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96C4" w14:textId="77777777" w:rsidR="001770F6" w:rsidRDefault="001770F6" w:rsidP="001770F6">
      <w:pPr>
        <w:framePr w:w="3969" w:h="2268" w:hRule="exact" w:hSpace="181" w:wrap="around" w:vAnchor="text" w:hAnchor="page" w:x="6945" w:y="1"/>
        <w:pBdr>
          <w:top w:val="dashed" w:sz="6" w:space="4" w:color="000000"/>
          <w:left w:val="dashed" w:sz="6" w:space="7" w:color="000000"/>
          <w:bottom w:val="dashed" w:sz="6" w:space="4" w:color="000000"/>
          <w:right w:val="dashed" w:sz="6" w:space="7" w:color="000000"/>
        </w:pBdr>
        <w:jc w:val="center"/>
        <w:rPr>
          <w:rFonts w:cs="Arial"/>
          <w:sz w:val="16"/>
          <w:szCs w:val="16"/>
          <w:lang w:val="hr-HR"/>
        </w:rPr>
      </w:pPr>
      <w:r>
        <w:rPr>
          <w:rFonts w:cs="Arial"/>
          <w:sz w:val="16"/>
          <w:szCs w:val="16"/>
          <w:lang w:val="hr-HR"/>
        </w:rPr>
        <w:t>Prostor za urudžbeni štambilj</w:t>
      </w:r>
    </w:p>
    <w:p w14:paraId="2465DD8F" w14:textId="77777777" w:rsidR="001770F6" w:rsidRDefault="001770F6" w:rsidP="001770F6">
      <w:pPr>
        <w:framePr w:w="3969" w:h="2268" w:hRule="exact" w:hSpace="181" w:wrap="around" w:vAnchor="text" w:hAnchor="page" w:x="6945" w:y="1"/>
        <w:pBdr>
          <w:top w:val="dashed" w:sz="6" w:space="4" w:color="000000"/>
          <w:left w:val="dashed" w:sz="6" w:space="7" w:color="000000"/>
          <w:bottom w:val="dashed" w:sz="6" w:space="4" w:color="000000"/>
          <w:right w:val="dashed" w:sz="6" w:space="7" w:color="000000"/>
        </w:pBdr>
        <w:shd w:val="solid" w:color="FFFFFF" w:fill="FFFFFF"/>
        <w:rPr>
          <w:rFonts w:cs="Arial"/>
          <w:sz w:val="16"/>
          <w:szCs w:val="16"/>
          <w:lang w:val="hr-HR"/>
        </w:rPr>
      </w:pPr>
    </w:p>
    <w:p w14:paraId="24F804D3" w14:textId="77777777" w:rsidR="007621D6" w:rsidRDefault="007621D6" w:rsidP="004B1AF2">
      <w:pPr>
        <w:pStyle w:val="NoSpacing"/>
        <w:rPr>
          <w:b/>
          <w:bCs/>
          <w:sz w:val="22"/>
          <w:szCs w:val="22"/>
          <w:lang w:val="hr-HR"/>
        </w:rPr>
      </w:pPr>
    </w:p>
    <w:p w14:paraId="7DE03D0A" w14:textId="77777777" w:rsidR="004B1AF2" w:rsidRPr="00235793" w:rsidRDefault="004B1AF2" w:rsidP="004B1AF2">
      <w:pPr>
        <w:rPr>
          <w:rFonts w:cs="Arial"/>
          <w:sz w:val="22"/>
          <w:szCs w:val="22"/>
        </w:rPr>
      </w:pPr>
      <w:r w:rsidRPr="00235793">
        <w:rPr>
          <w:rFonts w:cs="Arial"/>
          <w:sz w:val="22"/>
          <w:szCs w:val="22"/>
        </w:rPr>
        <w:t xml:space="preserve">Ime i </w:t>
      </w:r>
      <w:proofErr w:type="spellStart"/>
      <w:r w:rsidRPr="00235793">
        <w:rPr>
          <w:rFonts w:cs="Arial"/>
          <w:sz w:val="22"/>
          <w:szCs w:val="22"/>
        </w:rPr>
        <w:t>prezime</w:t>
      </w:r>
      <w:proofErr w:type="spellEnd"/>
      <w:r w:rsidRPr="00235793">
        <w:rPr>
          <w:rFonts w:cs="Arial"/>
          <w:sz w:val="22"/>
          <w:szCs w:val="22"/>
        </w:rPr>
        <w:t xml:space="preserve"> </w:t>
      </w:r>
      <w:proofErr w:type="spellStart"/>
      <w:r w:rsidRPr="00235793">
        <w:rPr>
          <w:rFonts w:cs="Arial"/>
          <w:sz w:val="22"/>
          <w:szCs w:val="22"/>
        </w:rPr>
        <w:t>podnositelja</w:t>
      </w:r>
      <w:proofErr w:type="spellEnd"/>
      <w:r w:rsidRPr="00235793">
        <w:rPr>
          <w:rFonts w:cs="Arial"/>
          <w:sz w:val="22"/>
          <w:szCs w:val="22"/>
        </w:rPr>
        <w:t xml:space="preserve"> </w:t>
      </w:r>
      <w:proofErr w:type="spellStart"/>
      <w:r w:rsidRPr="00235793">
        <w:rPr>
          <w:rFonts w:cs="Arial"/>
          <w:sz w:val="22"/>
          <w:szCs w:val="22"/>
        </w:rPr>
        <w:t>zahtjeva</w:t>
      </w:r>
      <w:proofErr w:type="spellEnd"/>
      <w:r w:rsidRPr="00235793">
        <w:rPr>
          <w:rFonts w:cs="Arial"/>
          <w:sz w:val="22"/>
          <w:szCs w:val="22"/>
        </w:rPr>
        <w:t xml:space="preserve">                                                         </w:t>
      </w:r>
    </w:p>
    <w:p w14:paraId="1E92968E" w14:textId="77777777" w:rsidR="004B1AF2" w:rsidRPr="00235793" w:rsidRDefault="004B1AF2" w:rsidP="004B1AF2">
      <w:pPr>
        <w:rPr>
          <w:rFonts w:cs="Arial"/>
          <w:sz w:val="22"/>
          <w:szCs w:val="22"/>
        </w:rPr>
      </w:pPr>
    </w:p>
    <w:p w14:paraId="78A68B0B" w14:textId="77777777" w:rsidR="004B1AF2" w:rsidRPr="00235793" w:rsidRDefault="004B1AF2" w:rsidP="004B1AF2">
      <w:pPr>
        <w:rPr>
          <w:rFonts w:cs="Arial"/>
          <w:sz w:val="22"/>
          <w:szCs w:val="22"/>
        </w:rPr>
      </w:pPr>
      <w:r w:rsidRPr="00235793">
        <w:rPr>
          <w:rFonts w:cs="Arial"/>
          <w:sz w:val="22"/>
          <w:szCs w:val="22"/>
        </w:rPr>
        <w:t>________________________________________</w:t>
      </w:r>
    </w:p>
    <w:p w14:paraId="28310D73" w14:textId="77777777" w:rsidR="004B1AF2" w:rsidRPr="00235793" w:rsidRDefault="004B1AF2" w:rsidP="004B1AF2">
      <w:pPr>
        <w:rPr>
          <w:rFonts w:cs="Arial"/>
          <w:sz w:val="22"/>
          <w:szCs w:val="22"/>
        </w:rPr>
      </w:pPr>
      <w:proofErr w:type="spellStart"/>
      <w:r w:rsidRPr="00235793">
        <w:rPr>
          <w:rFonts w:cs="Arial"/>
          <w:sz w:val="22"/>
          <w:szCs w:val="22"/>
        </w:rPr>
        <w:t>Adresa</w:t>
      </w:r>
      <w:proofErr w:type="spellEnd"/>
    </w:p>
    <w:p w14:paraId="7CDDB058" w14:textId="77777777" w:rsidR="004B1AF2" w:rsidRPr="00235793" w:rsidRDefault="004B1AF2" w:rsidP="004B1AF2">
      <w:pPr>
        <w:rPr>
          <w:rFonts w:cs="Arial"/>
          <w:sz w:val="22"/>
          <w:szCs w:val="22"/>
        </w:rPr>
      </w:pPr>
      <w:r w:rsidRPr="00235793">
        <w:rPr>
          <w:rFonts w:cs="Arial"/>
          <w:sz w:val="22"/>
          <w:szCs w:val="22"/>
        </w:rPr>
        <w:t xml:space="preserve">                 </w:t>
      </w:r>
    </w:p>
    <w:p w14:paraId="5FC30951" w14:textId="77777777" w:rsidR="004B1AF2" w:rsidRPr="00235793" w:rsidRDefault="004B1AF2" w:rsidP="004B1AF2">
      <w:pPr>
        <w:rPr>
          <w:rFonts w:cs="Arial"/>
          <w:sz w:val="22"/>
          <w:szCs w:val="22"/>
        </w:rPr>
      </w:pPr>
      <w:r w:rsidRPr="00235793">
        <w:rPr>
          <w:rFonts w:cs="Arial"/>
          <w:sz w:val="22"/>
          <w:szCs w:val="22"/>
        </w:rPr>
        <w:t xml:space="preserve">________________________________________                  </w:t>
      </w:r>
    </w:p>
    <w:p w14:paraId="58495140" w14:textId="77777777" w:rsidR="004B1AF2" w:rsidRPr="00235793" w:rsidRDefault="004B1AF2" w:rsidP="004B1AF2">
      <w:pPr>
        <w:rPr>
          <w:rFonts w:cs="Arial"/>
          <w:sz w:val="22"/>
          <w:szCs w:val="22"/>
        </w:rPr>
      </w:pPr>
      <w:r w:rsidRPr="00235793">
        <w:rPr>
          <w:rFonts w:cs="Arial"/>
          <w:sz w:val="22"/>
          <w:szCs w:val="22"/>
        </w:rPr>
        <w:t>OIB</w:t>
      </w:r>
    </w:p>
    <w:p w14:paraId="0FBEE283" w14:textId="77777777" w:rsidR="004B1AF2" w:rsidRPr="00235793" w:rsidRDefault="004B1AF2" w:rsidP="004B1AF2">
      <w:pPr>
        <w:rPr>
          <w:rFonts w:cs="Arial"/>
          <w:sz w:val="22"/>
          <w:szCs w:val="22"/>
        </w:rPr>
      </w:pPr>
      <w:r w:rsidRPr="00235793">
        <w:rPr>
          <w:rFonts w:cs="Arial"/>
          <w:sz w:val="22"/>
          <w:szCs w:val="22"/>
        </w:rPr>
        <w:t>________________________________________</w:t>
      </w:r>
    </w:p>
    <w:p w14:paraId="29048266" w14:textId="77777777" w:rsidR="004B1AF2" w:rsidRPr="00235793" w:rsidRDefault="004B1AF2" w:rsidP="004B1AF2">
      <w:pPr>
        <w:rPr>
          <w:rFonts w:cs="Arial"/>
          <w:sz w:val="22"/>
          <w:szCs w:val="22"/>
        </w:rPr>
      </w:pPr>
      <w:proofErr w:type="spellStart"/>
      <w:r w:rsidRPr="00235793">
        <w:rPr>
          <w:rFonts w:cs="Arial"/>
          <w:sz w:val="22"/>
          <w:szCs w:val="22"/>
        </w:rPr>
        <w:t>Kontakt</w:t>
      </w:r>
      <w:proofErr w:type="spellEnd"/>
      <w:r w:rsidRPr="00235793">
        <w:rPr>
          <w:rFonts w:cs="Arial"/>
          <w:sz w:val="22"/>
          <w:szCs w:val="22"/>
        </w:rPr>
        <w:t xml:space="preserve"> (</w:t>
      </w:r>
      <w:proofErr w:type="spellStart"/>
      <w:r w:rsidRPr="00235793">
        <w:rPr>
          <w:rFonts w:cs="Arial"/>
          <w:sz w:val="22"/>
          <w:szCs w:val="22"/>
        </w:rPr>
        <w:t>telefon</w:t>
      </w:r>
      <w:proofErr w:type="spellEnd"/>
      <w:r w:rsidRPr="00235793">
        <w:rPr>
          <w:rFonts w:cs="Arial"/>
          <w:sz w:val="22"/>
          <w:szCs w:val="22"/>
        </w:rPr>
        <w:t>/</w:t>
      </w:r>
      <w:proofErr w:type="spellStart"/>
      <w:r w:rsidRPr="00235793">
        <w:rPr>
          <w:rFonts w:cs="Arial"/>
          <w:sz w:val="22"/>
          <w:szCs w:val="22"/>
        </w:rPr>
        <w:t>mobitel</w:t>
      </w:r>
      <w:proofErr w:type="spellEnd"/>
      <w:r w:rsidRPr="00235793">
        <w:rPr>
          <w:rFonts w:cs="Arial"/>
          <w:sz w:val="22"/>
          <w:szCs w:val="22"/>
        </w:rPr>
        <w:t xml:space="preserve"> /e-mail)</w:t>
      </w:r>
    </w:p>
    <w:p w14:paraId="2D0B4F7C" w14:textId="77777777" w:rsidR="004B1AF2" w:rsidRPr="00235793" w:rsidRDefault="004B1AF2" w:rsidP="004B1AF2">
      <w:pPr>
        <w:rPr>
          <w:rFonts w:cs="Arial"/>
          <w:sz w:val="22"/>
          <w:szCs w:val="22"/>
        </w:rPr>
      </w:pPr>
    </w:p>
    <w:p w14:paraId="25F50604" w14:textId="77777777" w:rsidR="004B1AF2" w:rsidRPr="00235793" w:rsidRDefault="004B1AF2" w:rsidP="004B1AF2">
      <w:pPr>
        <w:rPr>
          <w:rFonts w:cs="Arial"/>
          <w:sz w:val="22"/>
          <w:szCs w:val="22"/>
        </w:rPr>
      </w:pPr>
      <w:r w:rsidRPr="00235793">
        <w:rPr>
          <w:rFonts w:cs="Arial"/>
          <w:sz w:val="22"/>
          <w:szCs w:val="22"/>
        </w:rPr>
        <w:t>________________________________________</w:t>
      </w:r>
    </w:p>
    <w:p w14:paraId="5B96135F" w14:textId="14C00AB9" w:rsidR="007621D6" w:rsidRPr="004B1AF2" w:rsidRDefault="004B1AF2" w:rsidP="004B1AF2">
      <w:pPr>
        <w:rPr>
          <w:rFonts w:cs="Arial"/>
          <w:sz w:val="22"/>
          <w:szCs w:val="22"/>
        </w:rPr>
      </w:pPr>
      <w:proofErr w:type="spellStart"/>
      <w:r w:rsidRPr="00235793">
        <w:rPr>
          <w:rFonts w:cs="Arial"/>
          <w:sz w:val="22"/>
          <w:szCs w:val="22"/>
        </w:rPr>
        <w:t>Zastupan</w:t>
      </w:r>
      <w:proofErr w:type="spellEnd"/>
      <w:r w:rsidRPr="00235793">
        <w:rPr>
          <w:rFonts w:cs="Arial"/>
          <w:sz w:val="22"/>
          <w:szCs w:val="22"/>
        </w:rPr>
        <w:t xml:space="preserve"> po</w:t>
      </w:r>
    </w:p>
    <w:p w14:paraId="5D197FF5" w14:textId="77777777" w:rsidR="007621D6" w:rsidRDefault="007621D6" w:rsidP="001770F6">
      <w:pPr>
        <w:pStyle w:val="NoSpacing"/>
        <w:jc w:val="right"/>
        <w:rPr>
          <w:b/>
          <w:bCs/>
          <w:sz w:val="22"/>
          <w:szCs w:val="22"/>
          <w:lang w:val="hr-HR"/>
        </w:rPr>
      </w:pPr>
    </w:p>
    <w:p w14:paraId="6C8DFEDE" w14:textId="77777777" w:rsidR="007621D6" w:rsidRDefault="007621D6" w:rsidP="004B1AF2">
      <w:pPr>
        <w:pStyle w:val="NoSpacing"/>
        <w:rPr>
          <w:b/>
          <w:bCs/>
          <w:sz w:val="22"/>
          <w:szCs w:val="22"/>
          <w:lang w:val="hr-HR"/>
        </w:rPr>
      </w:pPr>
    </w:p>
    <w:p w14:paraId="69FA1735" w14:textId="77777777" w:rsidR="007621D6" w:rsidRDefault="007621D6" w:rsidP="001770F6">
      <w:pPr>
        <w:pStyle w:val="NoSpacing"/>
        <w:jc w:val="right"/>
        <w:rPr>
          <w:b/>
          <w:bCs/>
          <w:sz w:val="22"/>
          <w:szCs w:val="22"/>
          <w:lang w:val="hr-HR"/>
        </w:rPr>
      </w:pPr>
    </w:p>
    <w:p w14:paraId="161F5DF2" w14:textId="0AACDF1D" w:rsidR="001770F6" w:rsidRPr="00323FE2" w:rsidRDefault="001770F6" w:rsidP="001770F6">
      <w:pPr>
        <w:pStyle w:val="NoSpacing"/>
        <w:jc w:val="right"/>
        <w:rPr>
          <w:b/>
          <w:bCs/>
          <w:sz w:val="22"/>
          <w:szCs w:val="22"/>
          <w:lang w:val="hr-HR"/>
        </w:rPr>
      </w:pPr>
      <w:r w:rsidRPr="00323FE2">
        <w:rPr>
          <w:b/>
          <w:bCs/>
          <w:sz w:val="22"/>
          <w:szCs w:val="22"/>
          <w:lang w:val="hr-HR"/>
        </w:rPr>
        <w:t>GRAD KARLOVAC</w:t>
      </w:r>
    </w:p>
    <w:p w14:paraId="4C63D6CB" w14:textId="77777777" w:rsidR="001770F6" w:rsidRPr="00323FE2" w:rsidRDefault="001770F6" w:rsidP="001770F6">
      <w:pPr>
        <w:pStyle w:val="NoSpacing"/>
        <w:jc w:val="right"/>
        <w:rPr>
          <w:b/>
          <w:bCs/>
          <w:sz w:val="22"/>
          <w:szCs w:val="22"/>
          <w:lang w:val="hr-HR"/>
        </w:rPr>
      </w:pPr>
      <w:r w:rsidRPr="00323FE2">
        <w:rPr>
          <w:b/>
          <w:bCs/>
          <w:sz w:val="22"/>
          <w:szCs w:val="22"/>
          <w:lang w:val="hr-HR"/>
        </w:rPr>
        <w:t xml:space="preserve">Upravni odjel za prostorno uređenje </w:t>
      </w:r>
    </w:p>
    <w:p w14:paraId="2D340755" w14:textId="77777777" w:rsidR="001770F6" w:rsidRPr="00323FE2" w:rsidRDefault="001770F6" w:rsidP="001770F6">
      <w:pPr>
        <w:pStyle w:val="NoSpacing"/>
        <w:jc w:val="right"/>
        <w:rPr>
          <w:b/>
          <w:bCs/>
          <w:sz w:val="22"/>
          <w:szCs w:val="22"/>
          <w:lang w:val="hr-HR"/>
        </w:rPr>
      </w:pPr>
      <w:r w:rsidRPr="00323FE2">
        <w:rPr>
          <w:b/>
          <w:bCs/>
          <w:sz w:val="22"/>
          <w:szCs w:val="22"/>
          <w:lang w:val="hr-HR"/>
        </w:rPr>
        <w:t>i poslove provedbe dokumenata</w:t>
      </w:r>
    </w:p>
    <w:p w14:paraId="400A1CB3" w14:textId="77777777" w:rsidR="001770F6" w:rsidRPr="00323FE2" w:rsidRDefault="001770F6" w:rsidP="001770F6">
      <w:pPr>
        <w:pStyle w:val="NoSpacing"/>
        <w:jc w:val="right"/>
        <w:rPr>
          <w:b/>
          <w:bCs/>
          <w:sz w:val="22"/>
          <w:szCs w:val="22"/>
          <w:lang w:val="hr-HR"/>
        </w:rPr>
      </w:pPr>
      <w:r w:rsidRPr="00323FE2">
        <w:rPr>
          <w:b/>
          <w:bCs/>
          <w:sz w:val="22"/>
          <w:szCs w:val="22"/>
          <w:lang w:val="hr-HR"/>
        </w:rPr>
        <w:t xml:space="preserve"> prostornog uređenja</w:t>
      </w:r>
    </w:p>
    <w:p w14:paraId="5EFBCA2E" w14:textId="77777777" w:rsidR="001770F6" w:rsidRPr="00323FE2" w:rsidRDefault="001770F6" w:rsidP="001770F6">
      <w:pPr>
        <w:pStyle w:val="NoSpacing"/>
        <w:jc w:val="right"/>
        <w:rPr>
          <w:b/>
          <w:bCs/>
          <w:sz w:val="22"/>
          <w:szCs w:val="22"/>
          <w:lang w:val="hr-HR"/>
        </w:rPr>
      </w:pPr>
      <w:r w:rsidRPr="00323FE2">
        <w:rPr>
          <w:b/>
          <w:bCs/>
          <w:sz w:val="22"/>
          <w:szCs w:val="22"/>
          <w:lang w:val="hr-HR"/>
        </w:rPr>
        <w:t>Ulica Kralja Tomislava 2</w:t>
      </w:r>
    </w:p>
    <w:p w14:paraId="7C8827AA" w14:textId="77777777" w:rsidR="001770F6" w:rsidRPr="00323FE2" w:rsidRDefault="001770F6" w:rsidP="001770F6">
      <w:pPr>
        <w:pStyle w:val="NoSpacing"/>
        <w:jc w:val="right"/>
        <w:rPr>
          <w:b/>
          <w:bCs/>
          <w:sz w:val="22"/>
          <w:szCs w:val="22"/>
          <w:lang w:val="hr-HR"/>
        </w:rPr>
      </w:pPr>
    </w:p>
    <w:p w14:paraId="29601809" w14:textId="77777777" w:rsidR="001770F6" w:rsidRDefault="001770F6" w:rsidP="001770F6">
      <w:pPr>
        <w:tabs>
          <w:tab w:val="left" w:pos="1701"/>
        </w:tabs>
        <w:spacing w:line="360" w:lineRule="auto"/>
        <w:ind w:left="1701" w:right="2977" w:hanging="1701"/>
        <w:rPr>
          <w:rFonts w:cs="Arial"/>
          <w:b/>
          <w:sz w:val="22"/>
          <w:szCs w:val="22"/>
          <w:lang w:val="hr-HR"/>
        </w:rPr>
      </w:pPr>
    </w:p>
    <w:p w14:paraId="0E66A69D" w14:textId="707E59D5" w:rsidR="001770F6" w:rsidRDefault="00183140" w:rsidP="00183140">
      <w:pPr>
        <w:pStyle w:val="NoSpacing"/>
        <w:rPr>
          <w:b/>
          <w:bCs/>
          <w:sz w:val="22"/>
          <w:szCs w:val="22"/>
          <w:lang w:val="hr-HR" w:eastAsia="hr-HR"/>
        </w:rPr>
      </w:pPr>
      <w:r w:rsidRPr="00183140">
        <w:rPr>
          <w:b/>
          <w:bCs/>
          <w:sz w:val="22"/>
          <w:szCs w:val="22"/>
          <w:lang w:val="hr-HR"/>
        </w:rPr>
        <w:t xml:space="preserve">PREDMET: </w:t>
      </w:r>
      <w:r w:rsidRPr="00183140">
        <w:rPr>
          <w:b/>
          <w:bCs/>
          <w:sz w:val="22"/>
          <w:szCs w:val="22"/>
          <w:lang w:val="hr-HR" w:eastAsia="hr-HR"/>
        </w:rPr>
        <w:t>UPORABNA DOZVOLA ZA VIŠESTAMBENE ZGRADE I OSTALE GRAĐEVINE</w:t>
      </w:r>
    </w:p>
    <w:p w14:paraId="22853C66" w14:textId="77777777" w:rsidR="00183140" w:rsidRPr="00183140" w:rsidRDefault="00183140" w:rsidP="00183140">
      <w:pPr>
        <w:pStyle w:val="NoSpacing"/>
        <w:rPr>
          <w:b/>
          <w:bCs/>
          <w:sz w:val="22"/>
          <w:szCs w:val="22"/>
          <w:lang w:val="hr-HR"/>
        </w:rPr>
      </w:pPr>
    </w:p>
    <w:p w14:paraId="13128046" w14:textId="77777777" w:rsidR="001770F6" w:rsidRPr="00F31ACE" w:rsidRDefault="001770F6" w:rsidP="001770F6">
      <w:pPr>
        <w:numPr>
          <w:ilvl w:val="0"/>
          <w:numId w:val="1"/>
        </w:numPr>
        <w:tabs>
          <w:tab w:val="left" w:pos="1701"/>
        </w:tabs>
        <w:spacing w:line="360" w:lineRule="auto"/>
        <w:ind w:right="2977"/>
        <w:rPr>
          <w:rFonts w:cs="Arial"/>
          <w:b/>
          <w:sz w:val="22"/>
          <w:szCs w:val="22"/>
          <w:lang w:val="hr-HR"/>
        </w:rPr>
      </w:pPr>
      <w:r w:rsidRPr="00F31ACE">
        <w:rPr>
          <w:rFonts w:cs="Arial"/>
          <w:sz w:val="22"/>
          <w:szCs w:val="22"/>
          <w:lang w:val="hr-HR"/>
        </w:rPr>
        <w:t>zahtjev za izdavanje</w:t>
      </w:r>
    </w:p>
    <w:p w14:paraId="5FA8F1D8" w14:textId="77777777" w:rsidR="001770F6" w:rsidRPr="00F31ACE" w:rsidRDefault="001770F6" w:rsidP="001770F6">
      <w:pPr>
        <w:tabs>
          <w:tab w:val="left" w:pos="1701"/>
        </w:tabs>
        <w:spacing w:line="360" w:lineRule="auto"/>
        <w:ind w:left="1080" w:right="2977"/>
        <w:rPr>
          <w:rFonts w:cs="Arial"/>
          <w:b/>
          <w:sz w:val="22"/>
          <w:szCs w:val="22"/>
          <w:lang w:val="hr-HR"/>
        </w:rPr>
      </w:pPr>
    </w:p>
    <w:p w14:paraId="47CFA97D" w14:textId="77777777" w:rsidR="001770F6" w:rsidRPr="00F31ACE" w:rsidRDefault="001770F6" w:rsidP="001770F6">
      <w:pPr>
        <w:ind w:right="94" w:firstLine="57"/>
        <w:rPr>
          <w:rFonts w:cs="Arial"/>
          <w:sz w:val="22"/>
          <w:szCs w:val="22"/>
          <w:lang w:val="hr-HR"/>
        </w:rPr>
      </w:pPr>
      <w:r w:rsidRPr="00F31ACE">
        <w:rPr>
          <w:rFonts w:cs="Arial"/>
          <w:sz w:val="22"/>
          <w:szCs w:val="22"/>
          <w:lang w:val="hr-HR"/>
        </w:rPr>
        <w:t xml:space="preserve">za _____________________________________________________________________________  </w:t>
      </w:r>
    </w:p>
    <w:p w14:paraId="04A5F2C3" w14:textId="77777777" w:rsidR="001770F6" w:rsidRPr="00F31ACE" w:rsidRDefault="001770F6" w:rsidP="001770F6">
      <w:pPr>
        <w:spacing w:before="240"/>
        <w:ind w:right="94" w:firstLine="57"/>
        <w:rPr>
          <w:rFonts w:cs="Arial"/>
          <w:sz w:val="22"/>
          <w:szCs w:val="22"/>
          <w:u w:val="single"/>
          <w:lang w:val="hr-HR"/>
        </w:rPr>
      </w:pPr>
      <w:r w:rsidRPr="00F31ACE">
        <w:rPr>
          <w:rFonts w:cs="Arial"/>
          <w:sz w:val="22"/>
          <w:szCs w:val="22"/>
          <w:lang w:val="hr-HR"/>
        </w:rPr>
        <w:t>na k.č.</w:t>
      </w:r>
      <w:r w:rsidRPr="00F31ACE">
        <w:rPr>
          <w:rFonts w:cs="Arial"/>
          <w:sz w:val="22"/>
          <w:szCs w:val="22"/>
          <w:lang w:val="hr-HR"/>
        </w:rPr>
        <w:tab/>
      </w:r>
      <w:r w:rsidRPr="00F31ACE">
        <w:rPr>
          <w:rFonts w:cs="Arial"/>
          <w:sz w:val="22"/>
          <w:szCs w:val="22"/>
          <w:u w:val="single"/>
          <w:lang w:val="hr-HR"/>
        </w:rPr>
        <w:tab/>
      </w:r>
      <w:r w:rsidRPr="00F31ACE">
        <w:rPr>
          <w:rFonts w:cs="Arial"/>
          <w:sz w:val="22"/>
          <w:szCs w:val="22"/>
          <w:u w:val="single"/>
          <w:lang w:val="hr-HR"/>
        </w:rPr>
        <w:tab/>
      </w:r>
      <w:r w:rsidRPr="00F31ACE">
        <w:rPr>
          <w:rFonts w:cs="Arial"/>
          <w:sz w:val="22"/>
          <w:szCs w:val="22"/>
          <w:u w:val="single"/>
          <w:lang w:val="hr-HR"/>
        </w:rPr>
        <w:tab/>
      </w:r>
      <w:r w:rsidRPr="00F31ACE">
        <w:rPr>
          <w:rFonts w:cs="Arial"/>
          <w:sz w:val="22"/>
          <w:szCs w:val="22"/>
          <w:u w:val="single"/>
          <w:lang w:val="hr-HR"/>
        </w:rPr>
        <w:tab/>
      </w:r>
      <w:r w:rsidRPr="00F31ACE">
        <w:rPr>
          <w:rFonts w:cs="Arial"/>
          <w:sz w:val="22"/>
          <w:szCs w:val="22"/>
          <w:u w:val="single"/>
          <w:lang w:val="hr-HR"/>
        </w:rPr>
        <w:tab/>
      </w:r>
      <w:r w:rsidRPr="00F31ACE">
        <w:rPr>
          <w:rFonts w:cs="Arial"/>
          <w:sz w:val="22"/>
          <w:szCs w:val="22"/>
          <w:u w:val="single"/>
          <w:lang w:val="hr-HR"/>
        </w:rPr>
        <w:tab/>
      </w:r>
      <w:r w:rsidRPr="00F31ACE">
        <w:rPr>
          <w:rFonts w:cs="Arial"/>
          <w:sz w:val="22"/>
          <w:szCs w:val="22"/>
          <w:lang w:val="hr-HR"/>
        </w:rPr>
        <w:t>, k.o. _____________</w:t>
      </w:r>
      <w:r w:rsidRPr="00F31ACE">
        <w:rPr>
          <w:rFonts w:cs="Arial"/>
          <w:sz w:val="22"/>
          <w:szCs w:val="22"/>
          <w:u w:val="single"/>
          <w:lang w:val="hr-HR"/>
        </w:rPr>
        <w:tab/>
      </w:r>
      <w:r w:rsidRPr="00F31ACE">
        <w:rPr>
          <w:rFonts w:cs="Arial"/>
          <w:sz w:val="22"/>
          <w:szCs w:val="22"/>
          <w:u w:val="single"/>
          <w:lang w:val="hr-HR"/>
        </w:rPr>
        <w:tab/>
      </w:r>
      <w:r w:rsidRPr="00F31ACE">
        <w:rPr>
          <w:rFonts w:cs="Arial"/>
          <w:sz w:val="22"/>
          <w:szCs w:val="22"/>
          <w:u w:val="single"/>
          <w:lang w:val="hr-HR"/>
        </w:rPr>
        <w:tab/>
      </w:r>
      <w:r w:rsidRPr="00F31ACE">
        <w:rPr>
          <w:rFonts w:cs="Arial"/>
          <w:sz w:val="22"/>
          <w:szCs w:val="22"/>
          <w:u w:val="single"/>
          <w:lang w:val="hr-HR"/>
        </w:rPr>
        <w:tab/>
      </w:r>
    </w:p>
    <w:p w14:paraId="6825EC0E" w14:textId="77777777" w:rsidR="001770F6" w:rsidRPr="00F31ACE" w:rsidRDefault="001770F6" w:rsidP="001770F6">
      <w:pPr>
        <w:ind w:right="94"/>
        <w:jc w:val="both"/>
        <w:rPr>
          <w:rFonts w:cs="Arial"/>
          <w:b/>
          <w:bCs/>
          <w:sz w:val="22"/>
          <w:szCs w:val="22"/>
          <w:lang w:val="hr-HR"/>
        </w:rPr>
      </w:pPr>
    </w:p>
    <w:p w14:paraId="04B41BEC" w14:textId="1A6169CB" w:rsidR="001770F6" w:rsidRDefault="001770F6" w:rsidP="001770F6">
      <w:pPr>
        <w:ind w:right="94"/>
        <w:jc w:val="both"/>
        <w:rPr>
          <w:rFonts w:cs="Arial"/>
          <w:b/>
          <w:bCs/>
          <w:sz w:val="22"/>
          <w:szCs w:val="22"/>
          <w:lang w:val="hr-HR"/>
        </w:rPr>
      </w:pPr>
      <w:r w:rsidRPr="00F31ACE">
        <w:rPr>
          <w:rFonts w:cs="Arial"/>
          <w:b/>
          <w:bCs/>
          <w:sz w:val="22"/>
          <w:szCs w:val="22"/>
          <w:lang w:val="hr-HR"/>
        </w:rPr>
        <w:t xml:space="preserve">Sukladno članku 95. </w:t>
      </w:r>
      <w:r w:rsidR="006651D1" w:rsidRPr="00F31ACE">
        <w:rPr>
          <w:rFonts w:cs="Arial"/>
          <w:b/>
          <w:bCs/>
          <w:sz w:val="22"/>
          <w:szCs w:val="22"/>
          <w:lang w:val="hr-HR"/>
        </w:rPr>
        <w:t xml:space="preserve">stavku </w:t>
      </w:r>
      <w:r w:rsidR="009E4F67" w:rsidRPr="00F31ACE">
        <w:rPr>
          <w:rFonts w:cs="Arial"/>
          <w:b/>
          <w:bCs/>
          <w:sz w:val="22"/>
          <w:szCs w:val="22"/>
          <w:lang w:val="hr-HR"/>
        </w:rPr>
        <w:t xml:space="preserve">2. </w:t>
      </w:r>
      <w:r w:rsidRPr="00F31ACE">
        <w:rPr>
          <w:rFonts w:cs="Arial"/>
          <w:b/>
          <w:bCs/>
          <w:sz w:val="22"/>
          <w:szCs w:val="22"/>
          <w:lang w:val="hr-HR"/>
        </w:rPr>
        <w:t>Zakona o gradnji (NN br. 155/25), uz zahtjev za izdavanje uporabne dozvole višestambenih zgrada i ostalih građevina podnosi se sljedeća dokumentacija u elektroničkom obliku u sustavu Edozvola</w:t>
      </w:r>
      <w:r w:rsidR="000C1204">
        <w:rPr>
          <w:rFonts w:cs="Arial"/>
          <w:b/>
          <w:bCs/>
          <w:sz w:val="22"/>
          <w:szCs w:val="22"/>
          <w:lang w:val="hr-HR"/>
        </w:rPr>
        <w:t xml:space="preserve">, odnosno </w:t>
      </w:r>
    </w:p>
    <w:p w14:paraId="00382BCD" w14:textId="77777777" w:rsidR="00FD6100" w:rsidRDefault="00FD6100" w:rsidP="001770F6">
      <w:pPr>
        <w:ind w:right="94"/>
        <w:jc w:val="both"/>
        <w:rPr>
          <w:rFonts w:cs="Arial"/>
          <w:b/>
          <w:bCs/>
          <w:sz w:val="22"/>
          <w:szCs w:val="22"/>
          <w:lang w:val="hr-HR"/>
        </w:rPr>
      </w:pPr>
    </w:p>
    <w:p w14:paraId="258C5420" w14:textId="6EE3B293" w:rsidR="00FD6100" w:rsidRPr="00F31ACE" w:rsidRDefault="00FD6100" w:rsidP="001770F6">
      <w:pPr>
        <w:ind w:right="94"/>
        <w:jc w:val="both"/>
        <w:rPr>
          <w:rFonts w:cs="Arial"/>
          <w:b/>
          <w:bCs/>
          <w:sz w:val="22"/>
          <w:szCs w:val="22"/>
          <w:lang w:val="hr-HR"/>
        </w:rPr>
      </w:pPr>
      <w:r>
        <w:rPr>
          <w:rFonts w:cs="Arial"/>
          <w:b/>
          <w:bCs/>
          <w:sz w:val="22"/>
          <w:szCs w:val="22"/>
          <w:lang w:val="hr-HR"/>
        </w:rPr>
        <w:t>PRILOZI:</w:t>
      </w:r>
    </w:p>
    <w:p w14:paraId="062BD318" w14:textId="77777777" w:rsidR="001770F6" w:rsidRPr="00F31ACE" w:rsidRDefault="001770F6" w:rsidP="001770F6">
      <w:pPr>
        <w:ind w:right="94"/>
        <w:jc w:val="both"/>
        <w:rPr>
          <w:rFonts w:cs="Arial"/>
          <w:b/>
          <w:bCs/>
          <w:sz w:val="22"/>
          <w:szCs w:val="22"/>
          <w:lang w:val="hr-HR"/>
        </w:rPr>
      </w:pPr>
    </w:p>
    <w:p w14:paraId="3BE1C296" w14:textId="1E2F364A" w:rsidR="001770F6" w:rsidRPr="00F31ACE" w:rsidRDefault="001770F6" w:rsidP="001770F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Roboto-Regular" w:cs="Arial"/>
          <w:sz w:val="22"/>
          <w:szCs w:val="22"/>
          <w:lang w:val="hr-HR"/>
          <w14:ligatures w14:val="standardContextual"/>
        </w:rPr>
      </w:pP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>građevinsk</w:t>
      </w:r>
      <w:r w:rsidR="00A5789F">
        <w:rPr>
          <w:rFonts w:eastAsia="Roboto-Regular" w:cs="Arial"/>
          <w:sz w:val="22"/>
          <w:szCs w:val="22"/>
          <w:lang w:val="hr-HR"/>
          <w14:ligatures w14:val="standardContextual"/>
        </w:rPr>
        <w:t>a</w:t>
      </w: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 xml:space="preserve"> dozvol</w:t>
      </w:r>
      <w:r w:rsidR="00A5789F">
        <w:rPr>
          <w:rFonts w:eastAsia="Roboto-Regular" w:cs="Arial"/>
          <w:sz w:val="22"/>
          <w:szCs w:val="22"/>
          <w:lang w:val="hr-HR"/>
          <w14:ligatures w14:val="standardContextual"/>
        </w:rPr>
        <w:t>a</w:t>
      </w:r>
    </w:p>
    <w:p w14:paraId="5EF2C02B" w14:textId="3C6C6D58" w:rsidR="001770F6" w:rsidRPr="00F31ACE" w:rsidRDefault="001770F6" w:rsidP="001770F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Roboto-Regular" w:cs="Arial"/>
          <w:sz w:val="22"/>
          <w:szCs w:val="22"/>
          <w:lang w:val="hr-HR"/>
          <w14:ligatures w14:val="standardContextual"/>
        </w:rPr>
      </w:pP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>podatke o sudionicima u gradnji</w:t>
      </w:r>
    </w:p>
    <w:p w14:paraId="553C2147" w14:textId="5840A188" w:rsidR="001770F6" w:rsidRPr="00F31ACE" w:rsidRDefault="001770F6" w:rsidP="001770F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Roboto-Regular" w:cs="Arial"/>
          <w:sz w:val="22"/>
          <w:szCs w:val="22"/>
          <w:lang w:val="hr-HR"/>
          <w14:ligatures w14:val="standardContextual"/>
        </w:rPr>
      </w:pP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>pisanu izjavu izvođača o izvedenim radovima ovjerenu kvalificiranim elektroničkim potpisom</w:t>
      </w:r>
    </w:p>
    <w:p w14:paraId="5DF3F45A" w14:textId="5A01439B" w:rsidR="001770F6" w:rsidRPr="00F31ACE" w:rsidRDefault="001770F6" w:rsidP="001770F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Roboto-Regular" w:cs="Arial"/>
          <w:sz w:val="22"/>
          <w:szCs w:val="22"/>
          <w:lang w:val="hr-HR"/>
          <w14:ligatures w14:val="standardContextual"/>
        </w:rPr>
      </w:pP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>program i način održavanja građevine i ugrađene opreme koji je izradio izvođač</w:t>
      </w:r>
    </w:p>
    <w:p w14:paraId="490B2118" w14:textId="3B733AE4" w:rsidR="001770F6" w:rsidRPr="00F31ACE" w:rsidRDefault="001770F6" w:rsidP="001770F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Roboto-Regular" w:cs="Arial"/>
          <w:sz w:val="22"/>
          <w:szCs w:val="22"/>
          <w:lang w:val="hr-HR"/>
          <w14:ligatures w14:val="standardContextual"/>
        </w:rPr>
      </w:pP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>završno izvješće nadzornog inženjera o izvedbi građevine</w:t>
      </w:r>
    </w:p>
    <w:p w14:paraId="34090AC2" w14:textId="72A401E6" w:rsidR="001770F6" w:rsidRPr="00F31ACE" w:rsidRDefault="001770F6" w:rsidP="001770F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Roboto-Regular" w:cs="Arial"/>
          <w:sz w:val="22"/>
          <w:szCs w:val="22"/>
          <w:lang w:val="hr-HR"/>
          <w14:ligatures w14:val="standardContextual"/>
        </w:rPr>
      </w:pP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>izjavu ovlaštenog inženjera geodezije da je građevina smještena na građevnoj čestici odnosno unutar obuhvata zahvata u prostoru u skladu s građevinskom dozvolom i glavnim projektom</w:t>
      </w:r>
    </w:p>
    <w:p w14:paraId="5542D6A2" w14:textId="4B713A1B" w:rsidR="001770F6" w:rsidRPr="00F31ACE" w:rsidRDefault="001770F6" w:rsidP="000F750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Roboto-Regular" w:cs="Arial"/>
          <w:sz w:val="22"/>
          <w:szCs w:val="22"/>
          <w:lang w:val="hr-HR"/>
          <w14:ligatures w14:val="standardContextual"/>
        </w:rPr>
      </w:pP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>geodetsku snimku izvedenog stanja građevine ili geodetski elaborat i/ili drugi akt određen posebnim</w:t>
      </w:r>
      <w:r w:rsidR="000F750E"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 xml:space="preserve"> </w:t>
      </w: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>propisima na temelju kojega se u katastru, katastru infrastrukture i zemljišnoj knjizi evidentiraju zgrade, druge građevine i način korištenja zemljišta s podacima o lomnim točkama građevine, građevne čestice ili obuhvata zahvata u prostoru iskazane u GML formatu u elektroničkom obliku</w:t>
      </w:r>
    </w:p>
    <w:p w14:paraId="70B5A623" w14:textId="7A0A79FA" w:rsidR="001770F6" w:rsidRPr="00F31ACE" w:rsidRDefault="001770F6" w:rsidP="001770F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Roboto-Regular" w:cs="Arial"/>
          <w:sz w:val="22"/>
          <w:szCs w:val="22"/>
          <w:lang w:val="hr-HR"/>
          <w14:ligatures w14:val="standardContextual"/>
        </w:rPr>
      </w:pP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>dokaz da je u katastru formirana građevna čestica, ako se radi o građevini za koju se lokacijskom dozvolom određuje obuhvat zahvata u prostoru unutar kojega se parcelacijskim elaboratom formira građevna čestica, osim za izdavanje privremene uporabne dozvole iz članka 103. stavka 1. točke 2. Zakona o gradnji</w:t>
      </w:r>
    </w:p>
    <w:p w14:paraId="0400398A" w14:textId="4A1E2AE8" w:rsidR="001770F6" w:rsidRPr="00F31ACE" w:rsidRDefault="001770F6" w:rsidP="001770F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Roboto-Regular" w:cs="Arial"/>
          <w:sz w:val="22"/>
          <w:szCs w:val="22"/>
          <w:lang w:val="hr-HR"/>
          <w14:ligatures w14:val="standardContextual"/>
        </w:rPr>
      </w:pP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t>energetski certifikat zgrade, ako se zahtjev podnosi za zgradu koja mora ispunjavati zahtjeve energetske učinkovitosti i</w:t>
      </w:r>
    </w:p>
    <w:p w14:paraId="5F77EB71" w14:textId="2B2B6083" w:rsidR="001770F6" w:rsidRPr="00F31ACE" w:rsidRDefault="001770F6" w:rsidP="001770F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="Roboto-Regular" w:cs="Arial"/>
          <w:sz w:val="22"/>
          <w:szCs w:val="22"/>
          <w:lang w:val="hr-HR"/>
          <w14:ligatures w14:val="standardContextual"/>
        </w:rPr>
      </w:pPr>
      <w:r w:rsidRPr="00F31ACE">
        <w:rPr>
          <w:rFonts w:eastAsia="Roboto-Regular" w:cs="Arial"/>
          <w:sz w:val="22"/>
          <w:szCs w:val="22"/>
          <w:lang w:val="hr-HR"/>
          <w14:ligatures w14:val="standardContextual"/>
        </w:rPr>
        <w:lastRenderedPageBreak/>
        <w:t>dokaz izvođača o propisnom zbrinjavanju neutrošenoga građevinskog materijala i postupanju s građevinskim otpadom</w:t>
      </w:r>
    </w:p>
    <w:p w14:paraId="0E193C75" w14:textId="77777777" w:rsidR="001770F6" w:rsidRPr="00F31ACE" w:rsidRDefault="001770F6" w:rsidP="001770F6">
      <w:pPr>
        <w:keepNext/>
        <w:keepLines/>
        <w:spacing w:line="276" w:lineRule="auto"/>
        <w:jc w:val="both"/>
        <w:rPr>
          <w:rFonts w:cs="Arial"/>
          <w:sz w:val="22"/>
          <w:szCs w:val="22"/>
          <w:lang w:val="hr-HR"/>
        </w:rPr>
      </w:pPr>
    </w:p>
    <w:p w14:paraId="2AE007F3" w14:textId="064DCEC0" w:rsidR="00582674" w:rsidRPr="004A3E2D" w:rsidRDefault="00582674" w:rsidP="00582674">
      <w:pPr>
        <w:ind w:right="94"/>
        <w:jc w:val="both"/>
        <w:rPr>
          <w:rFonts w:cs="Arial"/>
          <w:b/>
          <w:bCs/>
          <w:sz w:val="22"/>
          <w:szCs w:val="22"/>
          <w:lang w:val="hr-HR"/>
        </w:rPr>
      </w:pPr>
      <w:r w:rsidRPr="004A3E2D">
        <w:rPr>
          <w:rFonts w:cs="Arial"/>
          <w:b/>
          <w:bCs/>
          <w:sz w:val="22"/>
          <w:szCs w:val="22"/>
          <w:lang w:val="hr-HR"/>
        </w:rPr>
        <w:t>Sukladno članku 95. stavku 3. Zakona o gradnji (NN br. 155/25), uz zahtjev za izdavanje uporabne dozvole za zgrade koje sadrže stambene jedinice, osim dokumenata iz stavka 1. i 2. istog članka  podnositelj zahtjeva dužan je priložiti sljedeće dokumente:</w:t>
      </w:r>
    </w:p>
    <w:p w14:paraId="6F9DB38A" w14:textId="77777777" w:rsidR="00582674" w:rsidRPr="00F31ACE" w:rsidRDefault="00582674" w:rsidP="00582674">
      <w:pPr>
        <w:keepNext/>
        <w:keepLines/>
        <w:spacing w:line="276" w:lineRule="auto"/>
        <w:jc w:val="both"/>
        <w:rPr>
          <w:rFonts w:cs="Arial"/>
          <w:sz w:val="22"/>
          <w:szCs w:val="22"/>
          <w:lang w:val="hr-HR"/>
        </w:rPr>
      </w:pPr>
    </w:p>
    <w:p w14:paraId="0FFDB32A" w14:textId="77777777" w:rsidR="00582674" w:rsidRPr="004A3E2D" w:rsidRDefault="00582674" w:rsidP="0058267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eastAsia="Roboto-Regular"/>
          <w:sz w:val="22"/>
          <w:szCs w:val="22"/>
          <w:lang w:val="hr-HR"/>
        </w:rPr>
      </w:pPr>
      <w:r w:rsidRPr="004A3E2D">
        <w:rPr>
          <w:rFonts w:eastAsia="Roboto-Regular"/>
          <w:sz w:val="22"/>
          <w:szCs w:val="22"/>
          <w:lang w:val="hr-HR"/>
        </w:rPr>
        <w:t>popis stambenih jedinica sa svim podacima o kvaliteti stanovanja u skladu s propisima kojima se uređuje Središnji registar stanovništva</w:t>
      </w:r>
    </w:p>
    <w:p w14:paraId="12CF19D1" w14:textId="77777777" w:rsidR="00582674" w:rsidRPr="004A3E2D" w:rsidRDefault="00582674" w:rsidP="0058267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eastAsia="Roboto-Regular"/>
          <w:sz w:val="22"/>
          <w:szCs w:val="22"/>
          <w:lang w:val="hr-HR"/>
        </w:rPr>
      </w:pPr>
      <w:r w:rsidRPr="004A3E2D">
        <w:rPr>
          <w:rFonts w:eastAsia="Roboto-Regular"/>
          <w:sz w:val="22"/>
          <w:szCs w:val="22"/>
          <w:lang w:val="hr-HR"/>
        </w:rPr>
        <w:t>rješenje o privremenom upravitelju zgrade za višestambene zgrade</w:t>
      </w:r>
    </w:p>
    <w:p w14:paraId="2E1E2C50" w14:textId="77777777" w:rsidR="00582674" w:rsidRPr="004A3E2D" w:rsidRDefault="00582674" w:rsidP="00582674">
      <w:pPr>
        <w:ind w:left="360" w:right="94"/>
        <w:jc w:val="both"/>
        <w:rPr>
          <w:rFonts w:cs="Arial"/>
          <w:sz w:val="22"/>
          <w:szCs w:val="22"/>
          <w:lang w:val="hr-HR"/>
        </w:rPr>
      </w:pPr>
    </w:p>
    <w:p w14:paraId="5696B42E" w14:textId="77777777" w:rsidR="00582674" w:rsidRPr="00F31ACE" w:rsidRDefault="00582674" w:rsidP="00582674">
      <w:pPr>
        <w:keepNext/>
        <w:keepLines/>
        <w:spacing w:line="276" w:lineRule="auto"/>
        <w:jc w:val="both"/>
        <w:rPr>
          <w:rFonts w:cs="Arial"/>
          <w:sz w:val="22"/>
          <w:szCs w:val="22"/>
          <w:lang w:val="hr-HR"/>
        </w:rPr>
      </w:pPr>
    </w:p>
    <w:p w14:paraId="46D76C9D" w14:textId="77777777" w:rsidR="00B216C4" w:rsidRPr="004A3E2D" w:rsidRDefault="00B216C4" w:rsidP="00B216C4">
      <w:pPr>
        <w:pStyle w:val="ListParagraph"/>
        <w:numPr>
          <w:ilvl w:val="0"/>
          <w:numId w:val="6"/>
        </w:numPr>
        <w:rPr>
          <w:sz w:val="20"/>
          <w:szCs w:val="20"/>
          <w:lang w:val="fr-FR"/>
        </w:rPr>
      </w:pPr>
      <w:proofErr w:type="spellStart"/>
      <w:r w:rsidRPr="004A3E2D">
        <w:rPr>
          <w:sz w:val="20"/>
          <w:szCs w:val="20"/>
          <w:lang w:val="fr-FR"/>
        </w:rPr>
        <w:t>Upravna</w:t>
      </w:r>
      <w:proofErr w:type="spellEnd"/>
      <w:r w:rsidRPr="004A3E2D">
        <w:rPr>
          <w:sz w:val="20"/>
          <w:szCs w:val="20"/>
          <w:lang w:val="fr-FR"/>
        </w:rPr>
        <w:t xml:space="preserve"> </w:t>
      </w:r>
      <w:proofErr w:type="spellStart"/>
      <w:r w:rsidRPr="004A3E2D">
        <w:rPr>
          <w:sz w:val="20"/>
          <w:szCs w:val="20"/>
          <w:lang w:val="fr-FR"/>
        </w:rPr>
        <w:t>pristojba</w:t>
      </w:r>
      <w:proofErr w:type="spellEnd"/>
      <w:r w:rsidRPr="004A3E2D">
        <w:rPr>
          <w:sz w:val="20"/>
          <w:szCs w:val="20"/>
          <w:lang w:val="fr-FR"/>
        </w:rPr>
        <w:t xml:space="preserve"> 2,65 </w:t>
      </w:r>
      <w:proofErr w:type="spellStart"/>
      <w:r w:rsidRPr="004A3E2D">
        <w:rPr>
          <w:sz w:val="20"/>
          <w:szCs w:val="20"/>
          <w:lang w:val="fr-FR"/>
        </w:rPr>
        <w:t>eur</w:t>
      </w:r>
      <w:proofErr w:type="spellEnd"/>
      <w:r w:rsidRPr="004A3E2D">
        <w:rPr>
          <w:sz w:val="20"/>
          <w:szCs w:val="20"/>
          <w:lang w:val="fr-FR"/>
        </w:rPr>
        <w:t xml:space="preserve"> (tar.br.1)</w:t>
      </w:r>
    </w:p>
    <w:p w14:paraId="516EA0C5" w14:textId="77777777" w:rsidR="00B216C4" w:rsidRPr="004A3E2D" w:rsidRDefault="00B216C4" w:rsidP="00B216C4">
      <w:pPr>
        <w:pStyle w:val="ListParagraph"/>
        <w:numPr>
          <w:ilvl w:val="0"/>
          <w:numId w:val="6"/>
        </w:numPr>
        <w:rPr>
          <w:sz w:val="20"/>
          <w:szCs w:val="20"/>
          <w:lang w:val="fr-FR"/>
        </w:rPr>
      </w:pPr>
      <w:proofErr w:type="spellStart"/>
      <w:r w:rsidRPr="004A3E2D">
        <w:rPr>
          <w:sz w:val="20"/>
          <w:szCs w:val="20"/>
          <w:lang w:val="fr-FR"/>
        </w:rPr>
        <w:t>Upravna</w:t>
      </w:r>
      <w:proofErr w:type="spellEnd"/>
      <w:r w:rsidRPr="004A3E2D">
        <w:rPr>
          <w:sz w:val="20"/>
          <w:szCs w:val="20"/>
          <w:lang w:val="fr-FR"/>
        </w:rPr>
        <w:t xml:space="preserve"> </w:t>
      </w:r>
      <w:proofErr w:type="spellStart"/>
      <w:r w:rsidRPr="004A3E2D">
        <w:rPr>
          <w:sz w:val="20"/>
          <w:szCs w:val="20"/>
          <w:lang w:val="fr-FR"/>
        </w:rPr>
        <w:t>pristojba</w:t>
      </w:r>
      <w:proofErr w:type="spellEnd"/>
      <w:r w:rsidRPr="004A3E2D">
        <w:rPr>
          <w:sz w:val="20"/>
          <w:szCs w:val="20"/>
          <w:lang w:val="fr-FR"/>
        </w:rPr>
        <w:t xml:space="preserve"> 6,64 </w:t>
      </w:r>
      <w:proofErr w:type="spellStart"/>
      <w:r w:rsidRPr="004A3E2D">
        <w:rPr>
          <w:sz w:val="20"/>
          <w:szCs w:val="20"/>
          <w:lang w:val="fr-FR"/>
        </w:rPr>
        <w:t>eur</w:t>
      </w:r>
      <w:proofErr w:type="spellEnd"/>
      <w:r w:rsidRPr="004A3E2D">
        <w:rPr>
          <w:sz w:val="20"/>
          <w:szCs w:val="20"/>
          <w:lang w:val="fr-FR"/>
        </w:rPr>
        <w:t xml:space="preserve"> (tar.br.2)</w:t>
      </w:r>
    </w:p>
    <w:p w14:paraId="1C1A8853" w14:textId="77777777" w:rsidR="00B216C4" w:rsidRPr="004A3E2D" w:rsidRDefault="00B216C4" w:rsidP="00B216C4">
      <w:pPr>
        <w:jc w:val="both"/>
        <w:rPr>
          <w:rFonts w:cs="Arial"/>
          <w:sz w:val="20"/>
          <w:szCs w:val="20"/>
          <w:lang w:val="hr-HR"/>
        </w:rPr>
      </w:pPr>
    </w:p>
    <w:p w14:paraId="40EC9B10" w14:textId="77777777" w:rsidR="00B216C4" w:rsidRPr="004A3E2D" w:rsidRDefault="00B216C4" w:rsidP="00B216C4">
      <w:pPr>
        <w:jc w:val="both"/>
        <w:rPr>
          <w:rFonts w:cs="Arial"/>
          <w:lang w:val="hr-HR"/>
        </w:rPr>
      </w:pPr>
    </w:p>
    <w:p w14:paraId="50059685" w14:textId="77777777" w:rsidR="00B216C4" w:rsidRPr="004A3E2D" w:rsidRDefault="00B216C4" w:rsidP="00B216C4">
      <w:pPr>
        <w:jc w:val="both"/>
        <w:rPr>
          <w:rFonts w:cs="Arial"/>
          <w:lang w:val="hr-HR"/>
        </w:rPr>
      </w:pPr>
      <w:r w:rsidRPr="004A3E2D">
        <w:rPr>
          <w:rFonts w:cs="Arial"/>
          <w:lang w:val="hr-HR"/>
        </w:rPr>
        <w:t>Pristojba po tarifi br. 1 ne plaća se za podneske koje stranke upućuju elektroničkim putem u sustavu e- Građani</w:t>
      </w:r>
    </w:p>
    <w:p w14:paraId="702FB013" w14:textId="77777777" w:rsidR="005E49D9" w:rsidRDefault="005E49D9" w:rsidP="001770F6">
      <w:pPr>
        <w:keepNext/>
        <w:keepLines/>
        <w:spacing w:line="276" w:lineRule="auto"/>
        <w:jc w:val="both"/>
        <w:rPr>
          <w:rFonts w:cs="Arial"/>
          <w:sz w:val="22"/>
          <w:szCs w:val="22"/>
          <w:lang w:val="hr-HR"/>
        </w:rPr>
      </w:pPr>
    </w:p>
    <w:p w14:paraId="6108A98E" w14:textId="77777777" w:rsidR="005E49D9" w:rsidRPr="00F31ACE" w:rsidRDefault="005E49D9" w:rsidP="001770F6">
      <w:pPr>
        <w:keepNext/>
        <w:keepLines/>
        <w:spacing w:line="276" w:lineRule="auto"/>
        <w:jc w:val="both"/>
        <w:rPr>
          <w:rFonts w:cs="Arial"/>
          <w:sz w:val="22"/>
          <w:szCs w:val="22"/>
          <w:lang w:val="hr-HR"/>
        </w:rPr>
      </w:pPr>
    </w:p>
    <w:p w14:paraId="7D27140D" w14:textId="24EE8146" w:rsidR="001770F6" w:rsidRPr="00F31ACE" w:rsidRDefault="001770F6" w:rsidP="001770F6">
      <w:pPr>
        <w:spacing w:line="23" w:lineRule="atLeast"/>
        <w:ind w:right="74"/>
        <w:rPr>
          <w:rFonts w:cs="Arial"/>
          <w:sz w:val="22"/>
          <w:szCs w:val="22"/>
          <w:lang w:val="hr-HR"/>
        </w:rPr>
      </w:pPr>
      <w:r w:rsidRPr="00F31ACE">
        <w:rPr>
          <w:rFonts w:cs="Arial"/>
          <w:sz w:val="22"/>
          <w:szCs w:val="22"/>
          <w:lang w:val="hr-HR"/>
        </w:rPr>
        <w:t xml:space="preserve">U Karlovcu,  dana </w:t>
      </w:r>
      <w:r w:rsidR="000C1204">
        <w:rPr>
          <w:rFonts w:cs="Arial"/>
          <w:sz w:val="22"/>
          <w:szCs w:val="22"/>
          <w:lang w:val="hr-HR"/>
        </w:rPr>
        <w:t>_________________</w:t>
      </w:r>
      <w:r w:rsidRPr="00F31ACE">
        <w:rPr>
          <w:rFonts w:cs="Arial"/>
          <w:sz w:val="22"/>
          <w:szCs w:val="22"/>
          <w:lang w:val="hr-HR"/>
        </w:rPr>
        <w:t xml:space="preserve"> godine.</w:t>
      </w:r>
    </w:p>
    <w:p w14:paraId="5F393B92" w14:textId="77777777" w:rsidR="001770F6" w:rsidRDefault="001770F6" w:rsidP="001770F6">
      <w:pPr>
        <w:spacing w:line="23" w:lineRule="atLeast"/>
        <w:ind w:right="74"/>
        <w:rPr>
          <w:rFonts w:cs="Arial"/>
          <w:sz w:val="22"/>
          <w:szCs w:val="22"/>
          <w:lang w:val="hr-HR"/>
        </w:rPr>
      </w:pPr>
    </w:p>
    <w:p w14:paraId="31AF2BD4" w14:textId="77777777" w:rsidR="001770F6" w:rsidRDefault="001770F6" w:rsidP="001770F6">
      <w:pPr>
        <w:spacing w:line="23" w:lineRule="atLeast"/>
        <w:ind w:right="74"/>
        <w:rPr>
          <w:rFonts w:cs="Arial"/>
          <w:sz w:val="22"/>
          <w:szCs w:val="22"/>
          <w:lang w:val="hr-HR"/>
        </w:rPr>
      </w:pPr>
    </w:p>
    <w:p w14:paraId="28312B0D" w14:textId="77777777" w:rsidR="001770F6" w:rsidRDefault="001770F6" w:rsidP="001770F6">
      <w:pPr>
        <w:spacing w:line="23" w:lineRule="atLeast"/>
        <w:ind w:right="74"/>
        <w:rPr>
          <w:rFonts w:cs="Arial"/>
          <w:sz w:val="22"/>
          <w:szCs w:val="22"/>
          <w:lang w:val="hr-HR"/>
        </w:rPr>
      </w:pPr>
    </w:p>
    <w:p w14:paraId="014D4CB2" w14:textId="77777777" w:rsidR="001770F6" w:rsidRDefault="001770F6" w:rsidP="001770F6">
      <w:pPr>
        <w:ind w:firstLine="720"/>
        <w:jc w:val="center"/>
        <w:rPr>
          <w:rFonts w:cs="Arial"/>
          <w:lang w:val="hr-HR"/>
        </w:rPr>
      </w:pPr>
      <w:r>
        <w:rPr>
          <w:rFonts w:cs="Arial"/>
          <w:sz w:val="20"/>
          <w:szCs w:val="20"/>
          <w:lang w:val="hr-HR"/>
        </w:rPr>
        <w:t>Upravna pristojba</w:t>
      </w:r>
      <w:r>
        <w:rPr>
          <w:rFonts w:cs="Arial"/>
          <w:lang w:val="hr-HR"/>
        </w:rPr>
        <w:t xml:space="preserve">  9,29 </w:t>
      </w:r>
      <w:r>
        <w:rPr>
          <w:rStyle w:val="Strong"/>
          <w:rFonts w:eastAsiaTheme="majorEastAsia" w:cs="Arial"/>
          <w:b w:val="0"/>
          <w:bCs w:val="0"/>
          <w:color w:val="424242"/>
          <w:sz w:val="20"/>
          <w:szCs w:val="28"/>
          <w:shd w:val="clear" w:color="auto" w:fill="FFFFFF"/>
        </w:rPr>
        <w:t>€</w:t>
      </w:r>
    </w:p>
    <w:p w14:paraId="0D83FA45" w14:textId="32169B4A" w:rsidR="001770F6" w:rsidRDefault="001770F6" w:rsidP="001770F6">
      <w:pPr>
        <w:jc w:val="center"/>
        <w:rPr>
          <w:rFonts w:cs="Arial"/>
          <w:b/>
          <w:bCs/>
          <w:sz w:val="20"/>
          <w:szCs w:val="20"/>
          <w:lang w:val="hr-HR"/>
        </w:rPr>
      </w:pPr>
      <w:r>
        <w:rPr>
          <w:rFonts w:cs="Arial"/>
          <w:szCs w:val="18"/>
          <w:lang w:val="hr-HR"/>
        </w:rPr>
        <w:t xml:space="preserve"> </w:t>
      </w:r>
      <w:r>
        <w:rPr>
          <w:rFonts w:cs="Arial"/>
          <w:b/>
          <w:bCs/>
          <w:sz w:val="20"/>
          <w:szCs w:val="20"/>
          <w:lang w:val="hr-HR"/>
        </w:rPr>
        <w:t>Uplata na rn HR7824000081817900000, poziv na broj: HR68 5860-OIB</w:t>
      </w:r>
    </w:p>
    <w:p w14:paraId="1B24E5FD" w14:textId="77777777" w:rsidR="001770F6" w:rsidRDefault="001770F6" w:rsidP="001770F6">
      <w:pPr>
        <w:ind w:firstLine="720"/>
        <w:jc w:val="center"/>
        <w:rPr>
          <w:rFonts w:cs="Arial"/>
          <w:b/>
          <w:bCs/>
          <w:lang w:val="hr-HR"/>
        </w:rPr>
      </w:pPr>
    </w:p>
    <w:p w14:paraId="7197CD5F" w14:textId="32DC4B7D" w:rsidR="001770F6" w:rsidRDefault="001770F6" w:rsidP="001770F6">
      <w:pPr>
        <w:jc w:val="center"/>
        <w:rPr>
          <w:rFonts w:cs="Arial"/>
          <w:sz w:val="20"/>
          <w:szCs w:val="20"/>
          <w:lang w:val="hr-HR"/>
        </w:rPr>
      </w:pPr>
      <w:r>
        <w:rPr>
          <w:noProof/>
          <w:lang w:val="hr-HR" w:eastAsia="hr-HR"/>
        </w:rPr>
        <w:drawing>
          <wp:inline distT="0" distB="0" distL="0" distR="0" wp14:anchorId="26F3BD65" wp14:editId="2E3498F2">
            <wp:extent cx="2087880" cy="670560"/>
            <wp:effectExtent l="0" t="0" r="7620" b="0"/>
            <wp:docPr id="697356243" name="Slika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EAF61" w14:textId="77777777" w:rsidR="001770F6" w:rsidRDefault="001770F6" w:rsidP="001770F6">
      <w:pPr>
        <w:ind w:left="2160"/>
        <w:rPr>
          <w:rFonts w:cs="Arial"/>
          <w:lang w:val="hr-HR"/>
        </w:rPr>
      </w:pPr>
      <w:r>
        <w:rPr>
          <w:rFonts w:cs="Arial"/>
          <w:sz w:val="20"/>
          <w:szCs w:val="20"/>
          <w:lang w:val="hr-HR"/>
        </w:rPr>
        <w:t>Potvrdu o plaćanju poslati na email: graditeljstvo@karlovac.hr</w:t>
      </w:r>
    </w:p>
    <w:p w14:paraId="338B1A32" w14:textId="77777777" w:rsidR="001770F6" w:rsidRDefault="001770F6" w:rsidP="001770F6">
      <w:pPr>
        <w:spacing w:line="23" w:lineRule="atLeast"/>
        <w:ind w:right="74"/>
        <w:rPr>
          <w:rFonts w:cs="Arial"/>
          <w:sz w:val="22"/>
          <w:szCs w:val="22"/>
          <w:lang w:val="hr-HR"/>
        </w:rPr>
      </w:pPr>
    </w:p>
    <w:p w14:paraId="7A78B099" w14:textId="77777777" w:rsidR="001770F6" w:rsidRDefault="001770F6" w:rsidP="001770F6">
      <w:pPr>
        <w:spacing w:line="360" w:lineRule="auto"/>
        <w:ind w:left="6237" w:right="709"/>
        <w:jc w:val="center"/>
        <w:rPr>
          <w:rFonts w:cs="Arial"/>
          <w:sz w:val="22"/>
          <w:szCs w:val="22"/>
          <w:lang w:val="hr-HR"/>
        </w:rPr>
      </w:pPr>
    </w:p>
    <w:p w14:paraId="031BE5E1" w14:textId="77777777" w:rsidR="001770F6" w:rsidRDefault="001770F6" w:rsidP="001770F6">
      <w:pPr>
        <w:spacing w:line="360" w:lineRule="auto"/>
        <w:ind w:left="6237" w:right="709"/>
        <w:jc w:val="center"/>
        <w:rPr>
          <w:rFonts w:cs="Arial"/>
          <w:sz w:val="22"/>
          <w:szCs w:val="22"/>
          <w:lang w:val="hr-HR"/>
        </w:rPr>
      </w:pPr>
    </w:p>
    <w:p w14:paraId="604EABCC" w14:textId="77777777" w:rsidR="001770F6" w:rsidRDefault="001770F6" w:rsidP="001770F6">
      <w:pPr>
        <w:spacing w:line="360" w:lineRule="auto"/>
        <w:ind w:left="6237" w:right="709"/>
        <w:jc w:val="center"/>
        <w:rPr>
          <w:rFonts w:cs="Arial"/>
          <w:sz w:val="22"/>
          <w:szCs w:val="22"/>
          <w:lang w:val="hr-HR"/>
        </w:rPr>
      </w:pPr>
      <w:r>
        <w:rPr>
          <w:rFonts w:cs="Arial"/>
          <w:sz w:val="22"/>
          <w:szCs w:val="22"/>
          <w:lang w:val="hr-HR"/>
        </w:rPr>
        <w:t>________________________</w:t>
      </w:r>
    </w:p>
    <w:p w14:paraId="4521A0C1" w14:textId="369E53F2" w:rsidR="001770F6" w:rsidRDefault="001770F6" w:rsidP="001770F6">
      <w:pPr>
        <w:spacing w:line="360" w:lineRule="auto"/>
        <w:ind w:left="6237" w:right="709"/>
        <w:jc w:val="center"/>
        <w:rPr>
          <w:rFonts w:eastAsia="Arial" w:cs="Arial"/>
          <w:b/>
          <w:szCs w:val="22"/>
          <w:lang w:val="hr-HR"/>
        </w:rPr>
      </w:pPr>
      <w:r>
        <w:rPr>
          <w:rFonts w:cs="Arial"/>
          <w:sz w:val="22"/>
          <w:szCs w:val="22"/>
          <w:lang w:val="hr-HR"/>
        </w:rPr>
        <w:t>Podnositelj zahtjeva</w:t>
      </w:r>
    </w:p>
    <w:p w14:paraId="563CE06D" w14:textId="77777777" w:rsidR="00AB407B" w:rsidRDefault="00AB407B"/>
    <w:sectPr w:rsidR="00AB407B" w:rsidSect="001770F6">
      <w:footerReference w:type="default" r:id="rId8"/>
      <w:footerReference w:type="first" r:id="rId9"/>
      <w:pgSz w:w="11907" w:h="16840"/>
      <w:pgMar w:top="1418" w:right="1135" w:bottom="284" w:left="851" w:header="709" w:footer="21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0EE57" w14:textId="77777777" w:rsidR="00CA7459" w:rsidRDefault="00CA7459">
      <w:r>
        <w:separator/>
      </w:r>
    </w:p>
  </w:endnote>
  <w:endnote w:type="continuationSeparator" w:id="0">
    <w:p w14:paraId="023747A9" w14:textId="77777777" w:rsidR="00CA7459" w:rsidRDefault="00CA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0EF52" w14:textId="77777777" w:rsidR="001770F6" w:rsidRDefault="001770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F1C9" w14:textId="77777777" w:rsidR="001770F6" w:rsidRDefault="00177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4C69B" w14:textId="77777777" w:rsidR="00CA7459" w:rsidRDefault="00CA7459">
      <w:r>
        <w:separator/>
      </w:r>
    </w:p>
  </w:footnote>
  <w:footnote w:type="continuationSeparator" w:id="0">
    <w:p w14:paraId="2212C55A" w14:textId="77777777" w:rsidR="00CA7459" w:rsidRDefault="00CA7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7226F"/>
    <w:multiLevelType w:val="hybridMultilevel"/>
    <w:tmpl w:val="742A0E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05EE4"/>
    <w:multiLevelType w:val="hybridMultilevel"/>
    <w:tmpl w:val="36407D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813F9"/>
    <w:multiLevelType w:val="hybridMultilevel"/>
    <w:tmpl w:val="E55223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91754"/>
    <w:multiLevelType w:val="hybridMultilevel"/>
    <w:tmpl w:val="D2E07B9A"/>
    <w:lvl w:ilvl="0" w:tplc="A6A2362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DA0D77"/>
    <w:multiLevelType w:val="hybridMultilevel"/>
    <w:tmpl w:val="FC70F8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A66D8"/>
    <w:multiLevelType w:val="hybridMultilevel"/>
    <w:tmpl w:val="51F0D4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309179">
    <w:abstractNumId w:val="3"/>
  </w:num>
  <w:num w:numId="2" w16cid:durableId="573206699">
    <w:abstractNumId w:val="0"/>
  </w:num>
  <w:num w:numId="3" w16cid:durableId="1883248636">
    <w:abstractNumId w:val="2"/>
  </w:num>
  <w:num w:numId="4" w16cid:durableId="1646200701">
    <w:abstractNumId w:val="4"/>
  </w:num>
  <w:num w:numId="5" w16cid:durableId="1904638865">
    <w:abstractNumId w:val="1"/>
  </w:num>
  <w:num w:numId="6" w16cid:durableId="992679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F6"/>
    <w:rsid w:val="00044E91"/>
    <w:rsid w:val="00054189"/>
    <w:rsid w:val="000C030B"/>
    <w:rsid w:val="000C1204"/>
    <w:rsid w:val="000F750E"/>
    <w:rsid w:val="001770F6"/>
    <w:rsid w:val="00183140"/>
    <w:rsid w:val="0018380B"/>
    <w:rsid w:val="00451994"/>
    <w:rsid w:val="004A3E2D"/>
    <w:rsid w:val="004B1AF2"/>
    <w:rsid w:val="00550337"/>
    <w:rsid w:val="00582674"/>
    <w:rsid w:val="005E49D9"/>
    <w:rsid w:val="006651D1"/>
    <w:rsid w:val="006C39E0"/>
    <w:rsid w:val="0071462E"/>
    <w:rsid w:val="00732701"/>
    <w:rsid w:val="007621D6"/>
    <w:rsid w:val="00810D7A"/>
    <w:rsid w:val="009E4F67"/>
    <w:rsid w:val="00A40B44"/>
    <w:rsid w:val="00A5789F"/>
    <w:rsid w:val="00AA6556"/>
    <w:rsid w:val="00AB407B"/>
    <w:rsid w:val="00B216C4"/>
    <w:rsid w:val="00B6177A"/>
    <w:rsid w:val="00BD032C"/>
    <w:rsid w:val="00CA7459"/>
    <w:rsid w:val="00E67839"/>
    <w:rsid w:val="00E82F59"/>
    <w:rsid w:val="00F02786"/>
    <w:rsid w:val="00F31ACE"/>
    <w:rsid w:val="00F96503"/>
    <w:rsid w:val="00FD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AA7A5"/>
  <w15:chartTrackingRefBased/>
  <w15:docId w15:val="{34D9E680-8F62-402B-8845-AF7F1884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0F6"/>
    <w:pPr>
      <w:spacing w:after="0" w:line="240" w:lineRule="auto"/>
    </w:pPr>
    <w:rPr>
      <w:rFonts w:ascii="Arial" w:eastAsia="Times New Roman" w:hAnsi="Arial" w:cs="Times New Roman"/>
      <w:kern w:val="0"/>
      <w:sz w:val="18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0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0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0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0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0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0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0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0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0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0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0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0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0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0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0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0F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1770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770F6"/>
    <w:rPr>
      <w:rFonts w:ascii="Arial" w:eastAsia="Times New Roman" w:hAnsi="Arial" w:cs="Times New Roman"/>
      <w:kern w:val="0"/>
      <w:sz w:val="18"/>
      <w:szCs w:val="24"/>
      <w:lang w:val="en-US"/>
      <w14:ligatures w14:val="none"/>
    </w:rPr>
  </w:style>
  <w:style w:type="character" w:styleId="Strong">
    <w:name w:val="Strong"/>
    <w:uiPriority w:val="22"/>
    <w:qFormat/>
    <w:rsid w:val="001770F6"/>
    <w:rPr>
      <w:b/>
      <w:bCs/>
    </w:rPr>
  </w:style>
  <w:style w:type="paragraph" w:styleId="NoSpacing">
    <w:name w:val="No Spacing"/>
    <w:uiPriority w:val="99"/>
    <w:qFormat/>
    <w:rsid w:val="001770F6"/>
    <w:pPr>
      <w:spacing w:after="0" w:line="240" w:lineRule="auto"/>
    </w:pPr>
    <w:rPr>
      <w:rFonts w:ascii="Arial" w:eastAsia="Times New Roman" w:hAnsi="Arial" w:cs="Times New Roman"/>
      <w:kern w:val="0"/>
      <w:sz w:val="18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4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Letica Žaja</dc:creator>
  <cp:keywords/>
  <dc:description/>
  <cp:lastModifiedBy>Nataša Jakić</cp:lastModifiedBy>
  <cp:revision>2</cp:revision>
  <dcterms:created xsi:type="dcterms:W3CDTF">2026-07-17T07:08:00Z</dcterms:created>
  <dcterms:modified xsi:type="dcterms:W3CDTF">2026-07-17T07:08:00Z</dcterms:modified>
</cp:coreProperties>
</file>