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1545" w14:textId="77777777" w:rsidR="005B09F6" w:rsidRPr="00C07A0E" w:rsidRDefault="005B09F6" w:rsidP="005B09F6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C07A0E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hr-HR"/>
        </w:rPr>
        <w:drawing>
          <wp:inline distT="0" distB="0" distL="0" distR="0" wp14:anchorId="2629D83A" wp14:editId="27AED403">
            <wp:extent cx="5257800" cy="1636874"/>
            <wp:effectExtent l="0" t="0" r="0" b="1905"/>
            <wp:docPr id="2" name="Slika 2" descr="Glasnik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lasnik gla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433" cy="16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8FD4A" w14:textId="1EB3A121" w:rsidR="005B09F6" w:rsidRPr="00C07A0E" w:rsidRDefault="005B09F6" w:rsidP="005B09F6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after="0" w:line="240" w:lineRule="auto"/>
        <w:contextualSpacing/>
        <w:jc w:val="center"/>
        <w:rPr>
          <w:rFonts w:ascii="Arial" w:eastAsia="Times New Roman" w:hAnsi="Arial" w:cs="Arial"/>
          <w:color w:val="EE0000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Izlazi prema potrebi                               Broj 14</w:t>
      </w:r>
      <w:r w:rsidRPr="00C07A0E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ab/>
        <w:t xml:space="preserve"> Godina LIX.</w:t>
      </w:r>
      <w:r w:rsidRPr="00C07A0E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ab/>
      </w:r>
      <w:r w:rsidRPr="00C07A0E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           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Karlovac, </w:t>
      </w:r>
      <w:r w:rsidR="00B810B8" w:rsidRPr="00C07A0E">
        <w:rPr>
          <w:rFonts w:ascii="Arial" w:eastAsia="Times New Roman" w:hAnsi="Arial" w:cs="Arial"/>
          <w:sz w:val="18"/>
          <w:szCs w:val="18"/>
          <w:lang w:eastAsia="hr-HR"/>
        </w:rPr>
        <w:t>2</w:t>
      </w:r>
      <w:r w:rsidR="00905719">
        <w:rPr>
          <w:rFonts w:ascii="Arial" w:eastAsia="Times New Roman" w:hAnsi="Arial" w:cs="Arial"/>
          <w:sz w:val="18"/>
          <w:szCs w:val="18"/>
          <w:lang w:eastAsia="hr-HR"/>
        </w:rPr>
        <w:t>1</w:t>
      </w:r>
      <w:r w:rsidR="00B810B8" w:rsidRPr="00C07A0E">
        <w:rPr>
          <w:rFonts w:ascii="Arial" w:eastAsia="Times New Roman" w:hAnsi="Arial" w:cs="Arial"/>
          <w:sz w:val="18"/>
          <w:szCs w:val="18"/>
          <w:lang w:eastAsia="hr-HR"/>
        </w:rPr>
        <w:t>.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 srpnja 2026.</w:t>
      </w:r>
    </w:p>
    <w:p w14:paraId="0BB16776" w14:textId="77777777" w:rsidR="00AB5273" w:rsidRPr="00C07A0E" w:rsidRDefault="00AB5273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5A8280" w14:textId="5253C252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GRADSKO VIJEĆE</w:t>
      </w:r>
    </w:p>
    <w:p w14:paraId="6598A51E" w14:textId="263F8A50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 xml:space="preserve">GRADA KARLOVCA </w:t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</w:r>
      <w:r w:rsidRPr="00C07A0E">
        <w:rPr>
          <w:rFonts w:ascii="Arial" w:hAnsi="Arial" w:cs="Arial"/>
          <w:b/>
          <w:bCs/>
          <w:sz w:val="18"/>
          <w:szCs w:val="18"/>
        </w:rPr>
        <w:tab/>
        <w:t>str.</w:t>
      </w:r>
    </w:p>
    <w:p w14:paraId="4E380FF6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3204F3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167. ZAKLJUČAK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 xml:space="preserve">o nastavku provedbe integriranog ITU projekta „Rekonstrukcija Trga </w:t>
      </w:r>
    </w:p>
    <w:p w14:paraId="57B051F4" w14:textId="77777777" w:rsidR="005B09F6" w:rsidRPr="00C07A0E" w:rsidRDefault="005B09F6" w:rsidP="005B09F6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bana Jelačića i poboljšanje urbane mobilnosti u Zvijezdi“, referentnog </w:t>
      </w:r>
    </w:p>
    <w:p w14:paraId="68FFD2FD" w14:textId="35FB707A" w:rsidR="005B09F6" w:rsidRPr="00C07A0E" w:rsidRDefault="005B09F6" w:rsidP="005B09F6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broja IP.2.1.14.0001 </w:t>
      </w:r>
      <w:r w:rsidR="009A04C2">
        <w:rPr>
          <w:rFonts w:ascii="Arial" w:hAnsi="Arial" w:cs="Arial"/>
          <w:sz w:val="18"/>
          <w:szCs w:val="18"/>
        </w:rPr>
        <w:tab/>
      </w:r>
      <w:r w:rsidR="009A04C2">
        <w:rPr>
          <w:rFonts w:ascii="Arial" w:hAnsi="Arial" w:cs="Arial"/>
          <w:sz w:val="18"/>
          <w:szCs w:val="18"/>
        </w:rPr>
        <w:tab/>
      </w:r>
      <w:r w:rsidR="009A04C2">
        <w:rPr>
          <w:rFonts w:ascii="Arial" w:hAnsi="Arial" w:cs="Arial"/>
          <w:sz w:val="18"/>
          <w:szCs w:val="18"/>
        </w:rPr>
        <w:tab/>
      </w:r>
      <w:r w:rsidR="009A04C2">
        <w:rPr>
          <w:rFonts w:ascii="Arial" w:hAnsi="Arial" w:cs="Arial"/>
          <w:sz w:val="18"/>
          <w:szCs w:val="18"/>
        </w:rPr>
        <w:tab/>
      </w:r>
      <w:r w:rsidR="009A04C2">
        <w:rPr>
          <w:rFonts w:ascii="Arial" w:hAnsi="Arial" w:cs="Arial"/>
          <w:sz w:val="18"/>
          <w:szCs w:val="18"/>
        </w:rPr>
        <w:tab/>
      </w:r>
      <w:r w:rsidR="009A04C2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660</w:t>
      </w:r>
      <w:r w:rsidR="009A04C2">
        <w:rPr>
          <w:rFonts w:ascii="Arial" w:hAnsi="Arial" w:cs="Arial"/>
          <w:sz w:val="18"/>
          <w:szCs w:val="18"/>
        </w:rPr>
        <w:t>.</w:t>
      </w:r>
    </w:p>
    <w:p w14:paraId="073239B9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22034D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7CA061F" w14:textId="2244E56B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GRADONAČELNIK</w:t>
      </w:r>
    </w:p>
    <w:p w14:paraId="45BB561B" w14:textId="0A23ECC5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GRADA KARLOVCA</w:t>
      </w:r>
    </w:p>
    <w:p w14:paraId="5970A8B8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91EB9D8" w14:textId="77777777" w:rsidR="009A04C2" w:rsidRDefault="00B810B8" w:rsidP="00905719">
      <w:pPr>
        <w:spacing w:after="0" w:line="240" w:lineRule="auto"/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</w:pPr>
      <w:r w:rsidRPr="00C07A0E">
        <w:rPr>
          <w:rFonts w:ascii="Arial" w:hAnsi="Arial" w:cs="Arial"/>
          <w:sz w:val="18"/>
          <w:szCs w:val="18"/>
        </w:rPr>
        <w:t xml:space="preserve">168. </w:t>
      </w:r>
      <w:r w:rsidR="00905719">
        <w:rPr>
          <w:rFonts w:ascii="Arial" w:hAnsi="Arial" w:cs="Arial"/>
          <w:sz w:val="18"/>
          <w:szCs w:val="18"/>
        </w:rPr>
        <w:t>PLAN</w:t>
      </w:r>
      <w:r w:rsidR="00905719">
        <w:rPr>
          <w:rFonts w:ascii="Arial" w:hAnsi="Arial" w:cs="Arial"/>
          <w:sz w:val="18"/>
          <w:szCs w:val="18"/>
        </w:rPr>
        <w:tab/>
      </w:r>
      <w:r w:rsidR="00905719">
        <w:rPr>
          <w:rFonts w:ascii="Arial" w:hAnsi="Arial" w:cs="Arial"/>
          <w:sz w:val="18"/>
          <w:szCs w:val="18"/>
        </w:rPr>
        <w:tab/>
      </w:r>
      <w:r w:rsidR="00905719" w:rsidRPr="00905719">
        <w:rPr>
          <w:rFonts w:ascii="Arial" w:hAnsi="Arial" w:cs="Arial"/>
          <w:sz w:val="18"/>
          <w:szCs w:val="18"/>
        </w:rPr>
        <w:tab/>
      </w:r>
      <w:r w:rsidR="00905719" w:rsidRPr="00905719"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 xml:space="preserve">o izmjenama i dopunama Plana prijma u službu u upravna tijela </w:t>
      </w:r>
    </w:p>
    <w:p w14:paraId="18C00769" w14:textId="1EF192CA" w:rsidR="00905719" w:rsidRPr="009A04C2" w:rsidRDefault="00905719" w:rsidP="009A04C2">
      <w:pPr>
        <w:spacing w:after="0" w:line="240" w:lineRule="auto"/>
        <w:ind w:left="2832"/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</w:pPr>
      <w:r w:rsidRPr="00905719"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>Grada Karlovca za 2026. godinu</w:t>
      </w:r>
      <w:r w:rsidR="00D602A1"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ab/>
      </w:r>
      <w:r w:rsidR="00D602A1"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ab/>
      </w:r>
      <w:r w:rsidR="00D602A1"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ab/>
      </w:r>
      <w:r w:rsidR="00D602A1"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ab/>
      </w:r>
      <w:r w:rsidR="00D602A1"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ab/>
        <w:t>663.</w:t>
      </w:r>
    </w:p>
    <w:p w14:paraId="379A167D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D0537C" w14:textId="07AF5B34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169.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  <w:t>664.</w:t>
      </w:r>
    </w:p>
    <w:p w14:paraId="3E78EE8B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261C60" w14:textId="33063388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170.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  <w:t>664.</w:t>
      </w:r>
    </w:p>
    <w:p w14:paraId="77BC8630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8BFEB4" w14:textId="500822D5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171.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D602A1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>665.</w:t>
      </w:r>
    </w:p>
    <w:p w14:paraId="17239B02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5936BB" w14:textId="5D9BD9E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172.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  <w:t>665.</w:t>
      </w:r>
    </w:p>
    <w:p w14:paraId="50A04147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DBC493" w14:textId="59B79AC9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173.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  <w:t>666.</w:t>
      </w:r>
    </w:p>
    <w:p w14:paraId="5BBA8B28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89BA5F" w14:textId="1A72F24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174.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  <w:t>666.</w:t>
      </w:r>
    </w:p>
    <w:p w14:paraId="0FB88006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1CBC61" w14:textId="4D80CB53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175.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  <w:t>667.</w:t>
      </w:r>
    </w:p>
    <w:p w14:paraId="0273B906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2A9CC2" w14:textId="57C33730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176.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</w:r>
      <w:r w:rsidR="002C2979">
        <w:rPr>
          <w:rFonts w:ascii="Arial" w:hAnsi="Arial" w:cs="Arial"/>
          <w:sz w:val="18"/>
          <w:szCs w:val="18"/>
        </w:rPr>
        <w:tab/>
        <w:t>667.</w:t>
      </w:r>
    </w:p>
    <w:p w14:paraId="148E6956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621C7F" w14:textId="474E00DA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177.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  <w:t>668.</w:t>
      </w:r>
    </w:p>
    <w:p w14:paraId="65E65960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648DEB" w14:textId="32B43396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178.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  <w:t>668.</w:t>
      </w:r>
    </w:p>
    <w:p w14:paraId="7B8DDCB9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5BFCA1" w14:textId="302495EC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179. ODLUKA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  <w:t>o dodjeli Medalje Grada Karlovca</w:t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</w:r>
      <w:r w:rsidR="005A22AB">
        <w:rPr>
          <w:rFonts w:ascii="Arial" w:hAnsi="Arial" w:cs="Arial"/>
          <w:sz w:val="18"/>
          <w:szCs w:val="18"/>
        </w:rPr>
        <w:tab/>
        <w:t>669.</w:t>
      </w:r>
    </w:p>
    <w:p w14:paraId="37DE3DCA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D59DF8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73AA31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279FE9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3E9B29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5FE239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DB84F7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C212D7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5A19D0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C5E1B5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17B092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5BD223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F40F73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38CC3F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71EAC0" w14:textId="77777777" w:rsidR="00B810B8" w:rsidRPr="00C07A0E" w:rsidRDefault="00B810B8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183F32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34A0E8" w14:textId="27A2213F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lastRenderedPageBreak/>
        <w:t>GRADSKO VIJEĆE</w:t>
      </w:r>
    </w:p>
    <w:p w14:paraId="7AA26B56" w14:textId="1A629110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GRADA KARLOVCA</w:t>
      </w:r>
    </w:p>
    <w:p w14:paraId="0DB0CEB8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4770D3E" w14:textId="5BE57B1C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167.</w:t>
      </w:r>
    </w:p>
    <w:p w14:paraId="440BE3AC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DAE488" w14:textId="77777777" w:rsidR="005B09F6" w:rsidRPr="00C07A0E" w:rsidRDefault="005B09F6" w:rsidP="005B09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bookmarkStart w:id="0" w:name="OLE_LINK2"/>
      <w:bookmarkStart w:id="1" w:name="OLE_LINK1"/>
      <w:r w:rsidRPr="00C07A0E">
        <w:rPr>
          <w:rFonts w:ascii="Arial" w:eastAsia="Times New Roman" w:hAnsi="Arial" w:cs="Arial"/>
          <w:sz w:val="18"/>
          <w:szCs w:val="18"/>
          <w:lang w:eastAsia="hr-HR"/>
        </w:rPr>
        <w:t>Na temelju članka</w:t>
      </w:r>
      <w:r w:rsidRPr="00C07A0E">
        <w:rPr>
          <w:rFonts w:ascii="Arial" w:eastAsia="Times New Roman" w:hAnsi="Arial" w:cs="Arial"/>
          <w:sz w:val="18"/>
          <w:szCs w:val="18"/>
          <w:lang w:eastAsia="en-GB"/>
        </w:rPr>
        <w:t xml:space="preserve"> 35. 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Zakona o lokalnoj i područnoj (regionalnoj) samoupravi („Narodne novine“ br. 33/01, 60/01, 129/05, 109/07, 36/09, 125/08, 36/09, 150/11, 144/12, 19/13, 137/15, 123/17, 98/19, 144/20)</w:t>
      </w:r>
      <w:r w:rsidRPr="00C07A0E">
        <w:rPr>
          <w:rFonts w:ascii="Arial" w:hAnsi="Arial" w:cs="Arial"/>
          <w:b/>
          <w:sz w:val="18"/>
          <w:szCs w:val="18"/>
        </w:rPr>
        <w:t xml:space="preserve"> </w:t>
      </w:r>
      <w:r w:rsidRPr="00C07A0E">
        <w:rPr>
          <w:rFonts w:ascii="Arial" w:hAnsi="Arial" w:cs="Arial"/>
          <w:bCs/>
          <w:sz w:val="18"/>
          <w:szCs w:val="18"/>
        </w:rPr>
        <w:t>i</w:t>
      </w:r>
      <w:r w:rsidRPr="00C07A0E">
        <w:rPr>
          <w:rFonts w:ascii="Arial" w:hAnsi="Arial" w:cs="Arial"/>
          <w:b/>
          <w:sz w:val="18"/>
          <w:szCs w:val="18"/>
        </w:rPr>
        <w:t xml:space="preserve"> </w:t>
      </w:r>
      <w:r w:rsidRPr="00C07A0E">
        <w:rPr>
          <w:rFonts w:ascii="Arial" w:eastAsia="TimesNewRoman" w:hAnsi="Arial" w:cs="Arial"/>
          <w:sz w:val="18"/>
          <w:szCs w:val="18"/>
          <w:lang w:eastAsia="hr-HR"/>
        </w:rPr>
        <w:t>č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lanaka 34. i 97. Statuta Grada Karlovca („Glasnik Grada Karlovca“ br.</w:t>
      </w:r>
      <w:r w:rsidRPr="00C07A0E">
        <w:rPr>
          <w:rFonts w:ascii="Arial" w:hAnsi="Arial" w:cs="Arial"/>
          <w:sz w:val="18"/>
          <w:szCs w:val="18"/>
        </w:rPr>
        <w:t xml:space="preserve"> 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7/09, 8/09, 3/13, 6/13, 1/15- potpuni tekst, 3/18, 13/18, 6/20, 4/21, 8/21, 9/21–potpuni tekst i 10/22) Gradsko vije</w:t>
      </w:r>
      <w:r w:rsidRPr="00C07A0E">
        <w:rPr>
          <w:rFonts w:ascii="Arial" w:eastAsia="TimesNewRoman" w:hAnsi="Arial" w:cs="Arial"/>
          <w:sz w:val="18"/>
          <w:szCs w:val="18"/>
          <w:lang w:eastAsia="hr-HR"/>
        </w:rPr>
        <w:t>ć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e Grada Karlovca na 19. izvanrednoj sjednici održanoj dana 16. srpnja 2026. godine, donosi</w:t>
      </w:r>
    </w:p>
    <w:p w14:paraId="507DEC54" w14:textId="77777777" w:rsidR="005B09F6" w:rsidRPr="00C07A0E" w:rsidRDefault="005B09F6" w:rsidP="005B09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bookmarkEnd w:id="0"/>
    <w:bookmarkEnd w:id="1"/>
    <w:p w14:paraId="6393B189" w14:textId="77777777" w:rsidR="007769AF" w:rsidRDefault="007769AF" w:rsidP="005B09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14:paraId="09E031D4" w14:textId="26E613D6" w:rsidR="005B09F6" w:rsidRPr="00C07A0E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Zaključak</w:t>
      </w:r>
    </w:p>
    <w:p w14:paraId="78E44749" w14:textId="77777777" w:rsidR="005B09F6" w:rsidRPr="00C07A0E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o nastavku provedbe integriranog ITU projekta</w:t>
      </w:r>
      <w:r w:rsidRPr="00C07A0E">
        <w:rPr>
          <w:rFonts w:ascii="Arial" w:eastAsia="Times New Roman" w:hAnsi="Arial" w:cs="Arial"/>
          <w:b/>
          <w:bCs/>
          <w:color w:val="EE0000"/>
          <w:sz w:val="18"/>
          <w:szCs w:val="18"/>
          <w:lang w:eastAsia="hr-HR"/>
        </w:rPr>
        <w:t xml:space="preserve"> </w:t>
      </w:r>
      <w:r w:rsidRPr="00C07A0E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„Rekonstrukcija Trga bana Jelačića i poboljšanje urbane mobilnosti u Zvijezdi“, referentnog broja IP.2.1.14.0001 </w:t>
      </w:r>
    </w:p>
    <w:p w14:paraId="688FC157" w14:textId="77777777" w:rsidR="005B09F6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363B7B15" w14:textId="77777777" w:rsidR="007769AF" w:rsidRPr="00C07A0E" w:rsidRDefault="007769AF" w:rsidP="005B09F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6DF91054" w14:textId="06212C83" w:rsidR="005B09F6" w:rsidRPr="00C07A0E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I.</w:t>
      </w:r>
    </w:p>
    <w:p w14:paraId="06F44BAC" w14:textId="77777777" w:rsidR="005B09F6" w:rsidRPr="00C07A0E" w:rsidRDefault="005B09F6" w:rsidP="005B09F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Gradsko vijeće Grada Karlovca je na svojoj 28. sjednici, održanoj dana 7. studenog 2023. godine, donijelo </w:t>
      </w:r>
      <w:r w:rsidRPr="00C07A0E">
        <w:rPr>
          <w:rFonts w:ascii="Arial" w:eastAsia="Times New Roman" w:hAnsi="Arial" w:cs="Arial"/>
          <w:sz w:val="18"/>
          <w:szCs w:val="18"/>
        </w:rPr>
        <w:t xml:space="preserve">Zaključak o davanju suglasnosti na Nacrt </w:t>
      </w:r>
      <w:bookmarkStart w:id="2" w:name="_Hlk149916977"/>
      <w:r w:rsidRPr="00C07A0E">
        <w:rPr>
          <w:rFonts w:ascii="Arial" w:eastAsia="Times New Roman" w:hAnsi="Arial" w:cs="Arial"/>
          <w:sz w:val="18"/>
          <w:szCs w:val="18"/>
        </w:rPr>
        <w:t>Sporazuma o provedbi integriranih teritorijalnih ulaganja u okviru Integriranog teritorijalnog programa u financijskom razdoblju 2021. - 2027.</w:t>
      </w:r>
      <w:bookmarkEnd w:id="2"/>
      <w:r w:rsidRPr="00C07A0E">
        <w:rPr>
          <w:rFonts w:ascii="Arial" w:eastAsia="Times New Roman" w:hAnsi="Arial" w:cs="Arial"/>
          <w:sz w:val="18"/>
          <w:szCs w:val="18"/>
        </w:rPr>
        <w:t xml:space="preserve"> s pripadajućim prilozima Sporazumu. Sporazum je donesen </w:t>
      </w:r>
      <w:r w:rsidRPr="00C07A0E">
        <w:rPr>
          <w:rFonts w:ascii="Arial" w:eastAsia="Times New Roman" w:hAnsi="Arial" w:cs="Arial"/>
          <w:sz w:val="18"/>
          <w:szCs w:val="18"/>
          <w:lang w:val="hr"/>
        </w:rPr>
        <w:t>s 14 glasova ZA i 4 glasa SUZDRŽANA, od ukupno 18 gradskih vijećnika prisutnih na sjednici.</w:t>
      </w:r>
    </w:p>
    <w:p w14:paraId="6507C15A" w14:textId="77777777" w:rsidR="005B09F6" w:rsidRPr="00C07A0E" w:rsidRDefault="005B09F6" w:rsidP="005B09F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7A0E">
        <w:rPr>
          <w:rFonts w:ascii="Arial" w:eastAsia="Times New Roman" w:hAnsi="Arial" w:cs="Arial"/>
          <w:sz w:val="18"/>
          <w:szCs w:val="18"/>
        </w:rPr>
        <w:t>Sporazum s prilozima sklopljen je između Ministarstva regionalnoga razvoja i fondova Europske unije kao Upravljačkog tijela za Integrirani teritorijalni program 2021. – 2027. (UT za ITP) i tijela zaduženog za koordinaciju provedbe mehanizma integriranih teritorijalnih ulaganja s jedne strane, te svakog grada koji je odlukom ministra nadležnog za regionalni razvoj i fondove Europske unije utvrđen ITU područjem, u ovom slučaju Grada Karlovca kao grada središta urbanog područja u kojem će se provoditi ITU mehanizam u Republici Hrvatskoj u financijskom razdoblju 2021. – 2027. i Posredničkog tijela za odabir operacija (PTOO) s druge strane.</w:t>
      </w:r>
    </w:p>
    <w:p w14:paraId="7591788D" w14:textId="77777777" w:rsidR="005B09F6" w:rsidRPr="00C07A0E" w:rsidRDefault="005B09F6" w:rsidP="005B09F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7A0E">
        <w:rPr>
          <w:rFonts w:ascii="Arial" w:eastAsia="Times New Roman" w:hAnsi="Arial" w:cs="Arial"/>
          <w:sz w:val="18"/>
          <w:szCs w:val="18"/>
        </w:rPr>
        <w:t>Sporazumom s prilozima utvrđeni su uvjeti provedbe integriranih teritorijalnih ulaganja za urbano područje Karlovac i međusobne obveze sporazumnih strana, te je definiran popis poziva na dostavu projektnih prijedloga u postupcima dodjele bespovratnih sredstava koje će UT za ITP pripremiti i pokrenuti za pojedino urbano područje.</w:t>
      </w:r>
    </w:p>
    <w:p w14:paraId="68CAB7C6" w14:textId="77777777" w:rsidR="005B09F6" w:rsidRPr="00C07A0E" w:rsidRDefault="005B09F6" w:rsidP="005B09F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7A0E">
        <w:rPr>
          <w:rFonts w:ascii="Arial" w:eastAsia="Times New Roman" w:hAnsi="Arial" w:cs="Arial"/>
          <w:sz w:val="18"/>
          <w:szCs w:val="18"/>
        </w:rPr>
        <w:t>Temelj za sklapanje ovog Sporazuma s prilozima su: 1) Odluka o strateškim projektima koji se predlažu za financiranje putem ITU mehanizma u financijskom razdoblju 2021.-2027. (KLASA: 973-01/22-01/02, URBROJ: 2133-1-18/02-23-43) i 2) Odluka o donošenju pozitivnog mišljenja na Nacrt Sporazuma o provedbi integriranih teritorijalnih ulaganja u okviru Integriranog teritorijalnog programa 2021. - 2027. (KLASA: 973-01/22-01/02, URBROJ: 2133-1-18/02-23-44) donesene na osmoj sjednici Koordinacijskog vijeća Većeg urbanog područja Karlovac dana 02. studenog 2023., te 3) Odluka o donošenju pozitivnog mišljenja na Nacrt Sporazuma o provedbi integriranih teritorijalnih ulaganja u okviru Integriranog teritorijalnog programa 2021. - 2027. (KLASA: 973-01/22-01/01, URBROJ: 2133-1-18/02-23-52) donesena na četvrtoj sjednici Partnerskog vijeća Većeg urbanog područja Karlovac dana 03. studenog 2023.</w:t>
      </w:r>
    </w:p>
    <w:p w14:paraId="43F91F31" w14:textId="77777777" w:rsidR="005B09F6" w:rsidRPr="00C07A0E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FCA2B9E" w14:textId="77777777" w:rsidR="007769AF" w:rsidRDefault="007769AF" w:rsidP="005B09F6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14:paraId="472E62BB" w14:textId="22ED9718" w:rsidR="005B09F6" w:rsidRPr="00C07A0E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bCs/>
          <w:sz w:val="18"/>
          <w:szCs w:val="18"/>
          <w:lang w:eastAsia="hr-HR"/>
        </w:rPr>
        <w:t>II.</w:t>
      </w:r>
    </w:p>
    <w:p w14:paraId="598E8828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Gradsko vijeće Grada Karlovca na svojoj 9. sjednici održanoj dana 16. prosinca 2025. godine donijelo je Odluku o suglasnosti za prijavu i provedbu projektnog prijedloga „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Rekonstrukcija Trga bana Jelačića i poboljšanje urbane mobilnosti u Zvijezdi“ koji je financiran iz Europskog fonda za regionalni razvoj</w:t>
      </w:r>
      <w:r w:rsidRPr="00C07A0E">
        <w:rPr>
          <w:rFonts w:ascii="Arial" w:hAnsi="Arial" w:cs="Arial"/>
          <w:sz w:val="18"/>
          <w:szCs w:val="18"/>
        </w:rPr>
        <w:t xml:space="preserve"> („Glasnik Grada Karlovca“ br. 18/25) kojom je dana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 suglasnost za prijavu i provedbu projektnog prijedloga pod nazivom „Rekonstrukcija Trga bana Jelačića i poboljšanje urbane mobilnosti u Zvijezdi“ (dalje Projekt). Odluka je donesena </w:t>
      </w:r>
      <w:r w:rsidRPr="00C07A0E">
        <w:rPr>
          <w:rFonts w:ascii="Arial" w:eastAsia="Times New Roman" w:hAnsi="Arial" w:cs="Arial"/>
          <w:sz w:val="18"/>
          <w:szCs w:val="18"/>
          <w:lang w:val="hr"/>
        </w:rPr>
        <w:t>s 18 glasova ZA i 1 glasom SUZDRŽANIM, od ukupno 19 gradskih vijećnika prisutnih na sjednici.</w:t>
      </w:r>
    </w:p>
    <w:p w14:paraId="4C0A59C5" w14:textId="77777777" w:rsidR="005B09F6" w:rsidRPr="00C07A0E" w:rsidRDefault="005B09F6" w:rsidP="005B09F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Projektni prijedlog je dana 16. veljače 2026. prijavljen na Poziv na dostavu projektnog prijedloga u postupku izravne dodjele, referentnog broja IP.2.1.14,  pod nazivom </w:t>
      </w:r>
      <w:r w:rsidRPr="00C07A0E">
        <w:rPr>
          <w:rFonts w:ascii="Arial" w:hAnsi="Arial" w:cs="Arial"/>
          <w:sz w:val="18"/>
          <w:szCs w:val="18"/>
        </w:rPr>
        <w:t xml:space="preserve">„ITU – Rekonstrukcija Trga bana Jelačića i poboljšanje urbane mobilnosti u Zvijezdi“ 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(dalje u tekstu: Poziv), a postupak dodjele je u tijeku – konkretno, dovršena je faza administrativne provjere i provjere prihvatljivosti koju provodi SAFU kao PTPO i u tijeku je faza ocjene kvalitete projekta koju provodi Služba za provedbu ITU mehanizma u Gradu Karlovcu kao PTOO. Poziv se financira iz Europskog fonda za regionalni razvoj, a prihvatljivi prijavitelj je Grad Karlovac.</w:t>
      </w:r>
    </w:p>
    <w:p w14:paraId="4422C258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Poziv je pokrenut u okviru Prioriteta 2. Integriranog teritorijalnog programa 2021.-2027. (dalje u tekstu: ITP) Jačanje zelenog, čistog, pametnog i održivog gradskog prometa u okviru integriranog teritorijalnog ulaganja u gradovima, specifičnog cilja RSO2.8. Promicanje održive multimodalne gradske mobilnosti kao dijela prelaska na gospodarstvo s nultom neto stopom emisija ugljika i Prioriteta 3. ITP-a Razvoj urbanih područja kao pokretača regionalnog rasta i razvoja njihovih funkcionalnih područja te razvoj održivih i zelenih otoka, specifičnog cilja RSO5.1. Poticanje integriranog i uključivog društvenog i gospodarskog razvoja, razvoja u području okoliša, kulture, prirodne baštine, održivog turizma i sigurnosti u urbanim područjima. </w:t>
      </w:r>
    </w:p>
    <w:p w14:paraId="04867367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Ukupna vrijednost projekta, a ujedno i ukupni prihvatljivi troškovi, iznose 13.086.022,27 EUR, dok ukupno raspoloživa bespovratna sredstva za dodjelu u okviru Poziva iznose 8.785.908,34 EUR. Intenzitet potpore iznosi 67,1396408%.</w:t>
      </w:r>
    </w:p>
    <w:p w14:paraId="3505EA32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U projektu je planirana provedba sljedećih aktivnosti:</w:t>
      </w:r>
    </w:p>
    <w:p w14:paraId="3EF64759" w14:textId="77777777" w:rsidR="005B09F6" w:rsidRPr="00C07A0E" w:rsidRDefault="005B09F6" w:rsidP="005B0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Rekonstrukcija, gradnja i opremanje Trga bana Josipa Jelačića s obnovom Zdenca </w:t>
      </w:r>
    </w:p>
    <w:p w14:paraId="091BEA3E" w14:textId="77777777" w:rsidR="005B09F6" w:rsidRPr="00C07A0E" w:rsidRDefault="005B09F6" w:rsidP="005B0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lastRenderedPageBreak/>
        <w:t xml:space="preserve">Izgradnja, rekonstrukcija i opremanje dijela Ulice Janka Draškovića i Puta Davorina Trstenjaka </w:t>
      </w:r>
    </w:p>
    <w:p w14:paraId="0EF5F5E3" w14:textId="77777777" w:rsidR="005B09F6" w:rsidRPr="00C07A0E" w:rsidRDefault="005B09F6" w:rsidP="005B0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Rekonstrukcija i opremanje Ulice Frana Kurelca </w:t>
      </w:r>
    </w:p>
    <w:p w14:paraId="0CE6C322" w14:textId="77777777" w:rsidR="005B09F6" w:rsidRPr="00C07A0E" w:rsidRDefault="005B09F6" w:rsidP="005B0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Upravljanje Projektom </w:t>
      </w:r>
    </w:p>
    <w:p w14:paraId="0BD8B5A3" w14:textId="77777777" w:rsidR="005B09F6" w:rsidRPr="00C07A0E" w:rsidRDefault="005B09F6" w:rsidP="005B0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Promidžba i vidljivost.</w:t>
      </w:r>
    </w:p>
    <w:p w14:paraId="13BCF03B" w14:textId="77777777" w:rsidR="005B09F6" w:rsidRPr="00C07A0E" w:rsidRDefault="005B09F6" w:rsidP="005B09F6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D05A4AF" w14:textId="77777777" w:rsidR="007769AF" w:rsidRDefault="007769AF" w:rsidP="005B09F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</w:p>
    <w:p w14:paraId="5258BBE2" w14:textId="59F81334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>III.</w:t>
      </w:r>
    </w:p>
    <w:p w14:paraId="312CACA3" w14:textId="77777777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Aptos" w:hAnsi="Arial" w:cs="Arial"/>
          <w:sz w:val="18"/>
          <w:szCs w:val="18"/>
        </w:rPr>
        <w:t xml:space="preserve">Pojedinačni projekt </w:t>
      </w:r>
      <w:r w:rsidRPr="00C07A0E">
        <w:rPr>
          <w:rFonts w:ascii="Arial" w:hAnsi="Arial" w:cs="Arial"/>
          <w:sz w:val="18"/>
          <w:szCs w:val="18"/>
        </w:rPr>
        <w:t>„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Rekonstrukcija, gradnja i opremanje  Trga bana Jelačića“  izrađen je u skladu s:</w:t>
      </w:r>
    </w:p>
    <w:p w14:paraId="19E7B366" w14:textId="77777777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- prvonagrađenim radom izabranim na Natječaju za izradu idejnog urbanističko-arhitektonskog rješenja revitalizacije središnjeg dijela povijesne cjeline grada Karlovca-Zvijezde, provedenom u periodu od 20. listopada 2008. godine zaključno s objavom rezultata 23. ožujka 2009. godine, i</w:t>
      </w:r>
    </w:p>
    <w:p w14:paraId="68D9FCC9" w14:textId="77777777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- Urbanističkim planom uređenja Zvijezde („Glasnik Grada Karlovca“ br.  7/17).</w:t>
      </w:r>
    </w:p>
    <w:p w14:paraId="0DC395B9" w14:textId="77777777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Takav pojedinačni projekt je za vrijeme pripreme za financiranje kroz ITU mehanizam u razdoblju 2021.-2027. uključen kao Aktivnost 1 u integrirani projekt pod nazivom “Rekonstrukcija Trga bana Jelačića i poboljšanje urbane mobilnosti u Zvijezdi”, zajedno s pojedinačnim projektom izgradnje istočne obilaznice Zvijezde kao Aktivnosti 2 integriranog projekta te pojedinačnim projektom rekonstrukcije Ulice Frana Kurelca kao Aktivnosti 3 integriranog projekta. </w:t>
      </w:r>
    </w:p>
    <w:p w14:paraId="6563BA4B" w14:textId="77777777" w:rsidR="005B09F6" w:rsidRDefault="005B09F6" w:rsidP="005B0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10750F4B" w14:textId="77777777" w:rsidR="007769AF" w:rsidRPr="00C07A0E" w:rsidRDefault="007769AF" w:rsidP="005B0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5755B02" w14:textId="41B55AA8" w:rsidR="005B09F6" w:rsidRPr="00C07A0E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IV.</w:t>
      </w:r>
    </w:p>
    <w:p w14:paraId="12313186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hAnsi="Arial" w:cs="Arial"/>
          <w:sz w:val="18"/>
          <w:szCs w:val="18"/>
        </w:rPr>
        <w:t>U okviru integriranog projekta „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Rekonstrukcija Trga bana Jelačića i poboljšanje urbane mobilnosti u Zvijezdi“ ishođene su tri pravomoćne građevinske dozvole:</w:t>
      </w:r>
    </w:p>
    <w:p w14:paraId="04459456" w14:textId="77777777" w:rsidR="005B09F6" w:rsidRPr="00C07A0E" w:rsidRDefault="005B09F6" w:rsidP="005B09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Građevinska dozvola KLASA: UP/I -361-03/20-01/000013, URBROJ: 2133/01-05/03-20-0034 od 19. svibnja 2020. godine (za uređenje Trga bana J. Jelačića)</w:t>
      </w:r>
    </w:p>
    <w:p w14:paraId="7C58529F" w14:textId="77777777" w:rsidR="005B09F6" w:rsidRPr="00C07A0E" w:rsidRDefault="005B09F6" w:rsidP="005B09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Građevinska dozvola KLASA: UP/I -361-03/22-01/000143, URBROJ: 2133-1-05/06-23-0016 od 3. siječnja 2023. godine (za rekonstrukciju Ulice F. Kurelca) </w:t>
      </w:r>
    </w:p>
    <w:p w14:paraId="6366A47B" w14:textId="77777777" w:rsidR="005B09F6" w:rsidRPr="00C07A0E" w:rsidRDefault="005B09F6" w:rsidP="005B09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Građevinska dozvola KLASA: UP/I -361-03/25-01/000018, URBROJ: 2133-1-05/06-25-0034 od 21. studenog 2025. godine (za rekonstrukciju i izgradnju dijela Ulice J. Draškovića i Puta D. Trstenjaka) </w:t>
      </w:r>
    </w:p>
    <w:p w14:paraId="73C0F34C" w14:textId="77777777" w:rsidR="005B09F6" w:rsidRPr="00C07A0E" w:rsidRDefault="005B09F6" w:rsidP="005B0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s pripadajućim rješenjima o izmjenama i dopunama, odnosno produljenjem građevinskih dozvola.</w:t>
      </w:r>
    </w:p>
    <w:p w14:paraId="4C42AB09" w14:textId="77777777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14:paraId="093184FD" w14:textId="77777777" w:rsidR="007769AF" w:rsidRDefault="007769AF" w:rsidP="005B09F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4A85EFF" w14:textId="75D861EC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V.</w:t>
      </w:r>
    </w:p>
    <w:p w14:paraId="3A51379A" w14:textId="77777777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 xml:space="preserve">Za radove na uređenju Trga bana J. Jelačića u 2026. godini proveden je postupak javne nabave za izvođenje radova te za usluge ostalih sudionika u gradnji. </w:t>
      </w:r>
    </w:p>
    <w:p w14:paraId="58CED60D" w14:textId="77777777" w:rsidR="005B09F6" w:rsidRPr="00C07A0E" w:rsidRDefault="005B09F6" w:rsidP="005B09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 xml:space="preserve">Ugovor o javnoj nabavi radova na uređenju Trga bana J. Jelačića, ev.br. 143/26 i Ugovor o javnoj nabavi radova na obnovi zdenca na Trgu bana J. Jelačića u Karlovcu, ev.br. 143/26 dana 22. svibnja  2026. godine sklopili su Grad Karlovac, kao naručitelj radova te CGP AQUATERM d.o.o., kao izvođač radova. Do sada ugovorena vrijednost radova i usluga  na Projektu iznosi 4.942.356,88 eura s PDV-om. </w:t>
      </w:r>
    </w:p>
    <w:p w14:paraId="11F69907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 xml:space="preserve">Izvođač radova na uređenju Trga bana J. Jelačića uveden je u posao dana 1. lipnja 2026. godine. </w:t>
      </w:r>
    </w:p>
    <w:p w14:paraId="3C594F06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Aptos" w:hAnsi="Arial" w:cs="Arial"/>
          <w:color w:val="000000" w:themeColor="text1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 xml:space="preserve">Grad Karlovac je dana 19. lipnja 2026. godine obavijestio izvođača radova o privremenoj obustavi radova zbog okolnosti vezanih uz preispitivanje mogućnosti izmjene Projekta radi zadržavanja stabala lipa, kestena i javora na Trgu bana J. </w:t>
      </w:r>
      <w:r w:rsidRPr="00C07A0E">
        <w:rPr>
          <w:rFonts w:ascii="Arial" w:eastAsia="Aptos" w:hAnsi="Arial" w:cs="Arial"/>
          <w:color w:val="000000" w:themeColor="text1"/>
          <w:sz w:val="18"/>
          <w:szCs w:val="18"/>
        </w:rPr>
        <w:t>Jelačića te su radovi istog dana i obustavljeni.</w:t>
      </w:r>
    </w:p>
    <w:p w14:paraId="49397CD6" w14:textId="77777777" w:rsidR="005B09F6" w:rsidRPr="00C07A0E" w:rsidRDefault="005B09F6" w:rsidP="005B09F6">
      <w:pPr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</w:p>
    <w:p w14:paraId="3FA8F117" w14:textId="77777777" w:rsidR="007769AF" w:rsidRDefault="007769AF" w:rsidP="005B09F6">
      <w:pPr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</w:p>
    <w:p w14:paraId="3D76E78C" w14:textId="4BC780E7" w:rsidR="005B09F6" w:rsidRPr="00C07A0E" w:rsidRDefault="005B09F6" w:rsidP="005B09F6">
      <w:pPr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>VI.</w:t>
      </w:r>
    </w:p>
    <w:p w14:paraId="159DBC7B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Aptos" w:hAnsi="Arial" w:cs="Arial"/>
          <w:sz w:val="18"/>
          <w:szCs w:val="18"/>
        </w:rPr>
        <w:t>Za Aktivnost 2 Projekta „Izgradnja, re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konstrukcija i opremanje dijela Ulice J. Draškovića i Puta D. Trstenjaka“ u tijeku je postupak javne nabave za odabir ponuda za izvođenje radova te za usluge ostalih sudionika u gradnji. Ukupno procijenjena vrijednost predmetnih nabava iznosi 5.544.672,00 eura, što s PDV-om iznosi 6.930.840,00 eura.</w:t>
      </w:r>
    </w:p>
    <w:p w14:paraId="5F546D42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Aptos" w:hAnsi="Arial" w:cs="Arial"/>
          <w:sz w:val="18"/>
          <w:szCs w:val="18"/>
        </w:rPr>
        <w:t>Za Aktivnost 3 Projekta „R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ekonstrukcija i opremanje Ulice F. Kurelca“ u tijeku je priprema dokumentacije za pokretanje postupka javne nabave za izvođenje radova te za usluge ostalih sudionika u gradnji, pri čemu ukupno procijenjena vrijednost nabava iznosi 752.700,00 eura, što s PDV-om iznosi 940.875,00 eura.</w:t>
      </w:r>
    </w:p>
    <w:p w14:paraId="44F06E1E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14:paraId="5DAC7DEC" w14:textId="77777777" w:rsidR="007769AF" w:rsidRDefault="007769AF" w:rsidP="005B09F6">
      <w:pPr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</w:p>
    <w:p w14:paraId="56BD5960" w14:textId="4F35CAA8" w:rsidR="005B09F6" w:rsidRPr="00C07A0E" w:rsidRDefault="005B09F6" w:rsidP="005B09F6">
      <w:pPr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>VII.</w:t>
      </w:r>
    </w:p>
    <w:p w14:paraId="391AA7F8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 xml:space="preserve">Projektnom dokumentacijom svih aktivnosti integriranog ITU Projekta predviđeno je uklanjanje ukupno 66 stabala, od čega 42 stabla na Trgu bana Josipa Jelačića i 24 stabla uz ulicu Frana Kurelca. U okviru Aktivnosti 2 (izgradnja, rekonstrukcija i opremanje dijela ulice Janka Draškovića i Puta Davorina Trstenjaka) nije predviđeno trajno uklanjanje stabala, već izmještanje deset mladih stabala, pri čemu je pet stabala predviđeno presaditi uz novi rub nogostupa, a preostalih pet, prema mogućnostima, na drugu lokaciju u dogovoru s investitorom. Istodobno je projektnom dokumentacijom predviđena sadnja ukupno 52 nova stabla, i to 18 stabala na Trgu bana Josipa Jelačića, 20 stabala uz dio Ulice Janka Draškovića i Puta Davorina Trstenjaka te 14 stabala uz Ulicu Frana Kurelca. </w:t>
      </w:r>
    </w:p>
    <w:p w14:paraId="4EAAA4BE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 xml:space="preserve">Na razini cjelokupnog integriranog projekta planirano je uklanjanje 14 stabala više nego što ih je predviđeno za sadnju. Projekt uključuje i niz drugih mjera ublažavanja i prilagodbe klimatskim promjenama poput sadnje novog drveća i hortikulturnog uređenja, primjene reflektirajućih i propusnih materijala, uvođenja vodenih elemenata radi ublažavanja učinka urbanog toplinskog otoka i poboljšanja mikroklime te izvedbe sustava oborinske odvodnje. Navedene mjere razrađene su u projektnoj dokumentaciji te su prepoznate i vrednovane u dokumentu „Procjena </w:t>
      </w:r>
      <w:r w:rsidRPr="00C07A0E">
        <w:rPr>
          <w:rFonts w:ascii="Arial" w:eastAsia="Aptos" w:hAnsi="Arial" w:cs="Arial"/>
          <w:sz w:val="18"/>
          <w:szCs w:val="18"/>
        </w:rPr>
        <w:lastRenderedPageBreak/>
        <w:t>klimatskih rizika i ranjivosti“ kao mjere prilagodbe za identificirane klimatske rizike, a koji je izrađen u skladu s Tehničkim smjernicama za pripremu infrastrukture za klimatske promjene u razdoblju 2021.-2027. (Službeni list Europske unije C 373/1).</w:t>
      </w:r>
    </w:p>
    <w:p w14:paraId="037EEA17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 xml:space="preserve">Osim navedenog, u Obrascu 2 “Izjava o istinitosti podataka, izbjegavanju dvostrukog financiranja i ispunjavanju preduvjeta za sudjelovanje u postupku izravne dodjele”, koja je sastavni dio dokumentacije Poziva na dodjelu bespovratnih sredstava i koju je Grad Karlovac kao prijavitelj i potencijalni korisnik u postupku dodjele potpisao prilikom podnošenja projektnog prijedloga, u točki 10. navedene su mjere identificirane u analizi “ne nanosi bitnu štetu” (DNSH) za specifične ciljeve RSO2.8 i RSO5.1 Integriranog teritorijalnog programa (ITP). DNSH analizu izradilo je Ministarstvo regionalnoga razvoja i fondova Europske unije te u istoj definiralo sve mjere primjenjive na prijavitelja i predmetni integrirani projekt. Navedene mjere sastavni su dio Izjave o istinitosti podataka te ih je Grad Karlovac kao prijavitelj i potencijalni korisnik obvezan provesti u slučaju sklapanja Ugovora o dodjeli bespovratnih sredstava u postupku izravne dodjele. </w:t>
      </w:r>
    </w:p>
    <w:p w14:paraId="36E71866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</w:rPr>
      </w:pPr>
    </w:p>
    <w:p w14:paraId="504AC23D" w14:textId="77777777" w:rsidR="007769AF" w:rsidRDefault="007769AF" w:rsidP="005B09F6">
      <w:pPr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</w:p>
    <w:p w14:paraId="5A9FC2B1" w14:textId="3D67C058" w:rsidR="005B09F6" w:rsidRPr="00C07A0E" w:rsidRDefault="005B09F6" w:rsidP="005B09F6">
      <w:pPr>
        <w:spacing w:after="0" w:line="240" w:lineRule="auto"/>
        <w:jc w:val="center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sz w:val="18"/>
          <w:szCs w:val="18"/>
        </w:rPr>
        <w:t>VIII.</w:t>
      </w:r>
    </w:p>
    <w:p w14:paraId="3DFCDEA3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hr"/>
        </w:rPr>
      </w:pPr>
      <w:r w:rsidRPr="00C07A0E">
        <w:rPr>
          <w:rFonts w:ascii="Arial" w:eastAsia="Aptos" w:hAnsi="Arial" w:cs="Arial"/>
          <w:sz w:val="18"/>
          <w:szCs w:val="18"/>
        </w:rPr>
        <w:t>Vrednujući sve provedene zakonske procedure, važnost Projekta za zaštitu kulturne baštine, prilagodbu klimatskim promjenama, unaprjeđenje i rasterećenje prometne povezanosti u zaštićenoj povijesnoj jezgri te propisane uvjete Poziva (rokovi provedbe, sadržaj aktivnosti i dr.), Grad Karlovac nastavlja s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 provedbom integriranog ITU projekta „Rekonstrukcija Trga bana Jelačića i poboljšanje urbane mobilnosti u Zvijezdi“ kao</w:t>
      </w:r>
      <w:r w:rsidRPr="00C07A0E">
        <w:rPr>
          <w:rFonts w:ascii="Arial" w:eastAsia="Aptos" w:hAnsi="Arial" w:cs="Arial"/>
          <w:sz w:val="18"/>
          <w:szCs w:val="18"/>
        </w:rPr>
        <w:t xml:space="preserve"> </w:t>
      </w:r>
      <w:r w:rsidRPr="00C07A0E">
        <w:rPr>
          <w:rFonts w:ascii="Arial" w:eastAsia="Times New Roman" w:hAnsi="Arial" w:cs="Arial"/>
          <w:sz w:val="18"/>
          <w:szCs w:val="18"/>
          <w:lang w:val="hr"/>
        </w:rPr>
        <w:t>središnjeg elementa šireg integriranog razvojnog paketa ITU projekata urbanog područja Karlovac, utvrđenog Sporazumom o provedbi integriranih teritorijalnih ulaganja u okviru Integriranog teritorijalnog programa u financijskom razdoblju 2021. - 2027, čijom se provedbom zajednički doprinosi društvenoj, kulturnoj, gospodarskoj i prostornoj revitalizaciji Grada Karlovca i urbanog područja Karlovac u cjelini.</w:t>
      </w:r>
    </w:p>
    <w:p w14:paraId="28F5E0FE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Aptos" w:hAnsi="Arial" w:cs="Arial"/>
          <w:color w:val="EE0000"/>
          <w:sz w:val="18"/>
          <w:szCs w:val="18"/>
        </w:rPr>
      </w:pPr>
      <w:r w:rsidRPr="00C07A0E">
        <w:rPr>
          <w:rFonts w:ascii="Arial" w:eastAsia="Times New Roman" w:hAnsi="Arial" w:cs="Arial"/>
          <w:sz w:val="18"/>
          <w:szCs w:val="18"/>
          <w:lang w:val="hr"/>
        </w:rPr>
        <w:t>Ovim Zaključkom</w:t>
      </w:r>
      <w:r w:rsidRPr="00C07A0E">
        <w:rPr>
          <w:rFonts w:ascii="Arial" w:hAnsi="Arial" w:cs="Arial"/>
          <w:sz w:val="18"/>
          <w:szCs w:val="18"/>
        </w:rPr>
        <w:t xml:space="preserve"> potvrđuje se Odluka Gradskog vijeća Grada Karlovca o suglasnosti za prijavu i provedbu projektnog prijedloga „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Rekonstrukcija Trga bana Jelačića i poboljšanje urbane mobilnosti u Zvijezdi“ koji je financiran iz Europskog fonda za regionalni razvoj</w:t>
      </w:r>
      <w:r w:rsidRPr="00C07A0E">
        <w:rPr>
          <w:rFonts w:ascii="Arial" w:hAnsi="Arial" w:cs="Arial"/>
          <w:sz w:val="18"/>
          <w:szCs w:val="18"/>
        </w:rPr>
        <w:t xml:space="preserve"> („Glasnik Grada Karlovca“ br. 18/25)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. </w:t>
      </w:r>
    </w:p>
    <w:p w14:paraId="7BC53893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Aptos" w:hAnsi="Arial" w:cs="Arial"/>
          <w:sz w:val="18"/>
          <w:szCs w:val="18"/>
        </w:rPr>
      </w:pPr>
      <w:r w:rsidRPr="00C07A0E">
        <w:rPr>
          <w:rFonts w:ascii="Arial" w:eastAsia="Aptos" w:hAnsi="Arial" w:cs="Arial"/>
          <w:color w:val="EE0000"/>
          <w:sz w:val="18"/>
          <w:szCs w:val="18"/>
        </w:rPr>
        <w:t xml:space="preserve">         </w:t>
      </w:r>
    </w:p>
    <w:p w14:paraId="32340C72" w14:textId="77777777" w:rsidR="007769AF" w:rsidRDefault="007769AF" w:rsidP="005B09F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8186A78" w14:textId="5F0A88EE" w:rsidR="005B09F6" w:rsidRPr="00C07A0E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IX.</w:t>
      </w:r>
    </w:p>
    <w:p w14:paraId="3BB95C3B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Obvezuje se gradonačelnik Grada Karlovca, da u suradnji  s nadležnim Upravnim odjelima, u dijelu zaštičene kulturno-povijesne cjeline grada Karlovca – Zvijezdi, organizira provedbu natječaja za opremanje javnih površina i onih u javnoj uporabi, za dizajn i opremanje mobilnim zelenilom, na način koji poštuje povijesni kontekst.</w:t>
      </w:r>
    </w:p>
    <w:p w14:paraId="511406B8" w14:textId="77777777" w:rsidR="005B09F6" w:rsidRPr="00C07A0E" w:rsidRDefault="005B09F6" w:rsidP="005B09F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Obvezuje se gradonačelnik Grada Karlovca, da u suradnji s nadležnim Upravnim odjelima provjeri mogućnost presađivanja navedenih nasada u druge prostore.</w:t>
      </w:r>
    </w:p>
    <w:p w14:paraId="08529F08" w14:textId="77777777" w:rsidR="005B09F6" w:rsidRPr="00C07A0E" w:rsidRDefault="005B09F6" w:rsidP="005B0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080616D" w14:textId="77777777" w:rsidR="007769AF" w:rsidRDefault="007769AF" w:rsidP="005B09F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4ABB5BE" w14:textId="11CE402B" w:rsidR="005B09F6" w:rsidRPr="00C07A0E" w:rsidRDefault="005B09F6" w:rsidP="005B09F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>X.</w:t>
      </w:r>
    </w:p>
    <w:p w14:paraId="2A6830F0" w14:textId="77777777" w:rsidR="005B09F6" w:rsidRPr="00C07A0E" w:rsidRDefault="005B09F6" w:rsidP="005B0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   Ovaj Zaključak stupa na snagu danom donošenja, a objavit će se u „Glasniku Grada Karlovca“. </w:t>
      </w:r>
    </w:p>
    <w:p w14:paraId="7A2A24C6" w14:textId="77777777" w:rsidR="005B09F6" w:rsidRPr="00C07A0E" w:rsidRDefault="005B09F6" w:rsidP="005B0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9FC35A3" w14:textId="77777777" w:rsidR="005B09F6" w:rsidRPr="00C07A0E" w:rsidRDefault="005B09F6" w:rsidP="005B09F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GRADSKO VIJEĆE</w:t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ab/>
      </w:r>
    </w:p>
    <w:p w14:paraId="6BA29730" w14:textId="77777777" w:rsidR="005B09F6" w:rsidRPr="00C07A0E" w:rsidRDefault="005B09F6" w:rsidP="005B09F6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C07A0E">
        <w:rPr>
          <w:rFonts w:ascii="Arial" w:hAnsi="Arial" w:cs="Arial"/>
          <w:iCs/>
          <w:sz w:val="18"/>
          <w:szCs w:val="18"/>
        </w:rPr>
        <w:t>KLASA: 024-03/26-02/09</w:t>
      </w:r>
    </w:p>
    <w:p w14:paraId="578EF8A2" w14:textId="77777777" w:rsidR="005B09F6" w:rsidRPr="00C07A0E" w:rsidRDefault="005B09F6" w:rsidP="005B09F6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C07A0E">
        <w:rPr>
          <w:rFonts w:ascii="Arial" w:hAnsi="Arial" w:cs="Arial"/>
          <w:iCs/>
          <w:sz w:val="18"/>
          <w:szCs w:val="18"/>
        </w:rPr>
        <w:t>URBROJ: 2133-1-01/01-26-2</w:t>
      </w:r>
      <w:r w:rsidRPr="00C07A0E">
        <w:rPr>
          <w:rFonts w:ascii="Arial" w:hAnsi="Arial" w:cs="Arial"/>
          <w:iCs/>
          <w:sz w:val="18"/>
          <w:szCs w:val="18"/>
        </w:rPr>
        <w:tab/>
      </w:r>
      <w:r w:rsidRPr="00C07A0E">
        <w:rPr>
          <w:rFonts w:ascii="Arial" w:hAnsi="Arial" w:cs="Arial"/>
          <w:iCs/>
          <w:sz w:val="18"/>
          <w:szCs w:val="18"/>
        </w:rPr>
        <w:tab/>
      </w:r>
      <w:r w:rsidRPr="00C07A0E">
        <w:rPr>
          <w:rFonts w:ascii="Arial" w:hAnsi="Arial" w:cs="Arial"/>
          <w:iCs/>
          <w:sz w:val="18"/>
          <w:szCs w:val="18"/>
        </w:rPr>
        <w:tab/>
      </w:r>
    </w:p>
    <w:p w14:paraId="22E543C8" w14:textId="77777777" w:rsidR="005B09F6" w:rsidRPr="00C07A0E" w:rsidRDefault="005B09F6" w:rsidP="005B09F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iCs/>
          <w:sz w:val="18"/>
          <w:szCs w:val="18"/>
        </w:rPr>
        <w:t>Karlovac, 16. srpnja 2026. godine</w:t>
      </w:r>
      <w:r w:rsidRPr="00C07A0E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</w:t>
      </w:r>
    </w:p>
    <w:p w14:paraId="4D33BC2A" w14:textId="786CF4A9" w:rsidR="005B09F6" w:rsidRPr="00C07A0E" w:rsidRDefault="005B09F6" w:rsidP="005B09F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sz w:val="18"/>
          <w:szCs w:val="18"/>
          <w:lang w:eastAsia="hr-HR"/>
        </w:rPr>
        <w:t xml:space="preserve">  </w:t>
      </w:r>
      <w:r w:rsidRPr="00C07A0E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                                                 </w:t>
      </w:r>
      <w:r w:rsidRPr="00C07A0E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Pr="00C07A0E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Pr="00C07A0E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PREDSJEDNIK </w:t>
      </w:r>
    </w:p>
    <w:p w14:paraId="54C67631" w14:textId="6A215176" w:rsidR="005B09F6" w:rsidRPr="00C07A0E" w:rsidRDefault="005B09F6" w:rsidP="005B09F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                                                                                </w:t>
      </w:r>
      <w:r w:rsidRPr="00C07A0E">
        <w:rPr>
          <w:rFonts w:ascii="Arial" w:eastAsia="Times New Roman" w:hAnsi="Arial" w:cs="Arial"/>
          <w:bCs/>
          <w:sz w:val="18"/>
          <w:szCs w:val="18"/>
          <w:lang w:eastAsia="hr-HR"/>
        </w:rPr>
        <w:tab/>
      </w:r>
      <w:r w:rsidRPr="00C07A0E">
        <w:rPr>
          <w:rFonts w:ascii="Arial" w:eastAsia="Times New Roman" w:hAnsi="Arial" w:cs="Arial"/>
          <w:bCs/>
          <w:sz w:val="18"/>
          <w:szCs w:val="18"/>
          <w:lang w:eastAsia="hr-HR"/>
        </w:rPr>
        <w:tab/>
        <w:t xml:space="preserve">      GRADSKOG VIJEĆA GRADA KARLOVCA</w:t>
      </w:r>
    </w:p>
    <w:p w14:paraId="5CB114F5" w14:textId="7F57FB6A" w:rsidR="005B09F6" w:rsidRPr="00C07A0E" w:rsidRDefault="005B09F6" w:rsidP="005B0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07A0E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                                                                                             </w:t>
      </w:r>
      <w:r w:rsidRPr="00C07A0E">
        <w:rPr>
          <w:rFonts w:ascii="Arial" w:eastAsia="Times New Roman" w:hAnsi="Arial" w:cs="Arial"/>
          <w:bCs/>
          <w:sz w:val="18"/>
          <w:szCs w:val="18"/>
          <w:lang w:eastAsia="hr-HR"/>
        </w:rPr>
        <w:tab/>
      </w:r>
      <w:r w:rsidRPr="00C07A0E">
        <w:rPr>
          <w:rFonts w:ascii="Arial" w:eastAsia="Times New Roman" w:hAnsi="Arial" w:cs="Arial"/>
          <w:bCs/>
          <w:sz w:val="18"/>
          <w:szCs w:val="18"/>
          <w:lang w:eastAsia="hr-HR"/>
        </w:rPr>
        <w:tab/>
        <w:t xml:space="preserve"> </w:t>
      </w:r>
      <w:r w:rsidRPr="00C07A0E">
        <w:rPr>
          <w:rFonts w:ascii="Arial" w:eastAsia="Times New Roman" w:hAnsi="Arial" w:cs="Arial"/>
          <w:sz w:val="18"/>
          <w:szCs w:val="18"/>
          <w:lang w:eastAsia="hr-HR"/>
        </w:rPr>
        <w:t>Mario Jovković, mag. psych., v.r</w:t>
      </w:r>
    </w:p>
    <w:p w14:paraId="43F60686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83B67B" w14:textId="77777777" w:rsidR="005B09F6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B463ED" w14:textId="77777777" w:rsidR="00C07A0E" w:rsidRDefault="00C07A0E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741DDD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AAAE07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8B2FDD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99157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13F99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1A3CF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676718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C102EE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D6105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459646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C533D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CBFA5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295759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198C26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4B1DFD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D34E4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B42F3F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49FAE6" w14:textId="77777777" w:rsidR="00C07A0E" w:rsidRDefault="00C07A0E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F59D54" w14:textId="5371A211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lastRenderedPageBreak/>
        <w:t>GRADONAČELNIK</w:t>
      </w:r>
    </w:p>
    <w:p w14:paraId="75782F22" w14:textId="668DA438" w:rsidR="005B09F6" w:rsidRPr="00C07A0E" w:rsidRDefault="005B09F6" w:rsidP="005B09F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GRADA KARLOVCA</w:t>
      </w:r>
    </w:p>
    <w:p w14:paraId="321FC889" w14:textId="77777777" w:rsidR="00B810B8" w:rsidRPr="002C0A1B" w:rsidRDefault="00B810B8" w:rsidP="002C0A1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E227155" w14:textId="77777777" w:rsidR="007769AF" w:rsidRDefault="007769AF" w:rsidP="002C0A1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85CF622" w14:textId="58FD07D6" w:rsidR="00B810B8" w:rsidRDefault="00B810B8" w:rsidP="002C0A1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A1B">
        <w:rPr>
          <w:rFonts w:ascii="Arial" w:hAnsi="Arial" w:cs="Arial"/>
          <w:b/>
          <w:bCs/>
          <w:sz w:val="18"/>
          <w:szCs w:val="18"/>
        </w:rPr>
        <w:t xml:space="preserve">168. </w:t>
      </w:r>
    </w:p>
    <w:p w14:paraId="014DEC1C" w14:textId="77777777" w:rsidR="007769AF" w:rsidRPr="002C0A1B" w:rsidRDefault="007769AF" w:rsidP="002C0A1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6AD1C5" w14:textId="1C7B0598" w:rsidR="002C0A1B" w:rsidRPr="002C0A1B" w:rsidRDefault="002C0A1B" w:rsidP="002C0A1B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 xml:space="preserve">                 </w:t>
      </w:r>
    </w:p>
    <w:p w14:paraId="5BFE4AAE" w14:textId="77777777" w:rsidR="002C0A1B" w:rsidRPr="002C0A1B" w:rsidRDefault="002C0A1B" w:rsidP="002C0A1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Na temelju članka 10. stavka 2. Zakona o službenicima i namještenicima u lokalnoj i područnoj (regionalnoj) samoupravi („Narodne novine“ broj 86/08, 61/11, 4/18, 112/19, 17/25), članka 44. i članka 98. Statuta Grada Karlovca </w:t>
      </w:r>
      <w:r w:rsidRPr="002C0A1B">
        <w:rPr>
          <w:rFonts w:ascii="Arial" w:hAnsi="Arial" w:cs="Arial"/>
          <w:bCs/>
          <w:sz w:val="18"/>
          <w:szCs w:val="18"/>
          <w:lang w:eastAsia="hr-HR"/>
        </w:rPr>
        <w:t>(„Glasnik Grada Karlovca“ broj 7/09, 8/09, 3/13, 6/13, 1/15 – potpuni tekst, 3/18, 13/18, 6/20, 4/21, 8/21, 9/21 - potpuni tekst i 10/22)</w:t>
      </w:r>
      <w:r w:rsidRPr="002C0A1B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, a u vezi s Proračunom Grada Karlovca za 2026. godinu („Glasnik Grada Karlovca“ broj 18/25 i 11/26), na prijedlog pročelnika upravnih tijela Grada Karlovca te nakon savjetovanja sa Sindikatom državnih i lokalnih službenika i namještenika Republike Hrvatske -  Podružnice zaposlenika u upravi Grada Karlovca, gradonačelnik Grada Karlovca, dana 17. srpnja 2026. donosi </w:t>
      </w:r>
    </w:p>
    <w:p w14:paraId="4583E66D" w14:textId="77777777" w:rsidR="002C0A1B" w:rsidRDefault="002C0A1B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139D0FE3" w14:textId="77777777" w:rsidR="007769AF" w:rsidRPr="002C0A1B" w:rsidRDefault="007769AF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02BCF0B" w14:textId="77777777" w:rsidR="002C0A1B" w:rsidRPr="002C0A1B" w:rsidRDefault="002C0A1B" w:rsidP="002C0A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 xml:space="preserve">P L A N </w:t>
      </w:r>
    </w:p>
    <w:p w14:paraId="5BB2C4F7" w14:textId="77777777" w:rsidR="002C0A1B" w:rsidRPr="002C0A1B" w:rsidRDefault="002C0A1B" w:rsidP="002C0A1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>o izmjenama i dopunama Plana prijma u službu</w:t>
      </w:r>
      <w:bookmarkStart w:id="3" w:name="_Hlk212637938"/>
      <w:r w:rsidRPr="002C0A1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hr-HR"/>
        </w:rPr>
        <w:t xml:space="preserve"> u upravna tijela Grada Karlovca za 2026. godinu</w:t>
      </w:r>
    </w:p>
    <w:bookmarkEnd w:id="3"/>
    <w:p w14:paraId="743B2E30" w14:textId="77777777" w:rsidR="002C0A1B" w:rsidRDefault="002C0A1B" w:rsidP="002C0A1B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75F21E92" w14:textId="77777777" w:rsidR="007769AF" w:rsidRPr="002C0A1B" w:rsidRDefault="007769AF" w:rsidP="002C0A1B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1D67EE50" w14:textId="77777777" w:rsidR="002C0A1B" w:rsidRPr="002C0A1B" w:rsidRDefault="002C0A1B" w:rsidP="002C0A1B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1.</w:t>
      </w:r>
    </w:p>
    <w:p w14:paraId="372E24BE" w14:textId="77777777" w:rsidR="002C0A1B" w:rsidRPr="002C0A1B" w:rsidRDefault="002C0A1B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</w:t>
      </w:r>
      <w:r w:rsidRPr="002C0A1B">
        <w:rPr>
          <w:rFonts w:ascii="Arial" w:hAnsi="Arial" w:cs="Arial"/>
          <w:bCs/>
          <w:sz w:val="18"/>
          <w:szCs w:val="18"/>
        </w:rPr>
        <w:t xml:space="preserve"> </w:t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Planu prijma u službu u upravna tijela Grada Karlovca za 2026. godinu („Glasnik Grada Karlovca“ broj 1/26, 2/26 i 11/26) u članku 5. u točki 1.</w:t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Upravni odjel za poslove gradonačelnika riječi: „</w:t>
      </w:r>
      <w:r w:rsidRPr="002C0A1B">
        <w:rPr>
          <w:rFonts w:ascii="Arial" w:eastAsia="Times New Roman" w:hAnsi="Arial" w:cs="Arial"/>
          <w:bCs/>
          <w:i/>
          <w:iCs/>
          <w:color w:val="000000"/>
          <w:spacing w:val="-1"/>
          <w:sz w:val="18"/>
          <w:szCs w:val="18"/>
          <w:lang w:eastAsia="hr-HR"/>
        </w:rPr>
        <w:t>U 2026. godini ne planira se prijam službenika</w:t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“ brišu se i dodaje se točka:</w:t>
      </w:r>
    </w:p>
    <w:p w14:paraId="004450EA" w14:textId="77777777" w:rsidR="002C0A1B" w:rsidRPr="002C0A1B" w:rsidRDefault="002C0A1B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„</w:t>
      </w:r>
      <w:r w:rsidRPr="002C0A1B">
        <w:rPr>
          <w:rFonts w:ascii="Arial" w:eastAsia="Times New Roman" w:hAnsi="Arial" w:cs="Arial"/>
          <w:bCs/>
          <w:i/>
          <w:iCs/>
          <w:color w:val="000000"/>
          <w:spacing w:val="-1"/>
          <w:sz w:val="18"/>
          <w:szCs w:val="18"/>
          <w:lang w:eastAsia="hr-HR"/>
        </w:rPr>
        <w:t>1.1. Viši stručni suradnik za protokol i odnose s javnošću - sveučilišni diplomski studij ili sveučilišni integrirani prijediplomski i diplomski studij ili stručni diplomski studij ekonomske, pravne, novinarske struke ili politologije, ostale društvene ili humanističke struke – 1 izvršitelj</w:t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“.</w:t>
      </w:r>
    </w:p>
    <w:p w14:paraId="57E0C3D9" w14:textId="77777777" w:rsidR="002C0A1B" w:rsidRDefault="002C0A1B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5D4CC680" w14:textId="77777777" w:rsidR="007769AF" w:rsidRPr="002C0A1B" w:rsidRDefault="007769AF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</w:p>
    <w:p w14:paraId="64C6476E" w14:textId="77777777" w:rsidR="002C0A1B" w:rsidRPr="002C0A1B" w:rsidRDefault="002C0A1B" w:rsidP="002C0A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2.</w:t>
      </w:r>
    </w:p>
    <w:p w14:paraId="25AF28E5" w14:textId="77777777" w:rsidR="002C0A1B" w:rsidRPr="002C0A1B" w:rsidRDefault="002C0A1B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 članku 5. točki 5. Upravni odjel za komunalno gospodarstvo, promet i mjesnu samoupravu točka 5.4. mijenja se i glasi:</w:t>
      </w:r>
    </w:p>
    <w:p w14:paraId="4BC09C2D" w14:textId="77777777" w:rsidR="002C0A1B" w:rsidRPr="002C0A1B" w:rsidRDefault="002C0A1B" w:rsidP="002C0A1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„</w:t>
      </w:r>
      <w:r w:rsidRPr="002C0A1B">
        <w:rPr>
          <w:rFonts w:ascii="Arial" w:eastAsia="Times New Roman" w:hAnsi="Arial" w:cs="Arial"/>
          <w:bCs/>
          <w:i/>
          <w:iCs/>
          <w:color w:val="000000"/>
          <w:spacing w:val="-1"/>
          <w:sz w:val="18"/>
          <w:szCs w:val="18"/>
          <w:lang w:eastAsia="hr-HR"/>
        </w:rPr>
        <w:t>5.4. Referent – komunalni i prometni redar - srednja stručna sprema – gimnazijsko srednjoškolsko obrazovanje ili četverogodišnje strukovno obrazovanje društvene, tehničke, biotehničke, prirodne struke - 4 izvršitelja</w:t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“.</w:t>
      </w:r>
    </w:p>
    <w:p w14:paraId="37345306" w14:textId="77777777" w:rsidR="002C0A1B" w:rsidRPr="002C0A1B" w:rsidRDefault="002C0A1B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U članku 5. točki 5. Upravni odjel za komunalno gospodarstvo, promet i mjesnu samoupravu dodaje se točka 5.6.:</w:t>
      </w:r>
    </w:p>
    <w:p w14:paraId="6D61DD80" w14:textId="77777777" w:rsidR="002C0A1B" w:rsidRPr="002C0A1B" w:rsidRDefault="002C0A1B" w:rsidP="002C0A1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i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„</w:t>
      </w:r>
      <w:r w:rsidRPr="002C0A1B">
        <w:rPr>
          <w:rFonts w:ascii="Arial" w:eastAsia="Times New Roman" w:hAnsi="Arial" w:cs="Arial"/>
          <w:bCs/>
          <w:i/>
          <w:iCs/>
          <w:color w:val="000000"/>
          <w:spacing w:val="-1"/>
          <w:sz w:val="18"/>
          <w:szCs w:val="18"/>
          <w:lang w:eastAsia="hr-HR"/>
        </w:rPr>
        <w:t>5.6. Referent za mjesnu samoupravu - srednja stručna sprema tehničke, ekonomske ili upravne struke – 1 izvršitelj,“</w:t>
      </w:r>
    </w:p>
    <w:p w14:paraId="5E7B6CE9" w14:textId="77777777" w:rsidR="002C0A1B" w:rsidRDefault="002C0A1B" w:rsidP="002C0A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6888D6C8" w14:textId="77777777" w:rsidR="007769AF" w:rsidRPr="002C0A1B" w:rsidRDefault="007769AF" w:rsidP="002C0A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400E18C3" w14:textId="77777777" w:rsidR="002C0A1B" w:rsidRDefault="002C0A1B" w:rsidP="002C0A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3.</w:t>
      </w:r>
    </w:p>
    <w:p w14:paraId="77D8BCD0" w14:textId="77777777" w:rsidR="002C0A1B" w:rsidRPr="002C0A1B" w:rsidRDefault="002C0A1B" w:rsidP="002C0A1B">
      <w:pPr>
        <w:spacing w:after="0" w:line="240" w:lineRule="auto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bookmarkStart w:id="4" w:name="_Hlk155957568"/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  <w:t>U članku 7. točki 1. Upravni odjel za poslove gradonačelnika briše se točka 1.2..</w:t>
      </w:r>
    </w:p>
    <w:p w14:paraId="50D07ECF" w14:textId="77777777" w:rsidR="002C0A1B" w:rsidRDefault="002C0A1B" w:rsidP="002C0A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662F0F07" w14:textId="77777777" w:rsidR="007769AF" w:rsidRPr="002C0A1B" w:rsidRDefault="007769AF" w:rsidP="002C0A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</w:p>
    <w:p w14:paraId="699D9FCB" w14:textId="77777777" w:rsidR="002C0A1B" w:rsidRPr="002C0A1B" w:rsidRDefault="002C0A1B" w:rsidP="002C0A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>Članak 4.</w:t>
      </w:r>
    </w:p>
    <w:p w14:paraId="5F080B5B" w14:textId="77777777" w:rsidR="002C0A1B" w:rsidRPr="002C0A1B" w:rsidRDefault="002C0A1B" w:rsidP="002C0A1B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ab/>
      </w:r>
      <w:bookmarkEnd w:id="4"/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Plan o izmjenama i dopunama</w:t>
      </w:r>
      <w:r w:rsidRPr="002C0A1B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hr-HR"/>
        </w:rPr>
        <w:t xml:space="preserve"> </w:t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Plana prijma u službu u upravna tijela Grada Karlovca za 2026. godinu </w:t>
      </w:r>
      <w:r w:rsidRPr="002C0A1B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stupa na snagu slijedećeg dana nakon dana objave u </w:t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 xml:space="preserve">„Glasniku </w:t>
      </w:r>
      <w:r w:rsidRPr="002C0A1B"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Grada Karlovca“.</w:t>
      </w:r>
    </w:p>
    <w:p w14:paraId="52A88F61" w14:textId="77777777" w:rsidR="002C0A1B" w:rsidRPr="002C0A1B" w:rsidRDefault="002C0A1B" w:rsidP="002C0A1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</w:p>
    <w:p w14:paraId="59FDFF00" w14:textId="77777777" w:rsidR="002C0A1B" w:rsidRPr="002C0A1B" w:rsidRDefault="002C0A1B" w:rsidP="002C0A1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C0A1B">
        <w:rPr>
          <w:rFonts w:ascii="Arial" w:hAnsi="Arial" w:cs="Arial"/>
          <w:color w:val="000000"/>
          <w:sz w:val="18"/>
          <w:szCs w:val="18"/>
        </w:rPr>
        <w:t>GRADONAČELNIK</w:t>
      </w:r>
      <w:r w:rsidRPr="002C0A1B">
        <w:rPr>
          <w:rFonts w:ascii="Arial" w:hAnsi="Arial" w:cs="Arial"/>
          <w:color w:val="000000"/>
          <w:sz w:val="18"/>
          <w:szCs w:val="18"/>
        </w:rPr>
        <w:tab/>
      </w:r>
      <w:r w:rsidRPr="002C0A1B">
        <w:rPr>
          <w:rFonts w:ascii="Arial" w:hAnsi="Arial" w:cs="Arial"/>
          <w:color w:val="000000"/>
          <w:sz w:val="18"/>
          <w:szCs w:val="18"/>
        </w:rPr>
        <w:tab/>
      </w:r>
      <w:r w:rsidRPr="002C0A1B">
        <w:rPr>
          <w:rFonts w:ascii="Arial" w:hAnsi="Arial" w:cs="Arial"/>
          <w:color w:val="000000"/>
          <w:sz w:val="18"/>
          <w:szCs w:val="18"/>
        </w:rPr>
        <w:tab/>
      </w:r>
      <w:r w:rsidRPr="002C0A1B">
        <w:rPr>
          <w:rFonts w:ascii="Arial" w:hAnsi="Arial" w:cs="Arial"/>
          <w:color w:val="000000"/>
          <w:sz w:val="18"/>
          <w:szCs w:val="18"/>
        </w:rPr>
        <w:tab/>
      </w:r>
      <w:r w:rsidRPr="002C0A1B">
        <w:rPr>
          <w:rFonts w:ascii="Arial" w:hAnsi="Arial" w:cs="Arial"/>
          <w:color w:val="000000"/>
          <w:sz w:val="18"/>
          <w:szCs w:val="18"/>
        </w:rPr>
        <w:tab/>
      </w:r>
      <w:r w:rsidRPr="002C0A1B">
        <w:rPr>
          <w:rFonts w:ascii="Arial" w:hAnsi="Arial" w:cs="Arial"/>
          <w:color w:val="000000"/>
          <w:sz w:val="18"/>
          <w:szCs w:val="18"/>
        </w:rPr>
        <w:tab/>
      </w:r>
      <w:r w:rsidRPr="002C0A1B">
        <w:rPr>
          <w:rFonts w:ascii="Arial" w:hAnsi="Arial" w:cs="Arial"/>
          <w:color w:val="000000"/>
          <w:sz w:val="18"/>
          <w:szCs w:val="18"/>
        </w:rPr>
        <w:tab/>
      </w:r>
      <w:r w:rsidRPr="002C0A1B">
        <w:rPr>
          <w:rFonts w:ascii="Arial" w:hAnsi="Arial" w:cs="Arial"/>
          <w:color w:val="000000"/>
          <w:sz w:val="18"/>
          <w:szCs w:val="18"/>
        </w:rPr>
        <w:tab/>
      </w:r>
    </w:p>
    <w:p w14:paraId="002C88D5" w14:textId="77777777" w:rsidR="002C0A1B" w:rsidRPr="002C0A1B" w:rsidRDefault="002C0A1B" w:rsidP="002C0A1B">
      <w:pPr>
        <w:shd w:val="clear" w:color="auto" w:fill="FFFFFF"/>
        <w:spacing w:after="0" w:line="240" w:lineRule="auto"/>
        <w:ind w:right="5530"/>
        <w:jc w:val="both"/>
        <w:rPr>
          <w:rFonts w:ascii="Arial" w:eastAsia="Times New Roman" w:hAnsi="Arial" w:cs="Arial"/>
          <w:bCs/>
          <w:color w:val="000000"/>
          <w:spacing w:val="-2"/>
          <w:sz w:val="18"/>
          <w:szCs w:val="18"/>
          <w:highlight w:val="yellow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  <w:t>KLASA: 024-02/25-01/148</w:t>
      </w:r>
    </w:p>
    <w:p w14:paraId="478A0116" w14:textId="77777777" w:rsidR="002C0A1B" w:rsidRPr="002C0A1B" w:rsidRDefault="002C0A1B" w:rsidP="002C0A1B">
      <w:pPr>
        <w:shd w:val="clear" w:color="auto" w:fill="FFFFFF"/>
        <w:spacing w:after="0" w:line="240" w:lineRule="auto"/>
        <w:ind w:right="5530"/>
        <w:jc w:val="both"/>
        <w:rPr>
          <w:rFonts w:ascii="Arial" w:eastAsia="Times New Roman" w:hAnsi="Arial" w:cs="Arial"/>
          <w:bCs/>
          <w:color w:val="000000"/>
          <w:spacing w:val="-2"/>
          <w:sz w:val="18"/>
          <w:szCs w:val="18"/>
          <w:lang w:eastAsia="hr-HR"/>
        </w:rPr>
      </w:pPr>
      <w:r w:rsidRPr="002C0A1B">
        <w:rPr>
          <w:rFonts w:ascii="Arial" w:eastAsia="Times New Roman" w:hAnsi="Arial" w:cs="Arial"/>
          <w:bCs/>
          <w:color w:val="000000"/>
          <w:spacing w:val="-4"/>
          <w:sz w:val="18"/>
          <w:szCs w:val="18"/>
          <w:lang w:eastAsia="hr-HR"/>
        </w:rPr>
        <w:t>URBROJ: 2133-1-03-01/04-26-14</w:t>
      </w:r>
    </w:p>
    <w:p w14:paraId="47FBF951" w14:textId="14587B31" w:rsidR="00295E43" w:rsidRPr="002C0A1B" w:rsidRDefault="002C0A1B" w:rsidP="002C0A1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>Karlovac, 17. srpnja 2026.</w:t>
      </w:r>
      <w:r w:rsidRPr="002C0A1B">
        <w:rPr>
          <w:rFonts w:ascii="Arial" w:eastAsia="Times New Roman" w:hAnsi="Arial" w:cs="Arial"/>
          <w:bCs/>
          <w:color w:val="000000"/>
          <w:spacing w:val="-1"/>
          <w:sz w:val="18"/>
          <w:szCs w:val="18"/>
          <w:lang w:eastAsia="hr-HR"/>
        </w:rPr>
        <w:tab/>
      </w:r>
    </w:p>
    <w:p w14:paraId="746836E5" w14:textId="77777777" w:rsidR="002C0A1B" w:rsidRPr="002C0A1B" w:rsidRDefault="002C0A1B" w:rsidP="002C0A1B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2C0A1B">
        <w:rPr>
          <w:rFonts w:ascii="Arial" w:hAnsi="Arial" w:cs="Arial"/>
          <w:sz w:val="18"/>
          <w:szCs w:val="18"/>
        </w:rPr>
        <w:t xml:space="preserve">       </w:t>
      </w:r>
      <w:r w:rsidRPr="002C0A1B">
        <w:rPr>
          <w:rFonts w:ascii="Arial" w:hAnsi="Arial" w:cs="Arial"/>
          <w:sz w:val="18"/>
          <w:szCs w:val="18"/>
        </w:rPr>
        <w:tab/>
        <w:t>GRADONAČELNIK</w:t>
      </w:r>
    </w:p>
    <w:p w14:paraId="5D0EF59C" w14:textId="77777777" w:rsidR="002C0A1B" w:rsidRPr="002C0A1B" w:rsidRDefault="002C0A1B" w:rsidP="002C0A1B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2C0A1B">
        <w:rPr>
          <w:rFonts w:ascii="Arial" w:hAnsi="Arial" w:cs="Arial"/>
          <w:sz w:val="18"/>
          <w:szCs w:val="18"/>
        </w:rPr>
        <w:t xml:space="preserve">         Damir Mandić, dipl.teol., v.r</w:t>
      </w:r>
    </w:p>
    <w:p w14:paraId="7B1C8F9B" w14:textId="77777777" w:rsidR="00295E43" w:rsidRPr="00C07A0E" w:rsidRDefault="00295E43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A0BA946" w14:textId="77777777" w:rsidR="00801023" w:rsidRDefault="00801023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54D742D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90EEA78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0189B79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A597762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4FD61C9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71EDD5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9B8C2E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6660939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C173BF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1D58384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192D701" w14:textId="344945E8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lastRenderedPageBreak/>
        <w:t xml:space="preserve">169. </w:t>
      </w:r>
    </w:p>
    <w:p w14:paraId="494F0EFD" w14:textId="77777777" w:rsidR="00B810B8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D522D83" w14:textId="77777777" w:rsidR="007769AF" w:rsidRPr="00C07A0E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062E767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6D540041" w14:textId="77777777" w:rsidR="00295E43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BE14CF6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7D524B56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59211781" w14:textId="77777777" w:rsidR="00295E43" w:rsidRPr="00C07A0E" w:rsidRDefault="00295E43" w:rsidP="00295E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F940A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502F3E37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Ivanu Stepiću za dugogodišnji trud, zalaganje i nesebično volontiranje čime je kroz uloge vatrogasnog veterana, vijećnika, zamjenika povjerenika Civilne zaštite te višestrukog dobrovoljnog darivatelja krvi pomogao u jačanju društvenog života.</w:t>
      </w:r>
    </w:p>
    <w:p w14:paraId="72F7ABBD" w14:textId="77777777" w:rsidR="00801023" w:rsidRDefault="0080102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E1F3F92" w14:textId="22846F64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1FD6B1BD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uručit će se 14. lipnja 2026. na proslavi Dana mjesnog odbora Orlovac.</w:t>
      </w:r>
    </w:p>
    <w:p w14:paraId="0A6D5024" w14:textId="77777777" w:rsidR="00295E43" w:rsidRPr="00C07A0E" w:rsidRDefault="00295E43" w:rsidP="00295E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281EBB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192FAB2D" w14:textId="77777777" w:rsidR="00295E43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5B9CB5BE" w14:textId="77777777" w:rsidR="00C07A0E" w:rsidRDefault="00C07A0E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5A0AED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4561D71A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061-08/26-01/01</w:t>
      </w:r>
    </w:p>
    <w:p w14:paraId="5585D257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09E341E7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lipnja 2026. godine</w:t>
      </w:r>
    </w:p>
    <w:p w14:paraId="639CC75A" w14:textId="6E63FCC7" w:rsidR="00295E43" w:rsidRPr="00C07A0E" w:rsidRDefault="00295E43" w:rsidP="00295E43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 w:rsidR="00C07A0E"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1098AD87" w14:textId="32829AB6" w:rsidR="00295E43" w:rsidRPr="00C07A0E" w:rsidRDefault="00295E43" w:rsidP="00295E43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 w:rsidR="00C07A0E"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 w:rsidR="00C07A0E">
        <w:rPr>
          <w:rFonts w:ascii="Arial" w:hAnsi="Arial" w:cs="Arial"/>
          <w:sz w:val="18"/>
          <w:szCs w:val="18"/>
        </w:rPr>
        <w:t>, v.r</w:t>
      </w:r>
    </w:p>
    <w:p w14:paraId="78FEE0A4" w14:textId="77777777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5EFD1CC" w14:textId="77777777" w:rsidR="00C07A0E" w:rsidRDefault="00C07A0E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2C5E678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6530238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FCE086" w14:textId="7D27436F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170.</w:t>
      </w:r>
    </w:p>
    <w:p w14:paraId="543E52B7" w14:textId="77777777" w:rsidR="00B810B8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946967C" w14:textId="77777777" w:rsidR="007769AF" w:rsidRPr="00C07A0E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489FBC6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3C8C802B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4A88D4F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2141BD2F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7203715D" w14:textId="77777777" w:rsidR="00295E43" w:rsidRPr="00C07A0E" w:rsidRDefault="00295E43" w:rsidP="00295E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20ECF5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4F2F2355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Miji Zoriću - Browingu za iznimnu hrabrost i doprinos u obrani Karlovca, osobitno na Turnju u Domovinskom ratu te za aktivno društveno djelovanje kroz Udrugu veterana 110. brigade ZNG/HV Karlovac i Klub „Browings“.</w:t>
      </w:r>
    </w:p>
    <w:p w14:paraId="5E6B53C9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7A330A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2904EB7D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uručit će se 29. lipnja 2026. na 35. obljetnici 110. brigade ZNG/HV Karlovac.</w:t>
      </w:r>
    </w:p>
    <w:p w14:paraId="1E3D1BF8" w14:textId="77777777" w:rsidR="007769AF" w:rsidRDefault="007769AF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3133C6" w14:textId="6407E731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059BEBBB" w14:textId="77777777" w:rsidR="00295E43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646B7649" w14:textId="77777777" w:rsidR="00C07A0E" w:rsidRDefault="00C07A0E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A2E59B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6F4F6BE2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061-08/26-01/02</w:t>
      </w:r>
    </w:p>
    <w:p w14:paraId="54EAB19D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4AACBF42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lipnja 2026. godine</w:t>
      </w:r>
    </w:p>
    <w:p w14:paraId="500D11BF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206EAEC5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1A10131D" w14:textId="77777777" w:rsidR="00295E43" w:rsidRPr="00C07A0E" w:rsidRDefault="00295E43" w:rsidP="00295E43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14:paraId="75F80EBE" w14:textId="77777777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6E4904" w14:textId="77777777" w:rsidR="00905719" w:rsidRDefault="00905719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3D7649F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1971A44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48952F3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6AA7D46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9166C6B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F72815B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85A8E2D" w14:textId="5C4A0A1A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lastRenderedPageBreak/>
        <w:t>171.</w:t>
      </w:r>
    </w:p>
    <w:p w14:paraId="550D37A0" w14:textId="77777777" w:rsidR="00B810B8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8A5DD65" w14:textId="77777777" w:rsidR="007769AF" w:rsidRPr="00C07A0E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D9F8C92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06301509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DA39CF5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08C96708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3182537B" w14:textId="77777777" w:rsidR="00295E43" w:rsidRPr="00C07A0E" w:rsidRDefault="00295E43" w:rsidP="00295E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C96AA6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1D0D61C3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Dušku Mavroviću za iznimnu hrabrost i doprinos u Domovinskom ratu te za aktivno društveno djelovanje kao suosnivač Udruge veterana 110. brigade ZNG/HV Karlovac.</w:t>
      </w:r>
    </w:p>
    <w:p w14:paraId="256C2845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519BE9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72D70000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uručit će se 29. lipnja 2026. na 35. obljetnici 110. brigade ZNG/HV Karlovac.</w:t>
      </w:r>
    </w:p>
    <w:p w14:paraId="4015D9D0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color w:val="EE0000"/>
          <w:sz w:val="18"/>
          <w:szCs w:val="18"/>
        </w:rPr>
      </w:pPr>
    </w:p>
    <w:p w14:paraId="2151C80C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597432C6" w14:textId="77777777" w:rsidR="00295E43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24243558" w14:textId="77777777" w:rsidR="00C07A0E" w:rsidRDefault="00C07A0E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001A2B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45F8BC43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061-08/26-01/03</w:t>
      </w:r>
    </w:p>
    <w:p w14:paraId="725B2B9B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2EA4CE46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lipnja 2026. godine</w:t>
      </w:r>
    </w:p>
    <w:p w14:paraId="51338200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400F09F3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4C70CEA1" w14:textId="77777777" w:rsidR="00A63C11" w:rsidRDefault="00A63C11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254C34F" w14:textId="77777777" w:rsidR="00A63C11" w:rsidRDefault="00A63C11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40AFBE0" w14:textId="77777777" w:rsidR="00A63C11" w:rsidRDefault="00A63C11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7B4954" w14:textId="77777777" w:rsidR="00905719" w:rsidRDefault="00905719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C622C3B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4BF5ECA" w14:textId="6E2B40CF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172.</w:t>
      </w:r>
    </w:p>
    <w:p w14:paraId="7D74112B" w14:textId="77777777" w:rsidR="00295E43" w:rsidRDefault="00295E43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AAFA5B" w14:textId="77777777" w:rsidR="007769AF" w:rsidRPr="00C07A0E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3692678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07108C99" w14:textId="77777777" w:rsidR="00801023" w:rsidRDefault="0080102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A15FBD9" w14:textId="12775550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486B9CBB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0D49EC3E" w14:textId="77777777" w:rsidR="00801023" w:rsidRDefault="0080102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E7BE8F2" w14:textId="3A1330F5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32A458B7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Ervinu Jančiću za iznimnu nesebičnost i hrabrost u obrani Karlovca i spašavanju života ranjenih branitelja u Domovinskom ratu te za aktivno društveno djelovanje kroz Udrugu veterana 110. brigade ZNG/HV Karlovac.</w:t>
      </w:r>
    </w:p>
    <w:p w14:paraId="432CF8EE" w14:textId="77777777" w:rsidR="00801023" w:rsidRDefault="0080102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2AF56F" w14:textId="16B89B5D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6F167D16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uručit će se 29. lipnja 2026. na 35. obljetnici 110. brigade ZNG/HV Karlovac.</w:t>
      </w:r>
    </w:p>
    <w:p w14:paraId="4CC9A60F" w14:textId="77777777" w:rsidR="00295E43" w:rsidRDefault="00295E43" w:rsidP="00295E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BB0D17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6FF1F682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308ABA2F" w14:textId="77777777" w:rsidR="00295E43" w:rsidRDefault="00295E43" w:rsidP="00295E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87B3A0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6202BF77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061-08/26-01/04</w:t>
      </w:r>
    </w:p>
    <w:p w14:paraId="1E7816DE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001205F0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lipnja 2026. godine</w:t>
      </w:r>
    </w:p>
    <w:p w14:paraId="1BFD81DA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676B421D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1F0D0D03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97C8E51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D58630F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F71817F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A15AAB0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6FB05C9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DCA4EFF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54207EB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9133E44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DB64F8B" w14:textId="1136A98D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lastRenderedPageBreak/>
        <w:t>173.</w:t>
      </w:r>
    </w:p>
    <w:p w14:paraId="5006F27B" w14:textId="77777777" w:rsidR="00295E43" w:rsidRDefault="00295E43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9DA3CD2" w14:textId="77777777" w:rsidR="007769AF" w:rsidRPr="00C07A0E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2B18C32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40322029" w14:textId="77777777" w:rsidR="00801023" w:rsidRDefault="0080102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8448FA2" w14:textId="7E4535E9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1946E7EF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0899882F" w14:textId="77777777" w:rsidR="00801023" w:rsidRDefault="0080102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D9A1FB3" w14:textId="5E0889C1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5CBEEFA4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Karlovačkom šahovskom klubu za doprinos popularizaciji šaha i promociji grada Karlovca kroz organizaciju uspješnih turnira te ostvarene izvanredne rezultate u svim natjecateljskim kategorijama.</w:t>
      </w:r>
    </w:p>
    <w:p w14:paraId="63626A53" w14:textId="050A291A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2FD7CB53" w14:textId="625A9152" w:rsidR="00801023" w:rsidRDefault="003038E4" w:rsidP="00295E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38E4">
        <w:rPr>
          <w:rFonts w:ascii="Arial" w:hAnsi="Arial" w:cs="Arial"/>
          <w:sz w:val="18"/>
          <w:szCs w:val="18"/>
        </w:rPr>
        <w:t>Medalja Grada Karlovca dodijelit će se u sklopu svečanosti obilježavanja dana grada Karlovca.</w:t>
      </w:r>
    </w:p>
    <w:p w14:paraId="752B5071" w14:textId="77777777" w:rsidR="003038E4" w:rsidRPr="00C07A0E" w:rsidRDefault="003038E4" w:rsidP="00295E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7055FE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599FFD77" w14:textId="77777777" w:rsidR="00295E43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6E8976DD" w14:textId="77777777" w:rsidR="00C07A0E" w:rsidRDefault="00C07A0E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538698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0E5F5428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061-08/26-01/05</w:t>
      </w:r>
    </w:p>
    <w:p w14:paraId="7A2C3B53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0DECD338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srpnja 2026. godine</w:t>
      </w:r>
    </w:p>
    <w:p w14:paraId="68B6FD44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4F1F0932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4B12EE89" w14:textId="77777777" w:rsidR="00801023" w:rsidRPr="00C07A0E" w:rsidRDefault="0080102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BA0A1C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978CB77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0483AE0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D65F7CF" w14:textId="4A22489B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174.</w:t>
      </w:r>
    </w:p>
    <w:p w14:paraId="348286C4" w14:textId="77777777" w:rsidR="00295E43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A0CC91" w14:textId="77777777" w:rsidR="007769AF" w:rsidRPr="00C07A0E" w:rsidRDefault="007769AF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E78CA20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00F7AB8C" w14:textId="77777777" w:rsidR="00A63C11" w:rsidRDefault="00A63C11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C0A688D" w14:textId="29E2E854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06599F40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254BC006" w14:textId="77777777" w:rsidR="00A63C11" w:rsidRDefault="00A63C11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8C7CCB4" w14:textId="387CC2D9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7404C9FD" w14:textId="77777777" w:rsidR="00295E43" w:rsidRPr="00C07A0E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Nevenu Cetinjaninu za višegodišnje prepoznatljivo djelovanje kojim je pridonio očuvanju, interpretaciji, promociji i suvremenom predstavljanju kulturno povijesnog indentiteta Karlovca.</w:t>
      </w:r>
    </w:p>
    <w:p w14:paraId="1FA45D9E" w14:textId="77777777" w:rsidR="00295E43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FA82AEB" w14:textId="77777777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16D48DBF" w14:textId="28C8C345" w:rsidR="00A63C11" w:rsidRDefault="003038E4" w:rsidP="003038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38E4">
        <w:rPr>
          <w:rFonts w:ascii="Arial" w:hAnsi="Arial" w:cs="Arial"/>
          <w:sz w:val="18"/>
          <w:szCs w:val="18"/>
        </w:rPr>
        <w:t>Medalja Grada Karlovca dodijelit će se u sklopu svečanosti obilježavanja dana grada Karlovca.</w:t>
      </w:r>
    </w:p>
    <w:p w14:paraId="1B858149" w14:textId="77777777" w:rsidR="003038E4" w:rsidRDefault="003038E4" w:rsidP="003038E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46459D" w14:textId="22B50D86" w:rsidR="00295E43" w:rsidRPr="00C07A0E" w:rsidRDefault="00295E43" w:rsidP="00295E4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44E94BF6" w14:textId="77777777" w:rsidR="00295E43" w:rsidRDefault="00295E43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52F4E77B" w14:textId="77777777" w:rsidR="00C07A0E" w:rsidRDefault="00C07A0E" w:rsidP="00295E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E4E051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6D7E4A15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061-08/26-01/06</w:t>
      </w:r>
    </w:p>
    <w:p w14:paraId="20ECEC7C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3C391768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srpnja 2026. godine</w:t>
      </w:r>
    </w:p>
    <w:p w14:paraId="74B0A7CA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3821EE6A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4513F17C" w14:textId="77777777" w:rsidR="00295E43" w:rsidRPr="00C07A0E" w:rsidRDefault="00295E43" w:rsidP="00295E4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FFEC43" w14:textId="77777777" w:rsidR="00295E43" w:rsidRPr="00C07A0E" w:rsidRDefault="00295E43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2926673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F1D0554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34365C3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188DF0F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094C6EC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8F386D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2BB08F7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3CC8F5A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CABF534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BE967D" w14:textId="49A43C59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lastRenderedPageBreak/>
        <w:t>175.</w:t>
      </w:r>
    </w:p>
    <w:p w14:paraId="152DC414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498F96" w14:textId="77777777" w:rsidR="007769AF" w:rsidRPr="00C07A0E" w:rsidRDefault="007769AF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C7F1AF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16590E38" w14:textId="77777777" w:rsidR="00A63C11" w:rsidRDefault="00A63C11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178EAFD" w14:textId="4B47A385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46DBD58F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52368F4D" w14:textId="77777777" w:rsidR="00A63C11" w:rsidRPr="00C07A0E" w:rsidRDefault="00A63C11" w:rsidP="00C07A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B0974B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7CA90710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Gabrijeli Šalković za aktivan doprinos razvoju sportske kulture, zdravog načina života i boravka u prirodi, pri čemu svojim djelovanjem uspješno povezuje sport, zajednicu i prirodnu baštinu grada Karlovca.</w:t>
      </w:r>
    </w:p>
    <w:p w14:paraId="1AF48F44" w14:textId="77777777" w:rsidR="00A63C11" w:rsidRPr="00C07A0E" w:rsidRDefault="00A63C11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3A9E9E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437FF29A" w14:textId="5FD1F818" w:rsidR="00A63C11" w:rsidRDefault="003038E4" w:rsidP="003038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38E4">
        <w:rPr>
          <w:rFonts w:ascii="Arial" w:hAnsi="Arial" w:cs="Arial"/>
          <w:sz w:val="18"/>
          <w:szCs w:val="18"/>
        </w:rPr>
        <w:t>Medalja Grada Karlovca dodijelit će se u sklopu svečanosti obilježavanja dana grada Karlovca.</w:t>
      </w:r>
    </w:p>
    <w:p w14:paraId="287CE750" w14:textId="77777777" w:rsidR="003038E4" w:rsidRDefault="003038E4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A026A4" w14:textId="3328E903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1EF74F47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2E68D075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592211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0A7CA259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061-08/26-01/07</w:t>
      </w:r>
    </w:p>
    <w:p w14:paraId="6A6CDE56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6D9A774F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srpnja 2026. godine</w:t>
      </w:r>
    </w:p>
    <w:p w14:paraId="08C42011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670EF18F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3D8DA579" w14:textId="77777777" w:rsidR="00295E43" w:rsidRPr="00C07A0E" w:rsidRDefault="00295E43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9A007C8" w14:textId="77777777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E44A54E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1D49A2E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64A0DB" w14:textId="1A866B71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176.</w:t>
      </w:r>
    </w:p>
    <w:p w14:paraId="3AD1150E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8600E6" w14:textId="77777777" w:rsidR="007769AF" w:rsidRPr="00C07A0E" w:rsidRDefault="007769AF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219D85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51F1EFC2" w14:textId="77777777" w:rsidR="00A63C11" w:rsidRDefault="00A63C11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AE57830" w14:textId="1E8AE7F9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604095CA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28BF43BF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96B64D" w14:textId="4987B713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4CDC7F7D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Marku Ožuri za doprinos razvoju, boljitku i promociji grada kroz znanstveni rad na Veleučilištu u Karlovcu te aktivno djelovanje posvećeno očuvanju parkova i zelenila našega grada.</w:t>
      </w:r>
    </w:p>
    <w:p w14:paraId="6443C9F3" w14:textId="77777777" w:rsidR="00A63C11" w:rsidRDefault="00A63C11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4188E60" w14:textId="39D61080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0CEB392E" w14:textId="4E5FAFDE" w:rsidR="00A63C11" w:rsidRDefault="003038E4" w:rsidP="003038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38E4">
        <w:rPr>
          <w:rFonts w:ascii="Arial" w:hAnsi="Arial" w:cs="Arial"/>
          <w:sz w:val="18"/>
          <w:szCs w:val="18"/>
        </w:rPr>
        <w:t>Medalja Grada Karlovca dodijelit će se u sklopu svečanosti obilježavanja dana grada Karlovca.</w:t>
      </w:r>
    </w:p>
    <w:p w14:paraId="4C45E6B2" w14:textId="77777777" w:rsidR="003038E4" w:rsidRDefault="003038E4" w:rsidP="003038E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32F2B9" w14:textId="17A76C1C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1E967E66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4CA726CD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201777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0E311B88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061-08/26-01/08</w:t>
      </w:r>
    </w:p>
    <w:p w14:paraId="0CF9E815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6A491F87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srpnja 2026. godine</w:t>
      </w:r>
    </w:p>
    <w:p w14:paraId="4355DC6E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4FF64DDD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7004274F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F9F5152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092DFB4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485CA99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F300D48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9328F28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3C2B853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E8066A6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950274F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A1B8E1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512CA92" w14:textId="1300FAC9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lastRenderedPageBreak/>
        <w:t>177.</w:t>
      </w:r>
    </w:p>
    <w:p w14:paraId="3EBD1198" w14:textId="77777777" w:rsidR="00C07A0E" w:rsidRDefault="00C07A0E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C1F9DA" w14:textId="77777777" w:rsidR="007769AF" w:rsidRPr="00C07A0E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D713DA2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7FDCBB15" w14:textId="77777777" w:rsidR="00A63C11" w:rsidRDefault="00A63C11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BBF3523" w14:textId="587AF383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116630F2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34D1E1F5" w14:textId="77777777" w:rsidR="00A63C11" w:rsidRPr="00C07A0E" w:rsidRDefault="00A63C11" w:rsidP="00C07A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2C82A1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1F9C1D7A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Marku Kulašu za dugogodišnji, nesebični volonterski rad i profesionalni angažman čime pridonosi sigurnosti građana, razvoju civilnog društva te promociji i boljitku HGSS Stanice Karlovac.</w:t>
      </w:r>
    </w:p>
    <w:p w14:paraId="46E37E2D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06C5366" w14:textId="72D643E0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7AA8604D" w14:textId="431FDC79" w:rsidR="00C07A0E" w:rsidRDefault="003038E4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38E4">
        <w:rPr>
          <w:rFonts w:ascii="Arial" w:hAnsi="Arial" w:cs="Arial"/>
          <w:sz w:val="18"/>
          <w:szCs w:val="18"/>
        </w:rPr>
        <w:t>Medalja Grada Karlovca dodijelit će se u sklopu svečanosti obilježavanja dana grada Karlovca.</w:t>
      </w:r>
    </w:p>
    <w:p w14:paraId="6CE785BA" w14:textId="77777777" w:rsidR="003038E4" w:rsidRDefault="003038E4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63C3EB2" w14:textId="3859ED0B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603E0EAD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44E94986" w14:textId="77777777" w:rsidR="00C07A0E" w:rsidRDefault="00C07A0E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EAA6813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4A67847B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061-08/26-01/09</w:t>
      </w:r>
    </w:p>
    <w:p w14:paraId="00524BE3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7035F7D6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srpnja 2026. godine</w:t>
      </w:r>
    </w:p>
    <w:p w14:paraId="345A1D40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0020F479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5FFE283A" w14:textId="77777777" w:rsidR="00C07A0E" w:rsidRPr="00C07A0E" w:rsidRDefault="00C07A0E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5E8339F" w14:textId="77777777" w:rsidR="00A63C11" w:rsidRDefault="00A63C11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4D16400" w14:textId="77777777" w:rsidR="00A63C11" w:rsidRDefault="00A63C11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C12ED7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D46FFE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6BF9EC0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DA4286B" w14:textId="6E9AE13C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178.</w:t>
      </w:r>
    </w:p>
    <w:p w14:paraId="78352E0D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B9D6D4" w14:textId="77777777" w:rsidR="007769AF" w:rsidRPr="00C07A0E" w:rsidRDefault="007769AF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B34A1CF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1D304A0F" w14:textId="77777777" w:rsid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032ECF7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6CB9A721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12ABE065" w14:textId="77777777" w:rsidR="00A63C11" w:rsidRPr="00C07A0E" w:rsidRDefault="00A63C11" w:rsidP="00C07A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A5C8CB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3614E006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Barbari Štromer za izniman doprinos, samoinicijativu, brigu za zajednicu i nesebičan rad na uređenju zelene površine na Dubovcu.</w:t>
      </w:r>
    </w:p>
    <w:p w14:paraId="4429F714" w14:textId="77777777" w:rsidR="00A63C11" w:rsidRPr="00C07A0E" w:rsidRDefault="00A63C11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3E05AD4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5470A9D4" w14:textId="187BBA11" w:rsidR="00C07A0E" w:rsidRDefault="003038E4" w:rsidP="003038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38E4">
        <w:rPr>
          <w:rFonts w:ascii="Arial" w:hAnsi="Arial" w:cs="Arial"/>
          <w:sz w:val="18"/>
          <w:szCs w:val="18"/>
        </w:rPr>
        <w:t>Medalja Grada Karlovca dodijelit će se u sklopu svečanosti obilježavanja dana grada Karlovca.</w:t>
      </w:r>
    </w:p>
    <w:p w14:paraId="43591339" w14:textId="77777777" w:rsidR="003038E4" w:rsidRDefault="003038E4" w:rsidP="003038E4">
      <w:pPr>
        <w:spacing w:after="0" w:line="240" w:lineRule="auto"/>
        <w:rPr>
          <w:rFonts w:ascii="Arial" w:hAnsi="Arial" w:cs="Arial"/>
          <w:color w:val="EE0000"/>
          <w:sz w:val="18"/>
          <w:szCs w:val="18"/>
        </w:rPr>
      </w:pPr>
    </w:p>
    <w:p w14:paraId="013001D6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29C31DB9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0E8B7E7C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41474A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1E58DBF2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061-08/26-01/10</w:t>
      </w:r>
    </w:p>
    <w:p w14:paraId="51FA8258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126742FD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srpnja 2026. godine</w:t>
      </w:r>
    </w:p>
    <w:p w14:paraId="0B4F7FBB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03E3DE23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3D5817C7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FA546D" w14:textId="77777777" w:rsidR="00A63C11" w:rsidRDefault="00A63C11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AB84F7D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4E18378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D673A04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BB5706A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F26F22D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6A414E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B45A222" w14:textId="77777777" w:rsidR="007769AF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21B6622" w14:textId="1758230F" w:rsidR="00B810B8" w:rsidRPr="00C07A0E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lastRenderedPageBreak/>
        <w:t>179.</w:t>
      </w:r>
    </w:p>
    <w:p w14:paraId="502A07E8" w14:textId="77777777" w:rsidR="00B810B8" w:rsidRDefault="00B810B8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A32EC53" w14:textId="77777777" w:rsidR="007769AF" w:rsidRPr="00C07A0E" w:rsidRDefault="007769AF" w:rsidP="00B810B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20AA78E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Na temelju članka 20. i 23. stavak 2. Odluke o javnim priznanjima Grada Karlovca („Glasnik Grada Karlovca“ br. 3/2006) i članka 13. Statuta Grada Karlovca („Glasnik Grada Karlovca“ 7/09, 8/09, 3/13, 6/13, 1/15-pročišćeni tekst, 3/18, 13/18, 6/20, 4/21, 8/21, 9/21-pročišćeni tekst i 10/22) gradonačelnik Grada Karlovca donio je sljedeću </w:t>
      </w:r>
    </w:p>
    <w:p w14:paraId="1DCADBDD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5FA9CCD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ODLUKU</w:t>
      </w:r>
    </w:p>
    <w:p w14:paraId="0A5E5565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7A0E">
        <w:rPr>
          <w:rFonts w:ascii="Arial" w:hAnsi="Arial" w:cs="Arial"/>
          <w:b/>
          <w:bCs/>
          <w:sz w:val="18"/>
          <w:szCs w:val="18"/>
        </w:rPr>
        <w:t>o dodjeli Medalje Grada Karlovca</w:t>
      </w:r>
    </w:p>
    <w:p w14:paraId="5FFEACE6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3BF003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I.</w:t>
      </w:r>
    </w:p>
    <w:p w14:paraId="3E73719D" w14:textId="77777777" w:rsidR="00C07A0E" w:rsidRP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Medalja Grada Karlovca dodjeljuje se Katarini Mikan za izniman doprinos, samoinicijativu, brigu za zajednicu i nesebičan rad na uređenju zelene površine na Dubovcu.</w:t>
      </w:r>
    </w:p>
    <w:p w14:paraId="762F4DC7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II.</w:t>
      </w:r>
    </w:p>
    <w:p w14:paraId="05E62E56" w14:textId="20E27257" w:rsidR="00C07A0E" w:rsidRDefault="003038E4" w:rsidP="003038E4">
      <w:pPr>
        <w:spacing w:after="0" w:line="240" w:lineRule="auto"/>
        <w:rPr>
          <w:rFonts w:ascii="Arial" w:hAnsi="Arial" w:cs="Arial"/>
          <w:color w:val="EE0000"/>
          <w:sz w:val="18"/>
          <w:szCs w:val="18"/>
        </w:rPr>
      </w:pPr>
      <w:r w:rsidRPr="003038E4">
        <w:rPr>
          <w:rFonts w:ascii="Arial" w:hAnsi="Arial" w:cs="Arial"/>
          <w:sz w:val="18"/>
          <w:szCs w:val="18"/>
        </w:rPr>
        <w:t>Medalja Grada Karlovca dodijelit će se u sklopu svečanosti obilježavanja dana grada Karlovca.</w:t>
      </w:r>
    </w:p>
    <w:p w14:paraId="382E6999" w14:textId="77777777" w:rsidR="00A63C11" w:rsidRPr="00C07A0E" w:rsidRDefault="00A63C11" w:rsidP="00C07A0E">
      <w:pPr>
        <w:spacing w:after="0" w:line="240" w:lineRule="auto"/>
        <w:jc w:val="center"/>
        <w:rPr>
          <w:rFonts w:ascii="Arial" w:hAnsi="Arial" w:cs="Arial"/>
          <w:color w:val="EE0000"/>
          <w:sz w:val="18"/>
          <w:szCs w:val="18"/>
        </w:rPr>
      </w:pPr>
    </w:p>
    <w:p w14:paraId="6A8C4885" w14:textId="77777777" w:rsidR="00C07A0E" w:rsidRPr="00C07A0E" w:rsidRDefault="00C07A0E" w:rsidP="00C07A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III.</w:t>
      </w:r>
    </w:p>
    <w:p w14:paraId="22C707C3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Ova Odluka objavit će se u Glasniku Grada Karlovca.</w:t>
      </w:r>
    </w:p>
    <w:p w14:paraId="31EDFFA7" w14:textId="77777777" w:rsidR="00C07A0E" w:rsidRDefault="00C07A0E" w:rsidP="00C07A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E6D26E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GRADONAČELNIK</w:t>
      </w:r>
    </w:p>
    <w:p w14:paraId="762384D3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KLASA: 061-08/26-01/11</w:t>
      </w:r>
    </w:p>
    <w:p w14:paraId="4BAB7BB4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URBROJ: 2133-1-03-01/08-26-2</w:t>
      </w:r>
    </w:p>
    <w:p w14:paraId="0CB57558" w14:textId="77777777" w:rsidR="00C07A0E" w:rsidRPr="00C07A0E" w:rsidRDefault="00C07A0E" w:rsidP="00C07A0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>Karlovac, 1. srpnja 2026. godine</w:t>
      </w:r>
    </w:p>
    <w:p w14:paraId="57CDA538" w14:textId="77777777" w:rsidR="00C07A0E" w:rsidRPr="00C07A0E" w:rsidRDefault="00C07A0E" w:rsidP="00C07A0E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Pr="00C07A0E">
        <w:rPr>
          <w:rFonts w:ascii="Arial" w:hAnsi="Arial" w:cs="Arial"/>
          <w:sz w:val="18"/>
          <w:szCs w:val="18"/>
        </w:rPr>
        <w:t>GRADONAČELNIK</w:t>
      </w:r>
    </w:p>
    <w:p w14:paraId="07482EFD" w14:textId="77777777" w:rsidR="00C07A0E" w:rsidRPr="00C07A0E" w:rsidRDefault="00C07A0E" w:rsidP="00C07A0E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C07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 w:rsidRPr="00C07A0E">
        <w:rPr>
          <w:rFonts w:ascii="Arial" w:hAnsi="Arial" w:cs="Arial"/>
          <w:sz w:val="18"/>
          <w:szCs w:val="18"/>
        </w:rPr>
        <w:t xml:space="preserve"> Damir Mandić, dipl.teol.</w:t>
      </w:r>
      <w:r>
        <w:rPr>
          <w:rFonts w:ascii="Arial" w:hAnsi="Arial" w:cs="Arial"/>
          <w:sz w:val="18"/>
          <w:szCs w:val="18"/>
        </w:rPr>
        <w:t>, v.r</w:t>
      </w:r>
    </w:p>
    <w:p w14:paraId="41CD5FF1" w14:textId="77777777" w:rsidR="005B09F6" w:rsidRPr="00C07A0E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B0C481" w14:textId="77777777" w:rsidR="005B09F6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2D0B98" w14:textId="77777777" w:rsidR="003038E4" w:rsidRDefault="003038E4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8AECC7" w14:textId="77777777" w:rsidR="003038E4" w:rsidRDefault="003038E4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5AE5D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67003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2E8FB4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C40E4F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6C808A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59934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FD9417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42E1B4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429BD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79907F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685297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84E7BC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0A53B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948056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2310B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98EB21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630C9A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308EB1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A9B3D9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993B97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1868E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0377B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C0288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899841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60277A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FD437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8C8641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F8AA4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1BF9F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6E18A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15F038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D4330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3A65BF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4275E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8851AE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2C544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729B3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C7C88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BF948E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403F84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454F6C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2BBC8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2656A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6600E6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0C658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ABB429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0A8864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413F86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153BEF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308199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F6BA19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B5353A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2DAA0C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009C67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A26B1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152A39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A18E9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824D0F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FC45E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3C068C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E879A8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96590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DEF9F1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94B4C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115787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6E2084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022C6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6FA4D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996686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BA880D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5F1633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94B17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FE5B0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B5469A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81878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37A471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236997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480C84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95DAB9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63789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BB45D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43DA0A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4B0F1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9C905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76709C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5D5A3F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118E3D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80EF1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1E524C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199D90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A24ECE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95201A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5418A5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A683B2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470161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DD5B36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415A3B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CFDB37" w14:textId="77777777" w:rsidR="007769AF" w:rsidRDefault="007769AF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EB94C1" w14:textId="77777777" w:rsidR="003038E4" w:rsidRPr="00C07A0E" w:rsidRDefault="003038E4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761FFD" w14:textId="77777777" w:rsidR="005B09F6" w:rsidRDefault="005B09F6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EB6961" w14:textId="77777777" w:rsidR="00A63C11" w:rsidRPr="00C07A0E" w:rsidRDefault="00A63C11" w:rsidP="005B09F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B5FA77" w14:textId="77777777" w:rsidR="005B09F6" w:rsidRPr="00C07A0E" w:rsidRDefault="005B09F6" w:rsidP="005B09F6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4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C07A0E">
        <w:rPr>
          <w:rFonts w:ascii="Arial" w:hAnsi="Arial" w:cs="Arial"/>
          <w:color w:val="000000" w:themeColor="text1"/>
          <w:sz w:val="18"/>
          <w:szCs w:val="18"/>
        </w:rPr>
        <w:t xml:space="preserve">GLASNIK GRADA KARLOVCA - službeni list Grada Karlovca </w:t>
      </w:r>
    </w:p>
    <w:p w14:paraId="52565AA1" w14:textId="77777777" w:rsidR="005B09F6" w:rsidRPr="00C07A0E" w:rsidRDefault="005B09F6" w:rsidP="005B09F6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4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C07A0E">
        <w:rPr>
          <w:rFonts w:ascii="Arial" w:hAnsi="Arial" w:cs="Arial"/>
          <w:color w:val="000000" w:themeColor="text1"/>
          <w:sz w:val="18"/>
          <w:szCs w:val="18"/>
        </w:rPr>
        <w:t>Glavni i odgovorni urednik: Vlatko Kovačić, mag. iur., viši savjetnik za pravne poslove i poslove gradonačelnika, Banjavčićeva 9, Karlovac; tel. 047/628-105</w:t>
      </w:r>
    </w:p>
    <w:p w14:paraId="46B22D06" w14:textId="05B7BC50" w:rsidR="005B09F6" w:rsidRPr="00A63C11" w:rsidRDefault="005B09F6" w:rsidP="00A63C11">
      <w:pPr>
        <w:pBdr>
          <w:top w:val="single" w:sz="4" w:space="1" w:color="000000"/>
          <w:left w:val="single" w:sz="4" w:space="0" w:color="000000"/>
          <w:bottom w:val="single" w:sz="4" w:space="0" w:color="auto"/>
          <w:right w:val="single" w:sz="4" w:space="24" w:color="000000"/>
        </w:pBdr>
        <w:suppressAutoHyphens/>
        <w:spacing w:after="0" w:line="240" w:lineRule="auto"/>
        <w:ind w:right="459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C07A0E">
        <w:rPr>
          <w:rFonts w:ascii="Arial" w:hAnsi="Arial" w:cs="Arial"/>
          <w:color w:val="000000" w:themeColor="text1"/>
          <w:sz w:val="18"/>
          <w:szCs w:val="18"/>
        </w:rPr>
        <w:t>Tehnička priprema: Upravni odjel za poslove gradonačelnika</w:t>
      </w:r>
    </w:p>
    <w:sectPr w:rsidR="005B09F6" w:rsidRPr="00A63C11" w:rsidSect="009A04C2">
      <w:footerReference w:type="default" r:id="rId9"/>
      <w:pgSz w:w="11906" w:h="16838"/>
      <w:pgMar w:top="1417" w:right="1417" w:bottom="1417" w:left="1417" w:header="708" w:footer="708" w:gutter="0"/>
      <w:pgNumType w:start="6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EB8C" w14:textId="77777777" w:rsidR="00E317AC" w:rsidRDefault="00E317AC" w:rsidP="009A04C2">
      <w:pPr>
        <w:spacing w:after="0" w:line="240" w:lineRule="auto"/>
      </w:pPr>
      <w:r>
        <w:separator/>
      </w:r>
    </w:p>
  </w:endnote>
  <w:endnote w:type="continuationSeparator" w:id="0">
    <w:p w14:paraId="63A3F7CC" w14:textId="77777777" w:rsidR="00E317AC" w:rsidRDefault="00E317AC" w:rsidP="009A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58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0E79F" w14:textId="49CC4154" w:rsidR="009A04C2" w:rsidRDefault="009A04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20DCD" w14:textId="77777777" w:rsidR="009A04C2" w:rsidRDefault="009A0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ABCC" w14:textId="77777777" w:rsidR="00E317AC" w:rsidRDefault="00E317AC" w:rsidP="009A04C2">
      <w:pPr>
        <w:spacing w:after="0" w:line="240" w:lineRule="auto"/>
      </w:pPr>
      <w:r>
        <w:separator/>
      </w:r>
    </w:p>
  </w:footnote>
  <w:footnote w:type="continuationSeparator" w:id="0">
    <w:p w14:paraId="6F098763" w14:textId="77777777" w:rsidR="00E317AC" w:rsidRDefault="00E317AC" w:rsidP="009A0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0E34"/>
    <w:multiLevelType w:val="hybridMultilevel"/>
    <w:tmpl w:val="FFFFFFFF"/>
    <w:lvl w:ilvl="0" w:tplc="E886090C">
      <w:start w:val="1"/>
      <w:numFmt w:val="decimal"/>
      <w:lvlText w:val="%1."/>
      <w:lvlJc w:val="left"/>
      <w:pPr>
        <w:ind w:left="720" w:hanging="360"/>
      </w:pPr>
    </w:lvl>
    <w:lvl w:ilvl="1" w:tplc="7E9A4066">
      <w:start w:val="1"/>
      <w:numFmt w:val="lowerLetter"/>
      <w:lvlText w:val="%2."/>
      <w:lvlJc w:val="left"/>
      <w:pPr>
        <w:ind w:left="1440" w:hanging="360"/>
      </w:pPr>
    </w:lvl>
    <w:lvl w:ilvl="2" w:tplc="080C3082">
      <w:start w:val="1"/>
      <w:numFmt w:val="lowerRoman"/>
      <w:lvlText w:val="%3."/>
      <w:lvlJc w:val="right"/>
      <w:pPr>
        <w:ind w:left="2160" w:hanging="180"/>
      </w:pPr>
    </w:lvl>
    <w:lvl w:ilvl="3" w:tplc="5AEC8C46">
      <w:start w:val="1"/>
      <w:numFmt w:val="decimal"/>
      <w:lvlText w:val="%4."/>
      <w:lvlJc w:val="left"/>
      <w:pPr>
        <w:ind w:left="2880" w:hanging="360"/>
      </w:pPr>
    </w:lvl>
    <w:lvl w:ilvl="4" w:tplc="DB8ABC6E">
      <w:start w:val="1"/>
      <w:numFmt w:val="lowerLetter"/>
      <w:lvlText w:val="%5."/>
      <w:lvlJc w:val="left"/>
      <w:pPr>
        <w:ind w:left="3600" w:hanging="360"/>
      </w:pPr>
    </w:lvl>
    <w:lvl w:ilvl="5" w:tplc="71BC987C">
      <w:start w:val="1"/>
      <w:numFmt w:val="lowerRoman"/>
      <w:lvlText w:val="%6."/>
      <w:lvlJc w:val="right"/>
      <w:pPr>
        <w:ind w:left="4320" w:hanging="180"/>
      </w:pPr>
    </w:lvl>
    <w:lvl w:ilvl="6" w:tplc="57AE23C0">
      <w:start w:val="1"/>
      <w:numFmt w:val="decimal"/>
      <w:lvlText w:val="%7."/>
      <w:lvlJc w:val="left"/>
      <w:pPr>
        <w:ind w:left="5040" w:hanging="360"/>
      </w:pPr>
    </w:lvl>
    <w:lvl w:ilvl="7" w:tplc="BF9E9C50">
      <w:start w:val="1"/>
      <w:numFmt w:val="lowerLetter"/>
      <w:lvlText w:val="%8."/>
      <w:lvlJc w:val="left"/>
      <w:pPr>
        <w:ind w:left="5760" w:hanging="360"/>
      </w:pPr>
    </w:lvl>
    <w:lvl w:ilvl="8" w:tplc="4B08CC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16B1F"/>
    <w:multiLevelType w:val="hybridMultilevel"/>
    <w:tmpl w:val="DF1A74C6"/>
    <w:lvl w:ilvl="0" w:tplc="2F6C89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85149">
    <w:abstractNumId w:val="0"/>
  </w:num>
  <w:num w:numId="2" w16cid:durableId="151461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F6"/>
    <w:rsid w:val="0014690B"/>
    <w:rsid w:val="001630A4"/>
    <w:rsid w:val="00295E43"/>
    <w:rsid w:val="002C0A1B"/>
    <w:rsid w:val="002C2979"/>
    <w:rsid w:val="003038E4"/>
    <w:rsid w:val="005A22AB"/>
    <w:rsid w:val="005B09F6"/>
    <w:rsid w:val="005B38EC"/>
    <w:rsid w:val="00683021"/>
    <w:rsid w:val="007769AF"/>
    <w:rsid w:val="00801023"/>
    <w:rsid w:val="00905719"/>
    <w:rsid w:val="009A04C2"/>
    <w:rsid w:val="00A63C11"/>
    <w:rsid w:val="00AB5273"/>
    <w:rsid w:val="00B810B8"/>
    <w:rsid w:val="00C07A0E"/>
    <w:rsid w:val="00D602A1"/>
    <w:rsid w:val="00E317AC"/>
    <w:rsid w:val="00E5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F5DFE"/>
  <w15:chartTrackingRefBased/>
  <w15:docId w15:val="{53539F64-0E77-47AB-A206-063AC754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F6"/>
  </w:style>
  <w:style w:type="paragraph" w:styleId="Heading1">
    <w:name w:val="heading 1"/>
    <w:basedOn w:val="Normal"/>
    <w:next w:val="Normal"/>
    <w:link w:val="Heading1Char"/>
    <w:uiPriority w:val="9"/>
    <w:qFormat/>
    <w:rsid w:val="005B0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9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C2"/>
  </w:style>
  <w:style w:type="paragraph" w:styleId="Footer">
    <w:name w:val="footer"/>
    <w:basedOn w:val="Normal"/>
    <w:link w:val="FooterChar"/>
    <w:uiPriority w:val="99"/>
    <w:unhideWhenUsed/>
    <w:rsid w:val="009A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915B-3468-443A-A54C-234DEC2C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4192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12</cp:revision>
  <dcterms:created xsi:type="dcterms:W3CDTF">2026-07-20T09:52:00Z</dcterms:created>
  <dcterms:modified xsi:type="dcterms:W3CDTF">2026-07-21T07:14:00Z</dcterms:modified>
</cp:coreProperties>
</file>