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FEC5" w14:textId="2BC8DA32" w:rsidR="00802D8A" w:rsidRDefault="00802D8A" w:rsidP="00802D8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temelju Sporazuma o suradnji na organizaciji događanja i manifestacij</w:t>
      </w:r>
      <w:r w:rsidR="00F5181B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u organizaciji Grada Karlovca u 2026. godini sklopljenog između Grada Karlovca i Tur</w:t>
      </w:r>
      <w:r w:rsidRPr="008970D7">
        <w:rPr>
          <w:rFonts w:ascii="Times New Roman" w:hAnsi="Times New Roman" w:cs="Times New Roman"/>
          <w:sz w:val="22"/>
          <w:szCs w:val="22"/>
        </w:rPr>
        <w:t>ističke zajednice grada Karlovca</w:t>
      </w:r>
      <w:r>
        <w:rPr>
          <w:rFonts w:ascii="Times New Roman" w:hAnsi="Times New Roman" w:cs="Times New Roman"/>
          <w:sz w:val="22"/>
          <w:szCs w:val="22"/>
        </w:rPr>
        <w:t xml:space="preserve">, te uvjeta postavljenih od strane Grada Karlovca kao organizatora manifestacija iz Odluke o uvjetima i načinu korištenja javnih površina i montažnih objekata na </w:t>
      </w:r>
      <w:r w:rsidR="003221AD">
        <w:rPr>
          <w:rFonts w:ascii="Times New Roman" w:hAnsi="Times New Roman" w:cs="Times New Roman"/>
          <w:sz w:val="22"/>
          <w:szCs w:val="22"/>
        </w:rPr>
        <w:t xml:space="preserve">manifestaciji </w:t>
      </w:r>
      <w:r>
        <w:rPr>
          <w:rFonts w:ascii="Times New Roman" w:hAnsi="Times New Roman" w:cs="Times New Roman"/>
          <w:sz w:val="22"/>
          <w:szCs w:val="22"/>
        </w:rPr>
        <w:t>„</w:t>
      </w:r>
      <w:r w:rsidR="003221AD">
        <w:rPr>
          <w:rFonts w:ascii="Times New Roman" w:hAnsi="Times New Roman" w:cs="Times New Roman"/>
          <w:sz w:val="22"/>
          <w:szCs w:val="22"/>
        </w:rPr>
        <w:t>Dani piva Karlovac</w:t>
      </w:r>
      <w:r>
        <w:rPr>
          <w:rFonts w:ascii="Times New Roman" w:hAnsi="Times New Roman" w:cs="Times New Roman"/>
          <w:sz w:val="22"/>
          <w:szCs w:val="22"/>
        </w:rPr>
        <w:t>“ 2026. godine</w:t>
      </w:r>
      <w:r w:rsidRPr="008C2AEF">
        <w:rPr>
          <w:rFonts w:ascii="Times New Roman" w:hAnsi="Times New Roman" w:cs="Times New Roman"/>
          <w:sz w:val="22"/>
          <w:szCs w:val="22"/>
        </w:rPr>
        <w:t>, KLASA</w:t>
      </w:r>
      <w:r w:rsidR="006442C2">
        <w:rPr>
          <w:rFonts w:ascii="Times New Roman" w:hAnsi="Times New Roman" w:cs="Times New Roman"/>
          <w:sz w:val="22"/>
          <w:szCs w:val="22"/>
        </w:rPr>
        <w:t>:</w:t>
      </w:r>
      <w:r w:rsidRPr="008C2AEF">
        <w:rPr>
          <w:rFonts w:ascii="Times New Roman" w:hAnsi="Times New Roman" w:cs="Times New Roman"/>
          <w:sz w:val="22"/>
          <w:szCs w:val="22"/>
        </w:rPr>
        <w:t xml:space="preserve"> 610-0</w:t>
      </w:r>
      <w:r w:rsidR="003221AD">
        <w:rPr>
          <w:rFonts w:ascii="Times New Roman" w:hAnsi="Times New Roman" w:cs="Times New Roman"/>
          <w:sz w:val="22"/>
          <w:szCs w:val="22"/>
        </w:rPr>
        <w:t>4</w:t>
      </w:r>
      <w:r w:rsidRPr="008C2AEF">
        <w:rPr>
          <w:rFonts w:ascii="Times New Roman" w:hAnsi="Times New Roman" w:cs="Times New Roman"/>
          <w:sz w:val="22"/>
          <w:szCs w:val="22"/>
        </w:rPr>
        <w:t>/2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C2AEF">
        <w:rPr>
          <w:rFonts w:ascii="Times New Roman" w:hAnsi="Times New Roman" w:cs="Times New Roman"/>
          <w:sz w:val="22"/>
          <w:szCs w:val="22"/>
        </w:rPr>
        <w:t>-01/0</w:t>
      </w:r>
      <w:r w:rsidR="003221AD">
        <w:rPr>
          <w:rFonts w:ascii="Times New Roman" w:hAnsi="Times New Roman" w:cs="Times New Roman"/>
          <w:sz w:val="22"/>
          <w:szCs w:val="22"/>
        </w:rPr>
        <w:t>4</w:t>
      </w:r>
      <w:r w:rsidRPr="008C2AEF">
        <w:rPr>
          <w:rFonts w:ascii="Times New Roman" w:hAnsi="Times New Roman" w:cs="Times New Roman"/>
          <w:sz w:val="22"/>
          <w:szCs w:val="22"/>
        </w:rPr>
        <w:t>, URBROJ: 2133-1-09-02/0</w:t>
      </w:r>
      <w:r w:rsidR="00B65A18">
        <w:rPr>
          <w:rFonts w:ascii="Times New Roman" w:hAnsi="Times New Roman" w:cs="Times New Roman"/>
          <w:sz w:val="22"/>
          <w:szCs w:val="22"/>
        </w:rPr>
        <w:t>1</w:t>
      </w:r>
      <w:r w:rsidRPr="008C2AEF">
        <w:rPr>
          <w:rFonts w:ascii="Times New Roman" w:hAnsi="Times New Roman" w:cs="Times New Roman"/>
          <w:sz w:val="22"/>
          <w:szCs w:val="22"/>
        </w:rPr>
        <w:t>-2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C2AEF">
        <w:rPr>
          <w:rFonts w:ascii="Times New Roman" w:hAnsi="Times New Roman" w:cs="Times New Roman"/>
          <w:sz w:val="22"/>
          <w:szCs w:val="22"/>
        </w:rPr>
        <w:t>-</w:t>
      </w:r>
      <w:r w:rsidR="00B65A18">
        <w:rPr>
          <w:rFonts w:ascii="Times New Roman" w:hAnsi="Times New Roman" w:cs="Times New Roman"/>
          <w:sz w:val="22"/>
          <w:szCs w:val="22"/>
        </w:rPr>
        <w:t>15</w:t>
      </w:r>
      <w:r w:rsidRPr="008C2AEF">
        <w:rPr>
          <w:rFonts w:ascii="Times New Roman" w:hAnsi="Times New Roman" w:cs="Times New Roman"/>
          <w:sz w:val="22"/>
          <w:szCs w:val="22"/>
        </w:rPr>
        <w:t xml:space="preserve"> od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65A18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B65A18">
        <w:rPr>
          <w:rFonts w:ascii="Times New Roman" w:hAnsi="Times New Roman" w:cs="Times New Roman"/>
          <w:sz w:val="22"/>
          <w:szCs w:val="22"/>
        </w:rPr>
        <w:t xml:space="preserve">lipnja </w:t>
      </w:r>
      <w:r>
        <w:rPr>
          <w:rFonts w:ascii="Times New Roman" w:hAnsi="Times New Roman" w:cs="Times New Roman"/>
          <w:sz w:val="22"/>
          <w:szCs w:val="22"/>
        </w:rPr>
        <w:t xml:space="preserve">2026. </w:t>
      </w:r>
      <w:r w:rsidRPr="008C2AEF">
        <w:rPr>
          <w:rFonts w:ascii="Times New Roman" w:hAnsi="Times New Roman" w:cs="Times New Roman"/>
          <w:sz w:val="22"/>
          <w:szCs w:val="22"/>
        </w:rPr>
        <w:t>godine, objavljuje s</w:t>
      </w:r>
      <w:r>
        <w:rPr>
          <w:rFonts w:ascii="Times New Roman" w:hAnsi="Times New Roman" w:cs="Times New Roman"/>
          <w:sz w:val="22"/>
          <w:szCs w:val="22"/>
        </w:rPr>
        <w:t>e</w:t>
      </w:r>
    </w:p>
    <w:p w14:paraId="6C6ECAF7" w14:textId="77777777" w:rsidR="0051150B" w:rsidRPr="003221EA" w:rsidRDefault="0051150B" w:rsidP="003B4A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0C317C0E" w14:textId="41547121" w:rsidR="0051150B" w:rsidRPr="003221EA" w:rsidRDefault="0051150B" w:rsidP="003B4A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N A T J E Č A J</w:t>
      </w:r>
    </w:p>
    <w:p w14:paraId="08E63304" w14:textId="40ABFCD0" w:rsidR="0051150B" w:rsidRPr="003221EA" w:rsidRDefault="000B2781" w:rsidP="003B4A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z</w:t>
      </w:r>
      <w:r w:rsidR="0051150B"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a zakup javnih površina i montažnih objekata ugostitelja i trgovaca na manifestaciji</w:t>
      </w:r>
    </w:p>
    <w:p w14:paraId="26253CC7" w14:textId="44AB2816" w:rsidR="0051150B" w:rsidRPr="003221EA" w:rsidRDefault="0051150B" w:rsidP="003B4A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„Dani piva Karlovac</w:t>
      </w:r>
      <w:r w:rsidR="00344938"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“</w:t>
      </w:r>
      <w:r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 202</w:t>
      </w:r>
      <w:r w:rsidR="000B2781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6</w:t>
      </w:r>
      <w:r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. godine</w:t>
      </w:r>
    </w:p>
    <w:p w14:paraId="54C744C5" w14:textId="77777777" w:rsidR="009004DC" w:rsidRPr="003221EA" w:rsidRDefault="009004DC" w:rsidP="003B4A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</w:p>
    <w:p w14:paraId="088592B8" w14:textId="77777777" w:rsidR="0051150B" w:rsidRPr="003221EA" w:rsidRDefault="0051150B" w:rsidP="003B4A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78322E97" w14:textId="3CF59CF5" w:rsidR="009004DC" w:rsidRPr="003221EA" w:rsidRDefault="009004DC" w:rsidP="003B4AB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2"/>
          <w:szCs w:val="22"/>
          <w:lang w:eastAsia="hr-HR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PREDMET NATJEČAJA</w:t>
      </w:r>
    </w:p>
    <w:p w14:paraId="307D17CE" w14:textId="77777777" w:rsidR="0051150B" w:rsidRPr="003221EA" w:rsidRDefault="0051150B" w:rsidP="003B4AB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284557B4" w14:textId="1FE07BE7" w:rsidR="00BC1FA8" w:rsidRPr="003221EA" w:rsidRDefault="0051150B" w:rsidP="00C25BAB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Grad Karlovac je </w:t>
      </w:r>
      <w:r w:rsidRPr="006B338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CA0BEB" w:rsidRPr="006B338D">
        <w:rPr>
          <w:rFonts w:ascii="Times New Roman" w:hAnsi="Times New Roman" w:cs="Times New Roman"/>
          <w:b/>
          <w:bCs/>
          <w:sz w:val="22"/>
          <w:szCs w:val="22"/>
        </w:rPr>
        <w:t>RGANIZATOR</w:t>
      </w:r>
      <w:r w:rsidR="00873527" w:rsidRPr="003221EA">
        <w:rPr>
          <w:rFonts w:ascii="Times New Roman" w:hAnsi="Times New Roman" w:cs="Times New Roman"/>
          <w:sz w:val="22"/>
          <w:szCs w:val="22"/>
        </w:rPr>
        <w:t xml:space="preserve">, a </w:t>
      </w:r>
      <w:r w:rsidR="00873527" w:rsidRPr="00762CE2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762CE2" w:rsidRPr="00762CE2">
        <w:rPr>
          <w:rFonts w:ascii="Times New Roman" w:hAnsi="Times New Roman" w:cs="Times New Roman"/>
          <w:b/>
          <w:bCs/>
          <w:sz w:val="22"/>
          <w:szCs w:val="22"/>
        </w:rPr>
        <w:t>URISTIČKA ZAJEDNICA GRADA KARLOVCA</w:t>
      </w:r>
      <w:r w:rsidR="00873527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042F28" w:rsidRPr="00C25BAB">
        <w:rPr>
          <w:rFonts w:ascii="Times New Roman" w:hAnsi="Times New Roman" w:cs="Times New Roman"/>
          <w:sz w:val="22"/>
          <w:szCs w:val="22"/>
        </w:rPr>
        <w:t>provoditelj određenih poslova</w:t>
      </w:r>
      <w:r w:rsidR="00873527" w:rsidRPr="003221EA">
        <w:rPr>
          <w:rFonts w:ascii="Times New Roman" w:hAnsi="Times New Roman" w:cs="Times New Roman"/>
          <w:sz w:val="22"/>
          <w:szCs w:val="22"/>
        </w:rPr>
        <w:t xml:space="preserve"> u organizaciji manifestacije „Dani piva Karlovac</w:t>
      </w:r>
      <w:r w:rsidR="006944EF" w:rsidRPr="003221EA">
        <w:rPr>
          <w:rFonts w:ascii="Times New Roman" w:hAnsi="Times New Roman" w:cs="Times New Roman"/>
          <w:sz w:val="22"/>
          <w:szCs w:val="22"/>
        </w:rPr>
        <w:t>“</w:t>
      </w:r>
      <w:r w:rsidR="00873527" w:rsidRPr="003221EA">
        <w:rPr>
          <w:rFonts w:ascii="Times New Roman" w:hAnsi="Times New Roman" w:cs="Times New Roman"/>
          <w:sz w:val="22"/>
          <w:szCs w:val="22"/>
        </w:rPr>
        <w:t xml:space="preserve"> 202</w:t>
      </w:r>
      <w:r w:rsidR="00817475">
        <w:rPr>
          <w:rFonts w:ascii="Times New Roman" w:hAnsi="Times New Roman" w:cs="Times New Roman"/>
          <w:sz w:val="22"/>
          <w:szCs w:val="22"/>
        </w:rPr>
        <w:t>6</w:t>
      </w:r>
      <w:r w:rsidR="00873527" w:rsidRPr="003221EA">
        <w:rPr>
          <w:rFonts w:ascii="Times New Roman" w:hAnsi="Times New Roman" w:cs="Times New Roman"/>
          <w:sz w:val="22"/>
          <w:szCs w:val="22"/>
        </w:rPr>
        <w:t>. godine</w:t>
      </w:r>
      <w:r w:rsidR="009F5E35" w:rsidRPr="003221EA">
        <w:rPr>
          <w:rFonts w:ascii="Times New Roman" w:hAnsi="Times New Roman" w:cs="Times New Roman"/>
          <w:sz w:val="22"/>
          <w:szCs w:val="22"/>
        </w:rPr>
        <w:t xml:space="preserve"> (u daljnjem tekstu Manifestacija) koj</w:t>
      </w:r>
      <w:r w:rsidR="007F6E1C" w:rsidRPr="003221EA">
        <w:rPr>
          <w:rFonts w:ascii="Times New Roman" w:hAnsi="Times New Roman" w:cs="Times New Roman"/>
          <w:sz w:val="22"/>
          <w:szCs w:val="22"/>
        </w:rPr>
        <w:t>a</w:t>
      </w:r>
      <w:r w:rsidR="009F5E35" w:rsidRPr="003221EA">
        <w:rPr>
          <w:rFonts w:ascii="Times New Roman" w:hAnsi="Times New Roman" w:cs="Times New Roman"/>
          <w:sz w:val="22"/>
          <w:szCs w:val="22"/>
        </w:rPr>
        <w:t xml:space="preserve"> će se </w:t>
      </w:r>
      <w:r w:rsidR="007F6E1C" w:rsidRPr="003221EA">
        <w:rPr>
          <w:rFonts w:ascii="Times New Roman" w:hAnsi="Times New Roman" w:cs="Times New Roman"/>
          <w:sz w:val="22"/>
          <w:szCs w:val="22"/>
        </w:rPr>
        <w:t xml:space="preserve">održati u vremenu od </w:t>
      </w:r>
      <w:r w:rsidR="00D73E41" w:rsidRPr="006B338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4740CA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D73E41" w:rsidRPr="006B338D">
        <w:rPr>
          <w:rFonts w:ascii="Times New Roman" w:hAnsi="Times New Roman" w:cs="Times New Roman"/>
          <w:b/>
          <w:bCs/>
          <w:sz w:val="22"/>
          <w:szCs w:val="22"/>
        </w:rPr>
        <w:t>. 8. 202</w:t>
      </w:r>
      <w:r w:rsidR="00130C3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73E41" w:rsidRPr="006B338D">
        <w:rPr>
          <w:rFonts w:ascii="Times New Roman" w:hAnsi="Times New Roman" w:cs="Times New Roman"/>
          <w:b/>
          <w:bCs/>
          <w:sz w:val="22"/>
          <w:szCs w:val="22"/>
        </w:rPr>
        <w:t xml:space="preserve">. do </w:t>
      </w:r>
      <w:r w:rsidR="00130C3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73E41" w:rsidRPr="006B338D">
        <w:rPr>
          <w:rFonts w:ascii="Times New Roman" w:hAnsi="Times New Roman" w:cs="Times New Roman"/>
          <w:b/>
          <w:bCs/>
          <w:sz w:val="22"/>
          <w:szCs w:val="22"/>
        </w:rPr>
        <w:t>. 9. 202</w:t>
      </w:r>
      <w:r w:rsidR="00130C3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73E41" w:rsidRPr="006B338D">
        <w:rPr>
          <w:rFonts w:ascii="Times New Roman" w:hAnsi="Times New Roman" w:cs="Times New Roman"/>
          <w:b/>
          <w:bCs/>
          <w:sz w:val="22"/>
          <w:szCs w:val="22"/>
        </w:rPr>
        <w:t>. godine</w:t>
      </w:r>
      <w:r w:rsidR="007F6E1C" w:rsidRPr="003221E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E10A89" w14:textId="6B6FC0C2" w:rsidR="00EB6D53" w:rsidRPr="003221EA" w:rsidRDefault="007F6E1C" w:rsidP="003748B6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U okviru Manifestacije na lokacijama u</w:t>
      </w:r>
      <w:r w:rsidR="00010FD5" w:rsidRPr="003221EA">
        <w:rPr>
          <w:rFonts w:ascii="Times New Roman" w:hAnsi="Times New Roman" w:cs="Times New Roman"/>
          <w:sz w:val="22"/>
          <w:szCs w:val="22"/>
        </w:rPr>
        <w:t>ž</w:t>
      </w:r>
      <w:r w:rsidRPr="003221EA">
        <w:rPr>
          <w:rFonts w:ascii="Times New Roman" w:hAnsi="Times New Roman" w:cs="Times New Roman"/>
          <w:sz w:val="22"/>
          <w:szCs w:val="22"/>
        </w:rPr>
        <w:t>eg centra grada na području Gradske četvrti Zvijezda potrebno je</w:t>
      </w:r>
      <w:r w:rsidR="00010FD5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D00D2A" w:rsidRPr="003221EA">
        <w:rPr>
          <w:rFonts w:ascii="Times New Roman" w:hAnsi="Times New Roman" w:cs="Times New Roman"/>
          <w:sz w:val="22"/>
          <w:szCs w:val="22"/>
        </w:rPr>
        <w:t>osigurati raznovrsnu ugostiteljsku ponudu jela</w:t>
      </w:r>
      <w:r w:rsidR="00952885" w:rsidRPr="003221EA">
        <w:rPr>
          <w:rFonts w:ascii="Times New Roman" w:hAnsi="Times New Roman" w:cs="Times New Roman"/>
          <w:sz w:val="22"/>
          <w:szCs w:val="22"/>
        </w:rPr>
        <w:t xml:space="preserve"> i</w:t>
      </w:r>
      <w:r w:rsidR="00CA4D34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D00D2A" w:rsidRPr="003221EA">
        <w:rPr>
          <w:rFonts w:ascii="Times New Roman" w:hAnsi="Times New Roman" w:cs="Times New Roman"/>
          <w:sz w:val="22"/>
          <w:szCs w:val="22"/>
        </w:rPr>
        <w:t>pića</w:t>
      </w:r>
      <w:r w:rsidR="00CA4D34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952885" w:rsidRPr="003221EA">
        <w:rPr>
          <w:rFonts w:ascii="Times New Roman" w:hAnsi="Times New Roman" w:cs="Times New Roman"/>
          <w:sz w:val="22"/>
          <w:szCs w:val="22"/>
        </w:rPr>
        <w:t>te</w:t>
      </w:r>
      <w:r w:rsidR="00D00D2A" w:rsidRPr="003221EA">
        <w:rPr>
          <w:rFonts w:ascii="Times New Roman" w:hAnsi="Times New Roman" w:cs="Times New Roman"/>
          <w:sz w:val="22"/>
          <w:szCs w:val="22"/>
        </w:rPr>
        <w:t xml:space="preserve"> prigodnu proda</w:t>
      </w:r>
      <w:r w:rsidR="00C81314" w:rsidRPr="003221EA">
        <w:rPr>
          <w:rFonts w:ascii="Times New Roman" w:hAnsi="Times New Roman" w:cs="Times New Roman"/>
          <w:sz w:val="22"/>
          <w:szCs w:val="22"/>
        </w:rPr>
        <w:t>ju</w:t>
      </w:r>
      <w:r w:rsidR="00520D9C" w:rsidRPr="003221EA">
        <w:rPr>
          <w:rFonts w:ascii="Times New Roman" w:hAnsi="Times New Roman" w:cs="Times New Roman"/>
          <w:sz w:val="22"/>
          <w:szCs w:val="22"/>
        </w:rPr>
        <w:t xml:space="preserve">. </w:t>
      </w:r>
      <w:r w:rsidR="00B55B39" w:rsidRPr="003221EA">
        <w:rPr>
          <w:rFonts w:ascii="Times New Roman" w:hAnsi="Times New Roman" w:cs="Times New Roman"/>
          <w:sz w:val="22"/>
          <w:szCs w:val="22"/>
        </w:rPr>
        <w:t xml:space="preserve">Lokacije na kojima će biti postavljeni montažni objekti </w:t>
      </w:r>
      <w:r w:rsidR="00893F7E" w:rsidRPr="003221EA">
        <w:rPr>
          <w:rFonts w:ascii="Times New Roman" w:hAnsi="Times New Roman" w:cs="Times New Roman"/>
          <w:sz w:val="22"/>
          <w:szCs w:val="22"/>
        </w:rPr>
        <w:t>određene su na S</w:t>
      </w:r>
      <w:r w:rsidR="00B45F71">
        <w:rPr>
          <w:rFonts w:ascii="Times New Roman" w:hAnsi="Times New Roman" w:cs="Times New Roman"/>
          <w:sz w:val="22"/>
          <w:szCs w:val="22"/>
        </w:rPr>
        <w:t>HEMI</w:t>
      </w:r>
      <w:r w:rsidR="00893F7E" w:rsidRPr="003221EA">
        <w:rPr>
          <w:rFonts w:ascii="Times New Roman" w:hAnsi="Times New Roman" w:cs="Times New Roman"/>
          <w:sz w:val="22"/>
          <w:szCs w:val="22"/>
        </w:rPr>
        <w:t xml:space="preserve"> koja je sastavni dio ovog Natječaja</w:t>
      </w:r>
      <w:r w:rsidR="00A559FA" w:rsidRPr="003221EA">
        <w:rPr>
          <w:rFonts w:ascii="Times New Roman" w:hAnsi="Times New Roman" w:cs="Times New Roman"/>
          <w:sz w:val="22"/>
          <w:szCs w:val="22"/>
        </w:rPr>
        <w:t>.</w:t>
      </w:r>
    </w:p>
    <w:p w14:paraId="12252A5F" w14:textId="0B357D98" w:rsidR="00831ED1" w:rsidRPr="003221EA" w:rsidRDefault="00831ED1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LOKACIJE I CIJENE</w:t>
      </w:r>
    </w:p>
    <w:p w14:paraId="43555BC0" w14:textId="2AA3245B" w:rsidR="00780A98" w:rsidRPr="003221EA" w:rsidRDefault="00780A98" w:rsidP="003B4AB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221EA">
        <w:rPr>
          <w:rFonts w:ascii="Times New Roman" w:hAnsi="Times New Roman" w:cs="Times New Roman"/>
          <w:b/>
          <w:sz w:val="22"/>
          <w:szCs w:val="22"/>
          <w:u w:val="single"/>
        </w:rPr>
        <w:t>ŠETALIŠTE DR</w:t>
      </w:r>
      <w:r w:rsidR="00814924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Pr="003221EA">
        <w:rPr>
          <w:rFonts w:ascii="Times New Roman" w:hAnsi="Times New Roman" w:cs="Times New Roman"/>
          <w:b/>
          <w:sz w:val="22"/>
          <w:szCs w:val="22"/>
          <w:u w:val="single"/>
        </w:rPr>
        <w:t xml:space="preserve"> FRANJE TUĐMANA </w:t>
      </w:r>
    </w:p>
    <w:p w14:paraId="3CADBF60" w14:textId="77777777" w:rsidR="00780A98" w:rsidRPr="003221EA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2"/>
          <w:szCs w:val="22"/>
        </w:rPr>
      </w:pPr>
    </w:p>
    <w:p w14:paraId="70938B8E" w14:textId="77777777" w:rsidR="00780A98" w:rsidRPr="003221EA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sz w:val="22"/>
          <w:szCs w:val="22"/>
        </w:rPr>
        <w:t>Radno vrijeme</w:t>
      </w:r>
      <w:r w:rsidRPr="003221EA">
        <w:rPr>
          <w:rFonts w:ascii="Times New Roman" w:hAnsi="Times New Roman" w:cs="Times New Roman"/>
          <w:bCs/>
          <w:sz w:val="22"/>
          <w:szCs w:val="22"/>
        </w:rPr>
        <w:t xml:space="preserve"> za sve dane trajanja Manifestacije:</w:t>
      </w:r>
    </w:p>
    <w:p w14:paraId="1332CA0C" w14:textId="690311A2" w:rsidR="00780A98" w:rsidRPr="003221EA" w:rsidRDefault="006B338D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OBAVEZNO</w:t>
      </w:r>
      <w:r w:rsidR="00780A98" w:rsidRPr="003221EA">
        <w:rPr>
          <w:rFonts w:ascii="Times New Roman" w:hAnsi="Times New Roman" w:cs="Times New Roman"/>
          <w:sz w:val="22"/>
          <w:szCs w:val="22"/>
        </w:rPr>
        <w:t>:</w:t>
      </w:r>
      <w:r w:rsidR="00780A98" w:rsidRPr="003221EA">
        <w:rPr>
          <w:rFonts w:ascii="Times New Roman" w:hAnsi="Times New Roman" w:cs="Times New Roman"/>
          <w:sz w:val="22"/>
          <w:szCs w:val="22"/>
        </w:rPr>
        <w:tab/>
      </w:r>
      <w:r w:rsidR="00780A98" w:rsidRPr="003221EA">
        <w:rPr>
          <w:rFonts w:ascii="Times New Roman" w:hAnsi="Times New Roman" w:cs="Times New Roman"/>
          <w:sz w:val="22"/>
          <w:szCs w:val="22"/>
        </w:rPr>
        <w:tab/>
        <w:t>18:00 do 24:00 h</w:t>
      </w:r>
    </w:p>
    <w:p w14:paraId="1E7DEB81" w14:textId="46956CAC" w:rsidR="00780A98" w:rsidRPr="003221EA" w:rsidRDefault="006B338D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DOZVOLJENO:</w:t>
      </w:r>
      <w:r w:rsidR="00780A98" w:rsidRPr="003221EA">
        <w:rPr>
          <w:rFonts w:ascii="Times New Roman" w:hAnsi="Times New Roman" w:cs="Times New Roman"/>
          <w:sz w:val="22"/>
          <w:szCs w:val="22"/>
        </w:rPr>
        <w:tab/>
        <w:t xml:space="preserve">10:30 do 00:30 h </w:t>
      </w:r>
    </w:p>
    <w:p w14:paraId="2A8451BB" w14:textId="77777777" w:rsidR="00977F12" w:rsidRPr="003221EA" w:rsidRDefault="00977F12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FC06FBB" w14:textId="77777777" w:rsidR="00780A98" w:rsidRPr="003221EA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3221EA">
        <w:rPr>
          <w:rFonts w:ascii="Times New Roman" w:hAnsi="Times New Roman" w:cs="Times New Roman"/>
          <w:b/>
          <w:sz w:val="22"/>
          <w:szCs w:val="22"/>
        </w:rPr>
        <w:t xml:space="preserve">Lokacije i vrste objekata </w:t>
      </w:r>
      <w:bookmarkStart w:id="0" w:name="_Hlk75503592"/>
      <w:r w:rsidRPr="003221EA">
        <w:rPr>
          <w:rFonts w:ascii="Times New Roman" w:hAnsi="Times New Roman" w:cs="Times New Roman"/>
          <w:b/>
          <w:sz w:val="22"/>
          <w:szCs w:val="22"/>
        </w:rPr>
        <w:t>s početnim cijenama zakupa</w:t>
      </w:r>
      <w:bookmarkEnd w:id="0"/>
      <w:r w:rsidRPr="003221EA">
        <w:rPr>
          <w:rFonts w:ascii="Times New Roman" w:hAnsi="Times New Roman" w:cs="Times New Roman"/>
          <w:b/>
          <w:sz w:val="22"/>
          <w:szCs w:val="22"/>
        </w:rPr>
        <w:t>:</w:t>
      </w:r>
    </w:p>
    <w:p w14:paraId="748B37CA" w14:textId="77777777" w:rsidR="00780A98" w:rsidRPr="003221EA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1BE83EF0" w14:textId="67C71BF6" w:rsidR="00780A98" w:rsidRPr="003221EA" w:rsidRDefault="00780A98" w:rsidP="003B4A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Kupola: </w:t>
      </w:r>
      <w:r w:rsidRPr="003748B6">
        <w:rPr>
          <w:rFonts w:ascii="Times New Roman" w:hAnsi="Times New Roman" w:cs="Times New Roman"/>
          <w:b/>
          <w:bCs/>
          <w:sz w:val="22"/>
          <w:szCs w:val="22"/>
        </w:rPr>
        <w:t>K1</w:t>
      </w:r>
      <w:r w:rsidR="00A705D7">
        <w:rPr>
          <w:rFonts w:ascii="Times New Roman" w:hAnsi="Times New Roman" w:cs="Times New Roman"/>
          <w:sz w:val="22"/>
          <w:szCs w:val="22"/>
        </w:rPr>
        <w:t>,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Pr="003748B6">
        <w:rPr>
          <w:rFonts w:ascii="Times New Roman" w:hAnsi="Times New Roman" w:cs="Times New Roman"/>
          <w:b/>
          <w:bCs/>
          <w:sz w:val="22"/>
          <w:szCs w:val="22"/>
        </w:rPr>
        <w:t>K2</w:t>
      </w:r>
      <w:r w:rsidRPr="003221EA">
        <w:rPr>
          <w:rFonts w:ascii="Times New Roman" w:hAnsi="Times New Roman" w:cs="Times New Roman"/>
          <w:sz w:val="22"/>
          <w:szCs w:val="22"/>
        </w:rPr>
        <w:t xml:space="preserve">, piće, od piva  isključivo </w:t>
      </w:r>
      <w:proofErr w:type="spellStart"/>
      <w:r w:rsidRPr="003221EA">
        <w:rPr>
          <w:rFonts w:ascii="Times New Roman" w:hAnsi="Times New Roman" w:cs="Times New Roman"/>
          <w:sz w:val="22"/>
          <w:szCs w:val="22"/>
        </w:rPr>
        <w:t>craft</w:t>
      </w:r>
      <w:proofErr w:type="spellEnd"/>
      <w:r w:rsidRPr="003221EA">
        <w:rPr>
          <w:rFonts w:ascii="Times New Roman" w:hAnsi="Times New Roman" w:cs="Times New Roman"/>
          <w:sz w:val="22"/>
          <w:szCs w:val="22"/>
        </w:rPr>
        <w:t xml:space="preserve"> pivo vl</w:t>
      </w:r>
      <w:r w:rsidR="00A705D7">
        <w:rPr>
          <w:rFonts w:ascii="Times New Roman" w:hAnsi="Times New Roman" w:cs="Times New Roman"/>
          <w:sz w:val="22"/>
          <w:szCs w:val="22"/>
        </w:rPr>
        <w:t>ast</w:t>
      </w:r>
      <w:r w:rsidRPr="003221EA">
        <w:rPr>
          <w:rFonts w:ascii="Times New Roman" w:hAnsi="Times New Roman" w:cs="Times New Roman"/>
          <w:sz w:val="22"/>
          <w:szCs w:val="22"/>
        </w:rPr>
        <w:t>. proizvodnje                1.900 €  +  PDV</w:t>
      </w:r>
    </w:p>
    <w:p w14:paraId="37C34F16" w14:textId="77777777" w:rsidR="00780A98" w:rsidRPr="003221EA" w:rsidRDefault="00780A98" w:rsidP="003B4A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Kupola: </w:t>
      </w:r>
      <w:r w:rsidRPr="003748B6">
        <w:rPr>
          <w:rFonts w:ascii="Times New Roman" w:hAnsi="Times New Roman" w:cs="Times New Roman"/>
          <w:b/>
          <w:bCs/>
          <w:sz w:val="22"/>
          <w:szCs w:val="22"/>
        </w:rPr>
        <w:t>K3</w:t>
      </w:r>
      <w:r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Pr="003748B6">
        <w:rPr>
          <w:rFonts w:ascii="Times New Roman" w:hAnsi="Times New Roman" w:cs="Times New Roman"/>
          <w:b/>
          <w:bCs/>
          <w:sz w:val="22"/>
          <w:szCs w:val="22"/>
        </w:rPr>
        <w:t>K4</w:t>
      </w:r>
      <w:r w:rsidRPr="003221EA">
        <w:rPr>
          <w:rFonts w:ascii="Times New Roman" w:hAnsi="Times New Roman" w:cs="Times New Roman"/>
          <w:sz w:val="22"/>
          <w:szCs w:val="22"/>
        </w:rPr>
        <w:t>, piće                                                                                             1.900 €  + PDV</w:t>
      </w:r>
    </w:p>
    <w:p w14:paraId="5ABDC6EC" w14:textId="7E1E29AA" w:rsidR="00780A98" w:rsidRPr="003221EA" w:rsidRDefault="00780A98" w:rsidP="003B4A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Drvena kućica T1: </w:t>
      </w:r>
      <w:r w:rsidRPr="00335EC7">
        <w:rPr>
          <w:rFonts w:ascii="Times New Roman" w:hAnsi="Times New Roman" w:cs="Times New Roman"/>
          <w:b/>
          <w:bCs/>
          <w:sz w:val="22"/>
          <w:szCs w:val="22"/>
        </w:rPr>
        <w:t>DK1</w:t>
      </w:r>
      <w:r w:rsidR="00335EC7" w:rsidRPr="00335EC7">
        <w:rPr>
          <w:rFonts w:ascii="Times New Roman" w:hAnsi="Times New Roman" w:cs="Times New Roman"/>
          <w:sz w:val="22"/>
          <w:szCs w:val="22"/>
        </w:rPr>
        <w:t>,</w:t>
      </w:r>
      <w:r w:rsidR="00C41961">
        <w:rPr>
          <w:rFonts w:ascii="Times New Roman" w:hAnsi="Times New Roman" w:cs="Times New Roman"/>
          <w:sz w:val="22"/>
          <w:szCs w:val="22"/>
        </w:rPr>
        <w:t xml:space="preserve"> </w:t>
      </w:r>
      <w:r w:rsidR="00C41961" w:rsidRPr="00C41961">
        <w:rPr>
          <w:rFonts w:ascii="Times New Roman" w:hAnsi="Times New Roman" w:cs="Times New Roman"/>
          <w:b/>
          <w:bCs/>
          <w:sz w:val="22"/>
          <w:szCs w:val="22"/>
        </w:rPr>
        <w:t>DK6</w:t>
      </w:r>
      <w:r w:rsidRPr="00C419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 xml:space="preserve">hrana i piće                                </w:t>
      </w:r>
      <w:r w:rsidR="00335EC7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3221EA">
        <w:rPr>
          <w:rFonts w:ascii="Times New Roman" w:hAnsi="Times New Roman" w:cs="Times New Roman"/>
          <w:sz w:val="22"/>
          <w:szCs w:val="22"/>
        </w:rPr>
        <w:t xml:space="preserve">                 1.900 €  + PDV</w:t>
      </w:r>
    </w:p>
    <w:p w14:paraId="6263CB06" w14:textId="77777777" w:rsidR="003A5BEC" w:rsidRDefault="00780A98" w:rsidP="003B4A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Drvena kućica T2: </w:t>
      </w:r>
      <w:r w:rsidRPr="00F6176F">
        <w:rPr>
          <w:rFonts w:ascii="Times New Roman" w:hAnsi="Times New Roman" w:cs="Times New Roman"/>
          <w:b/>
          <w:bCs/>
          <w:sz w:val="22"/>
          <w:szCs w:val="22"/>
        </w:rPr>
        <w:t>DK2</w:t>
      </w:r>
      <w:r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Pr="00F6176F">
        <w:rPr>
          <w:rFonts w:ascii="Times New Roman" w:hAnsi="Times New Roman" w:cs="Times New Roman"/>
          <w:b/>
          <w:bCs/>
          <w:sz w:val="22"/>
          <w:szCs w:val="22"/>
        </w:rPr>
        <w:t>DK3</w:t>
      </w:r>
      <w:r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Pr="00F6176F">
        <w:rPr>
          <w:rFonts w:ascii="Times New Roman" w:hAnsi="Times New Roman" w:cs="Times New Roman"/>
          <w:b/>
          <w:bCs/>
          <w:sz w:val="22"/>
          <w:szCs w:val="22"/>
        </w:rPr>
        <w:t>DK5</w:t>
      </w:r>
      <w:r w:rsidRPr="003221EA">
        <w:rPr>
          <w:rFonts w:ascii="Times New Roman" w:hAnsi="Times New Roman" w:cs="Times New Roman"/>
          <w:sz w:val="22"/>
          <w:szCs w:val="22"/>
        </w:rPr>
        <w:t xml:space="preserve"> hrana i</w:t>
      </w:r>
      <w:r w:rsidR="00814924">
        <w:rPr>
          <w:rFonts w:ascii="Times New Roman" w:hAnsi="Times New Roman" w:cs="Times New Roman"/>
          <w:sz w:val="22"/>
          <w:szCs w:val="22"/>
        </w:rPr>
        <w:t xml:space="preserve"> piće</w:t>
      </w:r>
      <w:r w:rsidRPr="003221EA">
        <w:rPr>
          <w:rFonts w:ascii="Times New Roman" w:hAnsi="Times New Roman" w:cs="Times New Roman"/>
          <w:sz w:val="22"/>
          <w:szCs w:val="22"/>
        </w:rPr>
        <w:t>/ili</w:t>
      </w:r>
      <w:r w:rsidR="003A5BEC">
        <w:rPr>
          <w:rFonts w:ascii="Times New Roman" w:hAnsi="Times New Roman" w:cs="Times New Roman"/>
          <w:sz w:val="22"/>
          <w:szCs w:val="22"/>
        </w:rPr>
        <w:t xml:space="preserve"> samo</w:t>
      </w:r>
      <w:r w:rsidRPr="003221EA">
        <w:rPr>
          <w:rFonts w:ascii="Times New Roman" w:hAnsi="Times New Roman" w:cs="Times New Roman"/>
          <w:sz w:val="22"/>
          <w:szCs w:val="22"/>
        </w:rPr>
        <w:t xml:space="preserve"> piće </w:t>
      </w:r>
    </w:p>
    <w:p w14:paraId="3A27313F" w14:textId="51779DB6" w:rsidR="00780A98" w:rsidRDefault="00780A98" w:rsidP="003A5BEC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(prednost hrana i piće)     </w:t>
      </w:r>
      <w:r w:rsidR="003A5BEC">
        <w:rPr>
          <w:rFonts w:ascii="Times New Roman" w:hAnsi="Times New Roman" w:cs="Times New Roman"/>
          <w:sz w:val="22"/>
          <w:szCs w:val="22"/>
        </w:rPr>
        <w:tab/>
      </w:r>
      <w:r w:rsidR="003A5BEC">
        <w:rPr>
          <w:rFonts w:ascii="Times New Roman" w:hAnsi="Times New Roman" w:cs="Times New Roman"/>
          <w:sz w:val="22"/>
          <w:szCs w:val="22"/>
        </w:rPr>
        <w:tab/>
      </w:r>
      <w:r w:rsidR="003A5BEC">
        <w:rPr>
          <w:rFonts w:ascii="Times New Roman" w:hAnsi="Times New Roman" w:cs="Times New Roman"/>
          <w:sz w:val="22"/>
          <w:szCs w:val="22"/>
        </w:rPr>
        <w:tab/>
      </w:r>
      <w:r w:rsidR="003A5BEC">
        <w:rPr>
          <w:rFonts w:ascii="Times New Roman" w:hAnsi="Times New Roman" w:cs="Times New Roman"/>
          <w:sz w:val="22"/>
          <w:szCs w:val="22"/>
        </w:rPr>
        <w:tab/>
      </w:r>
      <w:r w:rsidR="003A5BEC">
        <w:rPr>
          <w:rFonts w:ascii="Times New Roman" w:hAnsi="Times New Roman" w:cs="Times New Roman"/>
          <w:sz w:val="22"/>
          <w:szCs w:val="22"/>
        </w:rPr>
        <w:tab/>
      </w:r>
      <w:r w:rsidR="003A5BEC">
        <w:rPr>
          <w:rFonts w:ascii="Times New Roman" w:hAnsi="Times New Roman" w:cs="Times New Roman"/>
          <w:sz w:val="22"/>
          <w:szCs w:val="22"/>
        </w:rPr>
        <w:tab/>
      </w:r>
      <w:r w:rsidR="003A5BE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>800 €  + PDV</w:t>
      </w:r>
    </w:p>
    <w:p w14:paraId="4AE63531" w14:textId="27FD3981" w:rsidR="002930C6" w:rsidRPr="003221EA" w:rsidRDefault="002930C6" w:rsidP="002930C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Drvena kućica T3: </w:t>
      </w:r>
      <w:r w:rsidRPr="00F6176F">
        <w:rPr>
          <w:rFonts w:ascii="Times New Roman" w:hAnsi="Times New Roman" w:cs="Times New Roman"/>
          <w:b/>
          <w:bCs/>
          <w:sz w:val="22"/>
          <w:szCs w:val="22"/>
        </w:rPr>
        <w:t>DK4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221EA">
        <w:rPr>
          <w:rFonts w:ascii="Times New Roman" w:hAnsi="Times New Roman" w:cs="Times New Roman"/>
          <w:sz w:val="22"/>
          <w:szCs w:val="22"/>
        </w:rPr>
        <w:t xml:space="preserve"> hrana i piće</w:t>
      </w:r>
      <w:r w:rsidRPr="003221EA">
        <w:rPr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 w:rsidR="00C41961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3221EA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 xml:space="preserve">    1.100 €  + PDV</w:t>
      </w:r>
    </w:p>
    <w:p w14:paraId="0C98FF4D" w14:textId="0718881E" w:rsidR="00780A98" w:rsidRDefault="00780A98" w:rsidP="003B4A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Drvena kućica T2: </w:t>
      </w:r>
      <w:r w:rsidRPr="006F36FB">
        <w:rPr>
          <w:rFonts w:ascii="Times New Roman" w:hAnsi="Times New Roman" w:cs="Times New Roman"/>
          <w:b/>
          <w:bCs/>
          <w:sz w:val="22"/>
          <w:szCs w:val="22"/>
        </w:rPr>
        <w:t>P1</w:t>
      </w:r>
      <w:r w:rsidRPr="003221EA">
        <w:rPr>
          <w:rFonts w:ascii="Times New Roman" w:hAnsi="Times New Roman" w:cs="Times New Roman"/>
          <w:sz w:val="22"/>
          <w:szCs w:val="22"/>
        </w:rPr>
        <w:t xml:space="preserve"> pekarski proizvodi</w:t>
      </w:r>
      <w:r w:rsidRPr="003221EA">
        <w:rPr>
          <w:rFonts w:ascii="Times New Roman" w:hAnsi="Times New Roman" w:cs="Times New Roman"/>
          <w:sz w:val="22"/>
          <w:szCs w:val="22"/>
        </w:rPr>
        <w:tab/>
      </w:r>
      <w:r w:rsidRPr="003221EA">
        <w:rPr>
          <w:rFonts w:ascii="Times New Roman" w:hAnsi="Times New Roman" w:cs="Times New Roman"/>
          <w:sz w:val="22"/>
          <w:szCs w:val="22"/>
        </w:rPr>
        <w:tab/>
      </w:r>
      <w:r w:rsidRPr="003221EA">
        <w:rPr>
          <w:rFonts w:ascii="Times New Roman" w:hAnsi="Times New Roman" w:cs="Times New Roman"/>
          <w:sz w:val="22"/>
          <w:szCs w:val="22"/>
        </w:rPr>
        <w:tab/>
      </w:r>
      <w:r w:rsidRPr="003221EA">
        <w:rPr>
          <w:rFonts w:ascii="Times New Roman" w:hAnsi="Times New Roman" w:cs="Times New Roman"/>
          <w:sz w:val="22"/>
          <w:szCs w:val="22"/>
        </w:rPr>
        <w:tab/>
        <w:t xml:space="preserve">              800 €  + PDV</w:t>
      </w:r>
    </w:p>
    <w:p w14:paraId="10081365" w14:textId="65C349DB" w:rsidR="000A7FD8" w:rsidRPr="000A7FD8" w:rsidRDefault="000A7FD8" w:rsidP="000A7FD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7FD8">
        <w:rPr>
          <w:rFonts w:ascii="Times New Roman" w:hAnsi="Times New Roman" w:cs="Times New Roman"/>
          <w:sz w:val="22"/>
          <w:szCs w:val="22"/>
        </w:rPr>
        <w:t xml:space="preserve">Ugostiteljski kontejner na kat T5: </w:t>
      </w:r>
      <w:r w:rsidRPr="000A7FD8">
        <w:rPr>
          <w:rFonts w:ascii="Times New Roman" w:hAnsi="Times New Roman" w:cs="Times New Roman"/>
          <w:b/>
          <w:bCs/>
          <w:sz w:val="22"/>
          <w:szCs w:val="22"/>
        </w:rPr>
        <w:t>UK</w:t>
      </w:r>
      <w:r w:rsidRPr="000A7FD8">
        <w:rPr>
          <w:rFonts w:ascii="Times New Roman" w:hAnsi="Times New Roman" w:cs="Times New Roman"/>
          <w:sz w:val="22"/>
          <w:szCs w:val="22"/>
        </w:rPr>
        <w:t>, hrana i piće</w:t>
      </w:r>
      <w:r w:rsidRPr="000A7FD8">
        <w:rPr>
          <w:rFonts w:ascii="Times New Roman" w:hAnsi="Times New Roman" w:cs="Times New Roman"/>
          <w:sz w:val="22"/>
          <w:szCs w:val="22"/>
        </w:rPr>
        <w:tab/>
      </w:r>
      <w:r w:rsidRPr="000A7FD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A7FD8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A7FD8">
        <w:rPr>
          <w:rFonts w:ascii="Times New Roman" w:hAnsi="Times New Roman" w:cs="Times New Roman"/>
          <w:sz w:val="22"/>
          <w:szCs w:val="22"/>
        </w:rPr>
        <w:t xml:space="preserve"> 1.900 € + PDV</w:t>
      </w:r>
    </w:p>
    <w:p w14:paraId="6486F667" w14:textId="7ADCA0C2" w:rsidR="00780A98" w:rsidRPr="003221EA" w:rsidRDefault="00780A98" w:rsidP="003B4AB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Vlastita pokretna naprava: </w:t>
      </w:r>
      <w:r w:rsidRPr="006F36FB">
        <w:rPr>
          <w:rFonts w:ascii="Times New Roman" w:hAnsi="Times New Roman" w:cs="Times New Roman"/>
          <w:b/>
          <w:bCs/>
          <w:sz w:val="22"/>
          <w:szCs w:val="22"/>
        </w:rPr>
        <w:t>VPN</w:t>
      </w:r>
      <w:r w:rsidR="00785C5A" w:rsidRPr="006F36F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Pr="006F36FB">
        <w:rPr>
          <w:rFonts w:ascii="Times New Roman" w:hAnsi="Times New Roman" w:cs="Times New Roman"/>
          <w:b/>
          <w:bCs/>
          <w:sz w:val="22"/>
          <w:szCs w:val="22"/>
        </w:rPr>
        <w:t>VPN</w:t>
      </w:r>
      <w:r w:rsidR="00785C5A" w:rsidRPr="006F36F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Pr="006F36FB">
        <w:rPr>
          <w:rFonts w:ascii="Times New Roman" w:hAnsi="Times New Roman" w:cs="Times New Roman"/>
          <w:b/>
          <w:bCs/>
          <w:sz w:val="22"/>
          <w:szCs w:val="22"/>
        </w:rPr>
        <w:t>VPN</w:t>
      </w:r>
      <w:r w:rsidR="0029446D" w:rsidRPr="006F36F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Pr="006F36FB">
        <w:rPr>
          <w:rFonts w:ascii="Times New Roman" w:hAnsi="Times New Roman" w:cs="Times New Roman"/>
          <w:b/>
          <w:bCs/>
          <w:sz w:val="22"/>
          <w:szCs w:val="22"/>
        </w:rPr>
        <w:t>VPN</w:t>
      </w:r>
      <w:r w:rsidR="0029446D" w:rsidRPr="006F36FB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7A78F" w14:textId="77777777" w:rsidR="00780A98" w:rsidRPr="003221EA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68570233"/>
      <w:r w:rsidRPr="003221EA">
        <w:rPr>
          <w:rFonts w:ascii="Times New Roman" w:hAnsi="Times New Roman" w:cs="Times New Roman"/>
          <w:sz w:val="22"/>
          <w:szCs w:val="22"/>
        </w:rPr>
        <w:t>baloni, kokice, šećerna vata, bomboni, proizvodi od čokolade, fritule,</w:t>
      </w:r>
    </w:p>
    <w:p w14:paraId="42D3E022" w14:textId="0BEC67EF" w:rsidR="00780A98" w:rsidRPr="003221EA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lepinje, palačinke i </w:t>
      </w:r>
      <w:bookmarkEnd w:id="1"/>
      <w:r w:rsidR="00134110">
        <w:rPr>
          <w:rFonts w:ascii="Times New Roman" w:hAnsi="Times New Roman" w:cs="Times New Roman"/>
          <w:sz w:val="22"/>
          <w:szCs w:val="22"/>
        </w:rPr>
        <w:t>bezalkoholna pića iz vlastite proizvodnje</w:t>
      </w:r>
      <w:r w:rsidRPr="003221EA">
        <w:rPr>
          <w:rFonts w:ascii="Times New Roman" w:hAnsi="Times New Roman" w:cs="Times New Roman"/>
          <w:sz w:val="22"/>
          <w:szCs w:val="22"/>
        </w:rPr>
        <w:tab/>
      </w:r>
      <w:r w:rsidRPr="003221EA">
        <w:rPr>
          <w:rFonts w:ascii="Times New Roman" w:hAnsi="Times New Roman" w:cs="Times New Roman"/>
          <w:sz w:val="22"/>
          <w:szCs w:val="22"/>
        </w:rPr>
        <w:tab/>
        <w:t xml:space="preserve">              400 €  + PDV </w:t>
      </w:r>
    </w:p>
    <w:p w14:paraId="554A4141" w14:textId="77777777" w:rsidR="00780A98" w:rsidRPr="003221EA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ab/>
      </w:r>
    </w:p>
    <w:p w14:paraId="1CB650B4" w14:textId="7596CD0A" w:rsidR="00780A98" w:rsidRPr="003221EA" w:rsidRDefault="00780A98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Posebni uvjeti za Šetalište dr. Franje Tuđmana:</w:t>
      </w:r>
    </w:p>
    <w:p w14:paraId="6D14DA87" w14:textId="77777777" w:rsidR="00A559FA" w:rsidRPr="003221EA" w:rsidRDefault="00A559FA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1838CE" w14:textId="7CC7FDD7" w:rsidR="003221EA" w:rsidRPr="003221EA" w:rsidRDefault="003221EA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200698589"/>
      <w:r w:rsidRPr="003221EA">
        <w:rPr>
          <w:rFonts w:ascii="Times New Roman" w:hAnsi="Times New Roman" w:cs="Times New Roman"/>
          <w:sz w:val="22"/>
          <w:szCs w:val="22"/>
        </w:rPr>
        <w:t xml:space="preserve">Ugostiteljska ponuda u drvenoj kućici </w:t>
      </w:r>
      <w:r w:rsidRPr="001B5679">
        <w:rPr>
          <w:rFonts w:ascii="Times New Roman" w:hAnsi="Times New Roman" w:cs="Times New Roman"/>
          <w:b/>
          <w:bCs/>
          <w:sz w:val="22"/>
          <w:szCs w:val="22"/>
        </w:rPr>
        <w:t>DK1</w:t>
      </w:r>
      <w:r w:rsidRPr="003221EA">
        <w:rPr>
          <w:rFonts w:ascii="Times New Roman" w:hAnsi="Times New Roman" w:cs="Times New Roman"/>
          <w:sz w:val="22"/>
          <w:szCs w:val="22"/>
        </w:rPr>
        <w:t xml:space="preserve"> između ostaloga mora sadržavati </w:t>
      </w:r>
      <w:proofErr w:type="spellStart"/>
      <w:r w:rsidRPr="003221EA">
        <w:rPr>
          <w:rFonts w:ascii="Times New Roman" w:hAnsi="Times New Roman" w:cs="Times New Roman"/>
          <w:sz w:val="22"/>
          <w:szCs w:val="22"/>
        </w:rPr>
        <w:t>burger</w:t>
      </w:r>
      <w:proofErr w:type="spellEnd"/>
      <w:r w:rsidRPr="003221EA">
        <w:rPr>
          <w:rFonts w:ascii="Times New Roman" w:hAnsi="Times New Roman" w:cs="Times New Roman"/>
          <w:sz w:val="22"/>
          <w:szCs w:val="22"/>
        </w:rPr>
        <w:t xml:space="preserve"> u obojenom pecivu s minimalno 3 vrste priloga i jedno slatko jelo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0C47F7E1" w14:textId="1F6210C0" w:rsidR="003221EA" w:rsidRPr="003221EA" w:rsidRDefault="003221EA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Ugostiteljska ponuda u drvenoj kućici </w:t>
      </w:r>
      <w:r w:rsidRPr="001B5679">
        <w:rPr>
          <w:rFonts w:ascii="Times New Roman" w:hAnsi="Times New Roman" w:cs="Times New Roman"/>
          <w:b/>
          <w:bCs/>
          <w:sz w:val="22"/>
          <w:szCs w:val="22"/>
        </w:rPr>
        <w:t>DK2</w:t>
      </w:r>
      <w:r w:rsidRPr="003221EA">
        <w:rPr>
          <w:rFonts w:ascii="Times New Roman" w:hAnsi="Times New Roman" w:cs="Times New Roman"/>
          <w:sz w:val="22"/>
          <w:szCs w:val="22"/>
        </w:rPr>
        <w:t xml:space="preserve"> ukoliko u ponudi ima hranu između ostaloga mora sadržavati </w:t>
      </w:r>
      <w:proofErr w:type="spellStart"/>
      <w:r w:rsidRPr="003221EA">
        <w:rPr>
          <w:rFonts w:ascii="Times New Roman" w:hAnsi="Times New Roman" w:cs="Times New Roman"/>
          <w:sz w:val="22"/>
          <w:szCs w:val="22"/>
        </w:rPr>
        <w:t>tacos</w:t>
      </w:r>
      <w:proofErr w:type="spellEnd"/>
      <w:r w:rsidRPr="003221EA">
        <w:rPr>
          <w:rFonts w:ascii="Times New Roman" w:hAnsi="Times New Roman" w:cs="Times New Roman"/>
          <w:sz w:val="22"/>
          <w:szCs w:val="22"/>
        </w:rPr>
        <w:t xml:space="preserve"> ili tortilju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3FFD1954" w14:textId="31B61A97" w:rsidR="003221EA" w:rsidRPr="003221EA" w:rsidRDefault="003221EA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Ugostiteljska ponuda u drvenoj kućici </w:t>
      </w:r>
      <w:r w:rsidRPr="001B5679">
        <w:rPr>
          <w:rFonts w:ascii="Times New Roman" w:hAnsi="Times New Roman" w:cs="Times New Roman"/>
          <w:b/>
          <w:bCs/>
          <w:sz w:val="22"/>
          <w:szCs w:val="22"/>
        </w:rPr>
        <w:t>DK3</w:t>
      </w:r>
      <w:r w:rsidRPr="003221EA">
        <w:rPr>
          <w:rFonts w:ascii="Times New Roman" w:hAnsi="Times New Roman" w:cs="Times New Roman"/>
          <w:sz w:val="22"/>
          <w:szCs w:val="22"/>
        </w:rPr>
        <w:t xml:space="preserve"> ukoliko u ponudi ima hranu između ostaloga mora imati jedan vegetarijanski men</w:t>
      </w:r>
      <w:r w:rsidR="00463A2B">
        <w:rPr>
          <w:rFonts w:ascii="Times New Roman" w:hAnsi="Times New Roman" w:cs="Times New Roman"/>
          <w:sz w:val="22"/>
          <w:szCs w:val="22"/>
        </w:rPr>
        <w:t>i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6BC173E5" w14:textId="1EA55CCF" w:rsidR="003221EA" w:rsidRPr="003221EA" w:rsidRDefault="003221EA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Ugostiteljska ponuda u drvenoj kućici </w:t>
      </w:r>
      <w:r w:rsidRPr="001B5679">
        <w:rPr>
          <w:rFonts w:ascii="Times New Roman" w:hAnsi="Times New Roman" w:cs="Times New Roman"/>
          <w:b/>
          <w:bCs/>
          <w:sz w:val="22"/>
          <w:szCs w:val="22"/>
        </w:rPr>
        <w:t>DK4</w:t>
      </w:r>
      <w:r w:rsidRPr="003221EA">
        <w:rPr>
          <w:rFonts w:ascii="Times New Roman" w:hAnsi="Times New Roman" w:cs="Times New Roman"/>
          <w:sz w:val="22"/>
          <w:szCs w:val="22"/>
        </w:rPr>
        <w:t xml:space="preserve"> između ostaloga mora sadržavati kobasice, prženi krumpir i /ili prženi luk i jedno slatko jelo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778803DC" w14:textId="48E6311D" w:rsidR="003221EA" w:rsidRPr="003221EA" w:rsidRDefault="003221EA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lastRenderedPageBreak/>
        <w:t xml:space="preserve">Ugostiteljska ponuda u drvenoj kućici </w:t>
      </w:r>
      <w:r w:rsidRPr="006E037D">
        <w:rPr>
          <w:rFonts w:ascii="Times New Roman" w:hAnsi="Times New Roman" w:cs="Times New Roman"/>
          <w:b/>
          <w:bCs/>
          <w:sz w:val="22"/>
          <w:szCs w:val="22"/>
        </w:rPr>
        <w:t>DK5</w:t>
      </w:r>
      <w:r w:rsidRPr="003221EA">
        <w:rPr>
          <w:rFonts w:ascii="Times New Roman" w:hAnsi="Times New Roman" w:cs="Times New Roman"/>
          <w:sz w:val="22"/>
          <w:szCs w:val="22"/>
        </w:rPr>
        <w:t xml:space="preserve"> ukoliko u ponudi ima hranu između ostaloga mora sadržavati topli i hladni sendvič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38090FE0" w14:textId="41F6FD0D" w:rsidR="003221EA" w:rsidRDefault="003221EA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Ugostiteljska ponuda u drvenoj kućici </w:t>
      </w:r>
      <w:r w:rsidRPr="006E037D">
        <w:rPr>
          <w:rFonts w:ascii="Times New Roman" w:hAnsi="Times New Roman" w:cs="Times New Roman"/>
          <w:b/>
          <w:bCs/>
          <w:sz w:val="22"/>
          <w:szCs w:val="22"/>
        </w:rPr>
        <w:t>DK6</w:t>
      </w:r>
      <w:r w:rsidRPr="003221EA">
        <w:rPr>
          <w:rFonts w:ascii="Times New Roman" w:hAnsi="Times New Roman" w:cs="Times New Roman"/>
          <w:sz w:val="22"/>
          <w:szCs w:val="22"/>
        </w:rPr>
        <w:t xml:space="preserve"> između ostaloga mora sadržavati jelo od piletine s minimalno 3 vrste priloga i jedno slatko jelo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1CEAA837" w14:textId="3B56BB8E" w:rsidR="00E52639" w:rsidRPr="003221EA" w:rsidRDefault="00E52639" w:rsidP="00E5263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Ugostiteljska ponuda u </w:t>
      </w:r>
      <w:r>
        <w:rPr>
          <w:rFonts w:ascii="Times New Roman" w:hAnsi="Times New Roman" w:cs="Times New Roman"/>
          <w:sz w:val="22"/>
          <w:szCs w:val="22"/>
        </w:rPr>
        <w:t xml:space="preserve">ugostiteljskom kontejneru na kat </w:t>
      </w:r>
      <w:r w:rsidRPr="00A21A9D">
        <w:rPr>
          <w:rFonts w:ascii="Times New Roman" w:hAnsi="Times New Roman" w:cs="Times New Roman"/>
          <w:b/>
          <w:bCs/>
          <w:sz w:val="22"/>
          <w:szCs w:val="22"/>
        </w:rPr>
        <w:t>UK</w:t>
      </w:r>
      <w:r w:rsidRPr="003221EA">
        <w:rPr>
          <w:rFonts w:ascii="Times New Roman" w:hAnsi="Times New Roman" w:cs="Times New Roman"/>
          <w:sz w:val="22"/>
          <w:szCs w:val="22"/>
        </w:rPr>
        <w:t xml:space="preserve"> između ostaloga mora sadržavati </w:t>
      </w:r>
      <w:proofErr w:type="spellStart"/>
      <w:r w:rsidRPr="003221EA">
        <w:rPr>
          <w:rFonts w:ascii="Times New Roman" w:hAnsi="Times New Roman" w:cs="Times New Roman"/>
          <w:sz w:val="22"/>
          <w:szCs w:val="22"/>
        </w:rPr>
        <w:t>burger</w:t>
      </w:r>
      <w:proofErr w:type="spellEnd"/>
      <w:r w:rsidRPr="003221EA">
        <w:rPr>
          <w:rFonts w:ascii="Times New Roman" w:hAnsi="Times New Roman" w:cs="Times New Roman"/>
          <w:sz w:val="22"/>
          <w:szCs w:val="22"/>
        </w:rPr>
        <w:t xml:space="preserve"> u obojenom pecivu s minimalno 3 vrste priloga i jedno slatko jelo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01ECA4FA" w14:textId="09661CA4" w:rsidR="00B10F33" w:rsidRDefault="00B10F33" w:rsidP="003221E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3DA0">
        <w:rPr>
          <w:rFonts w:ascii="Times New Roman" w:hAnsi="Times New Roman" w:cs="Times New Roman"/>
          <w:sz w:val="22"/>
          <w:szCs w:val="22"/>
        </w:rPr>
        <w:t xml:space="preserve">Ponuda u drvenoj kućici </w:t>
      </w:r>
      <w:r w:rsidRPr="002F3DA0">
        <w:rPr>
          <w:rFonts w:ascii="Times New Roman" w:hAnsi="Times New Roman" w:cs="Times New Roman"/>
          <w:b/>
          <w:bCs/>
          <w:sz w:val="22"/>
          <w:szCs w:val="22"/>
        </w:rPr>
        <w:t>P1</w:t>
      </w:r>
      <w:r w:rsidRPr="002F3DA0">
        <w:rPr>
          <w:rFonts w:ascii="Times New Roman" w:hAnsi="Times New Roman" w:cs="Times New Roman"/>
          <w:sz w:val="22"/>
          <w:szCs w:val="22"/>
        </w:rPr>
        <w:t xml:space="preserve"> obavezno mora sadržavati </w:t>
      </w:r>
      <w:r w:rsidR="006E037D" w:rsidRPr="002F3DA0">
        <w:rPr>
          <w:rFonts w:ascii="Times New Roman" w:hAnsi="Times New Roman" w:cs="Times New Roman"/>
          <w:sz w:val="22"/>
          <w:szCs w:val="22"/>
        </w:rPr>
        <w:t>velike</w:t>
      </w:r>
      <w:r w:rsidR="002F3DA0" w:rsidRPr="002F3DA0">
        <w:rPr>
          <w:rFonts w:ascii="Times New Roman" w:hAnsi="Times New Roman" w:cs="Times New Roman"/>
          <w:sz w:val="22"/>
          <w:szCs w:val="22"/>
        </w:rPr>
        <w:t xml:space="preserve"> i/ili male </w:t>
      </w:r>
      <w:proofErr w:type="spellStart"/>
      <w:r w:rsidRPr="002F3DA0">
        <w:rPr>
          <w:rFonts w:ascii="Times New Roman" w:hAnsi="Times New Roman" w:cs="Times New Roman"/>
          <w:sz w:val="22"/>
          <w:szCs w:val="22"/>
        </w:rPr>
        <w:t>perece</w:t>
      </w:r>
      <w:proofErr w:type="spellEnd"/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7A003C1F" w14:textId="016EC6C9" w:rsidR="00780A98" w:rsidRPr="003221EA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Svi zakupnici drvenih kućica za ugostiteljstvo imaju mogućnost postavljanja do 6 jednakih barskih stolova ili bačvi bočno uz montažni objekt. </w:t>
      </w:r>
      <w:bookmarkStart w:id="3" w:name="_Hlk75508175"/>
      <w:r w:rsidRPr="003221EA">
        <w:rPr>
          <w:rFonts w:ascii="Times New Roman" w:hAnsi="Times New Roman" w:cs="Times New Roman"/>
          <w:sz w:val="22"/>
          <w:szCs w:val="22"/>
        </w:rPr>
        <w:t xml:space="preserve">Stolovi (bačve) moraju biti </w:t>
      </w:r>
      <w:proofErr w:type="spellStart"/>
      <w:r w:rsidRPr="003221EA">
        <w:rPr>
          <w:rFonts w:ascii="Times New Roman" w:hAnsi="Times New Roman" w:cs="Times New Roman"/>
          <w:sz w:val="22"/>
          <w:szCs w:val="22"/>
        </w:rPr>
        <w:t>nebrendirani</w:t>
      </w:r>
      <w:proofErr w:type="spellEnd"/>
      <w:r w:rsidRPr="003221EA">
        <w:rPr>
          <w:rFonts w:ascii="Times New Roman" w:hAnsi="Times New Roman" w:cs="Times New Roman"/>
          <w:sz w:val="22"/>
          <w:szCs w:val="22"/>
        </w:rPr>
        <w:t xml:space="preserve"> ili biti </w:t>
      </w:r>
      <w:proofErr w:type="spellStart"/>
      <w:r w:rsidRPr="003221EA">
        <w:rPr>
          <w:rFonts w:ascii="Times New Roman" w:hAnsi="Times New Roman" w:cs="Times New Roman"/>
          <w:sz w:val="22"/>
          <w:szCs w:val="22"/>
        </w:rPr>
        <w:t>brendirani</w:t>
      </w:r>
      <w:proofErr w:type="spellEnd"/>
      <w:r w:rsidRPr="003221EA">
        <w:rPr>
          <w:rFonts w:ascii="Times New Roman" w:hAnsi="Times New Roman" w:cs="Times New Roman"/>
          <w:sz w:val="22"/>
          <w:szCs w:val="22"/>
        </w:rPr>
        <w:t xml:space="preserve"> materijalima Glavnog sponzora Heineken d.d. ili tvrtke zakupnika</w:t>
      </w:r>
      <w:r w:rsidR="00B92BB5">
        <w:rPr>
          <w:rFonts w:ascii="Times New Roman" w:hAnsi="Times New Roman" w:cs="Times New Roman"/>
          <w:sz w:val="22"/>
          <w:szCs w:val="22"/>
        </w:rPr>
        <w:t>.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0F61CD" w14:textId="751BCFAA" w:rsidR="00780A98" w:rsidRPr="003221EA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Uz </w:t>
      </w:r>
      <w:r w:rsidRPr="002F3DA0">
        <w:rPr>
          <w:rFonts w:ascii="Times New Roman" w:hAnsi="Times New Roman" w:cs="Times New Roman"/>
          <w:b/>
          <w:bCs/>
          <w:sz w:val="22"/>
          <w:szCs w:val="22"/>
        </w:rPr>
        <w:t>DK 5</w:t>
      </w:r>
      <w:r w:rsidRPr="003221EA">
        <w:rPr>
          <w:rFonts w:ascii="Times New Roman" w:hAnsi="Times New Roman" w:cs="Times New Roman"/>
          <w:sz w:val="22"/>
          <w:szCs w:val="22"/>
        </w:rPr>
        <w:t xml:space="preserve"> dozvoljeno je umjesto barskih stolova ili bačvi postaviti do 5 pivskih setova (ili jednakih klupa i stolova)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4727EF15" w14:textId="2913B197" w:rsidR="00780A98" w:rsidRPr="003221EA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Nije dozvoljeno ograđivanje zakupljene površine na bilo koji način (ograde, trake i</w:t>
      </w:r>
      <w:r w:rsidR="00462986">
        <w:rPr>
          <w:rFonts w:ascii="Times New Roman" w:hAnsi="Times New Roman" w:cs="Times New Roman"/>
          <w:sz w:val="22"/>
          <w:szCs w:val="22"/>
        </w:rPr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>sl.)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p w14:paraId="620BCAF9" w14:textId="707C8F75" w:rsidR="00780A98" w:rsidRPr="003221EA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Nije dozvoljeno postavljanje roštilja, kotlova ili druge opreme za pripremu hrane izvan montažnih objekata</w:t>
      </w:r>
      <w:r w:rsidR="00EB381E">
        <w:rPr>
          <w:rFonts w:ascii="Times New Roman" w:hAnsi="Times New Roman" w:cs="Times New Roman"/>
          <w:sz w:val="22"/>
          <w:szCs w:val="22"/>
        </w:rPr>
        <w:t xml:space="preserve">, </w:t>
      </w:r>
      <w:r w:rsidR="00EB381E" w:rsidRPr="006060C7">
        <w:rPr>
          <w:rFonts w:ascii="Times New Roman" w:hAnsi="Times New Roman" w:cs="Times New Roman"/>
          <w:sz w:val="22"/>
          <w:szCs w:val="22"/>
        </w:rPr>
        <w:t>iznimno izvan kućice dozvoljeno je po</w:t>
      </w:r>
      <w:r w:rsidR="00B83AE9" w:rsidRPr="006060C7">
        <w:rPr>
          <w:rFonts w:ascii="Times New Roman" w:hAnsi="Times New Roman" w:cs="Times New Roman"/>
          <w:sz w:val="22"/>
          <w:szCs w:val="22"/>
        </w:rPr>
        <w:t>s</w:t>
      </w:r>
      <w:r w:rsidR="00EB381E" w:rsidRPr="006060C7">
        <w:rPr>
          <w:rFonts w:ascii="Times New Roman" w:hAnsi="Times New Roman" w:cs="Times New Roman"/>
          <w:sz w:val="22"/>
          <w:szCs w:val="22"/>
        </w:rPr>
        <w:t>tavljanje rashladnih u</w:t>
      </w:r>
      <w:r w:rsidR="00B83AE9" w:rsidRPr="006060C7">
        <w:rPr>
          <w:rFonts w:ascii="Times New Roman" w:hAnsi="Times New Roman" w:cs="Times New Roman"/>
          <w:sz w:val="22"/>
          <w:szCs w:val="22"/>
        </w:rPr>
        <w:t>ređaja</w:t>
      </w:r>
      <w:r w:rsidR="00B92BB5">
        <w:rPr>
          <w:rFonts w:ascii="Times New Roman" w:hAnsi="Times New Roman" w:cs="Times New Roman"/>
          <w:sz w:val="22"/>
          <w:szCs w:val="22"/>
        </w:rPr>
        <w:t>.</w:t>
      </w:r>
    </w:p>
    <w:bookmarkEnd w:id="3"/>
    <w:p w14:paraId="7976A432" w14:textId="2AD816C3" w:rsidR="00780A98" w:rsidRPr="002D7EED" w:rsidRDefault="00780A98" w:rsidP="003B4ABD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D7EED">
        <w:rPr>
          <w:rFonts w:ascii="Times New Roman" w:hAnsi="Times New Roman" w:cs="Times New Roman"/>
          <w:sz w:val="22"/>
          <w:szCs w:val="22"/>
        </w:rPr>
        <w:t xml:space="preserve">Svi zakupnici koji u ponudi imaju piće, osim </w:t>
      </w:r>
      <w:proofErr w:type="spellStart"/>
      <w:r w:rsidRPr="002D7EED">
        <w:rPr>
          <w:rFonts w:ascii="Times New Roman" w:hAnsi="Times New Roman" w:cs="Times New Roman"/>
          <w:sz w:val="22"/>
          <w:szCs w:val="22"/>
        </w:rPr>
        <w:t>craft</w:t>
      </w:r>
      <w:proofErr w:type="spellEnd"/>
      <w:r w:rsidRPr="002D7EED">
        <w:rPr>
          <w:rFonts w:ascii="Times New Roman" w:hAnsi="Times New Roman" w:cs="Times New Roman"/>
          <w:sz w:val="22"/>
          <w:szCs w:val="22"/>
        </w:rPr>
        <w:t xml:space="preserve"> pivovara (K1 i K2) u obvezi su za cijelo vrijeme trajanja i u cijelom radnom vremenu Manifestacije imati i prodavati točeno Karlovačko svijetlo pivo Glavnog sponzora  manifestacije, po maksimalnoj cijeni do 2,5 € za 0,5 l piva</w:t>
      </w:r>
      <w:r w:rsidR="00C828D5">
        <w:rPr>
          <w:rFonts w:ascii="Times New Roman" w:hAnsi="Times New Roman" w:cs="Times New Roman"/>
          <w:sz w:val="22"/>
          <w:szCs w:val="22"/>
        </w:rPr>
        <w:t>.</w:t>
      </w:r>
    </w:p>
    <w:p w14:paraId="080B44C9" w14:textId="7A616832" w:rsidR="003A6102" w:rsidRPr="006022F0" w:rsidRDefault="002E6D29" w:rsidP="003B4ABD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22F0">
        <w:rPr>
          <w:rFonts w:ascii="Times New Roman" w:hAnsi="Times New Roman" w:cs="Times New Roman"/>
          <w:sz w:val="22"/>
          <w:szCs w:val="22"/>
        </w:rPr>
        <w:t xml:space="preserve">Svi ugostitelji koji u ponudi imaju piće dužni su u kategoriji piva, </w:t>
      </w:r>
      <w:proofErr w:type="spellStart"/>
      <w:r w:rsidRPr="006022F0">
        <w:rPr>
          <w:rFonts w:ascii="Times New Roman" w:hAnsi="Times New Roman" w:cs="Times New Roman"/>
          <w:sz w:val="22"/>
          <w:szCs w:val="22"/>
        </w:rPr>
        <w:t>radlera</w:t>
      </w:r>
      <w:proofErr w:type="spellEnd"/>
      <w:r w:rsidRPr="006022F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022F0">
        <w:rPr>
          <w:rFonts w:ascii="Times New Roman" w:hAnsi="Times New Roman" w:cs="Times New Roman"/>
          <w:sz w:val="22"/>
          <w:szCs w:val="22"/>
        </w:rPr>
        <w:t>ci</w:t>
      </w:r>
      <w:r w:rsidR="00B05979" w:rsidRPr="006022F0">
        <w:rPr>
          <w:rFonts w:ascii="Times New Roman" w:hAnsi="Times New Roman" w:cs="Times New Roman"/>
          <w:sz w:val="22"/>
          <w:szCs w:val="22"/>
        </w:rPr>
        <w:t>d</w:t>
      </w:r>
      <w:r w:rsidRPr="006022F0">
        <w:rPr>
          <w:rFonts w:ascii="Times New Roman" w:hAnsi="Times New Roman" w:cs="Times New Roman"/>
          <w:sz w:val="22"/>
          <w:szCs w:val="22"/>
        </w:rPr>
        <w:t>era</w:t>
      </w:r>
      <w:proofErr w:type="spellEnd"/>
      <w:r w:rsidRPr="006022F0">
        <w:rPr>
          <w:rFonts w:ascii="Times New Roman" w:hAnsi="Times New Roman" w:cs="Times New Roman"/>
          <w:sz w:val="22"/>
          <w:szCs w:val="22"/>
        </w:rPr>
        <w:t xml:space="preserve"> ha</w:t>
      </w:r>
      <w:r w:rsidR="000F764D" w:rsidRPr="006022F0">
        <w:rPr>
          <w:rFonts w:ascii="Times New Roman" w:hAnsi="Times New Roman" w:cs="Times New Roman"/>
          <w:sz w:val="22"/>
          <w:szCs w:val="22"/>
        </w:rPr>
        <w:t xml:space="preserve">rd </w:t>
      </w:r>
      <w:proofErr w:type="spellStart"/>
      <w:r w:rsidR="000F764D" w:rsidRPr="006022F0">
        <w:rPr>
          <w:rFonts w:ascii="Times New Roman" w:hAnsi="Times New Roman" w:cs="Times New Roman"/>
          <w:sz w:val="22"/>
          <w:szCs w:val="22"/>
        </w:rPr>
        <w:t>s</w:t>
      </w:r>
      <w:r w:rsidR="00B05979" w:rsidRPr="006022F0">
        <w:rPr>
          <w:rFonts w:ascii="Times New Roman" w:hAnsi="Times New Roman" w:cs="Times New Roman"/>
          <w:sz w:val="22"/>
          <w:szCs w:val="22"/>
        </w:rPr>
        <w:t>e</w:t>
      </w:r>
      <w:r w:rsidR="000F764D" w:rsidRPr="006022F0">
        <w:rPr>
          <w:rFonts w:ascii="Times New Roman" w:hAnsi="Times New Roman" w:cs="Times New Roman"/>
          <w:sz w:val="22"/>
          <w:szCs w:val="22"/>
        </w:rPr>
        <w:t>ltzera</w:t>
      </w:r>
      <w:proofErr w:type="spellEnd"/>
      <w:r w:rsidR="000F764D" w:rsidRPr="006022F0">
        <w:rPr>
          <w:rFonts w:ascii="Times New Roman" w:hAnsi="Times New Roman" w:cs="Times New Roman"/>
          <w:sz w:val="22"/>
          <w:szCs w:val="22"/>
        </w:rPr>
        <w:t xml:space="preserve"> i pića od slada prodavati i promovirati isključivo </w:t>
      </w:r>
      <w:r w:rsidR="00D63D62" w:rsidRPr="006022F0">
        <w:rPr>
          <w:rFonts w:ascii="Times New Roman" w:hAnsi="Times New Roman" w:cs="Times New Roman"/>
          <w:sz w:val="22"/>
          <w:szCs w:val="22"/>
        </w:rPr>
        <w:t>proizvode Glavnog sponzora Manifestacije tvrtke Heineken Hrvatska d.o.o., te ne smiju</w:t>
      </w:r>
      <w:r w:rsidR="003E7194" w:rsidRPr="006022F0">
        <w:rPr>
          <w:rFonts w:ascii="Times New Roman" w:hAnsi="Times New Roman" w:cs="Times New Roman"/>
          <w:sz w:val="22"/>
          <w:szCs w:val="22"/>
        </w:rPr>
        <w:t xml:space="preserve"> prodavati niti promovirati brendove koji su u tržišnoj utakmici</w:t>
      </w:r>
      <w:r w:rsidR="004A0563" w:rsidRPr="006022F0">
        <w:rPr>
          <w:rFonts w:ascii="Times New Roman" w:hAnsi="Times New Roman" w:cs="Times New Roman"/>
          <w:sz w:val="22"/>
          <w:szCs w:val="22"/>
        </w:rPr>
        <w:t xml:space="preserve"> s proizvodima Glavnog sponzora (osim lokacije K1 i K2) te  su dužni </w:t>
      </w:r>
      <w:r w:rsidR="009F5343" w:rsidRPr="006022F0">
        <w:rPr>
          <w:rFonts w:ascii="Times New Roman" w:hAnsi="Times New Roman" w:cs="Times New Roman"/>
          <w:sz w:val="22"/>
          <w:szCs w:val="22"/>
        </w:rPr>
        <w:t xml:space="preserve">u ponudi </w:t>
      </w:r>
      <w:r w:rsidR="00F9790B">
        <w:rPr>
          <w:rFonts w:ascii="Times New Roman" w:hAnsi="Times New Roman" w:cs="Times New Roman"/>
          <w:sz w:val="22"/>
          <w:szCs w:val="22"/>
        </w:rPr>
        <w:t xml:space="preserve">u </w:t>
      </w:r>
      <w:r w:rsidR="009F5343" w:rsidRPr="006022F0">
        <w:rPr>
          <w:rFonts w:ascii="Times New Roman" w:hAnsi="Times New Roman" w:cs="Times New Roman"/>
          <w:sz w:val="22"/>
          <w:szCs w:val="22"/>
        </w:rPr>
        <w:t xml:space="preserve">cijelo vrijeme manifestacije prodavati sljedeće proizvode: Karlovačko svijetlo točeno </w:t>
      </w:r>
      <w:r w:rsidR="00917B1B" w:rsidRPr="006022F0">
        <w:rPr>
          <w:rFonts w:ascii="Times New Roman" w:hAnsi="Times New Roman" w:cs="Times New Roman"/>
          <w:sz w:val="22"/>
          <w:szCs w:val="22"/>
        </w:rPr>
        <w:t>pivo, Karlovačko svijetlo pivo u limenci,</w:t>
      </w:r>
      <w:r w:rsidR="00021A8E" w:rsidRPr="006022F0">
        <w:rPr>
          <w:rFonts w:ascii="Times New Roman" w:hAnsi="Times New Roman" w:cs="Times New Roman"/>
          <w:sz w:val="22"/>
          <w:szCs w:val="22"/>
        </w:rPr>
        <w:t xml:space="preserve"> Karlovačko </w:t>
      </w:r>
      <w:proofErr w:type="spellStart"/>
      <w:r w:rsidR="00021A8E" w:rsidRPr="006022F0">
        <w:rPr>
          <w:rFonts w:ascii="Times New Roman" w:hAnsi="Times New Roman" w:cs="Times New Roman"/>
          <w:sz w:val="22"/>
          <w:szCs w:val="22"/>
        </w:rPr>
        <w:t>radler</w:t>
      </w:r>
      <w:proofErr w:type="spellEnd"/>
      <w:r w:rsidR="00021A8E" w:rsidRPr="006022F0">
        <w:rPr>
          <w:rFonts w:ascii="Times New Roman" w:hAnsi="Times New Roman" w:cs="Times New Roman"/>
          <w:sz w:val="22"/>
          <w:szCs w:val="22"/>
        </w:rPr>
        <w:t xml:space="preserve"> limun, Karlovačko 0,0 %  u limenci, </w:t>
      </w:r>
      <w:proofErr w:type="spellStart"/>
      <w:r w:rsidR="00021A8E" w:rsidRPr="006022F0">
        <w:rPr>
          <w:rFonts w:ascii="Times New Roman" w:hAnsi="Times New Roman" w:cs="Times New Roman"/>
          <w:sz w:val="22"/>
          <w:szCs w:val="22"/>
        </w:rPr>
        <w:t>Laško</w:t>
      </w:r>
      <w:proofErr w:type="spellEnd"/>
      <w:r w:rsidR="00021A8E" w:rsidRPr="006022F0">
        <w:rPr>
          <w:rFonts w:ascii="Times New Roman" w:hAnsi="Times New Roman" w:cs="Times New Roman"/>
          <w:sz w:val="22"/>
          <w:szCs w:val="22"/>
        </w:rPr>
        <w:t xml:space="preserve"> u limenci, Heineken Original u limenci, Karlovačko crno pivo, Stari lisac te </w:t>
      </w:r>
      <w:proofErr w:type="spellStart"/>
      <w:r w:rsidR="00021A8E" w:rsidRPr="006022F0">
        <w:rPr>
          <w:rFonts w:ascii="Times New Roman" w:hAnsi="Times New Roman" w:cs="Times New Roman"/>
          <w:sz w:val="22"/>
          <w:szCs w:val="22"/>
        </w:rPr>
        <w:t>Birra</w:t>
      </w:r>
      <w:proofErr w:type="spellEnd"/>
      <w:r w:rsidR="00021A8E" w:rsidRPr="006022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1A8E" w:rsidRPr="006022F0">
        <w:rPr>
          <w:rFonts w:ascii="Times New Roman" w:hAnsi="Times New Roman" w:cs="Times New Roman"/>
          <w:sz w:val="22"/>
          <w:szCs w:val="22"/>
        </w:rPr>
        <w:t>Moretti</w:t>
      </w:r>
      <w:proofErr w:type="spellEnd"/>
      <w:r w:rsidR="00021A8E" w:rsidRPr="006022F0">
        <w:rPr>
          <w:rFonts w:ascii="Times New Roman" w:hAnsi="Times New Roman" w:cs="Times New Roman"/>
          <w:sz w:val="22"/>
          <w:szCs w:val="22"/>
        </w:rPr>
        <w:t xml:space="preserve"> pivo.</w:t>
      </w:r>
    </w:p>
    <w:p w14:paraId="57860806" w14:textId="3EEE11CE" w:rsidR="00780A98" w:rsidRPr="00215EFD" w:rsidRDefault="00780A98" w:rsidP="003B4ABD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 xml:space="preserve">Prijavitelji za lokaciju K1 i K2 mogu biti isključivo </w:t>
      </w:r>
      <w:proofErr w:type="spellStart"/>
      <w:r w:rsidRPr="00215EFD">
        <w:rPr>
          <w:rFonts w:ascii="Times New Roman" w:hAnsi="Times New Roman" w:cs="Times New Roman"/>
          <w:sz w:val="22"/>
          <w:szCs w:val="22"/>
        </w:rPr>
        <w:t>craft</w:t>
      </w:r>
      <w:proofErr w:type="spellEnd"/>
      <w:r w:rsidRPr="00215EFD">
        <w:rPr>
          <w:rFonts w:ascii="Times New Roman" w:hAnsi="Times New Roman" w:cs="Times New Roman"/>
          <w:sz w:val="22"/>
          <w:szCs w:val="22"/>
        </w:rPr>
        <w:t xml:space="preserve"> pivovare s registriranom vlastitom proizvodnjom piva</w:t>
      </w:r>
      <w:r w:rsidR="00C828D5" w:rsidRPr="00215EFD">
        <w:rPr>
          <w:rFonts w:ascii="Times New Roman" w:hAnsi="Times New Roman" w:cs="Times New Roman"/>
          <w:sz w:val="22"/>
          <w:szCs w:val="22"/>
        </w:rPr>
        <w:t>.</w:t>
      </w:r>
    </w:p>
    <w:p w14:paraId="4BEEC3BE" w14:textId="434DA06E" w:rsidR="00780A98" w:rsidRPr="00215EFD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75516708"/>
      <w:r w:rsidRPr="00215EFD">
        <w:rPr>
          <w:rFonts w:ascii="Times New Roman" w:hAnsi="Times New Roman" w:cs="Times New Roman"/>
          <w:sz w:val="22"/>
          <w:szCs w:val="22"/>
        </w:rPr>
        <w:t>Vlastite pokretne naprave imaju prostor do ma</w:t>
      </w:r>
      <w:r w:rsidR="00200305">
        <w:rPr>
          <w:rFonts w:ascii="Times New Roman" w:hAnsi="Times New Roman" w:cs="Times New Roman"/>
          <w:sz w:val="22"/>
          <w:szCs w:val="22"/>
        </w:rPr>
        <w:t>ks</w:t>
      </w:r>
      <w:r w:rsidRPr="00215EFD">
        <w:rPr>
          <w:rFonts w:ascii="Times New Roman" w:hAnsi="Times New Roman" w:cs="Times New Roman"/>
          <w:sz w:val="22"/>
          <w:szCs w:val="22"/>
        </w:rPr>
        <w:t>imalno 6 m</w:t>
      </w:r>
      <w:r w:rsidR="001F4879">
        <w:rPr>
          <w:rFonts w:ascii="Times New Roman" w:hAnsi="Times New Roman" w:cs="Times New Roman"/>
          <w:sz w:val="22"/>
          <w:szCs w:val="22"/>
        </w:rPr>
        <w:t>².</w:t>
      </w:r>
    </w:p>
    <w:p w14:paraId="3E5E3D4D" w14:textId="364319B0" w:rsidR="00AC1E11" w:rsidRPr="00215EFD" w:rsidRDefault="00764C3A" w:rsidP="00647F2E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>Svi zakupci montažnih objekata dužni su si osigurati unutarnje osvjetljenje objekata i prigodno uređenje objekata pivskim motivima (</w:t>
      </w:r>
      <w:proofErr w:type="spellStart"/>
      <w:r w:rsidRPr="00215EFD">
        <w:rPr>
          <w:rFonts w:ascii="Times New Roman" w:hAnsi="Times New Roman" w:cs="Times New Roman"/>
          <w:sz w:val="22"/>
          <w:szCs w:val="22"/>
        </w:rPr>
        <w:t>pereci</w:t>
      </w:r>
      <w:proofErr w:type="spellEnd"/>
      <w:r w:rsidRPr="00215EFD">
        <w:rPr>
          <w:rFonts w:ascii="Times New Roman" w:hAnsi="Times New Roman" w:cs="Times New Roman"/>
          <w:sz w:val="22"/>
          <w:szCs w:val="22"/>
        </w:rPr>
        <w:t>, krigle, klasje pšenice, hmelj</w:t>
      </w:r>
      <w:r w:rsidR="00DC3527" w:rsidRPr="00215EFD">
        <w:rPr>
          <w:rFonts w:ascii="Times New Roman" w:hAnsi="Times New Roman" w:cs="Times New Roman"/>
          <w:sz w:val="22"/>
          <w:szCs w:val="22"/>
        </w:rPr>
        <w:t xml:space="preserve"> i</w:t>
      </w:r>
      <w:r w:rsidR="00B70B68" w:rsidRPr="00215EFD">
        <w:rPr>
          <w:rFonts w:ascii="Times New Roman" w:hAnsi="Times New Roman" w:cs="Times New Roman"/>
          <w:sz w:val="22"/>
          <w:szCs w:val="22"/>
        </w:rPr>
        <w:t xml:space="preserve"> </w:t>
      </w:r>
      <w:r w:rsidR="00DC3527" w:rsidRPr="00215EFD">
        <w:rPr>
          <w:rFonts w:ascii="Times New Roman" w:hAnsi="Times New Roman" w:cs="Times New Roman"/>
          <w:sz w:val="22"/>
          <w:szCs w:val="22"/>
        </w:rPr>
        <w:t>sl.</w:t>
      </w:r>
      <w:r w:rsidRPr="00215EFD">
        <w:rPr>
          <w:rFonts w:ascii="Times New Roman" w:hAnsi="Times New Roman" w:cs="Times New Roman"/>
          <w:sz w:val="22"/>
          <w:szCs w:val="22"/>
        </w:rPr>
        <w:t>)</w:t>
      </w:r>
      <w:r w:rsidR="00C828D5" w:rsidRPr="00215EFD">
        <w:rPr>
          <w:rFonts w:ascii="Times New Roman" w:hAnsi="Times New Roman" w:cs="Times New Roman"/>
          <w:sz w:val="22"/>
          <w:szCs w:val="22"/>
        </w:rPr>
        <w:t>.</w:t>
      </w:r>
    </w:p>
    <w:p w14:paraId="654A8082" w14:textId="77777777" w:rsidR="00FC65D9" w:rsidRPr="00215EFD" w:rsidRDefault="00FC65D9" w:rsidP="00FC65D9">
      <w:pPr>
        <w:pStyle w:val="Odlomakpopis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2E64EE1" w14:textId="77777777" w:rsidR="00B70B68" w:rsidRPr="00215EFD" w:rsidRDefault="00B70B68" w:rsidP="00B70B68">
      <w:pPr>
        <w:pStyle w:val="Odlomakpopis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bookmarkEnd w:id="4"/>
    <w:p w14:paraId="7CC23557" w14:textId="3221CA0C" w:rsidR="00780A98" w:rsidRPr="00215EFD" w:rsidRDefault="00780A98" w:rsidP="003B4AB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15EFD">
        <w:rPr>
          <w:rFonts w:ascii="Times New Roman" w:hAnsi="Times New Roman" w:cs="Times New Roman"/>
          <w:b/>
          <w:sz w:val="22"/>
          <w:szCs w:val="22"/>
          <w:u w:val="single"/>
        </w:rPr>
        <w:t>ŠANAC U ŠETALIŠTU DR</w:t>
      </w:r>
      <w:r w:rsidR="00B70B68" w:rsidRPr="00215EFD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Pr="00215EFD">
        <w:rPr>
          <w:rFonts w:ascii="Times New Roman" w:hAnsi="Times New Roman" w:cs="Times New Roman"/>
          <w:b/>
          <w:sz w:val="22"/>
          <w:szCs w:val="22"/>
          <w:u w:val="single"/>
        </w:rPr>
        <w:t xml:space="preserve"> FRANJE TUĐMANA</w:t>
      </w:r>
    </w:p>
    <w:p w14:paraId="418556B9" w14:textId="77777777" w:rsidR="00780A98" w:rsidRPr="00215EFD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5CC476" w14:textId="77777777" w:rsidR="00780A98" w:rsidRPr="00215EFD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215EFD">
        <w:rPr>
          <w:rFonts w:ascii="Times New Roman" w:hAnsi="Times New Roman" w:cs="Times New Roman"/>
          <w:b/>
          <w:sz w:val="22"/>
          <w:szCs w:val="22"/>
        </w:rPr>
        <w:t xml:space="preserve">Radno vrijeme kupola </w:t>
      </w:r>
      <w:r w:rsidRPr="00215EFD">
        <w:rPr>
          <w:rFonts w:ascii="Times New Roman" w:hAnsi="Times New Roman" w:cs="Times New Roman"/>
          <w:bCs/>
          <w:sz w:val="22"/>
          <w:szCs w:val="22"/>
        </w:rPr>
        <w:t>za sve dane trajanja Manifestacije:</w:t>
      </w:r>
    </w:p>
    <w:p w14:paraId="05C90DAB" w14:textId="1D844E5D" w:rsidR="00780A98" w:rsidRPr="00215EFD" w:rsidRDefault="00B662D7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bCs/>
          <w:sz w:val="22"/>
          <w:szCs w:val="22"/>
        </w:rPr>
        <w:tab/>
      </w:r>
      <w:r w:rsidR="00175575" w:rsidRPr="00215EFD">
        <w:rPr>
          <w:rFonts w:ascii="Times New Roman" w:hAnsi="Times New Roman" w:cs="Times New Roman"/>
          <w:sz w:val="22"/>
          <w:szCs w:val="22"/>
        </w:rPr>
        <w:t>OBAVEZNO</w:t>
      </w:r>
      <w:r w:rsidR="00780A98" w:rsidRPr="00215EFD">
        <w:rPr>
          <w:rFonts w:ascii="Times New Roman" w:hAnsi="Times New Roman" w:cs="Times New Roman"/>
          <w:sz w:val="22"/>
          <w:szCs w:val="22"/>
        </w:rPr>
        <w:t>:</w:t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  <w:t>18:00 do 24:00 h</w:t>
      </w:r>
    </w:p>
    <w:p w14:paraId="0D1E0EC6" w14:textId="4452BC3C" w:rsidR="00780A98" w:rsidRPr="00215EFD" w:rsidRDefault="00175575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>DOZVOLJENO</w:t>
      </w:r>
      <w:r w:rsidR="00780A98" w:rsidRPr="00215EFD">
        <w:rPr>
          <w:rFonts w:ascii="Times New Roman" w:hAnsi="Times New Roman" w:cs="Times New Roman"/>
          <w:sz w:val="22"/>
          <w:szCs w:val="22"/>
        </w:rPr>
        <w:t>:</w:t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  <w:t xml:space="preserve">10:30 do 00:30 h </w:t>
      </w:r>
    </w:p>
    <w:p w14:paraId="55297781" w14:textId="77777777" w:rsidR="00780A98" w:rsidRPr="00215EFD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2DA64D5" w14:textId="77777777" w:rsidR="00780A98" w:rsidRPr="00215EFD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215EFD">
        <w:rPr>
          <w:rFonts w:ascii="Times New Roman" w:hAnsi="Times New Roman" w:cs="Times New Roman"/>
          <w:b/>
          <w:sz w:val="22"/>
          <w:szCs w:val="22"/>
        </w:rPr>
        <w:t>Radno vrijeme Zabavnog parka za sve dane trajanja Manifestacije</w:t>
      </w:r>
      <w:r w:rsidRPr="00215EFD">
        <w:rPr>
          <w:rFonts w:ascii="Times New Roman" w:hAnsi="Times New Roman" w:cs="Times New Roman"/>
          <w:bCs/>
          <w:sz w:val="22"/>
          <w:szCs w:val="22"/>
        </w:rPr>
        <w:t>:</w:t>
      </w:r>
    </w:p>
    <w:p w14:paraId="64C68C4F" w14:textId="57C5E7DB" w:rsidR="00780A98" w:rsidRPr="00215EFD" w:rsidRDefault="00175575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>OBAVEZNO</w:t>
      </w:r>
      <w:r w:rsidR="00780A98" w:rsidRPr="00215EFD">
        <w:rPr>
          <w:rFonts w:ascii="Times New Roman" w:hAnsi="Times New Roman" w:cs="Times New Roman"/>
          <w:sz w:val="22"/>
          <w:szCs w:val="22"/>
        </w:rPr>
        <w:t>:</w:t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  <w:t>18:00 do 23:00 h</w:t>
      </w:r>
    </w:p>
    <w:p w14:paraId="30018EF0" w14:textId="74751B8C" w:rsidR="00780A98" w:rsidRPr="00215EFD" w:rsidRDefault="00175575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>DOZVOLJENO</w:t>
      </w:r>
      <w:r w:rsidR="00780A98" w:rsidRPr="00215EFD">
        <w:rPr>
          <w:rFonts w:ascii="Times New Roman" w:hAnsi="Times New Roman" w:cs="Times New Roman"/>
          <w:sz w:val="22"/>
          <w:szCs w:val="22"/>
        </w:rPr>
        <w:t>:</w:t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  <w:t xml:space="preserve">10:00 do 24:00 h </w:t>
      </w:r>
      <w:r w:rsidR="00780A98" w:rsidRPr="00215EFD">
        <w:rPr>
          <w:rFonts w:ascii="Times New Roman" w:hAnsi="Times New Roman" w:cs="Times New Roman"/>
          <w:sz w:val="22"/>
          <w:szCs w:val="22"/>
        </w:rPr>
        <w:tab/>
      </w:r>
    </w:p>
    <w:p w14:paraId="46D557AB" w14:textId="77777777" w:rsidR="00780A98" w:rsidRPr="00215EFD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19103BB" w14:textId="77777777" w:rsidR="00780A98" w:rsidRPr="00215EFD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15EFD">
        <w:rPr>
          <w:rFonts w:ascii="Times New Roman" w:hAnsi="Times New Roman" w:cs="Times New Roman"/>
          <w:b/>
          <w:bCs/>
          <w:sz w:val="22"/>
          <w:szCs w:val="22"/>
        </w:rPr>
        <w:t xml:space="preserve">Lokacije i vrste objekata </w:t>
      </w:r>
      <w:r w:rsidRPr="00215EFD">
        <w:rPr>
          <w:rFonts w:ascii="Times New Roman" w:hAnsi="Times New Roman" w:cs="Times New Roman"/>
          <w:b/>
          <w:sz w:val="22"/>
          <w:szCs w:val="22"/>
        </w:rPr>
        <w:t>s početnim cijenama zakupa</w:t>
      </w:r>
      <w:r w:rsidRPr="00215EF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348D0C9" w14:textId="77777777" w:rsidR="00780A98" w:rsidRPr="00215EFD" w:rsidRDefault="00780A98" w:rsidP="003B4ABD">
      <w:pPr>
        <w:pStyle w:val="Odlomakpopisa"/>
        <w:spacing w:line="240" w:lineRule="auto"/>
        <w:ind w:left="108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7E7D2D" w14:textId="1EDD426E" w:rsidR="00780A98" w:rsidRPr="00215EFD" w:rsidRDefault="00780A98" w:rsidP="003B4ABD">
      <w:pPr>
        <w:pStyle w:val="Odlomakpopisa"/>
        <w:numPr>
          <w:ilvl w:val="0"/>
          <w:numId w:val="4"/>
        </w:numPr>
        <w:tabs>
          <w:tab w:val="left" w:pos="7655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 xml:space="preserve">Kupola: </w:t>
      </w:r>
      <w:r w:rsidRPr="00215EFD">
        <w:rPr>
          <w:rFonts w:ascii="Times New Roman" w:hAnsi="Times New Roman" w:cs="Times New Roman"/>
          <w:b/>
          <w:bCs/>
          <w:sz w:val="22"/>
          <w:szCs w:val="22"/>
        </w:rPr>
        <w:t>K5</w:t>
      </w:r>
      <w:r w:rsidR="00B662D7" w:rsidRPr="00215EFD">
        <w:rPr>
          <w:rFonts w:ascii="Times New Roman" w:hAnsi="Times New Roman" w:cs="Times New Roman"/>
          <w:sz w:val="22"/>
          <w:szCs w:val="22"/>
        </w:rPr>
        <w:t>, piće</w:t>
      </w:r>
      <w:r w:rsidRPr="00215EFD">
        <w:rPr>
          <w:rFonts w:ascii="Times New Roman" w:hAnsi="Times New Roman" w:cs="Times New Roman"/>
          <w:sz w:val="22"/>
          <w:szCs w:val="22"/>
        </w:rPr>
        <w:tab/>
        <w:t xml:space="preserve"> 1.900 € + PDV</w:t>
      </w:r>
    </w:p>
    <w:p w14:paraId="0E94D146" w14:textId="77777777" w:rsidR="00780A98" w:rsidRPr="00215EFD" w:rsidRDefault="00780A98" w:rsidP="003B4AB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215EFD">
        <w:rPr>
          <w:rFonts w:ascii="Times New Roman" w:hAnsi="Times New Roman" w:cs="Times New Roman"/>
          <w:sz w:val="22"/>
          <w:szCs w:val="22"/>
        </w:rPr>
        <w:t xml:space="preserve">Zabavni park površine cca 900 m2: </w:t>
      </w:r>
      <w:r w:rsidRPr="00215EFD">
        <w:rPr>
          <w:rFonts w:ascii="Times New Roman" w:hAnsi="Times New Roman" w:cs="Times New Roman"/>
          <w:b/>
          <w:bCs/>
          <w:sz w:val="22"/>
          <w:szCs w:val="22"/>
        </w:rPr>
        <w:t xml:space="preserve">ZP    </w:t>
      </w:r>
      <w:r w:rsidRPr="00215E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1.500 € + PDV</w:t>
      </w:r>
    </w:p>
    <w:p w14:paraId="7E2D22CF" w14:textId="77777777" w:rsidR="00780A98" w:rsidRPr="00215EFD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249D667C" w14:textId="77777777" w:rsidR="00780A98" w:rsidRPr="003221EA" w:rsidRDefault="00780A98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5EFD">
        <w:rPr>
          <w:rFonts w:ascii="Times New Roman" w:hAnsi="Times New Roman" w:cs="Times New Roman"/>
          <w:b/>
          <w:bCs/>
          <w:sz w:val="22"/>
          <w:szCs w:val="22"/>
        </w:rPr>
        <w:t>Posebni uvjeti za ugostiteljstvo u Šancu:</w:t>
      </w:r>
    </w:p>
    <w:p w14:paraId="457167E8" w14:textId="77777777" w:rsidR="00780A98" w:rsidRPr="003221EA" w:rsidRDefault="00780A98" w:rsidP="003B4A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E1D97" w14:textId="257D1277" w:rsidR="004D09AB" w:rsidRPr="0080760C" w:rsidRDefault="00780A98" w:rsidP="004D09AB">
      <w:pPr>
        <w:pStyle w:val="Odlomakpopis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 kupoli za cijelo vrijeme trajanja i u cijelom radnom vremenu Manifestacije potrebno je imati i prodavati točeno Karlovačko svijetlo pivo Glavnog sponzora  Manifestacije, po maksimalnoj cijeni </w:t>
      </w:r>
      <w:r w:rsidRPr="0080760C">
        <w:rPr>
          <w:rFonts w:ascii="Times New Roman" w:hAnsi="Times New Roman" w:cs="Times New Roman"/>
          <w:sz w:val="22"/>
          <w:szCs w:val="22"/>
        </w:rPr>
        <w:t>do 2,50 € za 0,5 l piva</w:t>
      </w:r>
      <w:r w:rsidR="00086CAB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37DEB07C" w14:textId="05E74B04" w:rsidR="00FD17F2" w:rsidRPr="0080760C" w:rsidRDefault="00FD17F2" w:rsidP="004D09AB">
      <w:pPr>
        <w:pStyle w:val="Odlomakpopis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Svi ugostitelji koji u ponudi imaju piće dužni su u kategoriji piva,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radlera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ci</w:t>
      </w:r>
      <w:r w:rsidR="00B05979" w:rsidRPr="0080760C">
        <w:rPr>
          <w:rFonts w:ascii="Times New Roman" w:hAnsi="Times New Roman" w:cs="Times New Roman"/>
          <w:sz w:val="22"/>
          <w:szCs w:val="22"/>
        </w:rPr>
        <w:t>d</w:t>
      </w:r>
      <w:r w:rsidRPr="0080760C">
        <w:rPr>
          <w:rFonts w:ascii="Times New Roman" w:hAnsi="Times New Roman" w:cs="Times New Roman"/>
          <w:sz w:val="22"/>
          <w:szCs w:val="22"/>
        </w:rPr>
        <w:t>era</w:t>
      </w:r>
      <w:proofErr w:type="spellEnd"/>
      <w:r w:rsidR="00B05979" w:rsidRPr="0080760C">
        <w:rPr>
          <w:rFonts w:ascii="Times New Roman" w:hAnsi="Times New Roman" w:cs="Times New Roman"/>
          <w:sz w:val="22"/>
          <w:szCs w:val="22"/>
        </w:rPr>
        <w:t>,</w:t>
      </w:r>
      <w:r w:rsidRPr="0080760C">
        <w:rPr>
          <w:rFonts w:ascii="Times New Roman" w:hAnsi="Times New Roman" w:cs="Times New Roman"/>
          <w:sz w:val="22"/>
          <w:szCs w:val="22"/>
        </w:rPr>
        <w:t xml:space="preserve"> hard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s</w:t>
      </w:r>
      <w:r w:rsidR="00B05979" w:rsidRPr="0080760C">
        <w:rPr>
          <w:rFonts w:ascii="Times New Roman" w:hAnsi="Times New Roman" w:cs="Times New Roman"/>
          <w:sz w:val="22"/>
          <w:szCs w:val="22"/>
        </w:rPr>
        <w:t>e</w:t>
      </w:r>
      <w:r w:rsidRPr="0080760C">
        <w:rPr>
          <w:rFonts w:ascii="Times New Roman" w:hAnsi="Times New Roman" w:cs="Times New Roman"/>
          <w:sz w:val="22"/>
          <w:szCs w:val="22"/>
        </w:rPr>
        <w:t>ltzera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i pića od slada prodavati i promovirati isključivo proizvode Glavnog sponzora Manifestacije tvrtke Heineken Hrvatska d.o.o., te ne smiju prodavati niti promovirati brendove koji su u tržišnoj utakmici </w:t>
      </w:r>
      <w:r w:rsidRPr="0080760C">
        <w:rPr>
          <w:rFonts w:ascii="Times New Roman" w:hAnsi="Times New Roman" w:cs="Times New Roman"/>
          <w:sz w:val="22"/>
          <w:szCs w:val="22"/>
        </w:rPr>
        <w:lastRenderedPageBreak/>
        <w:t xml:space="preserve">s proizvodima Glavnog sponzora (osim </w:t>
      </w:r>
      <w:r w:rsidR="00665D21">
        <w:rPr>
          <w:rFonts w:ascii="Times New Roman" w:hAnsi="Times New Roman" w:cs="Times New Roman"/>
          <w:sz w:val="22"/>
          <w:szCs w:val="22"/>
        </w:rPr>
        <w:t xml:space="preserve">za </w:t>
      </w:r>
      <w:r w:rsidRPr="0080760C">
        <w:rPr>
          <w:rFonts w:ascii="Times New Roman" w:hAnsi="Times New Roman" w:cs="Times New Roman"/>
          <w:sz w:val="22"/>
          <w:szCs w:val="22"/>
        </w:rPr>
        <w:t xml:space="preserve">lokacije K1 i K2) te  su dužni u ponudi </w:t>
      </w:r>
      <w:r w:rsidR="005B5273">
        <w:rPr>
          <w:rFonts w:ascii="Times New Roman" w:hAnsi="Times New Roman" w:cs="Times New Roman"/>
          <w:sz w:val="22"/>
          <w:szCs w:val="22"/>
        </w:rPr>
        <w:t xml:space="preserve">u </w:t>
      </w:r>
      <w:r w:rsidRPr="0080760C">
        <w:rPr>
          <w:rFonts w:ascii="Times New Roman" w:hAnsi="Times New Roman" w:cs="Times New Roman"/>
          <w:sz w:val="22"/>
          <w:szCs w:val="22"/>
        </w:rPr>
        <w:t xml:space="preserve">cijelo vrijeme manifestacije prodavati sljedeće proizvode: Karlovačko svijetlo točeno pivo, Karlovačko svijetlo pivo u limenci, Karlovačko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radler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limun, Karlovačko 0,0 %  u limenci,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Laško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u limenci, Heineken Original u limenci, Karlovačko crno pivo, Stari lisac te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Birra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Moretti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pivo.</w:t>
      </w:r>
    </w:p>
    <w:p w14:paraId="1C13ADD3" w14:textId="77777777" w:rsidR="00FD17F2" w:rsidRPr="0080760C" w:rsidRDefault="00FD17F2" w:rsidP="00FD17F2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247C60B8" w14:textId="77777777" w:rsidR="00780A98" w:rsidRPr="0080760C" w:rsidRDefault="00780A98" w:rsidP="003B4ABD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52974B42" w14:textId="5D3A480C" w:rsidR="00780A98" w:rsidRPr="0080760C" w:rsidRDefault="00780A98" w:rsidP="003B4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 xml:space="preserve">Posebni uvjeti za Zabavni park </w:t>
      </w:r>
    </w:p>
    <w:p w14:paraId="112F09B5" w14:textId="77777777" w:rsidR="00780A98" w:rsidRPr="0080760C" w:rsidRDefault="00780A98" w:rsidP="003B4A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94195A" w14:textId="33FC1D90" w:rsidR="00780A98" w:rsidRPr="0080760C" w:rsidRDefault="00263236" w:rsidP="003B4ABD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Z</w:t>
      </w:r>
      <w:r w:rsidR="00780A98" w:rsidRPr="0080760C">
        <w:rPr>
          <w:rFonts w:ascii="Times New Roman" w:hAnsi="Times New Roman" w:cs="Times New Roman"/>
          <w:sz w:val="22"/>
          <w:szCs w:val="22"/>
        </w:rPr>
        <w:t>abavni park je predviđen za djecu do 10 godina u tipu „</w:t>
      </w:r>
      <w:proofErr w:type="spellStart"/>
      <w:r w:rsidR="00780A98" w:rsidRPr="0080760C">
        <w:rPr>
          <w:rFonts w:ascii="Times New Roman" w:hAnsi="Times New Roman" w:cs="Times New Roman"/>
          <w:sz w:val="22"/>
          <w:szCs w:val="22"/>
        </w:rPr>
        <w:t>napuhanaca</w:t>
      </w:r>
      <w:proofErr w:type="spellEnd"/>
      <w:r w:rsidR="00780A98" w:rsidRPr="0080760C">
        <w:rPr>
          <w:rFonts w:ascii="Times New Roman" w:hAnsi="Times New Roman" w:cs="Times New Roman"/>
          <w:sz w:val="22"/>
          <w:szCs w:val="22"/>
        </w:rPr>
        <w:t>“, trampolina i sl</w:t>
      </w:r>
      <w:r w:rsidR="00257975" w:rsidRPr="0080760C">
        <w:rPr>
          <w:rFonts w:ascii="Times New Roman" w:hAnsi="Times New Roman" w:cs="Times New Roman"/>
          <w:sz w:val="22"/>
          <w:szCs w:val="22"/>
        </w:rPr>
        <w:t>ično</w:t>
      </w:r>
      <w:r w:rsidRPr="0080760C">
        <w:rPr>
          <w:rFonts w:ascii="Times New Roman" w:hAnsi="Times New Roman" w:cs="Times New Roman"/>
          <w:sz w:val="22"/>
          <w:szCs w:val="22"/>
        </w:rPr>
        <w:t>.</w:t>
      </w:r>
      <w:r w:rsidR="00780A98" w:rsidRPr="008076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9D7F2A" w14:textId="5038221E" w:rsidR="00780A98" w:rsidRPr="0080760C" w:rsidRDefault="00263236" w:rsidP="003B4ABD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N</w:t>
      </w:r>
      <w:r w:rsidR="00780A98" w:rsidRPr="0080760C">
        <w:rPr>
          <w:rFonts w:ascii="Times New Roman" w:hAnsi="Times New Roman" w:cs="Times New Roman"/>
          <w:sz w:val="22"/>
          <w:szCs w:val="22"/>
        </w:rPr>
        <w:t>ije dozvoljeno puštanje glazbe na prostoru Zabavnog parka</w:t>
      </w:r>
      <w:r w:rsidRPr="0080760C">
        <w:rPr>
          <w:rFonts w:ascii="Times New Roman" w:hAnsi="Times New Roman" w:cs="Times New Roman"/>
          <w:sz w:val="22"/>
          <w:szCs w:val="22"/>
        </w:rPr>
        <w:t>.</w:t>
      </w:r>
    </w:p>
    <w:p w14:paraId="4524568F" w14:textId="5E804A3C" w:rsidR="00780A98" w:rsidRPr="0080760C" w:rsidRDefault="00263236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N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a prostoru Zabavnog parka nije dozvoljena niti jedna druga djelatnost (trgovina, ugostiteljstvo i sl.)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E197FCC" w14:textId="43763B9E" w:rsidR="00780A98" w:rsidRPr="0080760C" w:rsidRDefault="00257975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Z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akupnik se obvezuje da će na ugovorenom prostoru postaviti zabavne naprave, s potrebnim dokumentima (atestima) o tehničkoj ispravnosti i pogodnosti za masovnu upotrebu, odnosno upozorenja o opasnosti prilikom korištenja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9B8E8E6" w14:textId="769B0F83" w:rsidR="00077EAC" w:rsidRPr="0080760C" w:rsidRDefault="00257975" w:rsidP="009722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O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državanje čistoće i čišćenje zakupljenog prostora, snosi zakupnik, koji je dužan vratiti zakupljenu površinu u prvotno stanje i sanirati eventualnu štetu</w:t>
      </w:r>
      <w:r w:rsidR="004D4ECE"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D59A33A" w14:textId="641D2FF0" w:rsidR="00780A98" w:rsidRPr="0080760C" w:rsidRDefault="004D4ECE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T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ijekom zakupa obveza zakupnika je prostor i zabavne naprave održavati čiste i uredne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2D79854" w14:textId="66802E3C" w:rsidR="00780A98" w:rsidRPr="0080760C" w:rsidRDefault="004D4ECE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P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 xml:space="preserve">o završetku manifestacije zakupnik se obvezuje demontirati opremu i očistiti prostor u roku </w:t>
      </w:r>
      <w:r w:rsidR="00580A5E">
        <w:rPr>
          <w:rFonts w:ascii="Times New Roman" w:eastAsia="Times New Roman" w:hAnsi="Times New Roman" w:cs="Times New Roman"/>
          <w:sz w:val="22"/>
          <w:szCs w:val="22"/>
        </w:rPr>
        <w:t>do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 xml:space="preserve"> tri radna dana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3FB8117" w14:textId="347EB82F" w:rsidR="00780A98" w:rsidRPr="0080760C" w:rsidRDefault="00EE717D" w:rsidP="00A025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O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 xml:space="preserve">sim zakupnine, zakupnik je dužan osigurati Zabavni park, te je odgovoran za slučaj nezgode zbog neispravnosti elemenata </w:t>
      </w:r>
      <w:r w:rsidR="00A02534" w:rsidRPr="0080760C">
        <w:rPr>
          <w:rFonts w:ascii="Times New Roman" w:eastAsia="Times New Roman" w:hAnsi="Times New Roman" w:cs="Times New Roman"/>
          <w:sz w:val="22"/>
          <w:szCs w:val="22"/>
        </w:rPr>
        <w:t>Z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abavnog parka ili rada istog kao i za materijalnu sigurnost inventara i dobara Zabavnog parka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2944080" w14:textId="7B32F84A" w:rsidR="00780A98" w:rsidRPr="0080760C" w:rsidRDefault="00EE717D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I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mati natpis da se naprave u Zabavnom parku koriste na vlastitu odgovornost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C7B2CC4" w14:textId="048F9079" w:rsidR="00780A98" w:rsidRPr="0080760C" w:rsidRDefault="00EE717D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Z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akupljena javna površina ne može se dati u podzakup niti se pravo zakupa može prenositi na druge osobe</w:t>
      </w:r>
      <w:r w:rsidRPr="0080760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C7132DE" w14:textId="0AFF849D" w:rsidR="00780A98" w:rsidRPr="0080760C" w:rsidRDefault="00EE717D" w:rsidP="003B4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760C">
        <w:rPr>
          <w:rFonts w:ascii="Times New Roman" w:eastAsia="Times New Roman" w:hAnsi="Times New Roman" w:cs="Times New Roman"/>
          <w:sz w:val="22"/>
          <w:szCs w:val="22"/>
        </w:rPr>
        <w:t>Z</w:t>
      </w:r>
      <w:r w:rsidR="00780A98" w:rsidRPr="0080760C">
        <w:rPr>
          <w:rFonts w:ascii="Times New Roman" w:eastAsia="Times New Roman" w:hAnsi="Times New Roman" w:cs="Times New Roman"/>
          <w:sz w:val="22"/>
          <w:szCs w:val="22"/>
        </w:rPr>
        <w:t>akupnik ne smije  reklamirati djelatnosti niti proizvode i usluge drugih poslovnih subjekata osim vlastitih i sponzora Manifestacije.</w:t>
      </w:r>
    </w:p>
    <w:p w14:paraId="1DB95C6C" w14:textId="77777777" w:rsidR="00780A98" w:rsidRPr="0080760C" w:rsidRDefault="00780A98" w:rsidP="003B4ABD">
      <w:pPr>
        <w:pStyle w:val="Odlomakpopisa"/>
        <w:numPr>
          <w:ilvl w:val="0"/>
          <w:numId w:val="2"/>
        </w:num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760C">
        <w:rPr>
          <w:rFonts w:ascii="Times New Roman" w:hAnsi="Times New Roman" w:cs="Times New Roman"/>
          <w:b/>
          <w:sz w:val="22"/>
          <w:szCs w:val="22"/>
          <w:u w:val="single"/>
        </w:rPr>
        <w:t xml:space="preserve">TRAVNATI PLATO UZ  Gradsko kazalište „ZORIN DOM“ </w:t>
      </w:r>
    </w:p>
    <w:p w14:paraId="6B1B52C1" w14:textId="77777777" w:rsidR="00780A98" w:rsidRPr="0080760C" w:rsidRDefault="00780A98" w:rsidP="003B4ABD">
      <w:pPr>
        <w:pStyle w:val="Odlomakpopisa"/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42A6CF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sz w:val="22"/>
          <w:szCs w:val="22"/>
        </w:rPr>
        <w:t xml:space="preserve">Radno vrijeme </w:t>
      </w:r>
      <w:r w:rsidRPr="0080760C">
        <w:rPr>
          <w:rFonts w:ascii="Times New Roman" w:hAnsi="Times New Roman" w:cs="Times New Roman"/>
          <w:bCs/>
          <w:sz w:val="22"/>
          <w:szCs w:val="22"/>
        </w:rPr>
        <w:t>za sve dane trajanja Manifestacije:</w:t>
      </w:r>
    </w:p>
    <w:p w14:paraId="5D4EE01A" w14:textId="5077619A" w:rsidR="00780A98" w:rsidRPr="0080760C" w:rsidRDefault="00FC1814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OBAVEZNO</w:t>
      </w:r>
      <w:r w:rsidR="00780A98" w:rsidRPr="0080760C">
        <w:rPr>
          <w:rFonts w:ascii="Times New Roman" w:hAnsi="Times New Roman" w:cs="Times New Roman"/>
          <w:sz w:val="22"/>
          <w:szCs w:val="22"/>
        </w:rPr>
        <w:t>:</w:t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  <w:t>18:00 do 24:00 h</w:t>
      </w:r>
    </w:p>
    <w:p w14:paraId="35F83936" w14:textId="2AD0463F" w:rsidR="00780A98" w:rsidRPr="0080760C" w:rsidRDefault="00FC1814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DOZVOLJENO</w:t>
      </w:r>
      <w:r w:rsidR="00780A98" w:rsidRPr="0080760C">
        <w:rPr>
          <w:rFonts w:ascii="Times New Roman" w:hAnsi="Times New Roman" w:cs="Times New Roman"/>
          <w:sz w:val="22"/>
          <w:szCs w:val="22"/>
        </w:rPr>
        <w:t>:</w:t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  <w:t xml:space="preserve">10:30 do 00:30 h </w:t>
      </w:r>
    </w:p>
    <w:p w14:paraId="0EB79873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460205C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>Lokacije i vrste objekata s</w:t>
      </w:r>
      <w:r w:rsidRPr="0080760C">
        <w:rPr>
          <w:rFonts w:ascii="Times New Roman" w:hAnsi="Times New Roman" w:cs="Times New Roman"/>
          <w:b/>
          <w:sz w:val="22"/>
          <w:szCs w:val="22"/>
        </w:rPr>
        <w:t xml:space="preserve"> početnim cijenama zakupa</w:t>
      </w:r>
      <w:r w:rsidRPr="0080760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6C6462E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5F7F4DF7" w14:textId="3CC9F1AD" w:rsidR="00780A98" w:rsidRPr="00DB58DA" w:rsidRDefault="00780A98" w:rsidP="003B4A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1"/>
          <w:szCs w:val="21"/>
        </w:rPr>
      </w:pPr>
      <w:r w:rsidRPr="0080760C">
        <w:rPr>
          <w:rFonts w:ascii="Times New Roman" w:hAnsi="Times New Roman" w:cs="Times New Roman"/>
          <w:sz w:val="22"/>
          <w:szCs w:val="22"/>
        </w:rPr>
        <w:t>Travnati plato uz GK „Zorin dom“ površine cca 500 m</w:t>
      </w:r>
      <w:r w:rsidR="00E81014">
        <w:rPr>
          <w:rFonts w:ascii="Times New Roman" w:hAnsi="Times New Roman" w:cs="Times New Roman"/>
          <w:sz w:val="22"/>
          <w:szCs w:val="22"/>
        </w:rPr>
        <w:t>²</w:t>
      </w:r>
      <w:r w:rsidRPr="008076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Pr="00DB58DA">
        <w:rPr>
          <w:rFonts w:ascii="Times New Roman" w:hAnsi="Times New Roman" w:cs="Times New Roman"/>
          <w:b/>
          <w:bCs/>
          <w:sz w:val="21"/>
          <w:szCs w:val="21"/>
        </w:rPr>
        <w:t>TP</w:t>
      </w:r>
      <w:r w:rsidRPr="00DB58DA">
        <w:rPr>
          <w:rFonts w:ascii="Times New Roman" w:hAnsi="Times New Roman" w:cs="Times New Roman"/>
          <w:sz w:val="21"/>
          <w:szCs w:val="21"/>
        </w:rPr>
        <w:t xml:space="preserve">: hrana i piće iz </w:t>
      </w:r>
      <w:r w:rsidR="00F149B4" w:rsidRPr="00DB58DA">
        <w:rPr>
          <w:rFonts w:ascii="Times New Roman" w:hAnsi="Times New Roman" w:cs="Times New Roman"/>
          <w:sz w:val="21"/>
          <w:szCs w:val="21"/>
        </w:rPr>
        <w:t>vlastitog ugost</w:t>
      </w:r>
      <w:r w:rsidR="008D5E81" w:rsidRPr="00DB58DA">
        <w:rPr>
          <w:rFonts w:ascii="Times New Roman" w:hAnsi="Times New Roman" w:cs="Times New Roman"/>
          <w:sz w:val="21"/>
          <w:szCs w:val="21"/>
        </w:rPr>
        <w:t>iteljskog</w:t>
      </w:r>
      <w:r w:rsidR="00F149B4" w:rsidRPr="00DB58DA">
        <w:rPr>
          <w:rFonts w:ascii="Times New Roman" w:hAnsi="Times New Roman" w:cs="Times New Roman"/>
          <w:sz w:val="21"/>
          <w:szCs w:val="21"/>
        </w:rPr>
        <w:t xml:space="preserve"> </w:t>
      </w:r>
      <w:r w:rsidRPr="00DB58DA">
        <w:rPr>
          <w:rFonts w:ascii="Times New Roman" w:hAnsi="Times New Roman" w:cs="Times New Roman"/>
          <w:sz w:val="21"/>
          <w:szCs w:val="21"/>
        </w:rPr>
        <w:t>kamiona</w:t>
      </w:r>
      <w:r w:rsidR="00E5459C" w:rsidRPr="00DB58DA">
        <w:rPr>
          <w:rFonts w:ascii="Times New Roman" w:hAnsi="Times New Roman" w:cs="Times New Roman"/>
          <w:sz w:val="21"/>
          <w:szCs w:val="21"/>
        </w:rPr>
        <w:t xml:space="preserve">, </w:t>
      </w:r>
      <w:r w:rsidRPr="00DB58DA">
        <w:rPr>
          <w:rFonts w:ascii="Times New Roman" w:hAnsi="Times New Roman" w:cs="Times New Roman"/>
          <w:sz w:val="21"/>
          <w:szCs w:val="21"/>
        </w:rPr>
        <w:t>kontejnera</w:t>
      </w:r>
      <w:r w:rsidR="00527843" w:rsidRPr="00DB58DA">
        <w:rPr>
          <w:rFonts w:ascii="Times New Roman" w:hAnsi="Times New Roman" w:cs="Times New Roman"/>
          <w:sz w:val="21"/>
          <w:szCs w:val="21"/>
        </w:rPr>
        <w:t xml:space="preserve"> ili</w:t>
      </w:r>
      <w:r w:rsidR="00E5459C" w:rsidRPr="00DB58DA">
        <w:rPr>
          <w:rFonts w:ascii="Times New Roman" w:hAnsi="Times New Roman" w:cs="Times New Roman"/>
          <w:sz w:val="21"/>
          <w:szCs w:val="21"/>
        </w:rPr>
        <w:t xml:space="preserve"> drvene kući</w:t>
      </w:r>
      <w:r w:rsidR="00DB58DA">
        <w:rPr>
          <w:rFonts w:ascii="Times New Roman" w:hAnsi="Times New Roman" w:cs="Times New Roman"/>
          <w:sz w:val="21"/>
          <w:szCs w:val="21"/>
        </w:rPr>
        <w:t>ce</w:t>
      </w:r>
      <w:r w:rsidR="00C83F5B">
        <w:rPr>
          <w:rFonts w:ascii="Times New Roman" w:hAnsi="Times New Roman" w:cs="Times New Roman"/>
          <w:sz w:val="21"/>
          <w:szCs w:val="21"/>
        </w:rPr>
        <w:t xml:space="preserve">    </w:t>
      </w:r>
      <w:r w:rsidRPr="00DB58DA">
        <w:rPr>
          <w:rFonts w:ascii="Times New Roman" w:hAnsi="Times New Roman" w:cs="Times New Roman"/>
          <w:sz w:val="21"/>
          <w:szCs w:val="21"/>
        </w:rPr>
        <w:t xml:space="preserve"> </w:t>
      </w:r>
      <w:r w:rsidR="00794796" w:rsidRPr="00DB58DA">
        <w:rPr>
          <w:rFonts w:ascii="Times New Roman" w:hAnsi="Times New Roman" w:cs="Times New Roman"/>
          <w:sz w:val="21"/>
          <w:szCs w:val="21"/>
        </w:rPr>
        <w:t>1.9</w:t>
      </w:r>
      <w:r w:rsidRPr="00DB58DA">
        <w:rPr>
          <w:rFonts w:ascii="Times New Roman" w:hAnsi="Times New Roman" w:cs="Times New Roman"/>
          <w:sz w:val="21"/>
          <w:szCs w:val="21"/>
        </w:rPr>
        <w:t>00 € + PDV</w:t>
      </w:r>
    </w:p>
    <w:p w14:paraId="31DEF537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2"/>
          <w:szCs w:val="22"/>
        </w:rPr>
      </w:pPr>
    </w:p>
    <w:p w14:paraId="51721BD1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>Posebni uvjeti za Travnati plato:</w:t>
      </w:r>
    </w:p>
    <w:p w14:paraId="21A1FCCA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6B9F62" w14:textId="764249B7" w:rsidR="00780A98" w:rsidRPr="0080760C" w:rsidRDefault="00780A98" w:rsidP="003B4AB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Postaviti</w:t>
      </w:r>
      <w:r w:rsidR="005833E3" w:rsidRPr="0080760C">
        <w:rPr>
          <w:rFonts w:ascii="Times New Roman" w:hAnsi="Times New Roman" w:cs="Times New Roman"/>
          <w:sz w:val="22"/>
          <w:szCs w:val="22"/>
        </w:rPr>
        <w:t xml:space="preserve"> vlastiti</w:t>
      </w:r>
      <w:r w:rsidRPr="0080760C">
        <w:rPr>
          <w:rFonts w:ascii="Times New Roman" w:hAnsi="Times New Roman" w:cs="Times New Roman"/>
          <w:sz w:val="22"/>
          <w:szCs w:val="22"/>
        </w:rPr>
        <w:t xml:space="preserve"> kamion</w:t>
      </w:r>
      <w:r w:rsidR="00E63858" w:rsidRPr="0080760C">
        <w:rPr>
          <w:rFonts w:ascii="Times New Roman" w:hAnsi="Times New Roman" w:cs="Times New Roman"/>
          <w:sz w:val="22"/>
          <w:szCs w:val="22"/>
        </w:rPr>
        <w:t xml:space="preserve">, </w:t>
      </w:r>
      <w:r w:rsidRPr="0080760C">
        <w:rPr>
          <w:rFonts w:ascii="Times New Roman" w:hAnsi="Times New Roman" w:cs="Times New Roman"/>
          <w:sz w:val="22"/>
          <w:szCs w:val="22"/>
        </w:rPr>
        <w:t>kontejner</w:t>
      </w:r>
      <w:r w:rsidR="00E63858" w:rsidRPr="0080760C">
        <w:rPr>
          <w:rFonts w:ascii="Times New Roman" w:hAnsi="Times New Roman" w:cs="Times New Roman"/>
          <w:sz w:val="22"/>
          <w:szCs w:val="22"/>
        </w:rPr>
        <w:t xml:space="preserve"> ili drvenu kućicu</w:t>
      </w:r>
      <w:r w:rsidRPr="0080760C">
        <w:rPr>
          <w:rFonts w:ascii="Times New Roman" w:hAnsi="Times New Roman" w:cs="Times New Roman"/>
          <w:sz w:val="22"/>
          <w:szCs w:val="22"/>
        </w:rPr>
        <w:t xml:space="preserve"> za pružanje ugostiteljskih usluga za usluživanje hrane i pića</w:t>
      </w:r>
      <w:r w:rsidR="00801478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61CE4FD0" w14:textId="6812EE16" w:rsidR="00780A98" w:rsidRPr="0080760C" w:rsidRDefault="00780A98" w:rsidP="003B4AB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Ugostiteljska ponuda na TP-u između ostaloga mora sadržavati </w:t>
      </w:r>
      <w:r w:rsidR="005A6169" w:rsidRPr="0080760C">
        <w:rPr>
          <w:rFonts w:ascii="Times New Roman" w:hAnsi="Times New Roman" w:cs="Times New Roman"/>
          <w:sz w:val="22"/>
          <w:szCs w:val="22"/>
        </w:rPr>
        <w:t xml:space="preserve">minimalno </w:t>
      </w:r>
      <w:r w:rsidR="004A04C6" w:rsidRPr="0080760C">
        <w:rPr>
          <w:rFonts w:ascii="Times New Roman" w:hAnsi="Times New Roman" w:cs="Times New Roman"/>
          <w:sz w:val="22"/>
          <w:szCs w:val="22"/>
        </w:rPr>
        <w:t>tri</w:t>
      </w:r>
      <w:r w:rsidR="00C71ED7" w:rsidRPr="0080760C">
        <w:rPr>
          <w:rFonts w:ascii="Times New Roman" w:hAnsi="Times New Roman" w:cs="Times New Roman"/>
          <w:sz w:val="22"/>
          <w:szCs w:val="22"/>
        </w:rPr>
        <w:t xml:space="preserve"> (3)</w:t>
      </w:r>
      <w:r w:rsidR="005A6169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="004A666B" w:rsidRPr="0080760C">
        <w:rPr>
          <w:rFonts w:ascii="Times New Roman" w:hAnsi="Times New Roman" w:cs="Times New Roman"/>
          <w:sz w:val="22"/>
          <w:szCs w:val="22"/>
        </w:rPr>
        <w:t>jela s roštilja</w:t>
      </w:r>
      <w:r w:rsidR="00C71ED7" w:rsidRPr="0080760C">
        <w:rPr>
          <w:rFonts w:ascii="Times New Roman" w:hAnsi="Times New Roman" w:cs="Times New Roman"/>
          <w:sz w:val="22"/>
          <w:szCs w:val="22"/>
        </w:rPr>
        <w:t xml:space="preserve"> koja ne uključuju kobasice</w:t>
      </w:r>
      <w:r w:rsidR="00801478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42D8B6E7" w14:textId="39449E88" w:rsidR="00780A98" w:rsidRPr="0080760C" w:rsidRDefault="00780A98" w:rsidP="003B4AB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Na vanjskom dijelu zakupljenog prostora dozvoljeno je postavljanje roštilja i/ili kotlova za pripremu hrane</w:t>
      </w:r>
      <w:r w:rsidR="00801478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0EED9BAE" w14:textId="445B20D4" w:rsidR="00780A98" w:rsidRPr="0080760C" w:rsidRDefault="00780A98" w:rsidP="003B4AB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Dozvoljeno je postavljanje pivskih setova (stol + 2 klupe), paleta i slične opreme za sjedenje i/ili konzumiranje hrane i pića</w:t>
      </w:r>
      <w:r w:rsidR="006060C7" w:rsidRPr="0080760C">
        <w:rPr>
          <w:rFonts w:ascii="Times New Roman" w:hAnsi="Times New Roman" w:cs="Times New Roman"/>
          <w:sz w:val="22"/>
          <w:szCs w:val="22"/>
        </w:rPr>
        <w:t xml:space="preserve">, </w:t>
      </w:r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="00D53547" w:rsidRPr="0080760C">
        <w:rPr>
          <w:rFonts w:ascii="Times New Roman" w:hAnsi="Times New Roman" w:cs="Times New Roman"/>
          <w:sz w:val="22"/>
          <w:szCs w:val="22"/>
        </w:rPr>
        <w:t>te s</w:t>
      </w:r>
      <w:r w:rsidR="00E412BF" w:rsidRPr="0080760C">
        <w:rPr>
          <w:rFonts w:ascii="Times New Roman" w:hAnsi="Times New Roman" w:cs="Times New Roman"/>
          <w:sz w:val="22"/>
          <w:szCs w:val="22"/>
        </w:rPr>
        <w:t>uncobran</w:t>
      </w:r>
      <w:r w:rsidR="00D53547" w:rsidRPr="0080760C">
        <w:rPr>
          <w:rFonts w:ascii="Times New Roman" w:hAnsi="Times New Roman" w:cs="Times New Roman"/>
          <w:sz w:val="22"/>
          <w:szCs w:val="22"/>
        </w:rPr>
        <w:t>a</w:t>
      </w:r>
      <w:r w:rsidR="002B7BDF" w:rsidRPr="0080760C">
        <w:rPr>
          <w:rFonts w:ascii="Times New Roman" w:hAnsi="Times New Roman" w:cs="Times New Roman"/>
          <w:sz w:val="22"/>
          <w:szCs w:val="22"/>
        </w:rPr>
        <w:t>.</w:t>
      </w:r>
      <w:r w:rsidR="00E412BF" w:rsidRPr="008076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205ADE" w14:textId="77777777" w:rsidR="00C328FC" w:rsidRPr="0080760C" w:rsidRDefault="00780A98" w:rsidP="00C328FC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Oprema prostora mora biti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nebrendirana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ili biti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brendirana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materijalima Glavnog sponzora ili tvrtke zakupnika</w:t>
      </w:r>
      <w:r w:rsidR="002E798D" w:rsidRPr="0080760C">
        <w:rPr>
          <w:rFonts w:ascii="Times New Roman" w:hAnsi="Times New Roman" w:cs="Times New Roman"/>
          <w:sz w:val="22"/>
          <w:szCs w:val="22"/>
        </w:rPr>
        <w:t>.</w:t>
      </w:r>
      <w:r w:rsidR="00967E1D" w:rsidRPr="008076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680990" w14:textId="63E63E33" w:rsidR="00780A98" w:rsidRPr="0080760C" w:rsidRDefault="00780A98" w:rsidP="003B4ABD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hanging="1428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Nije dozvoljeno ograđivanje zakupljene površine na bilo koji način (ograde, trake i</w:t>
      </w:r>
      <w:r w:rsidR="00490017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>sl.)</w:t>
      </w:r>
      <w:r w:rsidR="002E798D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3C6F163B" w14:textId="12ED18AD" w:rsidR="00780A98" w:rsidRPr="0080760C" w:rsidRDefault="00780A98" w:rsidP="003B4ABD">
      <w:pPr>
        <w:pStyle w:val="Odlomakpopis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lastRenderedPageBreak/>
        <w:t>Za cijelo vrijeme trajanja i u cijelom radnom vremenu Manifestacije imati i prodavati točeno Karlovačko svijetlo pivo Glavnog sponzora  manifestacije, po maksimalnoj cijeni do 2,5 € za 0,5 l piva</w:t>
      </w:r>
      <w:r w:rsidR="002E798D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5CE40976" w14:textId="15358DE1" w:rsidR="00C328FC" w:rsidRPr="0080760C" w:rsidRDefault="00C328FC" w:rsidP="00C328FC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Svi ugostitelji koji u ponudi imaju piće dužni su u kategoriji piva,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radlera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cidera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, hard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seltzera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i pića od slada prodavati i promovirati isključivo proizvode Glavnog sponzora Manifestacije tvrtke Heineken Hrvatska d.o.o., te ne smiju prodavati niti promovirati brendove koji su u tržišnoj utakmici s proizvodima Glavnog sponzora (osim lokacije K1 i K2) te  su dužni u ponudi cijelo vrijeme manifestacije prodavati sljedeće proizvode: Karlovačko svijetlo točeno pivo, Karlovačko svijetlo pivo u limenci, Karlovačko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radler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limun, Karlovačko 0,0 %  u limenci,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Laško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u limenci, Heineken Original u limenci, Karlovačko crno pivo, Stari lisac te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Birra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Moretti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pivo.</w:t>
      </w:r>
    </w:p>
    <w:p w14:paraId="16EEC721" w14:textId="1FDE738C" w:rsidR="00226C27" w:rsidRPr="0080760C" w:rsidRDefault="00C328FC" w:rsidP="00226C27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760C">
        <w:rPr>
          <w:rFonts w:ascii="Times New Roman" w:hAnsi="Times New Roman" w:cs="Times New Roman"/>
          <w:sz w:val="22"/>
          <w:szCs w:val="22"/>
        </w:rPr>
        <w:t>P</w:t>
      </w:r>
      <w:r w:rsidR="00BE6D75" w:rsidRPr="0080760C">
        <w:rPr>
          <w:rFonts w:ascii="Times New Roman" w:hAnsi="Times New Roman" w:cs="Times New Roman"/>
          <w:sz w:val="22"/>
          <w:szCs w:val="22"/>
        </w:rPr>
        <w:t>rigodno ure</w:t>
      </w:r>
      <w:r w:rsidR="00342E4E" w:rsidRPr="0080760C">
        <w:rPr>
          <w:rFonts w:ascii="Times New Roman" w:hAnsi="Times New Roman" w:cs="Times New Roman"/>
          <w:sz w:val="22"/>
          <w:szCs w:val="22"/>
        </w:rPr>
        <w:t>diti</w:t>
      </w:r>
      <w:r w:rsidR="00BE6D75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="00342E4E" w:rsidRPr="0080760C">
        <w:rPr>
          <w:rFonts w:ascii="Times New Roman" w:hAnsi="Times New Roman" w:cs="Times New Roman"/>
          <w:sz w:val="22"/>
          <w:szCs w:val="22"/>
        </w:rPr>
        <w:t>prostor</w:t>
      </w:r>
      <w:r w:rsidR="00BE6D75" w:rsidRPr="0080760C">
        <w:rPr>
          <w:rFonts w:ascii="Times New Roman" w:hAnsi="Times New Roman" w:cs="Times New Roman"/>
          <w:sz w:val="22"/>
          <w:szCs w:val="22"/>
        </w:rPr>
        <w:t xml:space="preserve"> pivskim motivima (</w:t>
      </w:r>
      <w:proofErr w:type="spellStart"/>
      <w:r w:rsidR="00BE6D75" w:rsidRPr="0080760C">
        <w:rPr>
          <w:rFonts w:ascii="Times New Roman" w:hAnsi="Times New Roman" w:cs="Times New Roman"/>
          <w:sz w:val="22"/>
          <w:szCs w:val="22"/>
        </w:rPr>
        <w:t>pereci</w:t>
      </w:r>
      <w:proofErr w:type="spellEnd"/>
      <w:r w:rsidR="00BE6D75" w:rsidRPr="0080760C">
        <w:rPr>
          <w:rFonts w:ascii="Times New Roman" w:hAnsi="Times New Roman" w:cs="Times New Roman"/>
          <w:sz w:val="22"/>
          <w:szCs w:val="22"/>
        </w:rPr>
        <w:t>, krigle, klasje pšenice, hmelj</w:t>
      </w:r>
      <w:r w:rsidR="00226C27" w:rsidRPr="0080760C">
        <w:rPr>
          <w:rFonts w:ascii="Times New Roman" w:hAnsi="Times New Roman" w:cs="Times New Roman"/>
          <w:sz w:val="22"/>
          <w:szCs w:val="22"/>
        </w:rPr>
        <w:t xml:space="preserve"> i sl.</w:t>
      </w:r>
      <w:r w:rsidR="00BE6D75" w:rsidRPr="0080760C">
        <w:rPr>
          <w:rFonts w:ascii="Times New Roman" w:hAnsi="Times New Roman" w:cs="Times New Roman"/>
          <w:sz w:val="22"/>
          <w:szCs w:val="22"/>
        </w:rPr>
        <w:t>)</w:t>
      </w:r>
      <w:r w:rsidRPr="0080760C">
        <w:rPr>
          <w:rFonts w:ascii="Times New Roman" w:hAnsi="Times New Roman" w:cs="Times New Roman"/>
          <w:sz w:val="22"/>
          <w:szCs w:val="22"/>
        </w:rPr>
        <w:t>.</w:t>
      </w:r>
    </w:p>
    <w:p w14:paraId="55FA0DE8" w14:textId="77777777" w:rsidR="00226C27" w:rsidRPr="0080760C" w:rsidRDefault="00226C27" w:rsidP="00226C27">
      <w:pPr>
        <w:pStyle w:val="Odlomakpopis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CB4B738" w14:textId="59C78EB8" w:rsidR="00780A98" w:rsidRPr="0080760C" w:rsidRDefault="00780A98" w:rsidP="00226C27">
      <w:pPr>
        <w:pStyle w:val="Odlomakpopisa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760C">
        <w:rPr>
          <w:rFonts w:ascii="Times New Roman" w:hAnsi="Times New Roman" w:cs="Times New Roman"/>
          <w:b/>
          <w:sz w:val="22"/>
          <w:szCs w:val="22"/>
          <w:u w:val="single"/>
        </w:rPr>
        <w:t>RADIĆEVA ULICA</w:t>
      </w:r>
    </w:p>
    <w:p w14:paraId="6AC5DCAA" w14:textId="77777777" w:rsidR="00672574" w:rsidRPr="0080760C" w:rsidRDefault="00672574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017AB140" w14:textId="00B6401A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0760C">
        <w:rPr>
          <w:rFonts w:ascii="Times New Roman" w:hAnsi="Times New Roman" w:cs="Times New Roman"/>
          <w:b/>
          <w:sz w:val="22"/>
          <w:szCs w:val="22"/>
        </w:rPr>
        <w:t>Radno vrijeme za sve dane trajanja Manifestacije:</w:t>
      </w:r>
    </w:p>
    <w:p w14:paraId="0CB5BDF7" w14:textId="1C19646C" w:rsidR="00780A98" w:rsidRPr="0080760C" w:rsidRDefault="00CB3ABD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OBAVEZNO</w:t>
      </w:r>
      <w:r w:rsidR="00780A98" w:rsidRPr="0080760C">
        <w:rPr>
          <w:rFonts w:ascii="Times New Roman" w:hAnsi="Times New Roman" w:cs="Times New Roman"/>
          <w:sz w:val="22"/>
          <w:szCs w:val="22"/>
        </w:rPr>
        <w:t>:</w:t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  <w:t>18:00 do 24:00 h</w:t>
      </w:r>
    </w:p>
    <w:p w14:paraId="3345605B" w14:textId="0064653A" w:rsidR="00780A98" w:rsidRPr="0080760C" w:rsidRDefault="00CB3ABD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DOZVOLJENO</w:t>
      </w:r>
      <w:r w:rsidR="00780A98" w:rsidRPr="0080760C">
        <w:rPr>
          <w:rFonts w:ascii="Times New Roman" w:hAnsi="Times New Roman" w:cs="Times New Roman"/>
          <w:sz w:val="22"/>
          <w:szCs w:val="22"/>
        </w:rPr>
        <w:t>:</w:t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  <w:t xml:space="preserve">10:30 do 00:30 h </w:t>
      </w:r>
    </w:p>
    <w:p w14:paraId="078E62AC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bCs/>
          <w:sz w:val="22"/>
          <w:szCs w:val="22"/>
        </w:rPr>
      </w:pPr>
    </w:p>
    <w:p w14:paraId="7C6C0B44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>Lokacije i vrste objekata s početnim cijenama zakupa:</w:t>
      </w:r>
    </w:p>
    <w:p w14:paraId="57F9250A" w14:textId="75208614" w:rsidR="00780A98" w:rsidRPr="0080760C" w:rsidRDefault="004E5894" w:rsidP="003B4ABD">
      <w:pPr>
        <w:pStyle w:val="Odlomakpopisa"/>
        <w:tabs>
          <w:tab w:val="left" w:pos="142"/>
        </w:tabs>
        <w:spacing w:line="24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80760C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14:paraId="0C0EDBDC" w14:textId="5290888A" w:rsidR="00780A98" w:rsidRPr="0080760C" w:rsidRDefault="00780A98" w:rsidP="003B4ABD">
      <w:pPr>
        <w:pStyle w:val="Odlomakpopisa"/>
        <w:numPr>
          <w:ilvl w:val="0"/>
          <w:numId w:val="11"/>
        </w:numPr>
        <w:tabs>
          <w:tab w:val="left" w:pos="142"/>
        </w:tabs>
        <w:spacing w:after="0" w:line="240" w:lineRule="auto"/>
        <w:ind w:left="709" w:hanging="709"/>
        <w:rPr>
          <w:rFonts w:ascii="Times New Roman" w:hAnsi="Times New Roman" w:cs="Times New Roman"/>
          <w:bCs/>
          <w:sz w:val="22"/>
          <w:szCs w:val="22"/>
        </w:rPr>
      </w:pPr>
      <w:r w:rsidRPr="0080760C">
        <w:rPr>
          <w:rFonts w:ascii="Times New Roman" w:hAnsi="Times New Roman" w:cs="Times New Roman"/>
          <w:bCs/>
          <w:sz w:val="22"/>
          <w:szCs w:val="22"/>
        </w:rPr>
        <w:t xml:space="preserve">Vlastita pokretna naprava: </w:t>
      </w:r>
      <w:r w:rsidRPr="0080760C">
        <w:rPr>
          <w:rFonts w:ascii="Times New Roman" w:hAnsi="Times New Roman" w:cs="Times New Roman"/>
          <w:b/>
          <w:sz w:val="22"/>
          <w:szCs w:val="22"/>
        </w:rPr>
        <w:t>VPN1</w:t>
      </w:r>
      <w:r w:rsidRPr="0080760C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80760C">
        <w:rPr>
          <w:rFonts w:ascii="Times New Roman" w:hAnsi="Times New Roman" w:cs="Times New Roman"/>
          <w:b/>
          <w:sz w:val="22"/>
          <w:szCs w:val="22"/>
        </w:rPr>
        <w:t>VPN2</w:t>
      </w:r>
      <w:r w:rsidRPr="0080760C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A87D57" w:rsidRPr="0080760C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52585B" w:rsidRPr="0080760C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80760C">
        <w:rPr>
          <w:rFonts w:ascii="Times New Roman" w:hAnsi="Times New Roman" w:cs="Times New Roman"/>
          <w:bCs/>
          <w:sz w:val="22"/>
          <w:szCs w:val="22"/>
        </w:rPr>
        <w:t xml:space="preserve">                      </w:t>
      </w:r>
      <w:r w:rsidR="00342E4E" w:rsidRPr="0080760C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Pr="0080760C"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r w:rsidR="004E5894" w:rsidRPr="0080760C">
        <w:rPr>
          <w:rFonts w:ascii="Times New Roman" w:hAnsi="Times New Roman" w:cs="Times New Roman"/>
          <w:bCs/>
          <w:sz w:val="22"/>
          <w:szCs w:val="22"/>
        </w:rPr>
        <w:t xml:space="preserve">            </w:t>
      </w:r>
      <w:r w:rsidRPr="0080760C">
        <w:rPr>
          <w:rFonts w:ascii="Times New Roman" w:hAnsi="Times New Roman" w:cs="Times New Roman"/>
          <w:bCs/>
          <w:sz w:val="22"/>
          <w:szCs w:val="22"/>
        </w:rPr>
        <w:t xml:space="preserve">  400 € + PDV</w:t>
      </w:r>
    </w:p>
    <w:p w14:paraId="79A55D40" w14:textId="77777777" w:rsidR="0057754D" w:rsidRDefault="00780A98" w:rsidP="00577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baloni, kokice, šećerna vata, bomboni, proizvodi od čokolade</w:t>
      </w:r>
      <w:r w:rsidR="0057754D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 xml:space="preserve">i sokovi iz </w:t>
      </w:r>
    </w:p>
    <w:p w14:paraId="1603D184" w14:textId="3CADFBE5" w:rsidR="00780A98" w:rsidRPr="0057754D" w:rsidRDefault="00780A98" w:rsidP="00577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vlastite proizvodnje</w:t>
      </w:r>
    </w:p>
    <w:p w14:paraId="2B896702" w14:textId="5292BB37" w:rsidR="00780A98" w:rsidRPr="0080760C" w:rsidRDefault="00CB32A6" w:rsidP="003B4ABD">
      <w:pPr>
        <w:pStyle w:val="Odlomakpopisa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80760C">
        <w:rPr>
          <w:rFonts w:ascii="Times New Roman" w:hAnsi="Times New Roman" w:cs="Times New Roman"/>
          <w:b/>
          <w:sz w:val="22"/>
          <w:szCs w:val="22"/>
        </w:rPr>
        <w:tab/>
      </w:r>
      <w:r w:rsidR="00780A98" w:rsidRPr="0080760C">
        <w:rPr>
          <w:rFonts w:ascii="Times New Roman" w:hAnsi="Times New Roman" w:cs="Times New Roman"/>
          <w:b/>
          <w:sz w:val="22"/>
          <w:szCs w:val="22"/>
        </w:rPr>
        <w:t>Posebni uvjeti za vlastite pokretne naprave</w:t>
      </w:r>
      <w:r w:rsidR="00AC1E11" w:rsidRPr="0080760C">
        <w:rPr>
          <w:rFonts w:ascii="Times New Roman" w:hAnsi="Times New Roman" w:cs="Times New Roman"/>
          <w:b/>
          <w:sz w:val="22"/>
          <w:szCs w:val="22"/>
        </w:rPr>
        <w:t>:</w:t>
      </w:r>
    </w:p>
    <w:p w14:paraId="51417817" w14:textId="13562637" w:rsidR="00780A98" w:rsidRPr="0080760C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Vlastite pokretne naprave imaju prostor do ma</w:t>
      </w:r>
      <w:r w:rsidR="00200305">
        <w:rPr>
          <w:rFonts w:ascii="Times New Roman" w:hAnsi="Times New Roman" w:cs="Times New Roman"/>
          <w:sz w:val="22"/>
          <w:szCs w:val="22"/>
        </w:rPr>
        <w:t>ks</w:t>
      </w:r>
      <w:r w:rsidRPr="0080760C">
        <w:rPr>
          <w:rFonts w:ascii="Times New Roman" w:hAnsi="Times New Roman" w:cs="Times New Roman"/>
          <w:sz w:val="22"/>
          <w:szCs w:val="22"/>
        </w:rPr>
        <w:t>imalno 6 m</w:t>
      </w:r>
      <w:r w:rsidR="00E645F2">
        <w:rPr>
          <w:rFonts w:ascii="Times New Roman" w:hAnsi="Times New Roman" w:cs="Times New Roman"/>
          <w:sz w:val="22"/>
          <w:szCs w:val="22"/>
        </w:rPr>
        <w:t>²</w:t>
      </w:r>
      <w:r w:rsidR="00A94BEC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57A8E551" w14:textId="7E4D65D9" w:rsidR="00780A98" w:rsidRPr="0080760C" w:rsidRDefault="00780A98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Oprema prostora mora biti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nebrendirana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ili biti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brendirana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materijalima tvrtke zakupnika</w:t>
      </w:r>
      <w:r w:rsidR="00A94BEC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145B9265" w14:textId="15900BCA" w:rsidR="006B5AEE" w:rsidRPr="0080760C" w:rsidRDefault="006B5AEE" w:rsidP="003B4ABD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Nije dozvoljeno ograđivanje zakupljene površine na bilo koji način (ograde, trake i</w:t>
      </w:r>
      <w:r w:rsidR="00AB1318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>sl. )</w:t>
      </w:r>
      <w:r w:rsidR="002A4F43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668B1463" w14:textId="77777777" w:rsidR="00CB3ABD" w:rsidRPr="0080760C" w:rsidRDefault="00CB3ABD" w:rsidP="00CB3A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8B4ACF" w14:textId="77777777" w:rsidR="00CB3ABD" w:rsidRPr="0080760C" w:rsidRDefault="00CB3ABD" w:rsidP="00CB3A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6F739F" w14:textId="77777777" w:rsidR="00780A98" w:rsidRPr="0080760C" w:rsidRDefault="00780A98" w:rsidP="003B4ABD">
      <w:pPr>
        <w:pStyle w:val="Odlomakpopisa"/>
        <w:numPr>
          <w:ilvl w:val="0"/>
          <w:numId w:val="2"/>
        </w:numPr>
        <w:tabs>
          <w:tab w:val="left" w:pos="142"/>
        </w:tabs>
        <w:spacing w:after="200" w:line="240" w:lineRule="auto"/>
        <w:ind w:left="709" w:hanging="709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760C">
        <w:rPr>
          <w:rFonts w:ascii="Times New Roman" w:hAnsi="Times New Roman" w:cs="Times New Roman"/>
          <w:b/>
          <w:sz w:val="22"/>
          <w:szCs w:val="22"/>
          <w:u w:val="single"/>
        </w:rPr>
        <w:t>IGRALIŠTE UZ SOKOLSKI DOM</w:t>
      </w:r>
    </w:p>
    <w:p w14:paraId="0426E0D1" w14:textId="77777777" w:rsidR="007D6432" w:rsidRPr="0080760C" w:rsidRDefault="007D6432" w:rsidP="003B4ABD">
      <w:pPr>
        <w:pStyle w:val="Odlomakpopisa"/>
        <w:tabs>
          <w:tab w:val="left" w:pos="142"/>
          <w:tab w:val="left" w:pos="709"/>
        </w:tabs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645DAE5" w14:textId="4952AF96" w:rsidR="00780A98" w:rsidRPr="0080760C" w:rsidRDefault="00780A98" w:rsidP="003B4ABD">
      <w:pPr>
        <w:pStyle w:val="Odlomakpopisa"/>
        <w:tabs>
          <w:tab w:val="left" w:pos="142"/>
          <w:tab w:val="left" w:pos="709"/>
        </w:tabs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sz w:val="22"/>
          <w:szCs w:val="22"/>
        </w:rPr>
        <w:t xml:space="preserve">Radno vrijeme </w:t>
      </w:r>
      <w:r w:rsidRPr="0080760C">
        <w:rPr>
          <w:rFonts w:ascii="Times New Roman" w:hAnsi="Times New Roman" w:cs="Times New Roman"/>
          <w:bCs/>
          <w:sz w:val="22"/>
          <w:szCs w:val="22"/>
        </w:rPr>
        <w:t xml:space="preserve">za sve dane trajanja manifestacije : </w:t>
      </w:r>
    </w:p>
    <w:p w14:paraId="2A21755B" w14:textId="5BA0886D" w:rsidR="00780A98" w:rsidRPr="0080760C" w:rsidRDefault="00CB3ABD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OBAVEZNO</w:t>
      </w:r>
      <w:r w:rsidR="00780A98" w:rsidRPr="0080760C">
        <w:rPr>
          <w:rFonts w:ascii="Times New Roman" w:hAnsi="Times New Roman" w:cs="Times New Roman"/>
          <w:sz w:val="22"/>
          <w:szCs w:val="22"/>
        </w:rPr>
        <w:t>:</w:t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  <w:t>09:00 do 23:00 h</w:t>
      </w:r>
    </w:p>
    <w:p w14:paraId="609FEED6" w14:textId="6FF24D12" w:rsidR="00780A98" w:rsidRPr="0080760C" w:rsidRDefault="00CB3ABD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DOZVOLJENO</w:t>
      </w:r>
      <w:r w:rsidR="00780A98" w:rsidRPr="0080760C">
        <w:rPr>
          <w:rFonts w:ascii="Times New Roman" w:hAnsi="Times New Roman" w:cs="Times New Roman"/>
          <w:sz w:val="22"/>
          <w:szCs w:val="22"/>
        </w:rPr>
        <w:t>:</w:t>
      </w:r>
      <w:r w:rsidR="00780A98" w:rsidRPr="0080760C">
        <w:rPr>
          <w:rFonts w:ascii="Times New Roman" w:hAnsi="Times New Roman" w:cs="Times New Roman"/>
          <w:sz w:val="22"/>
          <w:szCs w:val="22"/>
        </w:rPr>
        <w:tab/>
        <w:t xml:space="preserve">08:00 do 00:30 h </w:t>
      </w:r>
    </w:p>
    <w:p w14:paraId="729A6C38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9369070" w14:textId="21766505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 xml:space="preserve">Lokacije i vrste objekata </w:t>
      </w:r>
      <w:r w:rsidR="00AE1B83" w:rsidRPr="0080760C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80760C">
        <w:rPr>
          <w:rFonts w:ascii="Times New Roman" w:hAnsi="Times New Roman" w:cs="Times New Roman"/>
          <w:b/>
          <w:sz w:val="22"/>
          <w:szCs w:val="22"/>
        </w:rPr>
        <w:t xml:space="preserve"> početnim cijenama zakupa</w:t>
      </w:r>
      <w:r w:rsidRPr="0080760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D4FE856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C166FF" w14:textId="11049EC4" w:rsidR="006A3239" w:rsidRPr="0080760C" w:rsidRDefault="00780A98" w:rsidP="003B4ABD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-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Restoran pod šatorom veličine cca 250 m</w:t>
      </w:r>
      <w:r w:rsidR="00E645F2">
        <w:rPr>
          <w:rFonts w:ascii="Times New Roman" w:hAnsi="Times New Roman" w:cs="Times New Roman"/>
          <w:sz w:val="22"/>
          <w:szCs w:val="22"/>
        </w:rPr>
        <w:t>²</w:t>
      </w:r>
      <w:r w:rsidRPr="0080760C">
        <w:rPr>
          <w:rFonts w:ascii="Times New Roman" w:hAnsi="Times New Roman" w:cs="Times New Roman"/>
          <w:sz w:val="22"/>
          <w:szCs w:val="22"/>
        </w:rPr>
        <w:t xml:space="preserve"> uključujući 30 pivskih kompleta za sjedenje</w:t>
      </w:r>
    </w:p>
    <w:p w14:paraId="79314B01" w14:textId="304E4EC5" w:rsidR="006A3239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709" w:right="-709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(stol + 2 klupe),</w:t>
      </w:r>
      <w:r w:rsidR="006A3239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>2 pagode (svaka 4 x 4 m) za kuhinju, predprostor s</w:t>
      </w:r>
      <w:r w:rsidR="0070094E">
        <w:rPr>
          <w:rFonts w:ascii="Times New Roman" w:hAnsi="Times New Roman" w:cs="Times New Roman"/>
          <w:sz w:val="22"/>
          <w:szCs w:val="22"/>
        </w:rPr>
        <w:t>a</w:t>
      </w:r>
      <w:r w:rsidRPr="0080760C">
        <w:rPr>
          <w:rFonts w:ascii="Times New Roman" w:hAnsi="Times New Roman" w:cs="Times New Roman"/>
          <w:sz w:val="22"/>
          <w:szCs w:val="22"/>
        </w:rPr>
        <w:t xml:space="preserve"> suncobranima.</w:t>
      </w:r>
    </w:p>
    <w:p w14:paraId="6FF862BD" w14:textId="731770E1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709" w:right="-709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Glazbeni sadržaj osigurava Organizator. </w:t>
      </w:r>
    </w:p>
    <w:p w14:paraId="26F0D4BD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  <w:t xml:space="preserve">        </w:t>
      </w:r>
    </w:p>
    <w:p w14:paraId="001E15AE" w14:textId="389D8493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>UŠ1</w:t>
      </w:r>
      <w:r w:rsidRPr="0080760C">
        <w:rPr>
          <w:rFonts w:ascii="Times New Roman" w:hAnsi="Times New Roman" w:cs="Times New Roman"/>
          <w:sz w:val="22"/>
          <w:szCs w:val="22"/>
        </w:rPr>
        <w:t xml:space="preserve">     hrana i piće </w:t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652210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 xml:space="preserve"> 1.500 € + PDV</w:t>
      </w:r>
    </w:p>
    <w:p w14:paraId="1D325E79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2"/>
          <w:szCs w:val="22"/>
        </w:rPr>
      </w:pPr>
    </w:p>
    <w:p w14:paraId="20EC8E08" w14:textId="3344819A" w:rsidR="006A3239" w:rsidRPr="0080760C" w:rsidRDefault="00780A98" w:rsidP="003B4ABD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-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Restoran pod šatorom veličine cca 250 m</w:t>
      </w:r>
      <w:r w:rsidR="0070094E">
        <w:rPr>
          <w:rFonts w:ascii="Times New Roman" w:hAnsi="Times New Roman" w:cs="Times New Roman"/>
          <w:sz w:val="22"/>
          <w:szCs w:val="22"/>
        </w:rPr>
        <w:t>²</w:t>
      </w:r>
      <w:r w:rsidRPr="0080760C">
        <w:rPr>
          <w:rFonts w:ascii="Times New Roman" w:hAnsi="Times New Roman" w:cs="Times New Roman"/>
          <w:sz w:val="22"/>
          <w:szCs w:val="22"/>
        </w:rPr>
        <w:t xml:space="preserve"> uključujući 30 pivskih kompleta za sjedenje</w:t>
      </w:r>
    </w:p>
    <w:p w14:paraId="4A609D38" w14:textId="662CAFBC" w:rsidR="003841FA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709" w:right="-709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(stol + 2 klupe),</w:t>
      </w:r>
      <w:r w:rsidR="006A3239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>2 pagode (svaka 4 x 4 m) za kuhinju, predprostor s</w:t>
      </w:r>
      <w:r w:rsidR="0070094E">
        <w:rPr>
          <w:rFonts w:ascii="Times New Roman" w:hAnsi="Times New Roman" w:cs="Times New Roman"/>
          <w:sz w:val="22"/>
          <w:szCs w:val="22"/>
        </w:rPr>
        <w:t>a</w:t>
      </w:r>
      <w:r w:rsidRPr="0080760C">
        <w:rPr>
          <w:rFonts w:ascii="Times New Roman" w:hAnsi="Times New Roman" w:cs="Times New Roman"/>
          <w:sz w:val="22"/>
          <w:szCs w:val="22"/>
        </w:rPr>
        <w:t xml:space="preserve"> suncobranima i šank</w:t>
      </w:r>
    </w:p>
    <w:p w14:paraId="497013E5" w14:textId="68E75CF5" w:rsidR="00780A98" w:rsidRPr="0080760C" w:rsidRDefault="003841FA" w:rsidP="003B4ABD">
      <w:pPr>
        <w:pStyle w:val="Odlomakpopisa"/>
        <w:autoSpaceDE w:val="0"/>
        <w:autoSpaceDN w:val="0"/>
        <w:adjustRightInd w:val="0"/>
        <w:spacing w:after="0" w:line="240" w:lineRule="auto"/>
        <w:ind w:left="709" w:right="-709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ispred šatora</w:t>
      </w:r>
      <w:r w:rsidR="00780A98" w:rsidRPr="0080760C">
        <w:rPr>
          <w:rFonts w:ascii="Times New Roman" w:hAnsi="Times New Roman" w:cs="Times New Roman"/>
          <w:sz w:val="22"/>
          <w:szCs w:val="22"/>
        </w:rPr>
        <w:t>.</w:t>
      </w:r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="00780A98" w:rsidRPr="0080760C">
        <w:rPr>
          <w:rFonts w:ascii="Times New Roman" w:hAnsi="Times New Roman" w:cs="Times New Roman"/>
          <w:sz w:val="22"/>
          <w:szCs w:val="22"/>
        </w:rPr>
        <w:t>Glazbeni sadržaj osigurava Organizator</w:t>
      </w:r>
      <w:r w:rsidR="00667515" w:rsidRPr="0080760C">
        <w:rPr>
          <w:rFonts w:ascii="Times New Roman" w:hAnsi="Times New Roman" w:cs="Times New Roman"/>
          <w:sz w:val="22"/>
          <w:szCs w:val="22"/>
        </w:rPr>
        <w:t>.</w:t>
      </w:r>
      <w:r w:rsidR="00780A98" w:rsidRPr="008076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B82044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right="-709"/>
        <w:rPr>
          <w:rFonts w:ascii="Times New Roman" w:hAnsi="Times New Roman" w:cs="Times New Roman"/>
          <w:sz w:val="22"/>
          <w:szCs w:val="22"/>
        </w:rPr>
      </w:pPr>
    </w:p>
    <w:p w14:paraId="11BAB602" w14:textId="0DF3C210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t>UŠ2</w:t>
      </w:r>
      <w:r w:rsidRPr="0080760C">
        <w:rPr>
          <w:rFonts w:ascii="Times New Roman" w:hAnsi="Times New Roman" w:cs="Times New Roman"/>
          <w:sz w:val="22"/>
          <w:szCs w:val="22"/>
        </w:rPr>
        <w:t xml:space="preserve">     hrana i piće</w:t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FA55DF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>1.500 € + PDV</w:t>
      </w:r>
    </w:p>
    <w:p w14:paraId="42E53462" w14:textId="77777777" w:rsidR="00780A98" w:rsidRPr="0080760C" w:rsidRDefault="00780A98" w:rsidP="003B4ABD">
      <w:pPr>
        <w:pStyle w:val="Odlomakpopisa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2"/>
          <w:szCs w:val="22"/>
        </w:rPr>
      </w:pPr>
    </w:p>
    <w:p w14:paraId="6E175C48" w14:textId="2BB8DC05" w:rsidR="00780A98" w:rsidRPr="0080760C" w:rsidRDefault="00780A98" w:rsidP="003B4ABD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-709" w:hanging="709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Drvena kućica T4: </w:t>
      </w:r>
      <w:r w:rsidRPr="0080760C">
        <w:rPr>
          <w:rFonts w:ascii="Times New Roman" w:hAnsi="Times New Roman" w:cs="Times New Roman"/>
          <w:b/>
          <w:bCs/>
          <w:sz w:val="22"/>
          <w:szCs w:val="22"/>
        </w:rPr>
        <w:t>DK7</w:t>
      </w:r>
      <w:r w:rsidRPr="0080760C">
        <w:rPr>
          <w:rFonts w:ascii="Times New Roman" w:hAnsi="Times New Roman" w:cs="Times New Roman"/>
          <w:sz w:val="22"/>
          <w:szCs w:val="22"/>
        </w:rPr>
        <w:t xml:space="preserve">, </w:t>
      </w:r>
      <w:r w:rsidRPr="0080760C">
        <w:rPr>
          <w:rFonts w:ascii="Times New Roman" w:hAnsi="Times New Roman" w:cs="Times New Roman"/>
          <w:b/>
          <w:bCs/>
          <w:sz w:val="22"/>
          <w:szCs w:val="22"/>
        </w:rPr>
        <w:t>DK8</w:t>
      </w:r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3C1757" w14:textId="77777777" w:rsidR="00780A98" w:rsidRPr="0080760C" w:rsidRDefault="00780A98" w:rsidP="003B4A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ab/>
        <w:t>baloni, kokice, šećerna vata, bomboni, proizvodi od čokolade, fritule,</w:t>
      </w:r>
    </w:p>
    <w:p w14:paraId="49582EB6" w14:textId="61168E97" w:rsidR="00780A98" w:rsidRPr="0080760C" w:rsidRDefault="00780A98" w:rsidP="003B4ABD">
      <w:pPr>
        <w:tabs>
          <w:tab w:val="left" w:pos="142"/>
          <w:tab w:val="left" w:pos="70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ab/>
      </w:r>
      <w:r w:rsidRPr="0080760C">
        <w:rPr>
          <w:rFonts w:ascii="Times New Roman" w:hAnsi="Times New Roman" w:cs="Times New Roman"/>
          <w:sz w:val="22"/>
          <w:szCs w:val="22"/>
        </w:rPr>
        <w:tab/>
        <w:t>lepinje, palačinke i sokovi iz vlastite proizvodnje                                                    500 € + PDV</w:t>
      </w:r>
    </w:p>
    <w:p w14:paraId="3FBDF0AE" w14:textId="77777777" w:rsidR="00F076B1" w:rsidRPr="0080760C" w:rsidRDefault="00F076B1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46EEF3" w14:textId="77777777" w:rsidR="00667515" w:rsidRPr="0080760C" w:rsidRDefault="00667515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82E157" w14:textId="24893B8A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0760C">
        <w:rPr>
          <w:rFonts w:ascii="Times New Roman" w:hAnsi="Times New Roman" w:cs="Times New Roman"/>
          <w:b/>
          <w:bCs/>
          <w:sz w:val="22"/>
          <w:szCs w:val="22"/>
        </w:rPr>
        <w:lastRenderedPageBreak/>
        <w:t>Posebni uvjeti za mjesto pod šatorom:</w:t>
      </w:r>
    </w:p>
    <w:p w14:paraId="510BB93F" w14:textId="77777777" w:rsidR="00780A98" w:rsidRPr="0080760C" w:rsidRDefault="00780A98" w:rsidP="003B4A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CE7C6E" w14:textId="2149BB51" w:rsidR="00780A98" w:rsidRPr="0080760C" w:rsidRDefault="00780A98" w:rsidP="003B4AB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Ugostiteljska ponuda u </w:t>
      </w:r>
      <w:r w:rsidRPr="0080760C">
        <w:rPr>
          <w:rFonts w:ascii="Times New Roman" w:hAnsi="Times New Roman" w:cs="Times New Roman"/>
          <w:b/>
          <w:bCs/>
          <w:sz w:val="22"/>
          <w:szCs w:val="22"/>
        </w:rPr>
        <w:t>UŠ1</w:t>
      </w:r>
      <w:r w:rsidRPr="0080760C">
        <w:rPr>
          <w:rFonts w:ascii="Times New Roman" w:hAnsi="Times New Roman" w:cs="Times New Roman"/>
          <w:sz w:val="22"/>
          <w:szCs w:val="22"/>
        </w:rPr>
        <w:t xml:space="preserve"> i </w:t>
      </w:r>
      <w:r w:rsidRPr="0080760C">
        <w:rPr>
          <w:rFonts w:ascii="Times New Roman" w:hAnsi="Times New Roman" w:cs="Times New Roman"/>
          <w:b/>
          <w:bCs/>
          <w:sz w:val="22"/>
          <w:szCs w:val="22"/>
        </w:rPr>
        <w:t>UŠ2</w:t>
      </w:r>
      <w:r w:rsidRPr="0080760C">
        <w:rPr>
          <w:rFonts w:ascii="Times New Roman" w:hAnsi="Times New Roman" w:cs="Times New Roman"/>
          <w:sz w:val="22"/>
          <w:szCs w:val="22"/>
        </w:rPr>
        <w:t xml:space="preserve"> između ostaloga mora sadržavati</w:t>
      </w:r>
      <w:r w:rsidR="005C5747" w:rsidRPr="0080760C">
        <w:rPr>
          <w:rFonts w:ascii="Times New Roman" w:hAnsi="Times New Roman" w:cs="Times New Roman"/>
          <w:sz w:val="22"/>
          <w:szCs w:val="22"/>
        </w:rPr>
        <w:t xml:space="preserve"> toplu i hladnu</w:t>
      </w:r>
      <w:r w:rsidRPr="0080760C">
        <w:rPr>
          <w:rFonts w:ascii="Times New Roman" w:hAnsi="Times New Roman" w:cs="Times New Roman"/>
          <w:sz w:val="22"/>
          <w:szCs w:val="22"/>
        </w:rPr>
        <w:t xml:space="preserve"> pivsku platu, gulaš s pivom,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perece</w:t>
      </w:r>
      <w:proofErr w:type="spellEnd"/>
      <w:r w:rsidR="0046311A" w:rsidRPr="0080760C">
        <w:rPr>
          <w:rFonts w:ascii="Times New Roman" w:hAnsi="Times New Roman" w:cs="Times New Roman"/>
          <w:sz w:val="22"/>
          <w:szCs w:val="22"/>
        </w:rPr>
        <w:t xml:space="preserve">, </w:t>
      </w:r>
      <w:r w:rsidRPr="0080760C">
        <w:rPr>
          <w:rFonts w:ascii="Times New Roman" w:hAnsi="Times New Roman" w:cs="Times New Roman"/>
          <w:sz w:val="22"/>
          <w:szCs w:val="22"/>
        </w:rPr>
        <w:t>jedno</w:t>
      </w:r>
      <w:r w:rsidR="00240AC6" w:rsidRPr="0080760C">
        <w:rPr>
          <w:rFonts w:ascii="Times New Roman" w:hAnsi="Times New Roman" w:cs="Times New Roman"/>
          <w:sz w:val="22"/>
          <w:szCs w:val="22"/>
        </w:rPr>
        <w:t xml:space="preserve"> vegetarijansko i</w:t>
      </w:r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="0046311A" w:rsidRPr="0080760C">
        <w:rPr>
          <w:rFonts w:ascii="Times New Roman" w:hAnsi="Times New Roman" w:cs="Times New Roman"/>
          <w:sz w:val="22"/>
          <w:szCs w:val="22"/>
        </w:rPr>
        <w:t xml:space="preserve">jedno </w:t>
      </w:r>
      <w:r w:rsidRPr="0080760C">
        <w:rPr>
          <w:rFonts w:ascii="Times New Roman" w:hAnsi="Times New Roman" w:cs="Times New Roman"/>
          <w:sz w:val="22"/>
          <w:szCs w:val="22"/>
        </w:rPr>
        <w:t>slatko jelo</w:t>
      </w:r>
      <w:r w:rsidR="00667515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711B91F8" w14:textId="77777777" w:rsidR="00713363" w:rsidRPr="0080760C" w:rsidRDefault="00780A98" w:rsidP="00713363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Za cijelo vrijeme trajanja i u cijelom radnom vremenu Manifestacije potrebno je imati i prodavati točeno Karlovačko svijetlo pivo Glavnog sponzora  manifestacije, po maksimalnoj cijeni do 2,5 € za 0,5 l piva</w:t>
      </w:r>
      <w:r w:rsidR="00713363" w:rsidRPr="0080760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ECEF380" w14:textId="2EC44E0D" w:rsidR="00713363" w:rsidRPr="0080760C" w:rsidRDefault="00713363" w:rsidP="00713363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Svi ugostitelji koji u ponudi imaju piće dužni su u kategoriji piva,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radlera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cidera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, hard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seltzera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i pića od slada prodavati i promovirati isključivo proizvode Glavnog sponzora Manifestacije tvrtke Heineken Hrvatska d.o.o., te ne smiju prodavati niti promovirati brendove koji su u tržišnoj utakmici s proizvodima Glavnog sponzora (osim lokacije K1 i K2) te  su dužni u ponudi </w:t>
      </w:r>
      <w:r w:rsidR="00375D71">
        <w:rPr>
          <w:rFonts w:ascii="Times New Roman" w:hAnsi="Times New Roman" w:cs="Times New Roman"/>
          <w:sz w:val="22"/>
          <w:szCs w:val="22"/>
        </w:rPr>
        <w:t xml:space="preserve">u </w:t>
      </w:r>
      <w:r w:rsidRPr="0080760C">
        <w:rPr>
          <w:rFonts w:ascii="Times New Roman" w:hAnsi="Times New Roman" w:cs="Times New Roman"/>
          <w:sz w:val="22"/>
          <w:szCs w:val="22"/>
        </w:rPr>
        <w:t xml:space="preserve">cijelo vrijeme manifestacije prodavati sljedeće proizvode: Karlovačko svijetlo točeno pivo, Karlovačko svijetlo pivo u limenci, Karlovačko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radler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limun, Karlovačko 0,0 %  u limenci,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Laško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u limenci, Heineken Original u limenci, Karlovačko crno pivo, Stari lisac te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Birra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Moretti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pivo.</w:t>
      </w:r>
    </w:p>
    <w:p w14:paraId="762D7142" w14:textId="67BBAB74" w:rsidR="00A47509" w:rsidRPr="0080760C" w:rsidRDefault="00A47509" w:rsidP="00A47509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Ponuda pića </w:t>
      </w:r>
      <w:r w:rsidR="002E30F0" w:rsidRPr="0080760C">
        <w:rPr>
          <w:rFonts w:ascii="Times New Roman" w:hAnsi="Times New Roman" w:cs="Times New Roman"/>
          <w:sz w:val="22"/>
          <w:szCs w:val="22"/>
        </w:rPr>
        <w:t>na</w:t>
      </w:r>
      <w:r w:rsidRPr="0080760C">
        <w:rPr>
          <w:rFonts w:ascii="Times New Roman" w:hAnsi="Times New Roman" w:cs="Times New Roman"/>
          <w:sz w:val="22"/>
          <w:szCs w:val="22"/>
        </w:rPr>
        <w:t xml:space="preserve"> šanku koji pripada UŠ 2 mora sadržavati isključivo piva iz asortimana „Svijet piva“ koji osigurava Glavni sponzor</w:t>
      </w:r>
      <w:r w:rsidR="002E30F0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36EEF4B9" w14:textId="078DB517" w:rsidR="00780A98" w:rsidRPr="0080760C" w:rsidRDefault="00780A98" w:rsidP="003B4ABD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 xml:space="preserve">Oprema prostora mora biti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nebrendirana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ili biti 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brendirana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 xml:space="preserve"> materijalima Glavnog sponzora ili tvrtke zakupnika</w:t>
      </w:r>
      <w:r w:rsidR="002E30F0" w:rsidRPr="0080760C">
        <w:rPr>
          <w:rFonts w:ascii="Times New Roman" w:hAnsi="Times New Roman" w:cs="Times New Roman"/>
          <w:sz w:val="22"/>
          <w:szCs w:val="22"/>
        </w:rPr>
        <w:t>.</w:t>
      </w:r>
    </w:p>
    <w:p w14:paraId="37A92730" w14:textId="36E0B859" w:rsidR="00B32168" w:rsidRPr="0080760C" w:rsidRDefault="00B32168" w:rsidP="00B3216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0760C">
        <w:rPr>
          <w:rFonts w:ascii="Times New Roman" w:hAnsi="Times New Roman" w:cs="Times New Roman"/>
          <w:sz w:val="22"/>
          <w:szCs w:val="22"/>
        </w:rPr>
        <w:t>Zakupci su dužni osigurati unutarnje osvjetljenje objekata i prigodno urediti objekt pivskim motivima (</w:t>
      </w:r>
      <w:proofErr w:type="spellStart"/>
      <w:r w:rsidRPr="0080760C">
        <w:rPr>
          <w:rFonts w:ascii="Times New Roman" w:hAnsi="Times New Roman" w:cs="Times New Roman"/>
          <w:sz w:val="22"/>
          <w:szCs w:val="22"/>
        </w:rPr>
        <w:t>pereci</w:t>
      </w:r>
      <w:proofErr w:type="spellEnd"/>
      <w:r w:rsidRPr="0080760C">
        <w:rPr>
          <w:rFonts w:ascii="Times New Roman" w:hAnsi="Times New Roman" w:cs="Times New Roman"/>
          <w:sz w:val="22"/>
          <w:szCs w:val="22"/>
        </w:rPr>
        <w:t>, krigle, klasje pšenice, hmelj i</w:t>
      </w:r>
      <w:r w:rsidR="002B1259" w:rsidRPr="0080760C">
        <w:rPr>
          <w:rFonts w:ascii="Times New Roman" w:hAnsi="Times New Roman" w:cs="Times New Roman"/>
          <w:sz w:val="22"/>
          <w:szCs w:val="22"/>
        </w:rPr>
        <w:t xml:space="preserve"> </w:t>
      </w:r>
      <w:r w:rsidRPr="0080760C">
        <w:rPr>
          <w:rFonts w:ascii="Times New Roman" w:hAnsi="Times New Roman" w:cs="Times New Roman"/>
          <w:sz w:val="22"/>
          <w:szCs w:val="22"/>
        </w:rPr>
        <w:t xml:space="preserve">sl.) uz poštivanje uputa Organizatora  </w:t>
      </w:r>
    </w:p>
    <w:p w14:paraId="2EF308F9" w14:textId="77777777" w:rsidR="00831ED1" w:rsidRPr="0080760C" w:rsidRDefault="00831ED1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40E9DF" w14:textId="77777777" w:rsidR="00B82B01" w:rsidRPr="003221EA" w:rsidRDefault="00B82B01" w:rsidP="003B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OSTALI UVJETI ZA SVE ZAKUPNIKE:</w:t>
      </w:r>
    </w:p>
    <w:p w14:paraId="4258DED6" w14:textId="77777777" w:rsidR="00B82B01" w:rsidRPr="003221EA" w:rsidRDefault="00B82B01" w:rsidP="003B4ABD">
      <w:pPr>
        <w:pStyle w:val="Odlomakpopisa"/>
        <w:autoSpaceDE w:val="0"/>
        <w:autoSpaceDN w:val="0"/>
        <w:adjustRightInd w:val="0"/>
        <w:spacing w:after="0" w:line="240" w:lineRule="auto"/>
        <w:ind w:left="22" w:hanging="2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6994E0" w14:textId="68F44736" w:rsidR="00B82B01" w:rsidRPr="003221EA" w:rsidRDefault="00B82B01" w:rsidP="003B4ABD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Osigurati ponudu istovjetnu</w:t>
      </w:r>
      <w:r w:rsidR="0062440E" w:rsidRPr="003221EA">
        <w:rPr>
          <w:rFonts w:ascii="Times New Roman" w:hAnsi="Times New Roman" w:cs="Times New Roman"/>
          <w:sz w:val="22"/>
          <w:szCs w:val="22"/>
        </w:rPr>
        <w:t xml:space="preserve"> prihvaćenoj</w:t>
      </w:r>
      <w:r w:rsidRPr="003221EA">
        <w:rPr>
          <w:rFonts w:ascii="Times New Roman" w:hAnsi="Times New Roman" w:cs="Times New Roman"/>
          <w:sz w:val="22"/>
          <w:szCs w:val="22"/>
        </w:rPr>
        <w:t xml:space="preserve"> ponudi </w:t>
      </w:r>
      <w:r w:rsidR="00033289" w:rsidRPr="003221EA">
        <w:rPr>
          <w:rFonts w:ascii="Times New Roman" w:hAnsi="Times New Roman" w:cs="Times New Roman"/>
          <w:sz w:val="22"/>
          <w:szCs w:val="22"/>
        </w:rPr>
        <w:t xml:space="preserve">koja uključuje i </w:t>
      </w:r>
      <w:r w:rsidR="006D5600" w:rsidRPr="003221EA">
        <w:rPr>
          <w:rFonts w:ascii="Times New Roman" w:hAnsi="Times New Roman" w:cs="Times New Roman"/>
          <w:sz w:val="22"/>
          <w:szCs w:val="22"/>
        </w:rPr>
        <w:t xml:space="preserve">posebne </w:t>
      </w:r>
      <w:r w:rsidR="00033289" w:rsidRPr="003221EA">
        <w:rPr>
          <w:rFonts w:ascii="Times New Roman" w:hAnsi="Times New Roman" w:cs="Times New Roman"/>
          <w:sz w:val="22"/>
          <w:szCs w:val="22"/>
        </w:rPr>
        <w:t>uvjete iz</w:t>
      </w:r>
      <w:r w:rsidRPr="003221EA">
        <w:rPr>
          <w:rFonts w:ascii="Times New Roman" w:hAnsi="Times New Roman" w:cs="Times New Roman"/>
          <w:sz w:val="22"/>
          <w:szCs w:val="22"/>
        </w:rPr>
        <w:t xml:space="preserve"> Natječaja. Ponuda mora biti dostupna za cijelo radno vrijeme Manifestacije, </w:t>
      </w:r>
      <w:r w:rsidR="00023846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>u sve dane Manifestacije</w:t>
      </w:r>
      <w:r w:rsidR="00610E0C">
        <w:rPr>
          <w:rFonts w:ascii="Times New Roman" w:hAnsi="Times New Roman" w:cs="Times New Roman"/>
          <w:sz w:val="22"/>
          <w:szCs w:val="22"/>
        </w:rPr>
        <w:t>.</w:t>
      </w:r>
    </w:p>
    <w:p w14:paraId="7B814D1B" w14:textId="363EF09C" w:rsidR="00B82B01" w:rsidRDefault="00B82B01" w:rsidP="003B4ABD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Raditi u obaveznom radnom vremenu Manifestacije</w:t>
      </w:r>
      <w:r w:rsidR="00610E0C">
        <w:rPr>
          <w:rFonts w:ascii="Times New Roman" w:hAnsi="Times New Roman" w:cs="Times New Roman"/>
          <w:sz w:val="22"/>
          <w:szCs w:val="22"/>
        </w:rPr>
        <w:t>.</w:t>
      </w:r>
    </w:p>
    <w:p w14:paraId="451F860C" w14:textId="1CF3CE91" w:rsidR="00F87B7F" w:rsidRPr="003221EA" w:rsidRDefault="008F7FC3" w:rsidP="00687F38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Svi  zakupnici dužni su omogućiti </w:t>
      </w:r>
      <w:proofErr w:type="spellStart"/>
      <w:r>
        <w:rPr>
          <w:rFonts w:ascii="Times New Roman" w:hAnsi="Times New Roman" w:cs="Times New Roman"/>
          <w:sz w:val="22"/>
          <w:szCs w:val="22"/>
        </w:rPr>
        <w:t>brendiranje</w:t>
      </w:r>
      <w:proofErr w:type="spellEnd"/>
      <w:r w:rsidR="00D15BC6">
        <w:rPr>
          <w:rFonts w:ascii="Times New Roman" w:hAnsi="Times New Roman" w:cs="Times New Roman"/>
          <w:sz w:val="22"/>
          <w:szCs w:val="22"/>
        </w:rPr>
        <w:t xml:space="preserve"> i postavljanje</w:t>
      </w:r>
      <w:r w:rsidR="003056EB">
        <w:rPr>
          <w:rFonts w:ascii="Times New Roman" w:hAnsi="Times New Roman" w:cs="Times New Roman"/>
          <w:sz w:val="22"/>
          <w:szCs w:val="22"/>
        </w:rPr>
        <w:t xml:space="preserve"> promotivnih materijala sponzora Manifestacije.</w:t>
      </w:r>
    </w:p>
    <w:p w14:paraId="5AE64481" w14:textId="2D6FF06F" w:rsidR="00B82B01" w:rsidRPr="00710958" w:rsidRDefault="00B82B01" w:rsidP="003B4ABD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Svi zakupnici kojima je potrebna el. energija imat će osiguran priključak na objektu, a unutarnje priključke</w:t>
      </w:r>
      <w:r w:rsidR="00640FC9">
        <w:rPr>
          <w:rFonts w:ascii="Times New Roman" w:hAnsi="Times New Roman" w:cs="Times New Roman"/>
          <w:sz w:val="22"/>
          <w:szCs w:val="22"/>
        </w:rPr>
        <w:t xml:space="preserve"> za</w:t>
      </w:r>
      <w:r w:rsidRPr="003221EA">
        <w:rPr>
          <w:rFonts w:ascii="Times New Roman" w:hAnsi="Times New Roman" w:cs="Times New Roman"/>
          <w:sz w:val="22"/>
          <w:szCs w:val="22"/>
        </w:rPr>
        <w:t xml:space="preserve"> trošila osiguravaju samostalno o vlastitom trošku</w:t>
      </w:r>
      <w:r w:rsidR="00687F38">
        <w:rPr>
          <w:rFonts w:ascii="Times New Roman" w:hAnsi="Times New Roman" w:cs="Times New Roman"/>
          <w:sz w:val="22"/>
          <w:szCs w:val="22"/>
        </w:rPr>
        <w:t>.</w:t>
      </w:r>
    </w:p>
    <w:p w14:paraId="6CAA68F4" w14:textId="487678E8" w:rsidR="00710958" w:rsidRPr="0081756B" w:rsidRDefault="00B82B01" w:rsidP="00710958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Svi zakupci montažnih objekata dužni su</w:t>
      </w:r>
      <w:r w:rsidR="005616C7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 xml:space="preserve">osigurati unutarnje osvjetljenje objekata i prigodno uređenje objekata </w:t>
      </w:r>
      <w:r w:rsidR="00102349" w:rsidRPr="003221EA">
        <w:rPr>
          <w:rFonts w:ascii="Times New Roman" w:hAnsi="Times New Roman" w:cs="Times New Roman"/>
          <w:sz w:val="22"/>
          <w:szCs w:val="22"/>
        </w:rPr>
        <w:t>pivskim motivima (</w:t>
      </w:r>
      <w:proofErr w:type="spellStart"/>
      <w:r w:rsidR="00102349" w:rsidRPr="003221EA">
        <w:rPr>
          <w:rFonts w:ascii="Times New Roman" w:hAnsi="Times New Roman" w:cs="Times New Roman"/>
          <w:sz w:val="22"/>
          <w:szCs w:val="22"/>
        </w:rPr>
        <w:t>pereci</w:t>
      </w:r>
      <w:proofErr w:type="spellEnd"/>
      <w:r w:rsidR="00102349" w:rsidRPr="003221EA">
        <w:rPr>
          <w:rFonts w:ascii="Times New Roman" w:hAnsi="Times New Roman" w:cs="Times New Roman"/>
          <w:sz w:val="22"/>
          <w:szCs w:val="22"/>
        </w:rPr>
        <w:t xml:space="preserve">, krigle, </w:t>
      </w:r>
      <w:r w:rsidR="00222EA5" w:rsidRPr="003221EA">
        <w:rPr>
          <w:rFonts w:ascii="Times New Roman" w:hAnsi="Times New Roman" w:cs="Times New Roman"/>
          <w:sz w:val="22"/>
          <w:szCs w:val="22"/>
        </w:rPr>
        <w:t xml:space="preserve">klasje </w:t>
      </w:r>
      <w:r w:rsidR="00102349" w:rsidRPr="003221EA">
        <w:rPr>
          <w:rFonts w:ascii="Times New Roman" w:hAnsi="Times New Roman" w:cs="Times New Roman"/>
          <w:sz w:val="22"/>
          <w:szCs w:val="22"/>
        </w:rPr>
        <w:t>pšenic</w:t>
      </w:r>
      <w:r w:rsidR="00222EA5" w:rsidRPr="003221EA">
        <w:rPr>
          <w:rFonts w:ascii="Times New Roman" w:hAnsi="Times New Roman" w:cs="Times New Roman"/>
          <w:sz w:val="22"/>
          <w:szCs w:val="22"/>
        </w:rPr>
        <w:t>e</w:t>
      </w:r>
      <w:r w:rsidR="00102349" w:rsidRPr="003221EA">
        <w:rPr>
          <w:rFonts w:ascii="Times New Roman" w:hAnsi="Times New Roman" w:cs="Times New Roman"/>
          <w:sz w:val="22"/>
          <w:szCs w:val="22"/>
        </w:rPr>
        <w:t>, hmelj</w:t>
      </w:r>
      <w:r w:rsidR="004A0932">
        <w:rPr>
          <w:rFonts w:ascii="Times New Roman" w:hAnsi="Times New Roman" w:cs="Times New Roman"/>
          <w:sz w:val="22"/>
          <w:szCs w:val="22"/>
        </w:rPr>
        <w:t xml:space="preserve"> i</w:t>
      </w:r>
      <w:r w:rsidR="00A76B67">
        <w:rPr>
          <w:rFonts w:ascii="Times New Roman" w:hAnsi="Times New Roman" w:cs="Times New Roman"/>
          <w:sz w:val="22"/>
          <w:szCs w:val="22"/>
        </w:rPr>
        <w:t xml:space="preserve"> </w:t>
      </w:r>
      <w:r w:rsidR="004A0932">
        <w:rPr>
          <w:rFonts w:ascii="Times New Roman" w:hAnsi="Times New Roman" w:cs="Times New Roman"/>
          <w:sz w:val="22"/>
          <w:szCs w:val="22"/>
        </w:rPr>
        <w:t>sl.</w:t>
      </w:r>
      <w:r w:rsidR="00D535E1" w:rsidRPr="003221EA">
        <w:rPr>
          <w:rFonts w:ascii="Times New Roman" w:hAnsi="Times New Roman" w:cs="Times New Roman"/>
          <w:sz w:val="22"/>
          <w:szCs w:val="22"/>
        </w:rPr>
        <w:t xml:space="preserve">) </w:t>
      </w:r>
      <w:r w:rsidR="0081756B">
        <w:rPr>
          <w:rFonts w:ascii="Times New Roman" w:hAnsi="Times New Roman" w:cs="Times New Roman"/>
          <w:sz w:val="22"/>
          <w:szCs w:val="22"/>
        </w:rPr>
        <w:t>uz poštivanje uputa Organizatora.</w:t>
      </w:r>
    </w:p>
    <w:p w14:paraId="7031B7A6" w14:textId="5DDBE375" w:rsidR="0081756B" w:rsidRPr="00710958" w:rsidRDefault="00877062" w:rsidP="00710958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Svi zakupci koji će preuzeti hladnjake od Glavnog sponzora duž</w:t>
      </w:r>
      <w:r w:rsidR="00060FFF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i su iste u slučaju kiše i nevremena zaštititi na odgovarajući način te ih vratiti u ispravnom stanju.</w:t>
      </w:r>
    </w:p>
    <w:p w14:paraId="75DAE4C3" w14:textId="77777777" w:rsidR="00710958" w:rsidRDefault="00710958" w:rsidP="00710958">
      <w:pPr>
        <w:pStyle w:val="Odlomakpopis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C5C3C0" w14:textId="77777777" w:rsidR="00D63ACC" w:rsidRDefault="00D63ACC" w:rsidP="00710958">
      <w:pPr>
        <w:pStyle w:val="Odlomakpopis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2F2590" w14:textId="3C431DCC" w:rsidR="00D76E4D" w:rsidRPr="003221EA" w:rsidRDefault="00D76E4D" w:rsidP="00710958">
      <w:pPr>
        <w:pStyle w:val="Odlomakpopis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 xml:space="preserve">PODNOŠENJE PRIJAVA </w:t>
      </w:r>
    </w:p>
    <w:p w14:paraId="4671FD8D" w14:textId="26F2242F" w:rsidR="00D76E4D" w:rsidRPr="003221EA" w:rsidRDefault="004B6632" w:rsidP="004B663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D60194" w:rsidRPr="003221EA">
        <w:rPr>
          <w:rFonts w:ascii="Times New Roman" w:hAnsi="Times New Roman" w:cs="Times New Roman"/>
          <w:sz w:val="22"/>
          <w:szCs w:val="22"/>
        </w:rPr>
        <w:t xml:space="preserve">Ponude se podnose na </w:t>
      </w:r>
      <w:r w:rsidR="00D075C5">
        <w:rPr>
          <w:rFonts w:ascii="Times New Roman" w:hAnsi="Times New Roman" w:cs="Times New Roman"/>
          <w:sz w:val="22"/>
          <w:szCs w:val="22"/>
        </w:rPr>
        <w:t>OBRASCU</w:t>
      </w:r>
      <w:r w:rsidR="00A36504">
        <w:rPr>
          <w:rFonts w:ascii="Times New Roman" w:hAnsi="Times New Roman" w:cs="Times New Roman"/>
          <w:sz w:val="22"/>
          <w:szCs w:val="22"/>
        </w:rPr>
        <w:t xml:space="preserve"> PONUDE</w:t>
      </w:r>
      <w:r w:rsidR="00A11B81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D60194" w:rsidRPr="003221EA">
        <w:rPr>
          <w:rFonts w:ascii="Times New Roman" w:hAnsi="Times New Roman" w:cs="Times New Roman"/>
          <w:sz w:val="22"/>
          <w:szCs w:val="22"/>
        </w:rPr>
        <w:t>koji čin</w:t>
      </w:r>
      <w:r w:rsidR="00D075C5">
        <w:rPr>
          <w:rFonts w:ascii="Times New Roman" w:hAnsi="Times New Roman" w:cs="Times New Roman"/>
          <w:sz w:val="22"/>
          <w:szCs w:val="22"/>
        </w:rPr>
        <w:t>i</w:t>
      </w:r>
      <w:r w:rsidR="00D60194" w:rsidRPr="003221EA">
        <w:rPr>
          <w:rFonts w:ascii="Times New Roman" w:hAnsi="Times New Roman" w:cs="Times New Roman"/>
          <w:sz w:val="22"/>
          <w:szCs w:val="22"/>
        </w:rPr>
        <w:t xml:space="preserve"> sastavni dio ovog Natječaja. </w:t>
      </w:r>
    </w:p>
    <w:p w14:paraId="1DA71257" w14:textId="51981DC4" w:rsidR="00AB6792" w:rsidRPr="0036585C" w:rsidRDefault="00AB6792" w:rsidP="00D76919">
      <w:pPr>
        <w:spacing w:line="240" w:lineRule="auto"/>
        <w:ind w:firstLine="644"/>
        <w:jc w:val="both"/>
        <w:rPr>
          <w:rFonts w:ascii="Times New Roman" w:hAnsi="Times New Roman" w:cs="Times New Roman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 xml:space="preserve">Ponuda </w:t>
      </w:r>
      <w:r w:rsidR="006C5A74" w:rsidRPr="0036585C">
        <w:rPr>
          <w:rFonts w:ascii="Times New Roman" w:hAnsi="Times New Roman" w:cs="Times New Roman"/>
          <w:sz w:val="22"/>
          <w:szCs w:val="22"/>
        </w:rPr>
        <w:t>mora biti uvezana</w:t>
      </w:r>
      <w:r w:rsidR="00227CF3" w:rsidRPr="0036585C">
        <w:rPr>
          <w:rFonts w:ascii="Times New Roman" w:hAnsi="Times New Roman" w:cs="Times New Roman"/>
          <w:sz w:val="22"/>
          <w:szCs w:val="22"/>
        </w:rPr>
        <w:t xml:space="preserve"> (spojena)</w:t>
      </w:r>
      <w:r w:rsidR="006C5A74" w:rsidRPr="0036585C">
        <w:rPr>
          <w:rFonts w:ascii="Times New Roman" w:hAnsi="Times New Roman" w:cs="Times New Roman"/>
          <w:sz w:val="22"/>
          <w:szCs w:val="22"/>
        </w:rPr>
        <w:t xml:space="preserve"> u cjelinu i </w:t>
      </w:r>
      <w:r w:rsidRPr="0036585C">
        <w:rPr>
          <w:rFonts w:ascii="Times New Roman" w:hAnsi="Times New Roman" w:cs="Times New Roman"/>
          <w:sz w:val="22"/>
          <w:szCs w:val="22"/>
        </w:rPr>
        <w:t>mora</w:t>
      </w:r>
      <w:r w:rsidR="00227CF3" w:rsidRPr="0036585C">
        <w:rPr>
          <w:rFonts w:ascii="Times New Roman" w:hAnsi="Times New Roman" w:cs="Times New Roman"/>
          <w:sz w:val="22"/>
          <w:szCs w:val="22"/>
        </w:rPr>
        <w:t xml:space="preserve"> navedenim redoslijedom</w:t>
      </w:r>
      <w:r w:rsidRPr="0036585C">
        <w:rPr>
          <w:rFonts w:ascii="Times New Roman" w:hAnsi="Times New Roman" w:cs="Times New Roman"/>
          <w:sz w:val="22"/>
          <w:szCs w:val="22"/>
        </w:rPr>
        <w:t xml:space="preserve"> sadržavati:</w:t>
      </w:r>
    </w:p>
    <w:p w14:paraId="5125D374" w14:textId="7F31D386" w:rsidR="00AB6792" w:rsidRPr="0036585C" w:rsidRDefault="00AB6792" w:rsidP="003B4ABD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 xml:space="preserve">Ispunjeni </w:t>
      </w:r>
      <w:r w:rsidR="00ED4787" w:rsidRPr="0036585C">
        <w:rPr>
          <w:rFonts w:ascii="Times New Roman" w:hAnsi="Times New Roman" w:cs="Times New Roman"/>
          <w:sz w:val="22"/>
          <w:szCs w:val="22"/>
        </w:rPr>
        <w:t>OBRAZAC PONUDE</w:t>
      </w:r>
      <w:r w:rsidR="00A11B81" w:rsidRPr="0036585C">
        <w:rPr>
          <w:rFonts w:ascii="Times New Roman" w:hAnsi="Times New Roman" w:cs="Times New Roman"/>
          <w:sz w:val="22"/>
          <w:szCs w:val="22"/>
        </w:rPr>
        <w:t xml:space="preserve"> (obrazac </w:t>
      </w:r>
      <w:r w:rsidR="00D76919" w:rsidRPr="0036585C">
        <w:rPr>
          <w:rFonts w:ascii="Times New Roman" w:hAnsi="Times New Roman" w:cs="Times New Roman"/>
          <w:sz w:val="22"/>
          <w:szCs w:val="22"/>
        </w:rPr>
        <w:t xml:space="preserve">obavezno </w:t>
      </w:r>
      <w:r w:rsidR="00A11B81" w:rsidRPr="0036585C">
        <w:rPr>
          <w:rFonts w:ascii="Times New Roman" w:hAnsi="Times New Roman" w:cs="Times New Roman"/>
          <w:sz w:val="22"/>
          <w:szCs w:val="22"/>
        </w:rPr>
        <w:t>mora biti isp</w:t>
      </w:r>
      <w:r w:rsidR="00D2347B" w:rsidRPr="0036585C">
        <w:rPr>
          <w:rFonts w:ascii="Times New Roman" w:hAnsi="Times New Roman" w:cs="Times New Roman"/>
          <w:sz w:val="22"/>
          <w:szCs w:val="22"/>
        </w:rPr>
        <w:t>unjen</w:t>
      </w:r>
      <w:r w:rsidR="00A11B81" w:rsidRPr="0036585C">
        <w:rPr>
          <w:rFonts w:ascii="Times New Roman" w:hAnsi="Times New Roman" w:cs="Times New Roman"/>
          <w:sz w:val="22"/>
          <w:szCs w:val="22"/>
        </w:rPr>
        <w:t xml:space="preserve"> na računalu)</w:t>
      </w:r>
      <w:r w:rsidR="008C2977" w:rsidRPr="0036585C">
        <w:rPr>
          <w:rFonts w:ascii="Times New Roman" w:hAnsi="Times New Roman" w:cs="Times New Roman"/>
          <w:sz w:val="22"/>
          <w:szCs w:val="22"/>
        </w:rPr>
        <w:t>.</w:t>
      </w:r>
    </w:p>
    <w:p w14:paraId="4A5C0604" w14:textId="2694AA8F" w:rsidR="00A8683B" w:rsidRPr="0036585C" w:rsidRDefault="00FB7DE3" w:rsidP="003B4ABD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>Presliku</w:t>
      </w:r>
      <w:r w:rsidR="00E40B0B">
        <w:rPr>
          <w:rFonts w:ascii="Times New Roman" w:hAnsi="Times New Roman" w:cs="Times New Roman"/>
          <w:sz w:val="22"/>
          <w:szCs w:val="22"/>
        </w:rPr>
        <w:t xml:space="preserve"> važećeg</w:t>
      </w:r>
      <w:r w:rsidRPr="0036585C">
        <w:rPr>
          <w:rFonts w:ascii="Times New Roman" w:hAnsi="Times New Roman" w:cs="Times New Roman"/>
          <w:sz w:val="22"/>
          <w:szCs w:val="22"/>
        </w:rPr>
        <w:t xml:space="preserve"> rješenja o upisu djelatnosti</w:t>
      </w:r>
      <w:r w:rsidR="00D53D73" w:rsidRPr="0036585C">
        <w:rPr>
          <w:rFonts w:ascii="Times New Roman" w:hAnsi="Times New Roman" w:cs="Times New Roman"/>
          <w:sz w:val="22"/>
          <w:szCs w:val="22"/>
        </w:rPr>
        <w:t xml:space="preserve"> (izvadak iz sudskog, obrtnog ili drugog registra)</w:t>
      </w:r>
      <w:r w:rsidR="001B5436" w:rsidRPr="0036585C">
        <w:rPr>
          <w:rFonts w:ascii="Times New Roman" w:hAnsi="Times New Roman" w:cs="Times New Roman"/>
          <w:sz w:val="22"/>
          <w:szCs w:val="22"/>
        </w:rPr>
        <w:t xml:space="preserve"> </w:t>
      </w:r>
      <w:r w:rsidR="00710266" w:rsidRPr="0036585C">
        <w:rPr>
          <w:rFonts w:ascii="Times New Roman" w:hAnsi="Times New Roman" w:cs="Times New Roman"/>
          <w:sz w:val="22"/>
          <w:szCs w:val="22"/>
        </w:rPr>
        <w:t>za čije se obavljanje p</w:t>
      </w:r>
      <w:r w:rsidR="00081586" w:rsidRPr="0036585C">
        <w:rPr>
          <w:rFonts w:ascii="Times New Roman" w:hAnsi="Times New Roman" w:cs="Times New Roman"/>
          <w:sz w:val="22"/>
          <w:szCs w:val="22"/>
        </w:rPr>
        <w:t>odnosi prijava</w:t>
      </w:r>
      <w:r w:rsidR="008C2977" w:rsidRPr="0036585C">
        <w:rPr>
          <w:rFonts w:ascii="Times New Roman" w:hAnsi="Times New Roman" w:cs="Times New Roman"/>
          <w:sz w:val="22"/>
          <w:szCs w:val="22"/>
        </w:rPr>
        <w:t>.</w:t>
      </w:r>
    </w:p>
    <w:p w14:paraId="2A09D570" w14:textId="7438B19A" w:rsidR="00CE0AEC" w:rsidRPr="0036585C" w:rsidRDefault="00566BD3" w:rsidP="003B4ABD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 xml:space="preserve">Elektronički ispis transakcije ili potvrdu </w:t>
      </w:r>
      <w:r w:rsidR="00A559FA" w:rsidRPr="0036585C">
        <w:rPr>
          <w:rFonts w:ascii="Times New Roman" w:hAnsi="Times New Roman" w:cs="Times New Roman"/>
          <w:sz w:val="22"/>
          <w:szCs w:val="22"/>
        </w:rPr>
        <w:t>p</w:t>
      </w:r>
      <w:r w:rsidRPr="0036585C">
        <w:rPr>
          <w:rFonts w:ascii="Times New Roman" w:hAnsi="Times New Roman" w:cs="Times New Roman"/>
          <w:sz w:val="22"/>
          <w:szCs w:val="22"/>
        </w:rPr>
        <w:t>oslovne banke o uplati jamčevine</w:t>
      </w:r>
      <w:r w:rsidR="008C2977" w:rsidRPr="0036585C">
        <w:rPr>
          <w:rFonts w:ascii="Times New Roman" w:hAnsi="Times New Roman" w:cs="Times New Roman"/>
          <w:sz w:val="22"/>
          <w:szCs w:val="22"/>
        </w:rPr>
        <w:t>.</w:t>
      </w:r>
    </w:p>
    <w:p w14:paraId="14E7A00E" w14:textId="3E0245CD" w:rsidR="00643FF5" w:rsidRPr="0036585C" w:rsidRDefault="00643FF5" w:rsidP="003B4ABD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>Druge priloge iz natječaja ovisno o lokaciji</w:t>
      </w:r>
      <w:r w:rsidR="008C2977" w:rsidRPr="0036585C">
        <w:rPr>
          <w:rFonts w:ascii="Times New Roman" w:hAnsi="Times New Roman" w:cs="Times New Roman"/>
          <w:sz w:val="22"/>
          <w:szCs w:val="22"/>
        </w:rPr>
        <w:t>.</w:t>
      </w:r>
    </w:p>
    <w:p w14:paraId="792DF6C4" w14:textId="609C2BEA" w:rsidR="00566BD3" w:rsidRPr="0036585C" w:rsidRDefault="00566BD3" w:rsidP="003B4ABD">
      <w:pPr>
        <w:pStyle w:val="Odlomakpopisa"/>
        <w:spacing w:line="24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6D2A1C0D" w14:textId="7B50686F" w:rsidR="00086A1A" w:rsidRPr="0036585C" w:rsidRDefault="00086A1A" w:rsidP="00D76919">
      <w:pPr>
        <w:pStyle w:val="Odlomakpopisa"/>
        <w:spacing w:line="240" w:lineRule="auto"/>
        <w:ind w:left="0" w:firstLine="64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 xml:space="preserve">Ponude se podnose na adresu: </w:t>
      </w:r>
      <w:r w:rsidRPr="0036585C">
        <w:rPr>
          <w:rFonts w:ascii="Times New Roman" w:hAnsi="Times New Roman" w:cs="Times New Roman"/>
          <w:b/>
          <w:bCs/>
          <w:sz w:val="22"/>
          <w:szCs w:val="22"/>
        </w:rPr>
        <w:t xml:space="preserve">Turistička zajednica grada Karlovca, </w:t>
      </w:r>
      <w:r w:rsidR="008A4F25" w:rsidRPr="0036585C">
        <w:rPr>
          <w:rFonts w:ascii="Times New Roman" w:hAnsi="Times New Roman" w:cs="Times New Roman"/>
          <w:b/>
          <w:bCs/>
          <w:sz w:val="22"/>
          <w:szCs w:val="22"/>
        </w:rPr>
        <w:t>Trg bana Petra Zrinskog 3, 47000 Karlovac s naznakom: JAVNI NATJEČAJ</w:t>
      </w:r>
      <w:r w:rsidR="00320039" w:rsidRPr="0036585C">
        <w:rPr>
          <w:rFonts w:ascii="Times New Roman" w:hAnsi="Times New Roman" w:cs="Times New Roman"/>
          <w:b/>
          <w:bCs/>
          <w:sz w:val="22"/>
          <w:szCs w:val="22"/>
        </w:rPr>
        <w:t xml:space="preserve"> „DANI PIVA KARLOVAC</w:t>
      </w:r>
      <w:r w:rsidR="00100420" w:rsidRPr="0036585C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320039" w:rsidRPr="0036585C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837CE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100420" w:rsidRPr="0036585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320039" w:rsidRPr="0036585C">
        <w:rPr>
          <w:rFonts w:ascii="Times New Roman" w:hAnsi="Times New Roman" w:cs="Times New Roman"/>
          <w:b/>
          <w:bCs/>
          <w:sz w:val="22"/>
          <w:szCs w:val="22"/>
        </w:rPr>
        <w:t xml:space="preserve"> – NE OTVARAJ</w:t>
      </w:r>
      <w:r w:rsidR="00B9632A" w:rsidRPr="0036585C">
        <w:rPr>
          <w:rFonts w:ascii="Times New Roman" w:hAnsi="Times New Roman" w:cs="Times New Roman"/>
          <w:sz w:val="22"/>
          <w:szCs w:val="22"/>
        </w:rPr>
        <w:t xml:space="preserve"> preporučenom pošiljkom ili neposrednom predajom u sjedištu Turističke zajednice grada Karlovca </w:t>
      </w:r>
      <w:r w:rsidR="00357714" w:rsidRPr="0036585C">
        <w:rPr>
          <w:rFonts w:ascii="Times New Roman" w:hAnsi="Times New Roman" w:cs="Times New Roman"/>
          <w:sz w:val="22"/>
          <w:szCs w:val="22"/>
        </w:rPr>
        <w:t>Trg bana Petra Zrinskog 3</w:t>
      </w:r>
      <w:r w:rsidR="00100420" w:rsidRPr="0036585C">
        <w:rPr>
          <w:rFonts w:ascii="Times New Roman" w:hAnsi="Times New Roman" w:cs="Times New Roman"/>
          <w:sz w:val="22"/>
          <w:szCs w:val="22"/>
        </w:rPr>
        <w:t>,</w:t>
      </w:r>
      <w:r w:rsidR="00420136" w:rsidRPr="0036585C">
        <w:rPr>
          <w:rFonts w:ascii="Times New Roman" w:hAnsi="Times New Roman" w:cs="Times New Roman"/>
          <w:sz w:val="22"/>
          <w:szCs w:val="22"/>
        </w:rPr>
        <w:t xml:space="preserve"> za trajanja radnog vremena od ponedjeljka do</w:t>
      </w:r>
      <w:r w:rsidR="00702204">
        <w:rPr>
          <w:rFonts w:ascii="Times New Roman" w:hAnsi="Times New Roman" w:cs="Times New Roman"/>
          <w:sz w:val="22"/>
          <w:szCs w:val="22"/>
        </w:rPr>
        <w:t xml:space="preserve"> </w:t>
      </w:r>
      <w:r w:rsidR="006973E7">
        <w:rPr>
          <w:rFonts w:ascii="Times New Roman" w:hAnsi="Times New Roman" w:cs="Times New Roman"/>
          <w:sz w:val="22"/>
          <w:szCs w:val="22"/>
        </w:rPr>
        <w:t xml:space="preserve">petka </w:t>
      </w:r>
      <w:r w:rsidR="00420136" w:rsidRPr="0036585C">
        <w:rPr>
          <w:rFonts w:ascii="Times New Roman" w:hAnsi="Times New Roman" w:cs="Times New Roman"/>
          <w:sz w:val="22"/>
          <w:szCs w:val="22"/>
        </w:rPr>
        <w:t xml:space="preserve"> </w:t>
      </w:r>
      <w:r w:rsidR="008F3239">
        <w:rPr>
          <w:rFonts w:ascii="Times New Roman" w:hAnsi="Times New Roman" w:cs="Times New Roman"/>
          <w:sz w:val="22"/>
          <w:szCs w:val="22"/>
        </w:rPr>
        <w:t>od 8 do 16 sati</w:t>
      </w:r>
      <w:r w:rsidR="008316BC" w:rsidRPr="0036585C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540D61E" w14:textId="72063F3E" w:rsidR="006918D0" w:rsidRPr="003221EA" w:rsidRDefault="006918D0" w:rsidP="00D76919">
      <w:pPr>
        <w:pStyle w:val="Odlomakpopisa"/>
        <w:spacing w:line="240" w:lineRule="auto"/>
        <w:ind w:left="0" w:firstLine="644"/>
        <w:jc w:val="both"/>
        <w:rPr>
          <w:rFonts w:ascii="Times New Roman" w:hAnsi="Times New Roman" w:cs="Times New Roman"/>
          <w:sz w:val="22"/>
          <w:szCs w:val="22"/>
        </w:rPr>
      </w:pPr>
      <w:r w:rsidRPr="0036585C">
        <w:rPr>
          <w:rFonts w:ascii="Times New Roman" w:hAnsi="Times New Roman" w:cs="Times New Roman"/>
          <w:sz w:val="22"/>
          <w:szCs w:val="22"/>
        </w:rPr>
        <w:t xml:space="preserve">Ponude se moraju dostaviti i biti zaprimljene </w:t>
      </w:r>
      <w:r w:rsidRPr="008F3239">
        <w:rPr>
          <w:rFonts w:ascii="Times New Roman" w:hAnsi="Times New Roman" w:cs="Times New Roman"/>
          <w:b/>
          <w:bCs/>
          <w:sz w:val="22"/>
          <w:szCs w:val="22"/>
        </w:rPr>
        <w:t xml:space="preserve">najkasnije </w:t>
      </w:r>
      <w:r w:rsidR="00627928" w:rsidRPr="008F32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973E7" w:rsidRPr="008F323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C917D3" w:rsidRPr="008F323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20C56" w:rsidRPr="008F32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973E7" w:rsidRPr="008F323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C917D3" w:rsidRPr="008F323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0655D" w:rsidRPr="008F32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1216C" w:rsidRPr="008F3239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C917D3" w:rsidRPr="008F323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1216C" w:rsidRPr="006973E7">
        <w:rPr>
          <w:rFonts w:ascii="Times New Roman" w:hAnsi="Times New Roman" w:cs="Times New Roman"/>
          <w:b/>
          <w:bCs/>
          <w:sz w:val="22"/>
          <w:szCs w:val="22"/>
        </w:rPr>
        <w:t>. godine</w:t>
      </w:r>
      <w:r w:rsidR="00BF6F30" w:rsidRPr="006973E7">
        <w:rPr>
          <w:rFonts w:ascii="Times New Roman" w:hAnsi="Times New Roman" w:cs="Times New Roman"/>
          <w:sz w:val="22"/>
          <w:szCs w:val="22"/>
        </w:rPr>
        <w:t xml:space="preserve"> </w:t>
      </w:r>
      <w:r w:rsidR="00627928" w:rsidRPr="0036585C">
        <w:rPr>
          <w:rFonts w:ascii="Times New Roman" w:hAnsi="Times New Roman" w:cs="Times New Roman"/>
          <w:b/>
          <w:bCs/>
          <w:sz w:val="22"/>
          <w:szCs w:val="22"/>
        </w:rPr>
        <w:t>do 10:00</w:t>
      </w:r>
      <w:r w:rsidR="00627928" w:rsidRPr="00627928">
        <w:rPr>
          <w:rFonts w:ascii="Times New Roman" w:hAnsi="Times New Roman" w:cs="Times New Roman"/>
          <w:b/>
          <w:bCs/>
          <w:sz w:val="22"/>
          <w:szCs w:val="22"/>
        </w:rPr>
        <w:t xml:space="preserve"> sati</w:t>
      </w:r>
      <w:r w:rsidR="00627928">
        <w:rPr>
          <w:rFonts w:ascii="Times New Roman" w:hAnsi="Times New Roman" w:cs="Times New Roman"/>
          <w:sz w:val="22"/>
          <w:szCs w:val="22"/>
        </w:rPr>
        <w:t xml:space="preserve"> </w:t>
      </w:r>
      <w:r w:rsidR="00BF6F30" w:rsidRPr="003221EA">
        <w:rPr>
          <w:rFonts w:ascii="Times New Roman" w:hAnsi="Times New Roman" w:cs="Times New Roman"/>
          <w:sz w:val="22"/>
          <w:szCs w:val="22"/>
        </w:rPr>
        <w:t xml:space="preserve">u Turističku zajednicu grada Karlovca bez obzira na način dostave. </w:t>
      </w:r>
    </w:p>
    <w:p w14:paraId="17221AA3" w14:textId="77777777" w:rsidR="00981929" w:rsidRPr="003221EA" w:rsidRDefault="00981929" w:rsidP="003B4ABD">
      <w:pPr>
        <w:pStyle w:val="Odlomakpopisa"/>
        <w:spacing w:line="240" w:lineRule="auto"/>
        <w:ind w:left="0" w:firstLine="644"/>
        <w:jc w:val="both"/>
        <w:rPr>
          <w:rFonts w:ascii="Times New Roman" w:hAnsi="Times New Roman" w:cs="Times New Roman"/>
          <w:sz w:val="22"/>
          <w:szCs w:val="22"/>
        </w:rPr>
      </w:pPr>
    </w:p>
    <w:p w14:paraId="65066D33" w14:textId="04C4EAEA" w:rsidR="00831ED1" w:rsidRPr="003221EA" w:rsidRDefault="00981929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PRAVILA, ODABIR, OBJAVA REZULTATA NATJEČAJ</w:t>
      </w:r>
      <w:r w:rsidR="001D40A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3221EA">
        <w:rPr>
          <w:rFonts w:ascii="Times New Roman" w:hAnsi="Times New Roman" w:cs="Times New Roman"/>
          <w:b/>
          <w:bCs/>
          <w:sz w:val="22"/>
          <w:szCs w:val="22"/>
        </w:rPr>
        <w:t xml:space="preserve"> I POSTUPAK UGOVARANJA</w:t>
      </w:r>
    </w:p>
    <w:p w14:paraId="44F71E46" w14:textId="683B9FED" w:rsidR="00705A1D" w:rsidRPr="003221EA" w:rsidRDefault="00A91708" w:rsidP="005527FA">
      <w:pPr>
        <w:spacing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Jamčevina za sv</w:t>
      </w:r>
      <w:r w:rsidR="002B5AC2">
        <w:rPr>
          <w:rFonts w:ascii="Times New Roman" w:hAnsi="Times New Roman" w:cs="Times New Roman"/>
          <w:sz w:val="22"/>
          <w:szCs w:val="22"/>
        </w:rPr>
        <w:t>aku</w:t>
      </w:r>
      <w:r w:rsidRPr="003221EA">
        <w:rPr>
          <w:rFonts w:ascii="Times New Roman" w:hAnsi="Times New Roman" w:cs="Times New Roman"/>
          <w:sz w:val="22"/>
          <w:szCs w:val="22"/>
        </w:rPr>
        <w:t xml:space="preserve"> lokacij</w:t>
      </w:r>
      <w:r w:rsidR="002B5AC2">
        <w:rPr>
          <w:rFonts w:ascii="Times New Roman" w:hAnsi="Times New Roman" w:cs="Times New Roman"/>
          <w:sz w:val="22"/>
          <w:szCs w:val="22"/>
        </w:rPr>
        <w:t>u</w:t>
      </w:r>
      <w:r w:rsidRPr="003221EA">
        <w:rPr>
          <w:rFonts w:ascii="Times New Roman" w:hAnsi="Times New Roman" w:cs="Times New Roman"/>
          <w:sz w:val="22"/>
          <w:szCs w:val="22"/>
        </w:rPr>
        <w:t xml:space="preserve"> iznosi 100 €. Jamčevina se uplaćuje do podnošenja ponude na račun Turističke zajednice grada Karlovca na broj </w:t>
      </w:r>
      <w:r w:rsidRPr="008F3239">
        <w:rPr>
          <w:rFonts w:ascii="Times New Roman" w:hAnsi="Times New Roman" w:cs="Times New Roman"/>
          <w:sz w:val="22"/>
          <w:szCs w:val="22"/>
        </w:rPr>
        <w:t xml:space="preserve">IBAN: </w:t>
      </w:r>
      <w:r w:rsidR="00705A1D" w:rsidRPr="008F3239">
        <w:rPr>
          <w:rFonts w:ascii="Times New Roman" w:hAnsi="Times New Roman" w:cs="Times New Roman"/>
          <w:sz w:val="22"/>
          <w:szCs w:val="22"/>
        </w:rPr>
        <w:t>HR23 2400 0081 5106 0334 1</w:t>
      </w:r>
      <w:r w:rsidR="001E320A" w:rsidRPr="008F3239">
        <w:rPr>
          <w:rFonts w:ascii="Times New Roman" w:hAnsi="Times New Roman" w:cs="Times New Roman"/>
          <w:sz w:val="22"/>
          <w:szCs w:val="22"/>
        </w:rPr>
        <w:t>.</w:t>
      </w:r>
    </w:p>
    <w:p w14:paraId="6A48294F" w14:textId="512B03A3" w:rsidR="004217FD" w:rsidRDefault="004217FD" w:rsidP="005527FA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Jedan ponuditelj može podnijeti </w:t>
      </w:r>
      <w:r w:rsidRPr="006022F0">
        <w:rPr>
          <w:rFonts w:ascii="Times New Roman" w:hAnsi="Times New Roman" w:cs="Times New Roman"/>
          <w:sz w:val="22"/>
          <w:szCs w:val="22"/>
        </w:rPr>
        <w:t xml:space="preserve">ponude za </w:t>
      </w:r>
      <w:r w:rsidRPr="006022F0">
        <w:rPr>
          <w:rFonts w:ascii="Times New Roman" w:hAnsi="Times New Roman" w:cs="Times New Roman"/>
          <w:b/>
          <w:bCs/>
          <w:sz w:val="22"/>
          <w:szCs w:val="22"/>
        </w:rPr>
        <w:t>najviše dvije</w:t>
      </w:r>
      <w:r w:rsidRPr="006022F0">
        <w:rPr>
          <w:rFonts w:ascii="Times New Roman" w:hAnsi="Times New Roman" w:cs="Times New Roman"/>
          <w:sz w:val="22"/>
          <w:szCs w:val="22"/>
        </w:rPr>
        <w:t xml:space="preserve"> </w:t>
      </w:r>
      <w:r w:rsidRPr="006022F0">
        <w:rPr>
          <w:rFonts w:ascii="Times New Roman" w:hAnsi="Times New Roman" w:cs="Times New Roman"/>
          <w:b/>
          <w:bCs/>
          <w:sz w:val="22"/>
          <w:szCs w:val="22"/>
        </w:rPr>
        <w:t>(2) lokacije</w:t>
      </w:r>
      <w:r w:rsidRPr="006022F0">
        <w:rPr>
          <w:rFonts w:ascii="Times New Roman" w:hAnsi="Times New Roman" w:cs="Times New Roman"/>
          <w:sz w:val="22"/>
          <w:szCs w:val="22"/>
        </w:rPr>
        <w:t>.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EC5316" w14:textId="0B10454C" w:rsidR="00C620BF" w:rsidRPr="003221EA" w:rsidRDefault="00C620BF" w:rsidP="005527FA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Ukoliko se jedan ponuditelj natječe za više lokacija koje su predmet natječaja, mora </w:t>
      </w:r>
      <w:r w:rsidRPr="00C620BF">
        <w:rPr>
          <w:rFonts w:ascii="Times New Roman" w:hAnsi="Times New Roman" w:cs="Times New Roman"/>
          <w:b/>
          <w:bCs/>
          <w:sz w:val="22"/>
          <w:szCs w:val="22"/>
        </w:rPr>
        <w:t>za svaku lokaciju predati odvojenu ponudu</w:t>
      </w:r>
      <w:r>
        <w:rPr>
          <w:rFonts w:ascii="Times New Roman" w:hAnsi="Times New Roman" w:cs="Times New Roman"/>
          <w:sz w:val="22"/>
          <w:szCs w:val="22"/>
        </w:rPr>
        <w:t xml:space="preserve"> te uplatiti jamčevinu za svaku ponudu i iznosu od 100 </w:t>
      </w:r>
      <w:r w:rsidR="00BC7AB5">
        <w:rPr>
          <w:rFonts w:ascii="Times New Roman" w:hAnsi="Times New Roman" w:cs="Times New Roman"/>
          <w:sz w:val="22"/>
          <w:szCs w:val="22"/>
        </w:rPr>
        <w:t>€.</w:t>
      </w:r>
    </w:p>
    <w:p w14:paraId="2BB4BB61" w14:textId="6FAC4CD5" w:rsidR="00C81860" w:rsidRPr="003221EA" w:rsidRDefault="00C81860" w:rsidP="005527FA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Ukoliko dva ili više ponuditelja ponude istu cijenu odabrat će se onaj ponuditelj čija je ponuda ranije zaprimljena. </w:t>
      </w:r>
    </w:p>
    <w:p w14:paraId="773E4C13" w14:textId="525655F1" w:rsidR="00C81860" w:rsidRPr="003221EA" w:rsidRDefault="00C81860" w:rsidP="005527FA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Najpovoljnijom ponudom smatra se ona ponuda koja uz ispunjenje uvjeta iz Natječaja ima </w:t>
      </w:r>
      <w:r w:rsidRPr="005527FA">
        <w:rPr>
          <w:rFonts w:ascii="Times New Roman" w:hAnsi="Times New Roman" w:cs="Times New Roman"/>
          <w:b/>
          <w:bCs/>
          <w:sz w:val="22"/>
          <w:szCs w:val="22"/>
        </w:rPr>
        <w:t>najviši ponuđeni iznos zakupa</w:t>
      </w:r>
      <w:r w:rsidRPr="003221EA">
        <w:rPr>
          <w:rFonts w:ascii="Times New Roman" w:hAnsi="Times New Roman" w:cs="Times New Roman"/>
          <w:sz w:val="22"/>
          <w:szCs w:val="22"/>
        </w:rPr>
        <w:t xml:space="preserve">. </w:t>
      </w:r>
      <w:r w:rsidR="00F22078" w:rsidRPr="003221EA">
        <w:rPr>
          <w:rFonts w:ascii="Times New Roman" w:hAnsi="Times New Roman" w:cs="Times New Roman"/>
          <w:sz w:val="22"/>
          <w:szCs w:val="22"/>
        </w:rPr>
        <w:t xml:space="preserve">Za lokacije </w:t>
      </w:r>
      <w:r w:rsidR="00F06C21" w:rsidRPr="005527FA">
        <w:rPr>
          <w:rFonts w:ascii="Times New Roman" w:hAnsi="Times New Roman" w:cs="Times New Roman"/>
          <w:b/>
          <w:bCs/>
          <w:sz w:val="22"/>
          <w:szCs w:val="22"/>
        </w:rPr>
        <w:t>DK2</w:t>
      </w:r>
      <w:r w:rsidR="00F06C21"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="00F06C21" w:rsidRPr="005527FA">
        <w:rPr>
          <w:rFonts w:ascii="Times New Roman" w:hAnsi="Times New Roman" w:cs="Times New Roman"/>
          <w:b/>
          <w:bCs/>
          <w:sz w:val="22"/>
          <w:szCs w:val="22"/>
        </w:rPr>
        <w:t>DK3</w:t>
      </w:r>
      <w:r w:rsidR="00F06C21"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="00F06C21" w:rsidRPr="005527FA">
        <w:rPr>
          <w:rFonts w:ascii="Times New Roman" w:hAnsi="Times New Roman" w:cs="Times New Roman"/>
          <w:b/>
          <w:bCs/>
          <w:sz w:val="22"/>
          <w:szCs w:val="22"/>
        </w:rPr>
        <w:t xml:space="preserve">DK5 </w:t>
      </w:r>
      <w:r w:rsidR="00F06C21" w:rsidRPr="003221EA">
        <w:rPr>
          <w:rFonts w:ascii="Times New Roman" w:hAnsi="Times New Roman" w:cs="Times New Roman"/>
          <w:sz w:val="22"/>
          <w:szCs w:val="22"/>
        </w:rPr>
        <w:t xml:space="preserve">prednost </w:t>
      </w:r>
      <w:r w:rsidR="00F06C21" w:rsidRPr="005527FA">
        <w:rPr>
          <w:rFonts w:ascii="Times New Roman" w:hAnsi="Times New Roman" w:cs="Times New Roman"/>
          <w:b/>
          <w:bCs/>
          <w:sz w:val="22"/>
          <w:szCs w:val="22"/>
        </w:rPr>
        <w:t>imaju ponuditelji koji u ponudi imaju hranu i piće ispred ponuditelja koji imaju samo piće</w:t>
      </w:r>
      <w:r w:rsidR="00F06C21" w:rsidRPr="003221EA">
        <w:rPr>
          <w:rFonts w:ascii="Times New Roman" w:hAnsi="Times New Roman" w:cs="Times New Roman"/>
          <w:sz w:val="22"/>
          <w:szCs w:val="22"/>
        </w:rPr>
        <w:t>, odnosno najprije se razmatraju ponude koje imaju u ponudi hranu i piće</w:t>
      </w:r>
      <w:r w:rsidR="00D8246C" w:rsidRPr="003221EA">
        <w:rPr>
          <w:rFonts w:ascii="Times New Roman" w:hAnsi="Times New Roman" w:cs="Times New Roman"/>
          <w:sz w:val="22"/>
          <w:szCs w:val="22"/>
        </w:rPr>
        <w:t xml:space="preserve">, </w:t>
      </w:r>
      <w:r w:rsidR="00F06C21" w:rsidRPr="003221EA">
        <w:rPr>
          <w:rFonts w:ascii="Times New Roman" w:hAnsi="Times New Roman" w:cs="Times New Roman"/>
          <w:sz w:val="22"/>
          <w:szCs w:val="22"/>
        </w:rPr>
        <w:t xml:space="preserve">a </w:t>
      </w:r>
      <w:r w:rsidR="00286171" w:rsidRPr="003221EA">
        <w:rPr>
          <w:rFonts w:ascii="Times New Roman" w:hAnsi="Times New Roman" w:cs="Times New Roman"/>
          <w:sz w:val="22"/>
          <w:szCs w:val="22"/>
        </w:rPr>
        <w:t xml:space="preserve">tek </w:t>
      </w:r>
      <w:r w:rsidR="00F06C21" w:rsidRPr="003221EA">
        <w:rPr>
          <w:rFonts w:ascii="Times New Roman" w:hAnsi="Times New Roman" w:cs="Times New Roman"/>
          <w:sz w:val="22"/>
          <w:szCs w:val="22"/>
        </w:rPr>
        <w:t>ako ih nema dovoljno u razmatranje se uzimaju ponud</w:t>
      </w:r>
      <w:r w:rsidR="00286171" w:rsidRPr="003221EA">
        <w:rPr>
          <w:rFonts w:ascii="Times New Roman" w:hAnsi="Times New Roman" w:cs="Times New Roman"/>
          <w:sz w:val="22"/>
          <w:szCs w:val="22"/>
        </w:rPr>
        <w:t>itelji</w:t>
      </w:r>
      <w:r w:rsidR="00F06C21" w:rsidRPr="003221EA">
        <w:rPr>
          <w:rFonts w:ascii="Times New Roman" w:hAnsi="Times New Roman" w:cs="Times New Roman"/>
          <w:sz w:val="22"/>
          <w:szCs w:val="22"/>
        </w:rPr>
        <w:t xml:space="preserve"> koj</w:t>
      </w:r>
      <w:r w:rsidR="00286171" w:rsidRPr="003221EA">
        <w:rPr>
          <w:rFonts w:ascii="Times New Roman" w:hAnsi="Times New Roman" w:cs="Times New Roman"/>
          <w:sz w:val="22"/>
          <w:szCs w:val="22"/>
        </w:rPr>
        <w:t>i u ponudi</w:t>
      </w:r>
      <w:r w:rsidR="00F06C21" w:rsidRPr="003221EA">
        <w:rPr>
          <w:rFonts w:ascii="Times New Roman" w:hAnsi="Times New Roman" w:cs="Times New Roman"/>
          <w:sz w:val="22"/>
          <w:szCs w:val="22"/>
        </w:rPr>
        <w:t xml:space="preserve"> imaju samo piće. </w:t>
      </w:r>
    </w:p>
    <w:p w14:paraId="6F7984AC" w14:textId="0AF64BC5" w:rsidR="004837E6" w:rsidRPr="003221EA" w:rsidRDefault="00831407" w:rsidP="009D1E2B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U slučaju da odabrani ponuditelj odustane od ponude nakon što je obaviješten o rezultatima Natječaja zadržava se uplaćena jamčevina</w:t>
      </w:r>
      <w:r w:rsidR="00285493" w:rsidRPr="003221EA">
        <w:rPr>
          <w:rFonts w:ascii="Times New Roman" w:hAnsi="Times New Roman" w:cs="Times New Roman"/>
          <w:sz w:val="22"/>
          <w:szCs w:val="22"/>
        </w:rPr>
        <w:t xml:space="preserve"> te se sklapanje ugovora o zakupu nudi sljedećem najpovoljnijem ponuditelju. </w:t>
      </w:r>
      <w:r w:rsidR="004837E6"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788D7D" w14:textId="3D58B90C" w:rsidR="004837E6" w:rsidRPr="003221EA" w:rsidRDefault="00C8448C" w:rsidP="009D1E2B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Ponuditelju</w:t>
      </w:r>
      <w:r w:rsidR="002B5AC2">
        <w:rPr>
          <w:rFonts w:ascii="Times New Roman" w:hAnsi="Times New Roman" w:cs="Times New Roman"/>
          <w:sz w:val="22"/>
          <w:szCs w:val="22"/>
        </w:rPr>
        <w:t>/</w:t>
      </w:r>
      <w:r w:rsidR="003262E4" w:rsidRPr="003221EA">
        <w:rPr>
          <w:rFonts w:ascii="Times New Roman" w:hAnsi="Times New Roman" w:cs="Times New Roman"/>
          <w:sz w:val="22"/>
          <w:szCs w:val="22"/>
        </w:rPr>
        <w:t>ima sa kojim</w:t>
      </w:r>
      <w:r w:rsidR="002B5AC2">
        <w:rPr>
          <w:rFonts w:ascii="Times New Roman" w:hAnsi="Times New Roman" w:cs="Times New Roman"/>
          <w:sz w:val="22"/>
          <w:szCs w:val="22"/>
        </w:rPr>
        <w:t>/a</w:t>
      </w:r>
      <w:r w:rsidR="003262E4" w:rsidRPr="003221EA">
        <w:rPr>
          <w:rFonts w:ascii="Times New Roman" w:hAnsi="Times New Roman" w:cs="Times New Roman"/>
          <w:sz w:val="22"/>
          <w:szCs w:val="22"/>
        </w:rPr>
        <w:t xml:space="preserve"> neće biti sklopljen ugovor o zakupu obzirom na niže iznose ponuđene zakupnine </w:t>
      </w:r>
      <w:r w:rsidR="000275B2" w:rsidRPr="003221EA">
        <w:rPr>
          <w:rFonts w:ascii="Times New Roman" w:hAnsi="Times New Roman" w:cs="Times New Roman"/>
          <w:sz w:val="22"/>
          <w:szCs w:val="22"/>
        </w:rPr>
        <w:t xml:space="preserve">ista će </w:t>
      </w:r>
      <w:r w:rsidR="00E05FDE" w:rsidRPr="003221EA">
        <w:rPr>
          <w:rFonts w:ascii="Times New Roman" w:hAnsi="Times New Roman" w:cs="Times New Roman"/>
          <w:sz w:val="22"/>
          <w:szCs w:val="22"/>
        </w:rPr>
        <w:t>biti će vraćena nakon dovršetka postupka Natječaja</w:t>
      </w:r>
      <w:r w:rsidR="00096D32" w:rsidRPr="003221EA">
        <w:rPr>
          <w:rFonts w:ascii="Times New Roman" w:hAnsi="Times New Roman" w:cs="Times New Roman"/>
          <w:sz w:val="22"/>
          <w:szCs w:val="22"/>
        </w:rPr>
        <w:t xml:space="preserve"> u roku od 15 </w:t>
      </w:r>
      <w:r w:rsidR="004E54CE">
        <w:rPr>
          <w:rFonts w:ascii="Times New Roman" w:hAnsi="Times New Roman" w:cs="Times New Roman"/>
          <w:sz w:val="22"/>
          <w:szCs w:val="22"/>
        </w:rPr>
        <w:t xml:space="preserve">radnih </w:t>
      </w:r>
      <w:r w:rsidR="00096D32" w:rsidRPr="003221EA">
        <w:rPr>
          <w:rFonts w:ascii="Times New Roman" w:hAnsi="Times New Roman" w:cs="Times New Roman"/>
          <w:sz w:val="22"/>
          <w:szCs w:val="22"/>
        </w:rPr>
        <w:t>dana od dana otvaranja ponuda (bez prava na kamatu</w:t>
      </w:r>
      <w:r w:rsidR="00DC0C14" w:rsidRPr="003221EA">
        <w:rPr>
          <w:rFonts w:ascii="Times New Roman" w:hAnsi="Times New Roman" w:cs="Times New Roman"/>
          <w:sz w:val="22"/>
          <w:szCs w:val="22"/>
        </w:rPr>
        <w:t xml:space="preserve"> za razdoblje od njene uplate do povrata)</w:t>
      </w:r>
      <w:r w:rsidR="00E05FDE" w:rsidRPr="003221E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3A9EAC7" w14:textId="07BA61D9" w:rsidR="00CE7398" w:rsidRPr="00F217AE" w:rsidRDefault="00CE7398" w:rsidP="009D1E2B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217AE">
        <w:rPr>
          <w:rFonts w:ascii="Times New Roman" w:hAnsi="Times New Roman" w:cs="Times New Roman"/>
          <w:sz w:val="22"/>
          <w:szCs w:val="22"/>
        </w:rPr>
        <w:t xml:space="preserve">Pristigle prijave </w:t>
      </w:r>
      <w:r w:rsidR="00FA00F6" w:rsidRPr="00F217AE">
        <w:rPr>
          <w:rFonts w:ascii="Times New Roman" w:hAnsi="Times New Roman" w:cs="Times New Roman"/>
          <w:sz w:val="22"/>
          <w:szCs w:val="22"/>
        </w:rPr>
        <w:t xml:space="preserve">razmotrit će </w:t>
      </w:r>
      <w:r w:rsidR="00FA00F6" w:rsidRPr="00F217AE">
        <w:rPr>
          <w:rFonts w:ascii="Times New Roman" w:hAnsi="Times New Roman" w:cs="Times New Roman"/>
          <w:b/>
          <w:bCs/>
          <w:sz w:val="22"/>
          <w:szCs w:val="22"/>
        </w:rPr>
        <w:t>Povjerenstvo za provedbu Natječaja</w:t>
      </w:r>
      <w:r w:rsidR="00322F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22F18" w:rsidRPr="00322F18">
        <w:rPr>
          <w:rFonts w:ascii="Times New Roman" w:hAnsi="Times New Roman" w:cs="Times New Roman"/>
          <w:sz w:val="22"/>
          <w:szCs w:val="22"/>
        </w:rPr>
        <w:t xml:space="preserve">i o istome sastaviti </w:t>
      </w:r>
      <w:r w:rsidR="00322F18" w:rsidRPr="00E07C7F">
        <w:rPr>
          <w:rFonts w:ascii="Times New Roman" w:hAnsi="Times New Roman" w:cs="Times New Roman"/>
          <w:b/>
          <w:bCs/>
          <w:sz w:val="22"/>
          <w:szCs w:val="22"/>
        </w:rPr>
        <w:t>Zapisnik</w:t>
      </w:r>
      <w:r w:rsidR="00D4552B">
        <w:rPr>
          <w:rFonts w:ascii="Times New Roman" w:hAnsi="Times New Roman" w:cs="Times New Roman"/>
          <w:b/>
          <w:bCs/>
          <w:sz w:val="22"/>
          <w:szCs w:val="22"/>
        </w:rPr>
        <w:t xml:space="preserve"> te prijedlog Odluke o odabiru</w:t>
      </w:r>
      <w:r w:rsidR="00731B9B">
        <w:rPr>
          <w:rFonts w:ascii="Times New Roman" w:hAnsi="Times New Roman" w:cs="Times New Roman"/>
          <w:b/>
          <w:bCs/>
          <w:sz w:val="22"/>
          <w:szCs w:val="22"/>
        </w:rPr>
        <w:t xml:space="preserve"> najpovoljnijih ponuditelja</w:t>
      </w:r>
      <w:r w:rsidR="00FA00F6" w:rsidRPr="00322F18">
        <w:rPr>
          <w:rFonts w:ascii="Times New Roman" w:hAnsi="Times New Roman" w:cs="Times New Roman"/>
          <w:sz w:val="22"/>
          <w:szCs w:val="22"/>
        </w:rPr>
        <w:t>.</w:t>
      </w:r>
      <w:r w:rsidR="00FA00F6" w:rsidRPr="00F217AE">
        <w:rPr>
          <w:rFonts w:ascii="Times New Roman" w:hAnsi="Times New Roman" w:cs="Times New Roman"/>
          <w:sz w:val="22"/>
          <w:szCs w:val="22"/>
        </w:rPr>
        <w:t xml:space="preserve"> </w:t>
      </w:r>
      <w:r w:rsidR="004D0586" w:rsidRPr="004D0586">
        <w:rPr>
          <w:rFonts w:ascii="Times New Roman" w:hAnsi="Times New Roman" w:cs="Times New Roman"/>
          <w:b/>
          <w:bCs/>
          <w:sz w:val="22"/>
          <w:szCs w:val="22"/>
        </w:rPr>
        <w:t xml:space="preserve">Javno otvaranje ponuda održat će se </w:t>
      </w:r>
      <w:r w:rsidR="00551B0F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D0586" w:rsidRPr="004D0586">
        <w:rPr>
          <w:rFonts w:ascii="Times New Roman" w:hAnsi="Times New Roman" w:cs="Times New Roman"/>
          <w:b/>
          <w:bCs/>
          <w:sz w:val="22"/>
          <w:szCs w:val="22"/>
        </w:rPr>
        <w:t>. srpnja 2026. godine s početkom u 1</w:t>
      </w:r>
      <w:r w:rsidR="00551B0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4D0586" w:rsidRPr="004D0586">
        <w:rPr>
          <w:rFonts w:ascii="Times New Roman" w:hAnsi="Times New Roman" w:cs="Times New Roman"/>
          <w:b/>
          <w:bCs/>
          <w:sz w:val="22"/>
          <w:szCs w:val="22"/>
        </w:rPr>
        <w:t>:00</w:t>
      </w:r>
      <w:r w:rsidR="004D0586" w:rsidRPr="004D0586">
        <w:rPr>
          <w:rFonts w:ascii="Times New Roman" w:hAnsi="Times New Roman" w:cs="Times New Roman"/>
          <w:sz w:val="22"/>
          <w:szCs w:val="22"/>
        </w:rPr>
        <w:t xml:space="preserve"> sati u zgradi Gradske uprave Grada Karlovca, Ulica kralja Tomislava 2, Karlovac</w:t>
      </w:r>
      <w:r w:rsidR="004D0586">
        <w:rPr>
          <w:rFonts w:ascii="Times New Roman" w:hAnsi="Times New Roman" w:cs="Times New Roman"/>
          <w:sz w:val="22"/>
          <w:szCs w:val="22"/>
        </w:rPr>
        <w:t xml:space="preserve">, </w:t>
      </w:r>
      <w:r w:rsidR="006B1E5C">
        <w:rPr>
          <w:rFonts w:ascii="Times New Roman" w:hAnsi="Times New Roman" w:cs="Times New Roman"/>
          <w:sz w:val="22"/>
          <w:szCs w:val="22"/>
        </w:rPr>
        <w:t>na prvom katu.</w:t>
      </w:r>
    </w:p>
    <w:p w14:paraId="44847688" w14:textId="58A71AE2" w:rsidR="00FA00F6" w:rsidRDefault="00FA00F6" w:rsidP="00F217AE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Nepravodobne i nepotpune ponude neće se uzeti u razmatranje. </w:t>
      </w:r>
    </w:p>
    <w:p w14:paraId="53948826" w14:textId="77777777" w:rsidR="00D4552B" w:rsidRDefault="00D4552B" w:rsidP="00D4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3221EA">
        <w:rPr>
          <w:rFonts w:ascii="Times New Roman" w:hAnsi="Times New Roman" w:cs="Times New Roman"/>
          <w:sz w:val="22"/>
          <w:szCs w:val="22"/>
        </w:rPr>
        <w:t>luku o najpovoljnijim ponuditeljima temeljem kriterija utvrđenih ov</w:t>
      </w:r>
      <w:r>
        <w:rPr>
          <w:rFonts w:ascii="Times New Roman" w:hAnsi="Times New Roman" w:cs="Times New Roman"/>
          <w:sz w:val="22"/>
          <w:szCs w:val="22"/>
        </w:rPr>
        <w:t>im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Natječajem</w:t>
      </w:r>
      <w:r w:rsidRPr="003221EA">
        <w:rPr>
          <w:rFonts w:ascii="Times New Roman" w:hAnsi="Times New Roman" w:cs="Times New Roman"/>
          <w:sz w:val="22"/>
          <w:szCs w:val="22"/>
        </w:rPr>
        <w:t xml:space="preserve"> donosi Turistička zajednica grada Karlovca temeljem prijedloga Povjerenstva za provedbu Natječaja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37EF27" w14:textId="77777777" w:rsidR="00D4552B" w:rsidRDefault="00D4552B" w:rsidP="00D4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0DE5A5F" w14:textId="7A8217DE" w:rsidR="00D4552B" w:rsidRPr="003221EA" w:rsidRDefault="00D4552B" w:rsidP="00D4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O</w:t>
      </w:r>
      <w:r w:rsidRPr="003221EA">
        <w:rPr>
          <w:rFonts w:ascii="Times New Roman" w:hAnsi="Times New Roman" w:cs="Times New Roman"/>
          <w:sz w:val="22"/>
          <w:szCs w:val="22"/>
        </w:rPr>
        <w:t>dluka o odabiru</w:t>
      </w:r>
      <w:r>
        <w:rPr>
          <w:rFonts w:ascii="Times New Roman" w:hAnsi="Times New Roman" w:cs="Times New Roman"/>
          <w:sz w:val="22"/>
          <w:szCs w:val="22"/>
        </w:rPr>
        <w:t xml:space="preserve"> najpovoljnijih ponuditelja</w:t>
      </w:r>
      <w:r w:rsidRPr="003221EA">
        <w:rPr>
          <w:rFonts w:ascii="Times New Roman" w:hAnsi="Times New Roman" w:cs="Times New Roman"/>
          <w:sz w:val="22"/>
          <w:szCs w:val="22"/>
        </w:rPr>
        <w:t xml:space="preserve"> objavljuje se na </w:t>
      </w:r>
      <w:r>
        <w:rPr>
          <w:rFonts w:ascii="Times New Roman" w:hAnsi="Times New Roman" w:cs="Times New Roman"/>
          <w:sz w:val="22"/>
          <w:szCs w:val="22"/>
        </w:rPr>
        <w:t>mrežnoj</w:t>
      </w:r>
      <w:r w:rsidRPr="003221EA">
        <w:rPr>
          <w:rFonts w:ascii="Times New Roman" w:hAnsi="Times New Roman" w:cs="Times New Roman"/>
          <w:sz w:val="22"/>
          <w:szCs w:val="22"/>
        </w:rPr>
        <w:t xml:space="preserve"> stranici Turističke zajednice. </w:t>
      </w:r>
    </w:p>
    <w:p w14:paraId="333CE0F7" w14:textId="78D6749B" w:rsidR="00D9731A" w:rsidRPr="003221EA" w:rsidRDefault="003B4ABD" w:rsidP="00F21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Turistička zajednica grada Karlovca</w:t>
      </w:r>
      <w:r w:rsidR="006F134A" w:rsidRPr="003221EA">
        <w:rPr>
          <w:rFonts w:ascii="Times New Roman" w:hAnsi="Times New Roman" w:cs="Times New Roman"/>
          <w:sz w:val="22"/>
          <w:szCs w:val="22"/>
        </w:rPr>
        <w:t xml:space="preserve"> putem elektroničke pošte</w:t>
      </w:r>
      <w:r w:rsidRPr="003221EA">
        <w:rPr>
          <w:rFonts w:ascii="Times New Roman" w:hAnsi="Times New Roman" w:cs="Times New Roman"/>
          <w:sz w:val="22"/>
          <w:szCs w:val="22"/>
        </w:rPr>
        <w:t xml:space="preserve"> obavijestit će sve sudionike </w:t>
      </w:r>
      <w:r w:rsidR="006F134A" w:rsidRPr="003221EA">
        <w:rPr>
          <w:rFonts w:ascii="Times New Roman" w:hAnsi="Times New Roman" w:cs="Times New Roman"/>
          <w:sz w:val="22"/>
          <w:szCs w:val="22"/>
        </w:rPr>
        <w:t>N</w:t>
      </w:r>
      <w:r w:rsidRPr="003221EA">
        <w:rPr>
          <w:rFonts w:ascii="Times New Roman" w:hAnsi="Times New Roman" w:cs="Times New Roman"/>
          <w:sz w:val="22"/>
          <w:szCs w:val="22"/>
        </w:rPr>
        <w:t xml:space="preserve">atječaja o </w:t>
      </w:r>
      <w:r w:rsidR="008F3239">
        <w:rPr>
          <w:rFonts w:ascii="Times New Roman" w:hAnsi="Times New Roman" w:cs="Times New Roman"/>
          <w:sz w:val="22"/>
          <w:szCs w:val="22"/>
        </w:rPr>
        <w:t xml:space="preserve">objavi </w:t>
      </w:r>
      <w:r w:rsidRPr="003221EA">
        <w:rPr>
          <w:rFonts w:ascii="Times New Roman" w:hAnsi="Times New Roman" w:cs="Times New Roman"/>
          <w:sz w:val="22"/>
          <w:szCs w:val="22"/>
        </w:rPr>
        <w:t>rezultat</w:t>
      </w:r>
      <w:r w:rsidR="008F3239">
        <w:rPr>
          <w:rFonts w:ascii="Times New Roman" w:hAnsi="Times New Roman" w:cs="Times New Roman"/>
          <w:sz w:val="22"/>
          <w:szCs w:val="22"/>
        </w:rPr>
        <w:t>a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A71150">
        <w:rPr>
          <w:rFonts w:ascii="Times New Roman" w:hAnsi="Times New Roman" w:cs="Times New Roman"/>
          <w:sz w:val="22"/>
          <w:szCs w:val="22"/>
        </w:rPr>
        <w:t>N</w:t>
      </w:r>
      <w:r w:rsidRPr="003221EA">
        <w:rPr>
          <w:rFonts w:ascii="Times New Roman" w:hAnsi="Times New Roman" w:cs="Times New Roman"/>
          <w:sz w:val="22"/>
          <w:szCs w:val="22"/>
        </w:rPr>
        <w:t>atječaja</w:t>
      </w:r>
      <w:r w:rsidR="00B24AEF">
        <w:rPr>
          <w:rFonts w:ascii="Times New Roman" w:hAnsi="Times New Roman" w:cs="Times New Roman"/>
          <w:sz w:val="22"/>
          <w:szCs w:val="22"/>
        </w:rPr>
        <w:t xml:space="preserve"> u roku do 3 radna dana</w:t>
      </w:r>
      <w:r w:rsidR="00C911F5">
        <w:rPr>
          <w:rFonts w:ascii="Times New Roman" w:hAnsi="Times New Roman" w:cs="Times New Roman"/>
          <w:sz w:val="22"/>
          <w:szCs w:val="22"/>
        </w:rPr>
        <w:t xml:space="preserve"> od dana otvaranja ponuda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="00D9731A" w:rsidRPr="003221EA">
        <w:rPr>
          <w:rFonts w:ascii="Times New Roman" w:hAnsi="Times New Roman" w:cs="Times New Roman"/>
          <w:sz w:val="22"/>
          <w:szCs w:val="22"/>
        </w:rPr>
        <w:t>te će najpovoljnije ponuditelje</w:t>
      </w:r>
      <w:r w:rsidRPr="003221EA">
        <w:rPr>
          <w:rFonts w:ascii="Times New Roman" w:hAnsi="Times New Roman" w:cs="Times New Roman"/>
          <w:sz w:val="22"/>
          <w:szCs w:val="22"/>
        </w:rPr>
        <w:t xml:space="preserve"> pozvati na sklapanje ugovora.</w:t>
      </w:r>
    </w:p>
    <w:p w14:paraId="5A4D6AC1" w14:textId="7604DA70" w:rsidR="003B4ABD" w:rsidRDefault="003B4ABD" w:rsidP="003B4AB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B1D70F" w14:textId="77777777" w:rsidR="006D6B73" w:rsidRPr="003221EA" w:rsidRDefault="006D6B73" w:rsidP="003B4AB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5AACB8" w14:textId="7A786C0F" w:rsidR="002A40F2" w:rsidRPr="003221EA" w:rsidRDefault="002A3C80" w:rsidP="00663367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Odabrani ponuditelji dužni su pristupiti sklapanju ugovora o zakupu najkasnije </w:t>
      </w:r>
      <w:r w:rsidR="006D6B73" w:rsidRPr="00663367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663367">
        <w:rPr>
          <w:rFonts w:ascii="Times New Roman" w:hAnsi="Times New Roman" w:cs="Times New Roman"/>
          <w:b/>
          <w:bCs/>
          <w:sz w:val="22"/>
          <w:szCs w:val="22"/>
        </w:rPr>
        <w:t xml:space="preserve"> dana</w:t>
      </w:r>
      <w:r w:rsidRPr="003221EA">
        <w:rPr>
          <w:rFonts w:ascii="Times New Roman" w:hAnsi="Times New Roman" w:cs="Times New Roman"/>
          <w:sz w:val="22"/>
          <w:szCs w:val="22"/>
        </w:rPr>
        <w:t xml:space="preserve"> od dana objave odluke </w:t>
      </w:r>
      <w:r w:rsidR="0001354D" w:rsidRPr="003221EA">
        <w:rPr>
          <w:rFonts w:ascii="Times New Roman" w:hAnsi="Times New Roman" w:cs="Times New Roman"/>
          <w:sz w:val="22"/>
          <w:szCs w:val="22"/>
        </w:rPr>
        <w:t xml:space="preserve">o odabiru na </w:t>
      </w:r>
      <w:r w:rsidR="00731B9B">
        <w:rPr>
          <w:rFonts w:ascii="Times New Roman" w:hAnsi="Times New Roman" w:cs="Times New Roman"/>
          <w:sz w:val="22"/>
          <w:szCs w:val="22"/>
        </w:rPr>
        <w:t>mrežnoj</w:t>
      </w:r>
      <w:r w:rsidR="0001354D" w:rsidRPr="003221EA">
        <w:rPr>
          <w:rFonts w:ascii="Times New Roman" w:hAnsi="Times New Roman" w:cs="Times New Roman"/>
          <w:sz w:val="22"/>
          <w:szCs w:val="22"/>
        </w:rPr>
        <w:t xml:space="preserve"> stranici Turističke zajednice grada Karlovca. Ukoliko se u ovom roku ne sklopi ugovor </w:t>
      </w:r>
      <w:r w:rsidR="00B95CF5" w:rsidRPr="003221EA">
        <w:rPr>
          <w:rFonts w:ascii="Times New Roman" w:hAnsi="Times New Roman" w:cs="Times New Roman"/>
          <w:sz w:val="22"/>
          <w:szCs w:val="22"/>
        </w:rPr>
        <w:t xml:space="preserve">lokacija će se </w:t>
      </w:r>
      <w:r w:rsidR="003D7A3B">
        <w:rPr>
          <w:rFonts w:ascii="Times New Roman" w:hAnsi="Times New Roman" w:cs="Times New Roman"/>
          <w:sz w:val="22"/>
          <w:szCs w:val="22"/>
        </w:rPr>
        <w:t>putem elektroničke pošt</w:t>
      </w:r>
      <w:r w:rsidR="004E54CE">
        <w:rPr>
          <w:rFonts w:ascii="Times New Roman" w:hAnsi="Times New Roman" w:cs="Times New Roman"/>
          <w:sz w:val="22"/>
          <w:szCs w:val="22"/>
        </w:rPr>
        <w:t>e</w:t>
      </w:r>
      <w:r w:rsidR="00B95CF5" w:rsidRPr="003221EA">
        <w:rPr>
          <w:rFonts w:ascii="Times New Roman" w:hAnsi="Times New Roman" w:cs="Times New Roman"/>
          <w:sz w:val="22"/>
          <w:szCs w:val="22"/>
        </w:rPr>
        <w:t xml:space="preserve"> ponuditi prvom sljedeće rangiranom ponuditelju koji </w:t>
      </w:r>
      <w:r w:rsidR="00731B9B">
        <w:rPr>
          <w:rFonts w:ascii="Times New Roman" w:hAnsi="Times New Roman" w:cs="Times New Roman"/>
          <w:sz w:val="22"/>
          <w:szCs w:val="22"/>
        </w:rPr>
        <w:t>je</w:t>
      </w:r>
      <w:r w:rsidR="00B95CF5" w:rsidRPr="003221EA">
        <w:rPr>
          <w:rFonts w:ascii="Times New Roman" w:hAnsi="Times New Roman" w:cs="Times New Roman"/>
          <w:sz w:val="22"/>
          <w:szCs w:val="22"/>
        </w:rPr>
        <w:t xml:space="preserve"> dužan </w:t>
      </w:r>
      <w:r w:rsidR="00ED4098" w:rsidRPr="003221EA">
        <w:rPr>
          <w:rFonts w:ascii="Times New Roman" w:hAnsi="Times New Roman" w:cs="Times New Roman"/>
          <w:sz w:val="22"/>
          <w:szCs w:val="22"/>
        </w:rPr>
        <w:t xml:space="preserve">putem elektroničke pošte </w:t>
      </w:r>
      <w:r w:rsidR="00ED4098" w:rsidRPr="009950DF">
        <w:rPr>
          <w:rFonts w:ascii="Times New Roman" w:hAnsi="Times New Roman" w:cs="Times New Roman"/>
          <w:b/>
          <w:bCs/>
          <w:sz w:val="22"/>
          <w:szCs w:val="22"/>
        </w:rPr>
        <w:t xml:space="preserve">očitovati </w:t>
      </w:r>
      <w:r w:rsidR="00731B9B">
        <w:rPr>
          <w:rFonts w:ascii="Times New Roman" w:hAnsi="Times New Roman" w:cs="Times New Roman"/>
          <w:b/>
          <w:bCs/>
          <w:sz w:val="22"/>
          <w:szCs w:val="22"/>
        </w:rPr>
        <w:t xml:space="preserve">se </w:t>
      </w:r>
      <w:r w:rsidR="00ED4098" w:rsidRPr="009950DF">
        <w:rPr>
          <w:rFonts w:ascii="Times New Roman" w:hAnsi="Times New Roman" w:cs="Times New Roman"/>
          <w:b/>
          <w:bCs/>
          <w:sz w:val="22"/>
          <w:szCs w:val="22"/>
        </w:rPr>
        <w:t>isti dan</w:t>
      </w:r>
      <w:r w:rsidR="00ED4098" w:rsidRPr="003221EA">
        <w:rPr>
          <w:rFonts w:ascii="Times New Roman" w:hAnsi="Times New Roman" w:cs="Times New Roman"/>
          <w:sz w:val="22"/>
          <w:szCs w:val="22"/>
        </w:rPr>
        <w:t xml:space="preserve">, te je dužan sklopiti ugovor u roku od </w:t>
      </w:r>
      <w:r w:rsidR="00ED4098" w:rsidRPr="009950DF">
        <w:rPr>
          <w:rFonts w:ascii="Times New Roman" w:hAnsi="Times New Roman" w:cs="Times New Roman"/>
          <w:b/>
          <w:bCs/>
          <w:sz w:val="22"/>
          <w:szCs w:val="22"/>
        </w:rPr>
        <w:t>3 dana</w:t>
      </w:r>
      <w:r w:rsidR="00ED4098" w:rsidRPr="003221EA">
        <w:rPr>
          <w:rFonts w:ascii="Times New Roman" w:hAnsi="Times New Roman" w:cs="Times New Roman"/>
          <w:sz w:val="22"/>
          <w:szCs w:val="22"/>
        </w:rPr>
        <w:t xml:space="preserve"> od dana primitka obavijesti. Postupak se ponavlja do zadnjeg ponuditelja za određenu lokaciju. </w:t>
      </w:r>
    </w:p>
    <w:p w14:paraId="5A3262C2" w14:textId="13438962" w:rsidR="00052A40" w:rsidRPr="003221EA" w:rsidRDefault="00052A40" w:rsidP="009950DF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Do sklapanja ugovora odabrani zakupnik obvezan je uplatiti cjelokupni iznos ponuđene zakupnine (sa PDV-om) na račun Turističke zajednice grada Karlovca </w:t>
      </w:r>
      <w:r w:rsidR="000225D0" w:rsidRPr="008F3239">
        <w:rPr>
          <w:rFonts w:ascii="Times New Roman" w:hAnsi="Times New Roman" w:cs="Times New Roman"/>
          <w:sz w:val="22"/>
          <w:szCs w:val="22"/>
        </w:rPr>
        <w:t>IBAN: HR23 2400 0081 5106 0334 1</w:t>
      </w:r>
      <w:r w:rsidR="00C7686E" w:rsidRPr="008F3239">
        <w:rPr>
          <w:rFonts w:ascii="Times New Roman" w:hAnsi="Times New Roman" w:cs="Times New Roman"/>
          <w:sz w:val="22"/>
          <w:szCs w:val="22"/>
        </w:rPr>
        <w:t xml:space="preserve"> </w:t>
      </w:r>
      <w:r w:rsidR="00FE4A97" w:rsidRPr="008F3239">
        <w:rPr>
          <w:rFonts w:ascii="Times New Roman" w:hAnsi="Times New Roman" w:cs="Times New Roman"/>
          <w:sz w:val="22"/>
          <w:szCs w:val="22"/>
        </w:rPr>
        <w:t xml:space="preserve">i dostaviti </w:t>
      </w:r>
      <w:r w:rsidR="00641E55" w:rsidRPr="008F3239">
        <w:rPr>
          <w:rFonts w:ascii="Times New Roman" w:hAnsi="Times New Roman" w:cs="Times New Roman"/>
          <w:sz w:val="22"/>
          <w:szCs w:val="22"/>
        </w:rPr>
        <w:t xml:space="preserve">bjanko </w:t>
      </w:r>
      <w:r w:rsidR="00FE4A97" w:rsidRPr="008F3239">
        <w:rPr>
          <w:rFonts w:ascii="Times New Roman" w:hAnsi="Times New Roman" w:cs="Times New Roman"/>
          <w:sz w:val="22"/>
          <w:szCs w:val="22"/>
        </w:rPr>
        <w:t>zadužnicu u korist Turističke zajednice grada Karlovca kao instrument</w:t>
      </w:r>
      <w:r w:rsidR="00FE4A97" w:rsidRPr="003221EA">
        <w:rPr>
          <w:rFonts w:ascii="Times New Roman" w:hAnsi="Times New Roman" w:cs="Times New Roman"/>
          <w:sz w:val="22"/>
          <w:szCs w:val="22"/>
        </w:rPr>
        <w:t xml:space="preserve"> osiguranja za ispunjavanje ugovornih obveza, na iznos </w:t>
      </w:r>
      <w:r w:rsidR="00B344A3">
        <w:rPr>
          <w:rFonts w:ascii="Times New Roman" w:hAnsi="Times New Roman" w:cs="Times New Roman"/>
          <w:sz w:val="22"/>
          <w:szCs w:val="22"/>
        </w:rPr>
        <w:t>ponuđene</w:t>
      </w:r>
      <w:r w:rsidR="00FE4A97" w:rsidRPr="003221EA">
        <w:rPr>
          <w:rFonts w:ascii="Times New Roman" w:hAnsi="Times New Roman" w:cs="Times New Roman"/>
          <w:sz w:val="22"/>
          <w:szCs w:val="22"/>
        </w:rPr>
        <w:t xml:space="preserve"> zakupnine za zakupljenu lokaciju. Zadužnica mora biti ovjerena po javnom bilježniku. 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39974D" w14:textId="11A97BC5" w:rsidR="00836935" w:rsidRPr="003221EA" w:rsidRDefault="00836935" w:rsidP="006D4311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lastRenderedPageBreak/>
        <w:t>Turistička zajednica</w:t>
      </w:r>
      <w:r w:rsidR="009A0115" w:rsidRPr="003221EA">
        <w:rPr>
          <w:rFonts w:ascii="Times New Roman" w:hAnsi="Times New Roman" w:cs="Times New Roman"/>
          <w:sz w:val="22"/>
          <w:szCs w:val="22"/>
        </w:rPr>
        <w:t xml:space="preserve"> grada Karlovca</w:t>
      </w:r>
      <w:r w:rsidRPr="003221EA">
        <w:rPr>
          <w:rFonts w:ascii="Times New Roman" w:hAnsi="Times New Roman" w:cs="Times New Roman"/>
          <w:sz w:val="22"/>
          <w:szCs w:val="22"/>
        </w:rPr>
        <w:t xml:space="preserve"> zadržava pravo</w:t>
      </w:r>
      <w:r w:rsidR="008F3239">
        <w:rPr>
          <w:rFonts w:ascii="Times New Roman" w:hAnsi="Times New Roman" w:cs="Times New Roman"/>
          <w:sz w:val="22"/>
          <w:szCs w:val="22"/>
        </w:rPr>
        <w:t>, po pisanoj uputi Organizatora,</w:t>
      </w:r>
      <w:r w:rsidRPr="003221EA">
        <w:rPr>
          <w:rFonts w:ascii="Times New Roman" w:hAnsi="Times New Roman" w:cs="Times New Roman"/>
          <w:sz w:val="22"/>
          <w:szCs w:val="22"/>
        </w:rPr>
        <w:t xml:space="preserve"> poništiti dio Natječaja ili cijeli Natječaj ili ne odabrati </w:t>
      </w:r>
      <w:r w:rsidR="00F86C4F" w:rsidRPr="003221EA">
        <w:rPr>
          <w:rFonts w:ascii="Times New Roman" w:hAnsi="Times New Roman" w:cs="Times New Roman"/>
          <w:sz w:val="22"/>
          <w:szCs w:val="22"/>
        </w:rPr>
        <w:t xml:space="preserve">niti jednu ponudu bez odgovornosti prema sudionicima i bez </w:t>
      </w:r>
      <w:r w:rsidR="00B03B46" w:rsidRPr="003221EA">
        <w:rPr>
          <w:rFonts w:ascii="Times New Roman" w:hAnsi="Times New Roman" w:cs="Times New Roman"/>
          <w:sz w:val="22"/>
          <w:szCs w:val="22"/>
        </w:rPr>
        <w:t>navođenja razloga poništenja</w:t>
      </w:r>
      <w:r w:rsidR="00F86C4F" w:rsidRPr="003221E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E102D7" w14:textId="7761D1D7" w:rsidR="00D25236" w:rsidRPr="003221EA" w:rsidRDefault="00D25236" w:rsidP="006D4311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Turistička zajednica grada Karlovca </w:t>
      </w:r>
      <w:r w:rsidR="009A0115" w:rsidRPr="003221EA">
        <w:rPr>
          <w:rFonts w:ascii="Times New Roman" w:hAnsi="Times New Roman" w:cs="Times New Roman"/>
          <w:sz w:val="22"/>
          <w:szCs w:val="22"/>
        </w:rPr>
        <w:t xml:space="preserve">ne snosi nikakvu odgovornost prema odbijenim ponuditeljima i ne snosi nikakve troškove u svezi sudjelovanja u Natječaju. </w:t>
      </w:r>
    </w:p>
    <w:p w14:paraId="32CA6D3F" w14:textId="45207BF3" w:rsidR="00F86C4F" w:rsidRPr="003221EA" w:rsidRDefault="00F86C4F" w:rsidP="006D4311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Žalba na </w:t>
      </w:r>
      <w:r w:rsidR="00244203" w:rsidRPr="003221EA">
        <w:rPr>
          <w:rFonts w:ascii="Times New Roman" w:hAnsi="Times New Roman" w:cs="Times New Roman"/>
          <w:sz w:val="22"/>
          <w:szCs w:val="22"/>
        </w:rPr>
        <w:t xml:space="preserve">Odluku o </w:t>
      </w:r>
      <w:r w:rsidR="00731B9B">
        <w:rPr>
          <w:rFonts w:ascii="Times New Roman" w:hAnsi="Times New Roman" w:cs="Times New Roman"/>
          <w:sz w:val="22"/>
          <w:szCs w:val="22"/>
        </w:rPr>
        <w:t>odabiru</w:t>
      </w:r>
      <w:r w:rsidR="00244203" w:rsidRPr="003221EA">
        <w:rPr>
          <w:rFonts w:ascii="Times New Roman" w:hAnsi="Times New Roman" w:cs="Times New Roman"/>
          <w:sz w:val="22"/>
          <w:szCs w:val="22"/>
        </w:rPr>
        <w:t xml:space="preserve"> </w:t>
      </w:r>
      <w:r w:rsidRPr="003221EA">
        <w:rPr>
          <w:rFonts w:ascii="Times New Roman" w:hAnsi="Times New Roman" w:cs="Times New Roman"/>
          <w:sz w:val="22"/>
          <w:szCs w:val="22"/>
        </w:rPr>
        <w:t>najpovoljnijih ponuda ne odgađa izvršenje</w:t>
      </w:r>
      <w:r w:rsidR="00244203" w:rsidRPr="003221EA">
        <w:rPr>
          <w:rFonts w:ascii="Times New Roman" w:hAnsi="Times New Roman" w:cs="Times New Roman"/>
          <w:sz w:val="22"/>
          <w:szCs w:val="22"/>
        </w:rPr>
        <w:t xml:space="preserve"> Odluke. 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43D8FE" w14:textId="77777777" w:rsidR="00554A9B" w:rsidRPr="003221EA" w:rsidRDefault="00554A9B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AC09BF" w14:textId="47C48C36" w:rsidR="00E05FDE" w:rsidRPr="003221EA" w:rsidRDefault="00BD5C76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DB3B4A" w:rsidRPr="003221EA">
        <w:rPr>
          <w:rFonts w:ascii="Times New Roman" w:hAnsi="Times New Roman" w:cs="Times New Roman"/>
          <w:b/>
          <w:bCs/>
          <w:sz w:val="22"/>
          <w:szCs w:val="22"/>
        </w:rPr>
        <w:t xml:space="preserve">STALI  </w:t>
      </w:r>
      <w:r w:rsidRPr="003221EA">
        <w:rPr>
          <w:rFonts w:ascii="Times New Roman" w:hAnsi="Times New Roman" w:cs="Times New Roman"/>
          <w:b/>
          <w:bCs/>
          <w:sz w:val="22"/>
          <w:szCs w:val="22"/>
        </w:rPr>
        <w:t>UVJETI</w:t>
      </w:r>
    </w:p>
    <w:p w14:paraId="7456FD7B" w14:textId="1978494C" w:rsidR="00715C57" w:rsidRPr="003221EA" w:rsidRDefault="006F6787" w:rsidP="006D4311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Sukladno potrebama </w:t>
      </w:r>
      <w:r w:rsidR="004E3AAF" w:rsidRPr="003221EA">
        <w:rPr>
          <w:rFonts w:ascii="Times New Roman" w:hAnsi="Times New Roman" w:cs="Times New Roman"/>
          <w:sz w:val="22"/>
          <w:szCs w:val="22"/>
        </w:rPr>
        <w:t>O</w:t>
      </w:r>
      <w:r w:rsidRPr="003221EA">
        <w:rPr>
          <w:rFonts w:ascii="Times New Roman" w:hAnsi="Times New Roman" w:cs="Times New Roman"/>
          <w:sz w:val="22"/>
          <w:szCs w:val="22"/>
        </w:rPr>
        <w:t>rganizatora moguća su određena</w:t>
      </w:r>
      <w:r w:rsidR="00AE32D6">
        <w:rPr>
          <w:rFonts w:ascii="Times New Roman" w:hAnsi="Times New Roman" w:cs="Times New Roman"/>
          <w:sz w:val="22"/>
          <w:szCs w:val="22"/>
        </w:rPr>
        <w:t xml:space="preserve"> </w:t>
      </w:r>
      <w:r w:rsidR="00AE32D6" w:rsidRPr="006D4311">
        <w:rPr>
          <w:rFonts w:ascii="Times New Roman" w:hAnsi="Times New Roman" w:cs="Times New Roman"/>
          <w:sz w:val="22"/>
          <w:szCs w:val="22"/>
        </w:rPr>
        <w:t>manja</w:t>
      </w:r>
      <w:r w:rsidRPr="003221EA">
        <w:rPr>
          <w:rFonts w:ascii="Times New Roman" w:hAnsi="Times New Roman" w:cs="Times New Roman"/>
          <w:sz w:val="22"/>
          <w:szCs w:val="22"/>
        </w:rPr>
        <w:t xml:space="preserve"> odstupanja u odnosu na kartografski prikaz</w:t>
      </w:r>
      <w:r w:rsidR="00715C57" w:rsidRPr="003221EA">
        <w:rPr>
          <w:rFonts w:ascii="Times New Roman" w:hAnsi="Times New Roman" w:cs="Times New Roman"/>
          <w:sz w:val="22"/>
          <w:szCs w:val="22"/>
        </w:rPr>
        <w:t xml:space="preserve"> odnosno S</w:t>
      </w:r>
      <w:r w:rsidR="006D4311">
        <w:rPr>
          <w:rFonts w:ascii="Times New Roman" w:hAnsi="Times New Roman" w:cs="Times New Roman"/>
          <w:sz w:val="22"/>
          <w:szCs w:val="22"/>
        </w:rPr>
        <w:t>HEMU</w:t>
      </w:r>
      <w:r w:rsidRPr="003221EA">
        <w:rPr>
          <w:rFonts w:ascii="Times New Roman" w:hAnsi="Times New Roman" w:cs="Times New Roman"/>
          <w:sz w:val="22"/>
          <w:szCs w:val="22"/>
        </w:rPr>
        <w:t>.</w:t>
      </w:r>
    </w:p>
    <w:p w14:paraId="6FE1AD2A" w14:textId="79C58615" w:rsidR="006F6787" w:rsidRPr="003221EA" w:rsidRDefault="009329D5" w:rsidP="00C91D88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Odabrani ponuditelj</w:t>
      </w:r>
      <w:r w:rsidR="00F406D2" w:rsidRPr="003221EA">
        <w:rPr>
          <w:rFonts w:ascii="Times New Roman" w:hAnsi="Times New Roman" w:cs="Times New Roman"/>
          <w:sz w:val="22"/>
          <w:szCs w:val="22"/>
        </w:rPr>
        <w:t>i su</w:t>
      </w:r>
      <w:r w:rsidRPr="003221EA">
        <w:rPr>
          <w:rFonts w:ascii="Times New Roman" w:hAnsi="Times New Roman" w:cs="Times New Roman"/>
          <w:sz w:val="22"/>
          <w:szCs w:val="22"/>
        </w:rPr>
        <w:t xml:space="preserve"> duž</w:t>
      </w:r>
      <w:r w:rsidR="00F406D2" w:rsidRPr="003221EA">
        <w:rPr>
          <w:rFonts w:ascii="Times New Roman" w:hAnsi="Times New Roman" w:cs="Times New Roman"/>
          <w:sz w:val="22"/>
          <w:szCs w:val="22"/>
        </w:rPr>
        <w:t>ni</w:t>
      </w:r>
      <w:r w:rsidRPr="003221EA">
        <w:rPr>
          <w:rFonts w:ascii="Times New Roman" w:hAnsi="Times New Roman" w:cs="Times New Roman"/>
          <w:sz w:val="22"/>
          <w:szCs w:val="22"/>
        </w:rPr>
        <w:t xml:space="preserve"> za opremu i uređaje koje će postaviti na određenoj lokaciji iz </w:t>
      </w:r>
      <w:r w:rsidR="00715C57" w:rsidRPr="003221EA">
        <w:rPr>
          <w:rFonts w:ascii="Times New Roman" w:hAnsi="Times New Roman" w:cs="Times New Roman"/>
          <w:sz w:val="22"/>
          <w:szCs w:val="22"/>
        </w:rPr>
        <w:t>Natječaja</w:t>
      </w:r>
      <w:r w:rsidRPr="003221EA">
        <w:rPr>
          <w:rFonts w:ascii="Times New Roman" w:hAnsi="Times New Roman" w:cs="Times New Roman"/>
          <w:sz w:val="22"/>
          <w:szCs w:val="22"/>
        </w:rPr>
        <w:t xml:space="preserve"> posjedovati sve ateste predviđene propisima, te imati valjani vatrogasni aparat. </w:t>
      </w:r>
    </w:p>
    <w:p w14:paraId="09D84E53" w14:textId="06CA04B3" w:rsidR="001438A0" w:rsidRPr="003221EA" w:rsidRDefault="001438A0" w:rsidP="00C91D88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Odabrani ponuditelji za ugostiteljsku djelatnost bit će u obvezi sakupljati i odlagati otpadno jestivo ulje </w:t>
      </w:r>
      <w:r w:rsidR="0039161E" w:rsidRPr="003221EA">
        <w:rPr>
          <w:rFonts w:ascii="Times New Roman" w:hAnsi="Times New Roman" w:cs="Times New Roman"/>
          <w:sz w:val="22"/>
          <w:szCs w:val="22"/>
        </w:rPr>
        <w:t xml:space="preserve">na </w:t>
      </w:r>
      <w:r w:rsidR="00561CB4" w:rsidRPr="003221EA">
        <w:rPr>
          <w:rFonts w:ascii="Times New Roman" w:hAnsi="Times New Roman" w:cs="Times New Roman"/>
          <w:sz w:val="22"/>
          <w:szCs w:val="22"/>
        </w:rPr>
        <w:t xml:space="preserve">zakonom </w:t>
      </w:r>
      <w:r w:rsidR="0039161E" w:rsidRPr="003221EA">
        <w:rPr>
          <w:rFonts w:ascii="Times New Roman" w:hAnsi="Times New Roman" w:cs="Times New Roman"/>
          <w:sz w:val="22"/>
          <w:szCs w:val="22"/>
        </w:rPr>
        <w:t xml:space="preserve">propisani način. </w:t>
      </w:r>
      <w:r w:rsidRPr="003221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9A0F7A" w14:textId="00E823F9" w:rsidR="001438A0" w:rsidRPr="003221EA" w:rsidRDefault="00665E09" w:rsidP="00C91D88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Odabrani ponuditelj</w:t>
      </w:r>
      <w:r w:rsidR="00C91D88">
        <w:rPr>
          <w:rFonts w:ascii="Times New Roman" w:hAnsi="Times New Roman" w:cs="Times New Roman"/>
          <w:sz w:val="22"/>
          <w:szCs w:val="22"/>
        </w:rPr>
        <w:t>i</w:t>
      </w:r>
      <w:r w:rsidRPr="003221EA">
        <w:rPr>
          <w:rFonts w:ascii="Times New Roman" w:hAnsi="Times New Roman" w:cs="Times New Roman"/>
          <w:sz w:val="22"/>
          <w:szCs w:val="22"/>
        </w:rPr>
        <w:t xml:space="preserve"> du</w:t>
      </w:r>
      <w:r w:rsidR="00394A23" w:rsidRPr="003221EA">
        <w:rPr>
          <w:rFonts w:ascii="Times New Roman" w:hAnsi="Times New Roman" w:cs="Times New Roman"/>
          <w:sz w:val="22"/>
          <w:szCs w:val="22"/>
        </w:rPr>
        <w:t>ž</w:t>
      </w:r>
      <w:r w:rsidR="00C91D88">
        <w:rPr>
          <w:rFonts w:ascii="Times New Roman" w:hAnsi="Times New Roman" w:cs="Times New Roman"/>
          <w:sz w:val="22"/>
          <w:szCs w:val="22"/>
        </w:rPr>
        <w:t>ni su</w:t>
      </w:r>
      <w:r w:rsidR="00DB3B4A" w:rsidRPr="003221EA">
        <w:rPr>
          <w:rFonts w:ascii="Times New Roman" w:hAnsi="Times New Roman" w:cs="Times New Roman"/>
          <w:sz w:val="22"/>
          <w:szCs w:val="22"/>
        </w:rPr>
        <w:t xml:space="preserve"> koristiti isključivo ekološki prihvatljivu jednokratnu ambalažu za hranu i piće. </w:t>
      </w:r>
    </w:p>
    <w:p w14:paraId="35BD7CE6" w14:textId="3F8F58D8" w:rsidR="00DB3B4A" w:rsidRPr="003221EA" w:rsidRDefault="001D4CFA" w:rsidP="00C91D88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 xml:space="preserve">Odabrani ponuditelji dužni su uskladiti svoju djelatnost s pozitivnim zakonski propisima Republike Hrvatske, poštivati higijensko – tehničke uvjete kao i ishoditi sve suglasnosti nadležnih tijela koje </w:t>
      </w:r>
      <w:r w:rsidR="00164D9A" w:rsidRPr="003221EA">
        <w:rPr>
          <w:rFonts w:ascii="Times New Roman" w:hAnsi="Times New Roman" w:cs="Times New Roman"/>
          <w:sz w:val="22"/>
          <w:szCs w:val="22"/>
        </w:rPr>
        <w:t>su potrebne za obavljanje djelatnosti te poštivati propise o javnom redu i miru i komunalnom redu.</w:t>
      </w:r>
    </w:p>
    <w:p w14:paraId="6A488092" w14:textId="3683D906" w:rsidR="0068545E" w:rsidRDefault="0068545E" w:rsidP="00F31F71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Odabrani ponuditelj</w:t>
      </w:r>
      <w:r w:rsidR="00B06F2C">
        <w:rPr>
          <w:rFonts w:ascii="Times New Roman" w:hAnsi="Times New Roman" w:cs="Times New Roman"/>
          <w:sz w:val="22"/>
          <w:szCs w:val="22"/>
        </w:rPr>
        <w:t>i</w:t>
      </w:r>
      <w:r w:rsidRPr="003221EA">
        <w:rPr>
          <w:rFonts w:ascii="Times New Roman" w:hAnsi="Times New Roman" w:cs="Times New Roman"/>
          <w:sz w:val="22"/>
          <w:szCs w:val="22"/>
        </w:rPr>
        <w:t xml:space="preserve"> za čitavo vrijeme trajanja Manifestacije du</w:t>
      </w:r>
      <w:r w:rsidR="00D93FBC" w:rsidRPr="003221EA">
        <w:rPr>
          <w:rFonts w:ascii="Times New Roman" w:hAnsi="Times New Roman" w:cs="Times New Roman"/>
          <w:sz w:val="22"/>
          <w:szCs w:val="22"/>
        </w:rPr>
        <w:t>ž</w:t>
      </w:r>
      <w:r w:rsidRPr="003221EA">
        <w:rPr>
          <w:rFonts w:ascii="Times New Roman" w:hAnsi="Times New Roman" w:cs="Times New Roman"/>
          <w:sz w:val="22"/>
          <w:szCs w:val="22"/>
        </w:rPr>
        <w:t xml:space="preserve">an je održavati </w:t>
      </w:r>
      <w:r w:rsidR="00DA1400">
        <w:rPr>
          <w:rFonts w:ascii="Times New Roman" w:hAnsi="Times New Roman" w:cs="Times New Roman"/>
          <w:sz w:val="22"/>
          <w:szCs w:val="22"/>
        </w:rPr>
        <w:t>montažni objekt</w:t>
      </w:r>
      <w:r w:rsidR="0069712A" w:rsidRPr="003221EA">
        <w:rPr>
          <w:rFonts w:ascii="Times New Roman" w:hAnsi="Times New Roman" w:cs="Times New Roman"/>
          <w:sz w:val="22"/>
          <w:szCs w:val="22"/>
        </w:rPr>
        <w:t xml:space="preserve"> i pripadajuću opremu u redu te je obavezan osigurati zaštitu od krađe i drugih oštećenja. </w:t>
      </w:r>
    </w:p>
    <w:p w14:paraId="3CA82439" w14:textId="3FCA39FD" w:rsidR="00355937" w:rsidRPr="003221EA" w:rsidRDefault="00355937" w:rsidP="00F31F71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Odabrani ponudit</w:t>
      </w:r>
      <w:r w:rsidR="00B06F2C">
        <w:rPr>
          <w:rFonts w:ascii="Times New Roman" w:hAnsi="Times New Roman" w:cs="Times New Roman"/>
          <w:sz w:val="22"/>
          <w:szCs w:val="22"/>
        </w:rPr>
        <w:t xml:space="preserve">elji dužni su </w:t>
      </w:r>
      <w:r w:rsidR="002A6844">
        <w:rPr>
          <w:rFonts w:ascii="Times New Roman" w:hAnsi="Times New Roman" w:cs="Times New Roman"/>
          <w:sz w:val="22"/>
          <w:szCs w:val="22"/>
        </w:rPr>
        <w:t>poštivati ugovorne obveze koje je Organizator potpisao sa sponzorima događanja</w:t>
      </w:r>
      <w:r w:rsidR="001C2FA7">
        <w:rPr>
          <w:rFonts w:ascii="Times New Roman" w:hAnsi="Times New Roman" w:cs="Times New Roman"/>
          <w:sz w:val="22"/>
          <w:szCs w:val="22"/>
        </w:rPr>
        <w:t>.</w:t>
      </w:r>
    </w:p>
    <w:p w14:paraId="78B4B580" w14:textId="793966B7" w:rsidR="00BD5C76" w:rsidRPr="003221EA" w:rsidRDefault="00685B09" w:rsidP="0098602F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Odabrani ponuditelji isključivo su odgovorni za sigurnost trećih osoba (gosti</w:t>
      </w:r>
      <w:r w:rsidR="000612FE" w:rsidRPr="003221EA">
        <w:rPr>
          <w:rFonts w:ascii="Times New Roman" w:hAnsi="Times New Roman" w:cs="Times New Roman"/>
          <w:sz w:val="22"/>
          <w:szCs w:val="22"/>
        </w:rPr>
        <w:t>, zaposlenici) na prostoru koji su zakupili.</w:t>
      </w:r>
    </w:p>
    <w:p w14:paraId="22684FE0" w14:textId="2264DA72" w:rsidR="000612FE" w:rsidRPr="003221EA" w:rsidRDefault="00634879" w:rsidP="0098602F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Zakupljene javne površine i m</w:t>
      </w:r>
      <w:r w:rsidR="000612FE" w:rsidRPr="003221EA">
        <w:rPr>
          <w:rFonts w:ascii="Times New Roman" w:hAnsi="Times New Roman" w:cs="Times New Roman"/>
          <w:sz w:val="22"/>
          <w:szCs w:val="22"/>
        </w:rPr>
        <w:t>ontažne objekte</w:t>
      </w:r>
      <w:r w:rsidR="000D159C">
        <w:rPr>
          <w:rFonts w:ascii="Times New Roman" w:hAnsi="Times New Roman" w:cs="Times New Roman"/>
          <w:sz w:val="22"/>
          <w:szCs w:val="22"/>
        </w:rPr>
        <w:t xml:space="preserve"> </w:t>
      </w:r>
      <w:r w:rsidR="000612FE" w:rsidRPr="003221EA">
        <w:rPr>
          <w:rFonts w:ascii="Times New Roman" w:hAnsi="Times New Roman" w:cs="Times New Roman"/>
          <w:sz w:val="22"/>
          <w:szCs w:val="22"/>
        </w:rPr>
        <w:t xml:space="preserve">nije dozvoljeno davati u podzakup trećim osobama. </w:t>
      </w:r>
    </w:p>
    <w:p w14:paraId="73002414" w14:textId="0714D14C" w:rsidR="000612FE" w:rsidRDefault="007A40ED" w:rsidP="0098602F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Odabrani ponuditelj se obvezuje koristi zakupljen</w:t>
      </w:r>
      <w:r w:rsidR="00DA1400">
        <w:rPr>
          <w:rFonts w:ascii="Times New Roman" w:hAnsi="Times New Roman" w:cs="Times New Roman"/>
          <w:sz w:val="22"/>
          <w:szCs w:val="22"/>
        </w:rPr>
        <w:t xml:space="preserve">im montažnim objektom </w:t>
      </w:r>
      <w:r w:rsidRPr="003221EA">
        <w:rPr>
          <w:rFonts w:ascii="Times New Roman" w:hAnsi="Times New Roman" w:cs="Times New Roman"/>
          <w:sz w:val="22"/>
          <w:szCs w:val="22"/>
        </w:rPr>
        <w:t xml:space="preserve">i prostorom pažnjom dobrog gospodara. </w:t>
      </w:r>
    </w:p>
    <w:p w14:paraId="3F29E394" w14:textId="0E8C080B" w:rsidR="001B56B4" w:rsidRPr="003221EA" w:rsidRDefault="00827629" w:rsidP="0098602F">
      <w:pPr>
        <w:spacing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Odabrani ponuditelj dužan je prostor i opremu vratiti u istom stanju u kojem ga je zatekao.</w:t>
      </w:r>
      <w:r w:rsidR="004401AF">
        <w:rPr>
          <w:rFonts w:ascii="Times New Roman" w:hAnsi="Times New Roman" w:cs="Times New Roman"/>
          <w:sz w:val="22"/>
          <w:szCs w:val="22"/>
        </w:rPr>
        <w:t xml:space="preserve"> Stanje preuzetog prostora konstatirati će se zapisnički prilikom primopredaje </w:t>
      </w:r>
      <w:r w:rsidR="00682D34">
        <w:rPr>
          <w:rFonts w:ascii="Times New Roman" w:hAnsi="Times New Roman" w:cs="Times New Roman"/>
          <w:sz w:val="22"/>
          <w:szCs w:val="22"/>
        </w:rPr>
        <w:t>istog.</w:t>
      </w:r>
    </w:p>
    <w:p w14:paraId="39377211" w14:textId="77777777" w:rsidR="00DA3EC9" w:rsidRDefault="00DA3EC9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0DF73C" w14:textId="1E54E08E" w:rsidR="007A40ED" w:rsidRPr="003221EA" w:rsidRDefault="00ED02C6" w:rsidP="003B4ABD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KOMUNICIRANJE</w:t>
      </w:r>
    </w:p>
    <w:p w14:paraId="59F5D7B3" w14:textId="6C5D7F2B" w:rsidR="00ED02C6" w:rsidRDefault="00613F1A" w:rsidP="00DA3EC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sz w:val="22"/>
          <w:szCs w:val="22"/>
        </w:rPr>
        <w:t>Sv</w:t>
      </w:r>
      <w:r w:rsidR="007279EE" w:rsidRPr="003221EA">
        <w:rPr>
          <w:rFonts w:ascii="Times New Roman" w:hAnsi="Times New Roman" w:cs="Times New Roman"/>
          <w:sz w:val="22"/>
          <w:szCs w:val="22"/>
        </w:rPr>
        <w:t>e</w:t>
      </w:r>
      <w:r w:rsidR="00963AE7" w:rsidRPr="003221EA">
        <w:rPr>
          <w:rFonts w:ascii="Times New Roman" w:hAnsi="Times New Roman" w:cs="Times New Roman"/>
          <w:sz w:val="22"/>
          <w:szCs w:val="22"/>
        </w:rPr>
        <w:t xml:space="preserve"> dodatne </w:t>
      </w:r>
      <w:r w:rsidR="007279EE" w:rsidRPr="003221EA">
        <w:rPr>
          <w:rFonts w:ascii="Times New Roman" w:hAnsi="Times New Roman" w:cs="Times New Roman"/>
          <w:sz w:val="22"/>
          <w:szCs w:val="22"/>
        </w:rPr>
        <w:t>informacije</w:t>
      </w:r>
      <w:r w:rsidR="00963AE7" w:rsidRPr="003221EA">
        <w:rPr>
          <w:rFonts w:ascii="Times New Roman" w:hAnsi="Times New Roman" w:cs="Times New Roman"/>
          <w:sz w:val="22"/>
          <w:szCs w:val="22"/>
        </w:rPr>
        <w:t xml:space="preserve"> i upiti</w:t>
      </w:r>
      <w:r w:rsidR="007279EE" w:rsidRPr="003221EA">
        <w:rPr>
          <w:rFonts w:ascii="Times New Roman" w:hAnsi="Times New Roman" w:cs="Times New Roman"/>
          <w:sz w:val="22"/>
          <w:szCs w:val="22"/>
        </w:rPr>
        <w:t xml:space="preserve"> o Natječaju </w:t>
      </w:r>
      <w:r w:rsidR="00963AE7" w:rsidRPr="003221EA">
        <w:rPr>
          <w:rFonts w:ascii="Times New Roman" w:hAnsi="Times New Roman" w:cs="Times New Roman"/>
          <w:sz w:val="22"/>
          <w:szCs w:val="22"/>
        </w:rPr>
        <w:t xml:space="preserve">mogu se </w:t>
      </w:r>
      <w:r w:rsidR="00F82AA5" w:rsidRPr="003221EA">
        <w:rPr>
          <w:rFonts w:ascii="Times New Roman" w:hAnsi="Times New Roman" w:cs="Times New Roman"/>
          <w:sz w:val="22"/>
          <w:szCs w:val="22"/>
        </w:rPr>
        <w:t>postavljati</w:t>
      </w:r>
      <w:r w:rsidRPr="003221EA">
        <w:rPr>
          <w:rFonts w:ascii="Times New Roman" w:hAnsi="Times New Roman" w:cs="Times New Roman"/>
          <w:sz w:val="22"/>
          <w:szCs w:val="22"/>
        </w:rPr>
        <w:t xml:space="preserve"> isključivo putem elektroničke </w:t>
      </w:r>
      <w:r w:rsidRPr="00592CAD">
        <w:rPr>
          <w:rFonts w:ascii="Times New Roman" w:hAnsi="Times New Roman" w:cs="Times New Roman"/>
          <w:sz w:val="22"/>
          <w:szCs w:val="22"/>
        </w:rPr>
        <w:t>pošte na e</w:t>
      </w:r>
      <w:r w:rsidR="00BE7A58">
        <w:rPr>
          <w:rFonts w:ascii="Times New Roman" w:hAnsi="Times New Roman" w:cs="Times New Roman"/>
          <w:sz w:val="22"/>
          <w:szCs w:val="22"/>
        </w:rPr>
        <w:t>-</w:t>
      </w:r>
      <w:r w:rsidRPr="00592CAD">
        <w:rPr>
          <w:rFonts w:ascii="Times New Roman" w:hAnsi="Times New Roman" w:cs="Times New Roman"/>
          <w:sz w:val="22"/>
          <w:szCs w:val="22"/>
        </w:rPr>
        <w:t xml:space="preserve">adresu: </w:t>
      </w:r>
      <w:hyperlink r:id="rId8" w:history="1">
        <w:r w:rsidR="008F3239" w:rsidRPr="00DF4BB3">
          <w:rPr>
            <w:rStyle w:val="Hiperveza"/>
            <w:rFonts w:ascii="Times New Roman" w:hAnsi="Times New Roman" w:cs="Times New Roman"/>
            <w:b/>
            <w:bCs/>
            <w:sz w:val="22"/>
            <w:szCs w:val="22"/>
          </w:rPr>
          <w:t>manifestacije@karlovac.hr</w:t>
        </w:r>
      </w:hyperlink>
      <w:r w:rsidR="00592CAD" w:rsidRPr="00C94C0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C16A4A2" w14:textId="77777777" w:rsidR="008F3239" w:rsidRPr="00C94C09" w:rsidRDefault="008F3239" w:rsidP="00DA3EC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18EBF" w14:textId="4D555CED" w:rsidR="00B13AB0" w:rsidRPr="003221EA" w:rsidRDefault="00B13AB0" w:rsidP="003B4ABD">
      <w:pPr>
        <w:spacing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TURISTIČKA ZAJEDNICA GRADA KARLOVCA</w:t>
      </w:r>
    </w:p>
    <w:p w14:paraId="60997574" w14:textId="154C6EAC" w:rsidR="00B13AB0" w:rsidRPr="003221EA" w:rsidRDefault="00B13AB0" w:rsidP="003B4ABD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221EA">
        <w:rPr>
          <w:rFonts w:ascii="Times New Roman" w:hAnsi="Times New Roman" w:cs="Times New Roman"/>
          <w:b/>
          <w:bCs/>
          <w:sz w:val="22"/>
          <w:szCs w:val="22"/>
        </w:rPr>
        <w:t>PRILOZI:</w:t>
      </w:r>
    </w:p>
    <w:p w14:paraId="49792F7B" w14:textId="77777777" w:rsidR="0063277C" w:rsidRDefault="0063277C" w:rsidP="00FC656F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ODLUKA</w:t>
      </w:r>
    </w:p>
    <w:p w14:paraId="3765136E" w14:textId="75794C83" w:rsidR="00F86BA7" w:rsidRPr="00FC656F" w:rsidRDefault="00B13AB0" w:rsidP="00FC656F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C656F">
        <w:rPr>
          <w:rFonts w:ascii="Times New Roman" w:hAnsi="Times New Roman" w:cs="Times New Roman"/>
          <w:sz w:val="22"/>
          <w:szCs w:val="22"/>
        </w:rPr>
        <w:t>S</w:t>
      </w:r>
      <w:r w:rsidR="00FC656F" w:rsidRPr="00FC656F">
        <w:rPr>
          <w:rFonts w:ascii="Times New Roman" w:hAnsi="Times New Roman" w:cs="Times New Roman"/>
          <w:sz w:val="22"/>
          <w:szCs w:val="22"/>
        </w:rPr>
        <w:t>HEMA</w:t>
      </w:r>
    </w:p>
    <w:p w14:paraId="1FD89179" w14:textId="24BD037F" w:rsidR="007F6E1C" w:rsidRPr="008F3239" w:rsidRDefault="00FC656F" w:rsidP="00CC5EB8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3239">
        <w:rPr>
          <w:rFonts w:ascii="Times New Roman" w:hAnsi="Times New Roman" w:cs="Times New Roman"/>
          <w:sz w:val="22"/>
          <w:szCs w:val="22"/>
        </w:rPr>
        <w:t>OBRAZAC PONUDE</w:t>
      </w:r>
      <w:r w:rsidR="007F6E1C" w:rsidRPr="008F3239">
        <w:rPr>
          <w:rFonts w:ascii="Times New Roman" w:hAnsi="Times New Roman" w:cs="Times New Roman"/>
          <w:sz w:val="22"/>
          <w:szCs w:val="22"/>
        </w:rPr>
        <w:tab/>
      </w:r>
    </w:p>
    <w:sectPr w:rsidR="007F6E1C" w:rsidRPr="008F32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FD75" w14:textId="77777777" w:rsidR="00BA619F" w:rsidRDefault="00BA619F" w:rsidP="00652210">
      <w:pPr>
        <w:spacing w:after="0" w:line="240" w:lineRule="auto"/>
      </w:pPr>
      <w:r>
        <w:separator/>
      </w:r>
    </w:p>
  </w:endnote>
  <w:endnote w:type="continuationSeparator" w:id="0">
    <w:p w14:paraId="1D6E60E3" w14:textId="77777777" w:rsidR="00BA619F" w:rsidRDefault="00BA619F" w:rsidP="0065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476698"/>
      <w:docPartObj>
        <w:docPartGallery w:val="Page Numbers (Bottom of Page)"/>
        <w:docPartUnique/>
      </w:docPartObj>
    </w:sdtPr>
    <w:sdtContent>
      <w:p w14:paraId="79D7DAA7" w14:textId="27703ADC" w:rsidR="00652210" w:rsidRDefault="006522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741E7" w14:textId="77777777" w:rsidR="00652210" w:rsidRDefault="006522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39A6" w14:textId="77777777" w:rsidR="00BA619F" w:rsidRDefault="00BA619F" w:rsidP="00652210">
      <w:pPr>
        <w:spacing w:after="0" w:line="240" w:lineRule="auto"/>
      </w:pPr>
      <w:r>
        <w:separator/>
      </w:r>
    </w:p>
  </w:footnote>
  <w:footnote w:type="continuationSeparator" w:id="0">
    <w:p w14:paraId="5BB0A5B6" w14:textId="77777777" w:rsidR="00BA619F" w:rsidRDefault="00BA619F" w:rsidP="0065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FA0"/>
    <w:multiLevelType w:val="hybridMultilevel"/>
    <w:tmpl w:val="374E1C74"/>
    <w:lvl w:ilvl="0" w:tplc="923EE65C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1A52A59"/>
    <w:multiLevelType w:val="hybridMultilevel"/>
    <w:tmpl w:val="AE06D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2A23"/>
    <w:multiLevelType w:val="hybridMultilevel"/>
    <w:tmpl w:val="59A0E4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1133"/>
    <w:multiLevelType w:val="hybridMultilevel"/>
    <w:tmpl w:val="148EF7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05A4"/>
    <w:multiLevelType w:val="hybridMultilevel"/>
    <w:tmpl w:val="C8FAA1F8"/>
    <w:lvl w:ilvl="0" w:tplc="7DEC52C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A3415A"/>
    <w:multiLevelType w:val="hybridMultilevel"/>
    <w:tmpl w:val="2246186E"/>
    <w:lvl w:ilvl="0" w:tplc="959AC0F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413E6"/>
    <w:multiLevelType w:val="hybridMultilevel"/>
    <w:tmpl w:val="44A04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C26EF"/>
    <w:multiLevelType w:val="hybridMultilevel"/>
    <w:tmpl w:val="045207BC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F66C8B"/>
    <w:multiLevelType w:val="hybridMultilevel"/>
    <w:tmpl w:val="F4447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C3617"/>
    <w:multiLevelType w:val="hybridMultilevel"/>
    <w:tmpl w:val="31E69616"/>
    <w:lvl w:ilvl="0" w:tplc="C2720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4072A"/>
    <w:multiLevelType w:val="hybridMultilevel"/>
    <w:tmpl w:val="F8349B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276E"/>
    <w:multiLevelType w:val="hybridMultilevel"/>
    <w:tmpl w:val="32460B8C"/>
    <w:lvl w:ilvl="0" w:tplc="041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50230519"/>
    <w:multiLevelType w:val="hybridMultilevel"/>
    <w:tmpl w:val="C0DC59C4"/>
    <w:lvl w:ilvl="0" w:tplc="724AEE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F17134D"/>
    <w:multiLevelType w:val="hybridMultilevel"/>
    <w:tmpl w:val="E3642440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13901599">
    <w:abstractNumId w:val="8"/>
  </w:num>
  <w:num w:numId="2" w16cid:durableId="562059032">
    <w:abstractNumId w:val="9"/>
  </w:num>
  <w:num w:numId="3" w16cid:durableId="1872918958">
    <w:abstractNumId w:val="5"/>
  </w:num>
  <w:num w:numId="4" w16cid:durableId="1939674624">
    <w:abstractNumId w:val="6"/>
  </w:num>
  <w:num w:numId="5" w16cid:durableId="1543785474">
    <w:abstractNumId w:val="11"/>
  </w:num>
  <w:num w:numId="6" w16cid:durableId="1306664094">
    <w:abstractNumId w:val="7"/>
  </w:num>
  <w:num w:numId="7" w16cid:durableId="373694302">
    <w:abstractNumId w:val="3"/>
  </w:num>
  <w:num w:numId="8" w16cid:durableId="1601717292">
    <w:abstractNumId w:val="0"/>
  </w:num>
  <w:num w:numId="9" w16cid:durableId="779490943">
    <w:abstractNumId w:val="10"/>
  </w:num>
  <w:num w:numId="10" w16cid:durableId="267008972">
    <w:abstractNumId w:val="2"/>
  </w:num>
  <w:num w:numId="11" w16cid:durableId="2056536336">
    <w:abstractNumId w:val="12"/>
  </w:num>
  <w:num w:numId="12" w16cid:durableId="912354633">
    <w:abstractNumId w:val="4"/>
  </w:num>
  <w:num w:numId="13" w16cid:durableId="863636541">
    <w:abstractNumId w:val="13"/>
  </w:num>
  <w:num w:numId="14" w16cid:durableId="170212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A8"/>
    <w:rsid w:val="000042E3"/>
    <w:rsid w:val="00010FD5"/>
    <w:rsid w:val="0001354D"/>
    <w:rsid w:val="00021A8E"/>
    <w:rsid w:val="000225D0"/>
    <w:rsid w:val="00023846"/>
    <w:rsid w:val="000275B2"/>
    <w:rsid w:val="00033289"/>
    <w:rsid w:val="00036D59"/>
    <w:rsid w:val="000373D9"/>
    <w:rsid w:val="00042F28"/>
    <w:rsid w:val="000472CF"/>
    <w:rsid w:val="00047538"/>
    <w:rsid w:val="00051988"/>
    <w:rsid w:val="00052A40"/>
    <w:rsid w:val="00060FFF"/>
    <w:rsid w:val="000612FE"/>
    <w:rsid w:val="0006137C"/>
    <w:rsid w:val="00062EEE"/>
    <w:rsid w:val="000637E6"/>
    <w:rsid w:val="000758DB"/>
    <w:rsid w:val="00077EAC"/>
    <w:rsid w:val="00081586"/>
    <w:rsid w:val="00086A1A"/>
    <w:rsid w:val="00086CAB"/>
    <w:rsid w:val="00096D32"/>
    <w:rsid w:val="000A5BC0"/>
    <w:rsid w:val="000A7FD8"/>
    <w:rsid w:val="000B2781"/>
    <w:rsid w:val="000B60EB"/>
    <w:rsid w:val="000D159C"/>
    <w:rsid w:val="000D17B2"/>
    <w:rsid w:val="000E0F52"/>
    <w:rsid w:val="000E6A19"/>
    <w:rsid w:val="000F21DB"/>
    <w:rsid w:val="000F764D"/>
    <w:rsid w:val="00100420"/>
    <w:rsid w:val="00102349"/>
    <w:rsid w:val="0010426D"/>
    <w:rsid w:val="00114F68"/>
    <w:rsid w:val="00130C38"/>
    <w:rsid w:val="00134110"/>
    <w:rsid w:val="001438A0"/>
    <w:rsid w:val="001445C9"/>
    <w:rsid w:val="00164D9A"/>
    <w:rsid w:val="00175575"/>
    <w:rsid w:val="001773F4"/>
    <w:rsid w:val="00182E0B"/>
    <w:rsid w:val="001940F1"/>
    <w:rsid w:val="00197D89"/>
    <w:rsid w:val="001B495E"/>
    <w:rsid w:val="001B5436"/>
    <w:rsid w:val="001B5679"/>
    <w:rsid w:val="001B56B4"/>
    <w:rsid w:val="001C2FA7"/>
    <w:rsid w:val="001D40A9"/>
    <w:rsid w:val="001D4AB9"/>
    <w:rsid w:val="001D4CFA"/>
    <w:rsid w:val="001E320A"/>
    <w:rsid w:val="001E39D6"/>
    <w:rsid w:val="001E6EA8"/>
    <w:rsid w:val="001F4879"/>
    <w:rsid w:val="001F650E"/>
    <w:rsid w:val="001F6E10"/>
    <w:rsid w:val="00200305"/>
    <w:rsid w:val="0021573D"/>
    <w:rsid w:val="00215EFD"/>
    <w:rsid w:val="00220891"/>
    <w:rsid w:val="00220C56"/>
    <w:rsid w:val="00222EA5"/>
    <w:rsid w:val="00226C27"/>
    <w:rsid w:val="00227CF3"/>
    <w:rsid w:val="002312F4"/>
    <w:rsid w:val="002362C3"/>
    <w:rsid w:val="00240AC6"/>
    <w:rsid w:val="00242DA1"/>
    <w:rsid w:val="00242DCC"/>
    <w:rsid w:val="00244203"/>
    <w:rsid w:val="00257975"/>
    <w:rsid w:val="00263236"/>
    <w:rsid w:val="00266E9F"/>
    <w:rsid w:val="00271355"/>
    <w:rsid w:val="00285493"/>
    <w:rsid w:val="00286171"/>
    <w:rsid w:val="002930C6"/>
    <w:rsid w:val="0029446D"/>
    <w:rsid w:val="002A3C80"/>
    <w:rsid w:val="002A40F2"/>
    <w:rsid w:val="002A4F43"/>
    <w:rsid w:val="002A6844"/>
    <w:rsid w:val="002B1259"/>
    <w:rsid w:val="002B5AC2"/>
    <w:rsid w:val="002B7BDF"/>
    <w:rsid w:val="002C5DEC"/>
    <w:rsid w:val="002C6AAE"/>
    <w:rsid w:val="002D7EED"/>
    <w:rsid w:val="002E186E"/>
    <w:rsid w:val="002E1F3D"/>
    <w:rsid w:val="002E30F0"/>
    <w:rsid w:val="002E6D29"/>
    <w:rsid w:val="002E798D"/>
    <w:rsid w:val="002F3DA0"/>
    <w:rsid w:val="002F5DE1"/>
    <w:rsid w:val="003011BA"/>
    <w:rsid w:val="003056EB"/>
    <w:rsid w:val="00320039"/>
    <w:rsid w:val="003221AD"/>
    <w:rsid w:val="003221EA"/>
    <w:rsid w:val="00322F18"/>
    <w:rsid w:val="003262E4"/>
    <w:rsid w:val="00331BC9"/>
    <w:rsid w:val="00335EC7"/>
    <w:rsid w:val="00342E4E"/>
    <w:rsid w:val="00344938"/>
    <w:rsid w:val="00350DA1"/>
    <w:rsid w:val="00351280"/>
    <w:rsid w:val="00353FE4"/>
    <w:rsid w:val="00355937"/>
    <w:rsid w:val="00357714"/>
    <w:rsid w:val="0036585C"/>
    <w:rsid w:val="00372201"/>
    <w:rsid w:val="003748B6"/>
    <w:rsid w:val="00375856"/>
    <w:rsid w:val="00375D71"/>
    <w:rsid w:val="00382153"/>
    <w:rsid w:val="003841FA"/>
    <w:rsid w:val="00391580"/>
    <w:rsid w:val="0039161E"/>
    <w:rsid w:val="00394913"/>
    <w:rsid w:val="00394A23"/>
    <w:rsid w:val="00396414"/>
    <w:rsid w:val="003A5BEC"/>
    <w:rsid w:val="003A5D85"/>
    <w:rsid w:val="003A5DC5"/>
    <w:rsid w:val="003A6102"/>
    <w:rsid w:val="003B4818"/>
    <w:rsid w:val="003B4ABD"/>
    <w:rsid w:val="003B5904"/>
    <w:rsid w:val="003B6598"/>
    <w:rsid w:val="003C3F32"/>
    <w:rsid w:val="003D7A3B"/>
    <w:rsid w:val="003E7194"/>
    <w:rsid w:val="00420136"/>
    <w:rsid w:val="004217FD"/>
    <w:rsid w:val="0042490D"/>
    <w:rsid w:val="004401AF"/>
    <w:rsid w:val="00443026"/>
    <w:rsid w:val="0044515C"/>
    <w:rsid w:val="00462986"/>
    <w:rsid w:val="0046311A"/>
    <w:rsid w:val="00463A2B"/>
    <w:rsid w:val="004740CA"/>
    <w:rsid w:val="004837E6"/>
    <w:rsid w:val="00483A60"/>
    <w:rsid w:val="00490017"/>
    <w:rsid w:val="004A04C6"/>
    <w:rsid w:val="004A0563"/>
    <w:rsid w:val="004A0761"/>
    <w:rsid w:val="004A0932"/>
    <w:rsid w:val="004A0DE5"/>
    <w:rsid w:val="004A666B"/>
    <w:rsid w:val="004B6632"/>
    <w:rsid w:val="004C4FA1"/>
    <w:rsid w:val="004D0586"/>
    <w:rsid w:val="004D09AB"/>
    <w:rsid w:val="004D4ECE"/>
    <w:rsid w:val="004E3AAF"/>
    <w:rsid w:val="004E4168"/>
    <w:rsid w:val="004E54CE"/>
    <w:rsid w:val="004E5894"/>
    <w:rsid w:val="004E7B61"/>
    <w:rsid w:val="00501D56"/>
    <w:rsid w:val="00507CED"/>
    <w:rsid w:val="0051150B"/>
    <w:rsid w:val="005125E4"/>
    <w:rsid w:val="00520D9C"/>
    <w:rsid w:val="0052585B"/>
    <w:rsid w:val="00525FA2"/>
    <w:rsid w:val="00527843"/>
    <w:rsid w:val="00543728"/>
    <w:rsid w:val="00550815"/>
    <w:rsid w:val="00551B0F"/>
    <w:rsid w:val="005527FA"/>
    <w:rsid w:val="00554A9B"/>
    <w:rsid w:val="005616C7"/>
    <w:rsid w:val="00561CB4"/>
    <w:rsid w:val="00566BD3"/>
    <w:rsid w:val="00570984"/>
    <w:rsid w:val="0057754D"/>
    <w:rsid w:val="00580A5E"/>
    <w:rsid w:val="00581699"/>
    <w:rsid w:val="005833E3"/>
    <w:rsid w:val="00592CAD"/>
    <w:rsid w:val="00593033"/>
    <w:rsid w:val="005A1909"/>
    <w:rsid w:val="005A6169"/>
    <w:rsid w:val="005A6B80"/>
    <w:rsid w:val="005B5273"/>
    <w:rsid w:val="005B606C"/>
    <w:rsid w:val="005C5747"/>
    <w:rsid w:val="005E058F"/>
    <w:rsid w:val="006022F0"/>
    <w:rsid w:val="006060C7"/>
    <w:rsid w:val="00610E0C"/>
    <w:rsid w:val="00613F1A"/>
    <w:rsid w:val="0062440E"/>
    <w:rsid w:val="00627928"/>
    <w:rsid w:val="0063277C"/>
    <w:rsid w:val="00634879"/>
    <w:rsid w:val="00640FC9"/>
    <w:rsid w:val="00641E55"/>
    <w:rsid w:val="00643FF5"/>
    <w:rsid w:val="006442C2"/>
    <w:rsid w:val="00646EAD"/>
    <w:rsid w:val="00652210"/>
    <w:rsid w:val="0066124F"/>
    <w:rsid w:val="00663367"/>
    <w:rsid w:val="00665D21"/>
    <w:rsid w:val="00665E09"/>
    <w:rsid w:val="00667515"/>
    <w:rsid w:val="00672574"/>
    <w:rsid w:val="00682D34"/>
    <w:rsid w:val="00683897"/>
    <w:rsid w:val="00683D2E"/>
    <w:rsid w:val="0068545E"/>
    <w:rsid w:val="00685B09"/>
    <w:rsid w:val="00687F38"/>
    <w:rsid w:val="006918D0"/>
    <w:rsid w:val="006941D0"/>
    <w:rsid w:val="006944EF"/>
    <w:rsid w:val="006955A0"/>
    <w:rsid w:val="0069712A"/>
    <w:rsid w:val="006973E7"/>
    <w:rsid w:val="006A0EA3"/>
    <w:rsid w:val="006A1C17"/>
    <w:rsid w:val="006A3239"/>
    <w:rsid w:val="006B1A50"/>
    <w:rsid w:val="006B1E5C"/>
    <w:rsid w:val="006B338D"/>
    <w:rsid w:val="006B5AEE"/>
    <w:rsid w:val="006C512C"/>
    <w:rsid w:val="006C5A74"/>
    <w:rsid w:val="006C7D6C"/>
    <w:rsid w:val="006D4311"/>
    <w:rsid w:val="006D5600"/>
    <w:rsid w:val="006D6B73"/>
    <w:rsid w:val="006D76B0"/>
    <w:rsid w:val="006E037D"/>
    <w:rsid w:val="006F134A"/>
    <w:rsid w:val="006F36FB"/>
    <w:rsid w:val="006F6787"/>
    <w:rsid w:val="0070094E"/>
    <w:rsid w:val="00702204"/>
    <w:rsid w:val="00705A1D"/>
    <w:rsid w:val="00710266"/>
    <w:rsid w:val="00710958"/>
    <w:rsid w:val="00713363"/>
    <w:rsid w:val="00713BA7"/>
    <w:rsid w:val="00713D06"/>
    <w:rsid w:val="00715C57"/>
    <w:rsid w:val="00721D6D"/>
    <w:rsid w:val="007279EE"/>
    <w:rsid w:val="00731B9B"/>
    <w:rsid w:val="00743E4B"/>
    <w:rsid w:val="00762CE2"/>
    <w:rsid w:val="00764975"/>
    <w:rsid w:val="00764C3A"/>
    <w:rsid w:val="007744D4"/>
    <w:rsid w:val="00774867"/>
    <w:rsid w:val="007804BC"/>
    <w:rsid w:val="00780A98"/>
    <w:rsid w:val="00785C5A"/>
    <w:rsid w:val="00794796"/>
    <w:rsid w:val="007A126B"/>
    <w:rsid w:val="007A40ED"/>
    <w:rsid w:val="007C43DC"/>
    <w:rsid w:val="007C62A8"/>
    <w:rsid w:val="007D6432"/>
    <w:rsid w:val="007E4FCC"/>
    <w:rsid w:val="007F0190"/>
    <w:rsid w:val="007F126F"/>
    <w:rsid w:val="007F6E1C"/>
    <w:rsid w:val="00801478"/>
    <w:rsid w:val="00802807"/>
    <w:rsid w:val="008029CA"/>
    <w:rsid w:val="00802D8A"/>
    <w:rsid w:val="0080760C"/>
    <w:rsid w:val="0081216C"/>
    <w:rsid w:val="00814924"/>
    <w:rsid w:val="00817475"/>
    <w:rsid w:val="0081756B"/>
    <w:rsid w:val="00827629"/>
    <w:rsid w:val="00827686"/>
    <w:rsid w:val="00831407"/>
    <w:rsid w:val="008316BC"/>
    <w:rsid w:val="00831ED1"/>
    <w:rsid w:val="00836935"/>
    <w:rsid w:val="00837CE6"/>
    <w:rsid w:val="00844384"/>
    <w:rsid w:val="00873527"/>
    <w:rsid w:val="00873970"/>
    <w:rsid w:val="00877062"/>
    <w:rsid w:val="00881F5D"/>
    <w:rsid w:val="00893F7E"/>
    <w:rsid w:val="008955A5"/>
    <w:rsid w:val="008A05B8"/>
    <w:rsid w:val="008A4F25"/>
    <w:rsid w:val="008B4562"/>
    <w:rsid w:val="008C2977"/>
    <w:rsid w:val="008D5E81"/>
    <w:rsid w:val="008D6B0B"/>
    <w:rsid w:val="008F3239"/>
    <w:rsid w:val="008F7FC3"/>
    <w:rsid w:val="009004DC"/>
    <w:rsid w:val="009037F8"/>
    <w:rsid w:val="00906A3A"/>
    <w:rsid w:val="009079B3"/>
    <w:rsid w:val="00910F24"/>
    <w:rsid w:val="00917B1B"/>
    <w:rsid w:val="00922E72"/>
    <w:rsid w:val="009329D5"/>
    <w:rsid w:val="00942AB1"/>
    <w:rsid w:val="00943EBE"/>
    <w:rsid w:val="00945402"/>
    <w:rsid w:val="009477CA"/>
    <w:rsid w:val="00952885"/>
    <w:rsid w:val="009531B2"/>
    <w:rsid w:val="009536E1"/>
    <w:rsid w:val="00963AE7"/>
    <w:rsid w:val="00967E1D"/>
    <w:rsid w:val="00977F12"/>
    <w:rsid w:val="00981929"/>
    <w:rsid w:val="00983ED0"/>
    <w:rsid w:val="0098602F"/>
    <w:rsid w:val="009950DF"/>
    <w:rsid w:val="009A0115"/>
    <w:rsid w:val="009B763F"/>
    <w:rsid w:val="009D0B3E"/>
    <w:rsid w:val="009D1E2B"/>
    <w:rsid w:val="009F22E9"/>
    <w:rsid w:val="009F4CC5"/>
    <w:rsid w:val="009F5343"/>
    <w:rsid w:val="009F5E35"/>
    <w:rsid w:val="00A02335"/>
    <w:rsid w:val="00A02534"/>
    <w:rsid w:val="00A11B81"/>
    <w:rsid w:val="00A17B7B"/>
    <w:rsid w:val="00A21A9D"/>
    <w:rsid w:val="00A25990"/>
    <w:rsid w:val="00A35083"/>
    <w:rsid w:val="00A358E6"/>
    <w:rsid w:val="00A36504"/>
    <w:rsid w:val="00A4429D"/>
    <w:rsid w:val="00A47509"/>
    <w:rsid w:val="00A54EAB"/>
    <w:rsid w:val="00A559FA"/>
    <w:rsid w:val="00A705D7"/>
    <w:rsid w:val="00A71150"/>
    <w:rsid w:val="00A76B67"/>
    <w:rsid w:val="00A77180"/>
    <w:rsid w:val="00A83532"/>
    <w:rsid w:val="00A85679"/>
    <w:rsid w:val="00A8683B"/>
    <w:rsid w:val="00A87D57"/>
    <w:rsid w:val="00A91708"/>
    <w:rsid w:val="00A94BEC"/>
    <w:rsid w:val="00AA093E"/>
    <w:rsid w:val="00AB1318"/>
    <w:rsid w:val="00AB585E"/>
    <w:rsid w:val="00AB6792"/>
    <w:rsid w:val="00AC118E"/>
    <w:rsid w:val="00AC1E11"/>
    <w:rsid w:val="00AE1B83"/>
    <w:rsid w:val="00AE32D6"/>
    <w:rsid w:val="00AF464A"/>
    <w:rsid w:val="00B03B46"/>
    <w:rsid w:val="00B05979"/>
    <w:rsid w:val="00B06119"/>
    <w:rsid w:val="00B06F2C"/>
    <w:rsid w:val="00B10F33"/>
    <w:rsid w:val="00B11291"/>
    <w:rsid w:val="00B13AB0"/>
    <w:rsid w:val="00B16785"/>
    <w:rsid w:val="00B24AEF"/>
    <w:rsid w:val="00B32168"/>
    <w:rsid w:val="00B344A3"/>
    <w:rsid w:val="00B45F71"/>
    <w:rsid w:val="00B55B39"/>
    <w:rsid w:val="00B65A18"/>
    <w:rsid w:val="00B662D7"/>
    <w:rsid w:val="00B66829"/>
    <w:rsid w:val="00B70B68"/>
    <w:rsid w:val="00B81C7A"/>
    <w:rsid w:val="00B82B01"/>
    <w:rsid w:val="00B83AE9"/>
    <w:rsid w:val="00B92BB5"/>
    <w:rsid w:val="00B95CF5"/>
    <w:rsid w:val="00B9632A"/>
    <w:rsid w:val="00BA16F5"/>
    <w:rsid w:val="00BA619F"/>
    <w:rsid w:val="00BB1852"/>
    <w:rsid w:val="00BB74DB"/>
    <w:rsid w:val="00BC1FA8"/>
    <w:rsid w:val="00BC7AB5"/>
    <w:rsid w:val="00BD5C76"/>
    <w:rsid w:val="00BE2959"/>
    <w:rsid w:val="00BE2AC2"/>
    <w:rsid w:val="00BE6D75"/>
    <w:rsid w:val="00BE7A58"/>
    <w:rsid w:val="00BF6F30"/>
    <w:rsid w:val="00C05B2E"/>
    <w:rsid w:val="00C0655D"/>
    <w:rsid w:val="00C06FA3"/>
    <w:rsid w:val="00C12E30"/>
    <w:rsid w:val="00C22126"/>
    <w:rsid w:val="00C249A8"/>
    <w:rsid w:val="00C25BAB"/>
    <w:rsid w:val="00C328FC"/>
    <w:rsid w:val="00C369D5"/>
    <w:rsid w:val="00C41961"/>
    <w:rsid w:val="00C620BF"/>
    <w:rsid w:val="00C71ED7"/>
    <w:rsid w:val="00C7678E"/>
    <w:rsid w:val="00C7686E"/>
    <w:rsid w:val="00C81314"/>
    <w:rsid w:val="00C81860"/>
    <w:rsid w:val="00C828D5"/>
    <w:rsid w:val="00C83F5B"/>
    <w:rsid w:val="00C8448C"/>
    <w:rsid w:val="00C911F5"/>
    <w:rsid w:val="00C917D3"/>
    <w:rsid w:val="00C91D88"/>
    <w:rsid w:val="00C9294B"/>
    <w:rsid w:val="00C94C09"/>
    <w:rsid w:val="00C96C36"/>
    <w:rsid w:val="00C973F5"/>
    <w:rsid w:val="00CA0BEB"/>
    <w:rsid w:val="00CA4D34"/>
    <w:rsid w:val="00CB32A6"/>
    <w:rsid w:val="00CB3ABD"/>
    <w:rsid w:val="00CC10E1"/>
    <w:rsid w:val="00CE0AEC"/>
    <w:rsid w:val="00CE5F45"/>
    <w:rsid w:val="00CE7398"/>
    <w:rsid w:val="00D00D2A"/>
    <w:rsid w:val="00D01A5E"/>
    <w:rsid w:val="00D075C5"/>
    <w:rsid w:val="00D139AE"/>
    <w:rsid w:val="00D15BC6"/>
    <w:rsid w:val="00D179B4"/>
    <w:rsid w:val="00D22DB7"/>
    <w:rsid w:val="00D2347B"/>
    <w:rsid w:val="00D25236"/>
    <w:rsid w:val="00D31387"/>
    <w:rsid w:val="00D4552B"/>
    <w:rsid w:val="00D53547"/>
    <w:rsid w:val="00D535E1"/>
    <w:rsid w:val="00D53D73"/>
    <w:rsid w:val="00D60194"/>
    <w:rsid w:val="00D63ACC"/>
    <w:rsid w:val="00D63D62"/>
    <w:rsid w:val="00D71A87"/>
    <w:rsid w:val="00D73E41"/>
    <w:rsid w:val="00D76919"/>
    <w:rsid w:val="00D76E4D"/>
    <w:rsid w:val="00D80E46"/>
    <w:rsid w:val="00D8246C"/>
    <w:rsid w:val="00D92FA5"/>
    <w:rsid w:val="00D93FBC"/>
    <w:rsid w:val="00D9731A"/>
    <w:rsid w:val="00DA1400"/>
    <w:rsid w:val="00DA3C4D"/>
    <w:rsid w:val="00DA3EC9"/>
    <w:rsid w:val="00DB3B4A"/>
    <w:rsid w:val="00DB4358"/>
    <w:rsid w:val="00DB4D07"/>
    <w:rsid w:val="00DB58DA"/>
    <w:rsid w:val="00DC0C14"/>
    <w:rsid w:val="00DC3527"/>
    <w:rsid w:val="00DC4EEC"/>
    <w:rsid w:val="00DE36ED"/>
    <w:rsid w:val="00DE5448"/>
    <w:rsid w:val="00E05FDE"/>
    <w:rsid w:val="00E07C7F"/>
    <w:rsid w:val="00E10CC8"/>
    <w:rsid w:val="00E1238A"/>
    <w:rsid w:val="00E40B0B"/>
    <w:rsid w:val="00E412BF"/>
    <w:rsid w:val="00E458F1"/>
    <w:rsid w:val="00E52639"/>
    <w:rsid w:val="00E5459C"/>
    <w:rsid w:val="00E63858"/>
    <w:rsid w:val="00E645F2"/>
    <w:rsid w:val="00E73B1A"/>
    <w:rsid w:val="00E81014"/>
    <w:rsid w:val="00E846E5"/>
    <w:rsid w:val="00EB381E"/>
    <w:rsid w:val="00EB6D53"/>
    <w:rsid w:val="00ED02C6"/>
    <w:rsid w:val="00ED4098"/>
    <w:rsid w:val="00ED4787"/>
    <w:rsid w:val="00EE717D"/>
    <w:rsid w:val="00EF1ECF"/>
    <w:rsid w:val="00EF7954"/>
    <w:rsid w:val="00F06C21"/>
    <w:rsid w:val="00F076B1"/>
    <w:rsid w:val="00F149B4"/>
    <w:rsid w:val="00F217AE"/>
    <w:rsid w:val="00F22078"/>
    <w:rsid w:val="00F224C5"/>
    <w:rsid w:val="00F302B5"/>
    <w:rsid w:val="00F30897"/>
    <w:rsid w:val="00F31F71"/>
    <w:rsid w:val="00F3641A"/>
    <w:rsid w:val="00F406D2"/>
    <w:rsid w:val="00F5181B"/>
    <w:rsid w:val="00F539DA"/>
    <w:rsid w:val="00F57F5E"/>
    <w:rsid w:val="00F6176F"/>
    <w:rsid w:val="00F737FC"/>
    <w:rsid w:val="00F82AA5"/>
    <w:rsid w:val="00F86BA7"/>
    <w:rsid w:val="00F86C4F"/>
    <w:rsid w:val="00F87B7F"/>
    <w:rsid w:val="00F960E4"/>
    <w:rsid w:val="00F9790B"/>
    <w:rsid w:val="00FA00F6"/>
    <w:rsid w:val="00FA55DF"/>
    <w:rsid w:val="00FA6FB0"/>
    <w:rsid w:val="00FB7DE3"/>
    <w:rsid w:val="00FC1814"/>
    <w:rsid w:val="00FC656F"/>
    <w:rsid w:val="00FC65D9"/>
    <w:rsid w:val="00FC69DD"/>
    <w:rsid w:val="00FD17F2"/>
    <w:rsid w:val="00FE4A97"/>
    <w:rsid w:val="00FF38A2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0D83"/>
  <w15:chartTrackingRefBased/>
  <w15:docId w15:val="{BC1720CB-0605-4BD9-BE29-DB463C2C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FA8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C1F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1F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1F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1F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1F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1F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1F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1F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1F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1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1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1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1F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1F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1F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1F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1F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1F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1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1F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1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FA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1F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1FA8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1F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1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1F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1FA8"/>
    <w:rPr>
      <w:b/>
      <w:bCs/>
      <w:smallCaps/>
      <w:color w:val="0F4761" w:themeColor="accent1" w:themeShade="BF"/>
      <w:spacing w:val="5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1FA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1FA8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BC1FA8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5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210"/>
  </w:style>
  <w:style w:type="paragraph" w:styleId="Podnoje">
    <w:name w:val="footer"/>
    <w:basedOn w:val="Normal"/>
    <w:link w:val="PodnojeChar"/>
    <w:uiPriority w:val="99"/>
    <w:unhideWhenUsed/>
    <w:rsid w:val="0065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210"/>
  </w:style>
  <w:style w:type="character" w:styleId="Hiperveza">
    <w:name w:val="Hyperlink"/>
    <w:basedOn w:val="Zadanifontodlomka"/>
    <w:uiPriority w:val="99"/>
    <w:unhideWhenUsed/>
    <w:rsid w:val="008F323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festacije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7CB1-525D-4478-8A6B-DEA3F72D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Marina Burić</cp:lastModifiedBy>
  <cp:revision>504</cp:revision>
  <dcterms:created xsi:type="dcterms:W3CDTF">2024-06-11T07:20:00Z</dcterms:created>
  <dcterms:modified xsi:type="dcterms:W3CDTF">2026-06-29T11:02:00Z</dcterms:modified>
</cp:coreProperties>
</file>