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CC7F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56C9D909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18981141" w14:textId="77777777" w:rsidR="004B40FE" w:rsidRPr="00C96C1B" w:rsidRDefault="004B40FE">
      <w:pPr>
        <w:spacing w:after="0" w:line="240" w:lineRule="auto"/>
        <w:rPr>
          <w:rFonts w:ascii="Arial" w:hAnsi="Arial" w:cs="Arial"/>
          <w:lang w:val="hr-HR"/>
        </w:rPr>
      </w:pPr>
    </w:p>
    <w:p w14:paraId="1CDA9C12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________________________________________</w:t>
      </w:r>
    </w:p>
    <w:p w14:paraId="09A20D86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Adresa</w:t>
      </w:r>
    </w:p>
    <w:p w14:paraId="4F159425" w14:textId="77777777" w:rsidR="006608D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 </w:t>
      </w:r>
    </w:p>
    <w:p w14:paraId="67D3E983" w14:textId="11A05625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_______________________________________                  </w:t>
      </w:r>
    </w:p>
    <w:p w14:paraId="47B225D3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OIB</w:t>
      </w:r>
    </w:p>
    <w:p w14:paraId="1861E453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________________________________________</w:t>
      </w:r>
    </w:p>
    <w:p w14:paraId="7E81015E" w14:textId="1E865A7E" w:rsidR="004B40FE" w:rsidRDefault="001E19DB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Kontakt (telefon/mobitel </w:t>
      </w:r>
      <w:r w:rsidR="004865EC" w:rsidRPr="00C96C1B">
        <w:rPr>
          <w:rFonts w:ascii="Arial" w:hAnsi="Arial" w:cs="Arial"/>
          <w:lang w:val="hr-HR"/>
        </w:rPr>
        <w:t>/</w:t>
      </w:r>
      <w:r w:rsidR="006608DE" w:rsidRPr="00C96C1B">
        <w:rPr>
          <w:rFonts w:ascii="Arial" w:hAnsi="Arial" w:cs="Arial"/>
          <w:lang w:val="hr-HR"/>
        </w:rPr>
        <w:t>e</w:t>
      </w:r>
      <w:r w:rsidR="004865EC" w:rsidRPr="00C96C1B">
        <w:rPr>
          <w:rFonts w:ascii="Arial" w:hAnsi="Arial" w:cs="Arial"/>
          <w:lang w:val="hr-HR"/>
        </w:rPr>
        <w:t>-mail</w:t>
      </w:r>
      <w:r w:rsidRPr="00C96C1B">
        <w:rPr>
          <w:rFonts w:ascii="Arial" w:hAnsi="Arial" w:cs="Arial"/>
          <w:lang w:val="hr-HR"/>
        </w:rPr>
        <w:t>)</w:t>
      </w:r>
    </w:p>
    <w:p w14:paraId="59E425F6" w14:textId="77777777" w:rsidR="00C96C1B" w:rsidRPr="00C96C1B" w:rsidRDefault="00C96C1B">
      <w:pPr>
        <w:spacing w:after="0" w:line="240" w:lineRule="auto"/>
        <w:rPr>
          <w:rFonts w:ascii="Arial" w:hAnsi="Arial" w:cs="Arial"/>
          <w:lang w:val="hr-HR"/>
        </w:rPr>
      </w:pPr>
    </w:p>
    <w:p w14:paraId="361E5C59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________________________________________</w:t>
      </w:r>
    </w:p>
    <w:p w14:paraId="45C99D12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Zastupan po</w:t>
      </w:r>
    </w:p>
    <w:p w14:paraId="629B941A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>________________________________________</w:t>
      </w:r>
    </w:p>
    <w:p w14:paraId="058D9E1D" w14:textId="77777777" w:rsidR="004B40FE" w:rsidRPr="00C96C1B" w:rsidRDefault="003E4069">
      <w:pPr>
        <w:spacing w:after="0" w:line="240" w:lineRule="auto"/>
        <w:rPr>
          <w:rFonts w:ascii="Arial" w:hAnsi="Arial" w:cs="Arial"/>
          <w:lang w:val="hr-HR"/>
        </w:rPr>
      </w:pPr>
      <w:r w:rsidRPr="00C96C1B"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42CC9B0C" w14:textId="77777777" w:rsidR="004B40FE" w:rsidRPr="001E19DB" w:rsidRDefault="003E406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>GRAD KARLOVAC</w:t>
      </w:r>
    </w:p>
    <w:p w14:paraId="3E64FC9E" w14:textId="77777777" w:rsidR="004B40FE" w:rsidRPr="001E19DB" w:rsidRDefault="003E406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>Upravni odjel za prostorno uređenje</w:t>
      </w:r>
    </w:p>
    <w:p w14:paraId="433C0A65" w14:textId="77777777" w:rsidR="004B40FE" w:rsidRPr="001E19DB" w:rsidRDefault="003E406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 xml:space="preserve"> i poslove provedbe dokumenata</w:t>
      </w:r>
    </w:p>
    <w:p w14:paraId="7167AC17" w14:textId="77777777" w:rsidR="004B40FE" w:rsidRPr="001E19DB" w:rsidRDefault="003E406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 xml:space="preserve"> prostornog uređenja</w:t>
      </w:r>
    </w:p>
    <w:p w14:paraId="3141E1AC" w14:textId="62078ADE" w:rsidR="004B40FE" w:rsidRPr="001E19DB" w:rsidRDefault="003E4069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Pr="001E19DB">
        <w:rPr>
          <w:rFonts w:ascii="Arial" w:hAnsi="Arial" w:cs="Arial"/>
          <w:b/>
          <w:bCs/>
          <w:lang w:val="hr-HR"/>
        </w:rPr>
        <w:tab/>
      </w:r>
      <w:r w:rsidR="00095C7E" w:rsidRPr="001E19DB">
        <w:rPr>
          <w:rFonts w:ascii="Arial" w:hAnsi="Arial" w:cs="Arial"/>
          <w:b/>
          <w:bCs/>
          <w:lang w:val="hr-HR"/>
        </w:rPr>
        <w:t>Ulica kralja Tomislava 2</w:t>
      </w:r>
    </w:p>
    <w:p w14:paraId="477B4BF1" w14:textId="77777777" w:rsidR="004B40FE" w:rsidRDefault="003E4069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>47000 Karlovac</w:t>
      </w:r>
    </w:p>
    <w:p w14:paraId="22EA1194" w14:textId="77777777" w:rsidR="001E19DB" w:rsidRDefault="001E19DB">
      <w:pPr>
        <w:spacing w:after="0" w:line="240" w:lineRule="auto"/>
        <w:rPr>
          <w:rFonts w:ascii="Arial" w:hAnsi="Arial" w:cs="Arial"/>
          <w:lang w:val="hr-HR"/>
        </w:rPr>
      </w:pPr>
    </w:p>
    <w:p w14:paraId="7B27F1C7" w14:textId="77777777" w:rsidR="00C96C1B" w:rsidRDefault="00C96C1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3A690CF6" w14:textId="2091243D" w:rsidR="001E19DB" w:rsidRDefault="001E19D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1E19DB">
        <w:rPr>
          <w:rFonts w:ascii="Arial" w:hAnsi="Arial" w:cs="Arial"/>
          <w:b/>
          <w:bCs/>
          <w:lang w:val="hr-HR"/>
        </w:rPr>
        <w:t>PREDMET: UPORABN</w:t>
      </w:r>
      <w:r w:rsidR="00E304BA">
        <w:rPr>
          <w:rFonts w:ascii="Arial" w:hAnsi="Arial" w:cs="Arial"/>
          <w:b/>
          <w:bCs/>
          <w:lang w:val="hr-HR"/>
        </w:rPr>
        <w:t>A</w:t>
      </w:r>
      <w:r w:rsidRPr="001E19DB">
        <w:rPr>
          <w:rFonts w:ascii="Arial" w:hAnsi="Arial" w:cs="Arial"/>
          <w:b/>
          <w:bCs/>
          <w:lang w:val="hr-HR"/>
        </w:rPr>
        <w:t xml:space="preserve"> DOZVOL</w:t>
      </w:r>
      <w:r w:rsidR="00E304BA">
        <w:rPr>
          <w:rFonts w:ascii="Arial" w:hAnsi="Arial" w:cs="Arial"/>
          <w:b/>
          <w:bCs/>
          <w:lang w:val="hr-HR"/>
        </w:rPr>
        <w:t>A ZA GRAĐEVIN</w:t>
      </w:r>
      <w:r w:rsidR="008070F0">
        <w:rPr>
          <w:rFonts w:ascii="Arial" w:hAnsi="Arial" w:cs="Arial"/>
          <w:b/>
          <w:bCs/>
          <w:lang w:val="hr-HR"/>
        </w:rPr>
        <w:t>U</w:t>
      </w:r>
      <w:r w:rsidR="00E304BA">
        <w:rPr>
          <w:rFonts w:ascii="Arial" w:hAnsi="Arial" w:cs="Arial"/>
          <w:b/>
          <w:bCs/>
          <w:lang w:val="hr-HR"/>
        </w:rPr>
        <w:t xml:space="preserve"> KOJU JE REPUBLIKA HRVATSKA STEKLA</w:t>
      </w:r>
      <w:r w:rsidR="008070F0">
        <w:rPr>
          <w:rFonts w:ascii="Arial" w:hAnsi="Arial" w:cs="Arial"/>
          <w:b/>
          <w:bCs/>
          <w:lang w:val="hr-HR"/>
        </w:rPr>
        <w:t xml:space="preserve"> U SVRHU STAMBENOG ZBRINJAVANJA</w:t>
      </w:r>
    </w:p>
    <w:p w14:paraId="12AD8345" w14:textId="77777777" w:rsidR="008070F0" w:rsidRDefault="008070F0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61DA818B" w14:textId="3B957F75" w:rsidR="008070F0" w:rsidRPr="008070F0" w:rsidRDefault="008070F0" w:rsidP="008070F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 w:rsidRPr="008070F0">
        <w:rPr>
          <w:rFonts w:ascii="Arial" w:hAnsi="Arial" w:cs="Arial"/>
          <w:lang w:val="hr-HR"/>
        </w:rPr>
        <w:t>Zahtjev za izdavanje</w:t>
      </w:r>
    </w:p>
    <w:p w14:paraId="64B29AD1" w14:textId="2C8BA3E8" w:rsidR="00EA1EC9" w:rsidRDefault="003E4069" w:rsidP="000F71D5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07D7ACA1" w14:textId="791440E4" w:rsidR="004B40FE" w:rsidRPr="00711392" w:rsidRDefault="00711392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za _______________________________________________________________________</w:t>
      </w:r>
    </w:p>
    <w:p w14:paraId="78065162" w14:textId="77777777" w:rsidR="004B40FE" w:rsidRPr="008C724B" w:rsidRDefault="003E406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hr-HR"/>
        </w:rPr>
      </w:pPr>
      <w:r w:rsidRPr="008C724B">
        <w:rPr>
          <w:rFonts w:ascii="Arial" w:hAnsi="Arial" w:cs="Arial"/>
          <w:b/>
          <w:bCs/>
          <w:sz w:val="18"/>
          <w:szCs w:val="18"/>
          <w:lang w:val="hr-HR"/>
        </w:rPr>
        <w:t>(obavezno navesti katastarsku česticu, katastarsku općinu te adresu na kojoj je građevina izgrađena)</w:t>
      </w:r>
    </w:p>
    <w:p w14:paraId="6559F01B" w14:textId="77777777" w:rsidR="008C724B" w:rsidRDefault="008C724B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256D25F2" w14:textId="1BF24ED6" w:rsidR="004B40FE" w:rsidRDefault="00C21F0B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</w:t>
      </w: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78DF8B53" w14:textId="32EA3824" w:rsidR="00A13164" w:rsidRPr="00BE52F5" w:rsidRDefault="00A13164" w:rsidP="00A13164">
      <w:pPr>
        <w:spacing w:after="0" w:line="240" w:lineRule="auto"/>
        <w:jc w:val="both"/>
        <w:rPr>
          <w:rFonts w:ascii="Arial" w:hAnsi="Arial" w:cs="Arial"/>
          <w:b/>
          <w:bCs/>
          <w:lang w:val="hr-HR"/>
        </w:rPr>
      </w:pPr>
      <w:r w:rsidRPr="0055412C">
        <w:rPr>
          <w:rFonts w:ascii="Arial" w:hAnsi="Arial" w:cs="Arial"/>
          <w:b/>
          <w:bCs/>
          <w:lang w:val="hr-HR"/>
        </w:rPr>
        <w:t>Sukladno članku 14</w:t>
      </w:r>
      <w:r>
        <w:rPr>
          <w:rFonts w:ascii="Arial" w:hAnsi="Arial" w:cs="Arial"/>
          <w:b/>
          <w:bCs/>
          <w:lang w:val="hr-HR"/>
        </w:rPr>
        <w:t>9</w:t>
      </w:r>
      <w:r w:rsidRPr="0055412C">
        <w:rPr>
          <w:rFonts w:ascii="Arial" w:hAnsi="Arial" w:cs="Arial"/>
          <w:b/>
          <w:bCs/>
          <w:lang w:val="hr-HR"/>
        </w:rPr>
        <w:t>. stavku 2. Zakona o gradnji (NN br. 155/25), uz zahtjev za izdavanje uporabne dozvole za građevin</w:t>
      </w:r>
      <w:r w:rsidR="007508C3">
        <w:rPr>
          <w:rFonts w:ascii="Arial" w:hAnsi="Arial" w:cs="Arial"/>
          <w:b/>
          <w:bCs/>
          <w:lang w:val="hr-HR"/>
        </w:rPr>
        <w:t xml:space="preserve">u koju je Republika Hrvatska </w:t>
      </w:r>
      <w:r w:rsidR="00BE52F5">
        <w:rPr>
          <w:rFonts w:ascii="Arial" w:hAnsi="Arial" w:cs="Arial"/>
          <w:b/>
          <w:bCs/>
          <w:lang w:val="hr-HR"/>
        </w:rPr>
        <w:t>stekla u svrhu stambenog zbrinjavanja</w:t>
      </w:r>
      <w:r w:rsidRPr="0055412C">
        <w:rPr>
          <w:rFonts w:ascii="Arial" w:hAnsi="Arial" w:cs="Arial"/>
          <w:b/>
          <w:bCs/>
          <w:lang w:val="hr-HR"/>
        </w:rPr>
        <w:t>,</w:t>
      </w:r>
      <w:r w:rsidR="00BE52F5">
        <w:rPr>
          <w:rFonts w:ascii="Arial" w:hAnsi="Arial" w:cs="Arial"/>
          <w:b/>
          <w:bCs/>
          <w:lang w:val="hr-HR"/>
        </w:rPr>
        <w:t xml:space="preserve"> </w:t>
      </w:r>
      <w:r w:rsidRPr="0055412C">
        <w:rPr>
          <w:rFonts w:ascii="Arial" w:hAnsi="Arial" w:cs="Arial"/>
          <w:b/>
          <w:bCs/>
          <w:lang w:val="hr-HR"/>
        </w:rPr>
        <w:t>podnosi se sljedeća dokumentacija</w:t>
      </w:r>
      <w:r w:rsidR="00603B42">
        <w:rPr>
          <w:rFonts w:ascii="Arial" w:hAnsi="Arial" w:cs="Arial"/>
          <w:b/>
          <w:bCs/>
          <w:lang w:val="hr-HR"/>
        </w:rPr>
        <w:t>, odnosno</w:t>
      </w:r>
    </w:p>
    <w:p w14:paraId="32F0F101" w14:textId="77777777" w:rsidR="00A13164" w:rsidRPr="0055412C" w:rsidRDefault="00A13164" w:rsidP="00A13164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5A68AC1B" w14:textId="691F4007" w:rsidR="00391C1F" w:rsidRDefault="00C96C1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F21507">
        <w:rPr>
          <w:rFonts w:ascii="Arial" w:hAnsi="Arial" w:cs="Arial"/>
          <w:b/>
          <w:bCs/>
          <w:lang w:val="hr-HR"/>
        </w:rPr>
        <w:t>PRILOZI:</w:t>
      </w:r>
    </w:p>
    <w:p w14:paraId="5E8207D4" w14:textId="77777777" w:rsidR="00C96C1B" w:rsidRPr="00F21507" w:rsidRDefault="00C96C1B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0432C96B" w14:textId="2499DE68" w:rsidR="00095C7E" w:rsidRPr="00095C7E" w:rsidRDefault="00095C7E" w:rsidP="00F21507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Theme="minorBidi" w:hAnsiTheme="minorBidi" w:cstheme="minorBidi"/>
          <w:color w:val="231F20"/>
          <w:sz w:val="22"/>
          <w:szCs w:val="22"/>
        </w:rPr>
      </w:pPr>
      <w:r w:rsidRPr="00095C7E">
        <w:rPr>
          <w:rFonts w:asciiTheme="minorBidi" w:hAnsiTheme="minorBidi" w:cstheme="minorBidi"/>
          <w:color w:val="231F20"/>
          <w:sz w:val="22"/>
          <w:szCs w:val="22"/>
        </w:rPr>
        <w:t>izvadak iz katastarskog plana za katastarsku česticu na kojoj je građevina izgrađena i</w:t>
      </w:r>
    </w:p>
    <w:p w14:paraId="2B65CCF6" w14:textId="52FE1E90" w:rsidR="00095C7E" w:rsidRPr="00095C7E" w:rsidRDefault="00095C7E" w:rsidP="00F21507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Theme="minorBidi" w:hAnsiTheme="minorBidi" w:cstheme="minorBidi"/>
          <w:color w:val="231F20"/>
          <w:sz w:val="22"/>
          <w:szCs w:val="22"/>
        </w:rPr>
      </w:pPr>
      <w:r w:rsidRPr="00095C7E">
        <w:rPr>
          <w:rFonts w:asciiTheme="minorBidi" w:hAnsiTheme="minorBidi" w:cstheme="minorBidi"/>
          <w:color w:val="231F20"/>
          <w:sz w:val="22"/>
          <w:szCs w:val="22"/>
        </w:rPr>
        <w:t>geodetsku snimku izvedenog stanja građevine izrađenu u elektroničkom obliku po ovlaštenom inženjeru geodezije s prikazom lomnih točaka građevine, građevne čestice odnosno obuhvata zahvata u prostoru na katastarskom planu, s podacima o lomnim točkama, i uz koju se prilažu podaci o lomnim točkama u GML formatu u elektroničkom obliku</w:t>
      </w:r>
    </w:p>
    <w:p w14:paraId="7B74D0F4" w14:textId="79E7647C" w:rsidR="00095C7E" w:rsidRPr="00095C7E" w:rsidRDefault="00095C7E" w:rsidP="00F21507">
      <w:pPr>
        <w:pStyle w:val="box481520"/>
        <w:numPr>
          <w:ilvl w:val="0"/>
          <w:numId w:val="3"/>
        </w:numPr>
        <w:shd w:val="clear" w:color="auto" w:fill="FFFFFF"/>
        <w:spacing w:before="0" w:beforeAutospacing="0" w:after="48" w:afterAutospacing="0"/>
        <w:textAlignment w:val="baseline"/>
        <w:rPr>
          <w:rFonts w:asciiTheme="minorBidi" w:hAnsiTheme="minorBidi" w:cstheme="minorBidi"/>
          <w:color w:val="231F20"/>
          <w:sz w:val="22"/>
          <w:szCs w:val="22"/>
        </w:rPr>
      </w:pPr>
      <w:r w:rsidRPr="00095C7E">
        <w:rPr>
          <w:rFonts w:asciiTheme="minorBidi" w:hAnsiTheme="minorBidi" w:cstheme="minorBidi"/>
          <w:color w:val="231F20"/>
          <w:sz w:val="22"/>
          <w:szCs w:val="22"/>
        </w:rPr>
        <w:t>potvrda Agencije za pravni promet i posredovanje nekretninama kojom se potvrđuje da je građevina kupljena u svrhu stambenog zbrinjavanja.</w:t>
      </w:r>
    </w:p>
    <w:p w14:paraId="0A320E1E" w14:textId="22427CCD" w:rsidR="004B40FE" w:rsidRDefault="003E406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</w:t>
      </w:r>
      <w:r w:rsidR="00270273">
        <w:rPr>
          <w:rFonts w:ascii="Arial" w:hAnsi="Arial" w:cs="Arial"/>
          <w:lang w:val="hr-HR"/>
        </w:rPr>
        <w:t>dana _____________</w:t>
      </w:r>
      <w:r>
        <w:rPr>
          <w:rFonts w:ascii="Arial" w:hAnsi="Arial" w:cs="Arial"/>
          <w:lang w:val="hr-HR"/>
        </w:rPr>
        <w:t xml:space="preserve"> g</w:t>
      </w:r>
      <w:r w:rsidR="00270273">
        <w:rPr>
          <w:rFonts w:ascii="Arial" w:hAnsi="Arial" w:cs="Arial"/>
          <w:lang w:val="hr-HR"/>
        </w:rPr>
        <w:t>odine</w:t>
      </w:r>
      <w:r>
        <w:rPr>
          <w:rFonts w:ascii="Arial" w:hAnsi="Arial" w:cs="Arial"/>
          <w:lang w:val="hr-HR"/>
        </w:rPr>
        <w:t xml:space="preserve">     </w:t>
      </w:r>
    </w:p>
    <w:p w14:paraId="009364E3" w14:textId="77777777" w:rsidR="00270273" w:rsidRDefault="00270273">
      <w:pPr>
        <w:spacing w:after="0" w:line="240" w:lineRule="auto"/>
        <w:rPr>
          <w:rFonts w:ascii="Arial" w:hAnsi="Arial" w:cs="Arial"/>
          <w:lang w:val="hr-HR"/>
        </w:rPr>
      </w:pPr>
    </w:p>
    <w:p w14:paraId="3D544514" w14:textId="77777777" w:rsidR="004B40FE" w:rsidRDefault="003E4069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64EAE23C" w14:textId="312D6877" w:rsidR="004B40FE" w:rsidRDefault="003E4069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</w:t>
      </w:r>
    </w:p>
    <w:p w14:paraId="21F60D10" w14:textId="1C999011" w:rsidR="004B40FE" w:rsidRDefault="003E4069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391C1F">
        <w:rPr>
          <w:rFonts w:ascii="Arial" w:hAnsi="Arial" w:cs="Arial"/>
          <w:lang w:val="hr-HR"/>
        </w:rPr>
        <w:t xml:space="preserve">            P</w:t>
      </w:r>
      <w:r>
        <w:rPr>
          <w:rFonts w:ascii="Arial" w:hAnsi="Arial" w:cs="Arial"/>
          <w:lang w:val="hr-HR"/>
        </w:rPr>
        <w:t>otpis podnositelja zahtjeva</w:t>
      </w:r>
    </w:p>
    <w:p w14:paraId="0117EDAF" w14:textId="77777777" w:rsidR="00391C1F" w:rsidRDefault="00391C1F">
      <w:pPr>
        <w:spacing w:after="0" w:line="240" w:lineRule="auto"/>
        <w:ind w:left="2160"/>
        <w:rPr>
          <w:rFonts w:ascii="Arial" w:hAnsi="Arial" w:cs="Arial"/>
          <w:lang w:val="hr-HR"/>
        </w:rPr>
      </w:pPr>
    </w:p>
    <w:p w14:paraId="41BA2457" w14:textId="77777777" w:rsidR="0080568C" w:rsidRDefault="0080568C" w:rsidP="0080568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1D10F0B4" w14:textId="77777777" w:rsidR="0080568C" w:rsidRDefault="0080568C" w:rsidP="0080568C">
      <w:pPr>
        <w:pStyle w:val="ListParagraph"/>
        <w:numPr>
          <w:ilvl w:val="0"/>
          <w:numId w:val="6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2DEEEDBA" w14:textId="77777777" w:rsidR="0080568C" w:rsidRDefault="0080568C" w:rsidP="0080568C">
      <w:pPr>
        <w:jc w:val="both"/>
        <w:rPr>
          <w:rFonts w:cs="Arial"/>
          <w:sz w:val="20"/>
          <w:szCs w:val="20"/>
          <w:lang w:val="hr-HR"/>
        </w:rPr>
      </w:pPr>
    </w:p>
    <w:p w14:paraId="4222C539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4AF4EE94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3171798F" w14:textId="41B12703" w:rsidR="0080568C" w:rsidRDefault="0080568C" w:rsidP="0080568C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33C5AE3D" wp14:editId="55EB5F3A">
            <wp:extent cx="2427605" cy="669925"/>
            <wp:effectExtent l="0" t="0" r="0" b="0"/>
            <wp:docPr id="1002551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3BF6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6C76447A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02DDCAE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4A77C977" w14:textId="77777777" w:rsidR="0080568C" w:rsidRDefault="0080568C" w:rsidP="0080568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1590B004" w14:textId="77777777" w:rsidR="00391C1F" w:rsidRDefault="00391C1F">
      <w:pPr>
        <w:spacing w:after="0" w:line="240" w:lineRule="auto"/>
        <w:ind w:left="2160"/>
        <w:rPr>
          <w:rFonts w:ascii="Arial" w:hAnsi="Arial" w:cs="Arial"/>
          <w:lang w:val="hr-HR"/>
        </w:rPr>
      </w:pPr>
    </w:p>
    <w:sectPr w:rsidR="00391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18DD" w14:textId="77777777" w:rsidR="009C5749" w:rsidRDefault="009C5749">
      <w:pPr>
        <w:spacing w:line="240" w:lineRule="auto"/>
      </w:pPr>
      <w:r>
        <w:separator/>
      </w:r>
    </w:p>
  </w:endnote>
  <w:endnote w:type="continuationSeparator" w:id="0">
    <w:p w14:paraId="22650A99" w14:textId="77777777" w:rsidR="009C5749" w:rsidRDefault="009C5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9CB6" w14:textId="77777777" w:rsidR="009C5749" w:rsidRDefault="009C5749">
      <w:pPr>
        <w:spacing w:after="0"/>
      </w:pPr>
      <w:r>
        <w:separator/>
      </w:r>
    </w:p>
  </w:footnote>
  <w:footnote w:type="continuationSeparator" w:id="0">
    <w:p w14:paraId="5B1F203F" w14:textId="77777777" w:rsidR="009C5749" w:rsidRDefault="009C57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72B9A"/>
    <w:multiLevelType w:val="hybridMultilevel"/>
    <w:tmpl w:val="9DFA2EDE"/>
    <w:lvl w:ilvl="0" w:tplc="6B02CE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5111"/>
    <w:multiLevelType w:val="hybridMultilevel"/>
    <w:tmpl w:val="0EFAF676"/>
    <w:lvl w:ilvl="0" w:tplc="F0FA4672">
      <w:numFmt w:val="bullet"/>
      <w:lvlText w:val="–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C7E6B1A"/>
    <w:multiLevelType w:val="hybridMultilevel"/>
    <w:tmpl w:val="28AE2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37249">
    <w:abstractNumId w:val="1"/>
  </w:num>
  <w:num w:numId="2" w16cid:durableId="672755997">
    <w:abstractNumId w:val="0"/>
  </w:num>
  <w:num w:numId="3" w16cid:durableId="1996180924">
    <w:abstractNumId w:val="3"/>
  </w:num>
  <w:num w:numId="4" w16cid:durableId="1282958472">
    <w:abstractNumId w:val="2"/>
  </w:num>
  <w:num w:numId="5" w16cid:durableId="992679790">
    <w:abstractNumId w:val="4"/>
  </w:num>
  <w:num w:numId="6" w16cid:durableId="13872956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61F4"/>
    <w:rsid w:val="00027105"/>
    <w:rsid w:val="000418BB"/>
    <w:rsid w:val="00095C7E"/>
    <w:rsid w:val="000F3C5A"/>
    <w:rsid w:val="000F71D5"/>
    <w:rsid w:val="00111671"/>
    <w:rsid w:val="00112EC2"/>
    <w:rsid w:val="00143E53"/>
    <w:rsid w:val="001E19DB"/>
    <w:rsid w:val="00216287"/>
    <w:rsid w:val="00233FE9"/>
    <w:rsid w:val="00243D35"/>
    <w:rsid w:val="00264474"/>
    <w:rsid w:val="00270273"/>
    <w:rsid w:val="002D4AC4"/>
    <w:rsid w:val="002F1FC1"/>
    <w:rsid w:val="003203E6"/>
    <w:rsid w:val="00382538"/>
    <w:rsid w:val="00391C1F"/>
    <w:rsid w:val="003A428A"/>
    <w:rsid w:val="003B08AE"/>
    <w:rsid w:val="003E4069"/>
    <w:rsid w:val="00472906"/>
    <w:rsid w:val="00482755"/>
    <w:rsid w:val="004865EC"/>
    <w:rsid w:val="004B0C05"/>
    <w:rsid w:val="004B40FE"/>
    <w:rsid w:val="00545F12"/>
    <w:rsid w:val="00546378"/>
    <w:rsid w:val="005908C6"/>
    <w:rsid w:val="00601CEE"/>
    <w:rsid w:val="00603B42"/>
    <w:rsid w:val="0061578B"/>
    <w:rsid w:val="006325A3"/>
    <w:rsid w:val="00635FA3"/>
    <w:rsid w:val="0063773D"/>
    <w:rsid w:val="006608DE"/>
    <w:rsid w:val="00660C70"/>
    <w:rsid w:val="00691D26"/>
    <w:rsid w:val="006A2857"/>
    <w:rsid w:val="006C0D5D"/>
    <w:rsid w:val="00711392"/>
    <w:rsid w:val="00735649"/>
    <w:rsid w:val="007508C3"/>
    <w:rsid w:val="00776597"/>
    <w:rsid w:val="007D2DC1"/>
    <w:rsid w:val="007F49F0"/>
    <w:rsid w:val="0080568C"/>
    <w:rsid w:val="008070F0"/>
    <w:rsid w:val="00837CF8"/>
    <w:rsid w:val="008444F7"/>
    <w:rsid w:val="008637E2"/>
    <w:rsid w:val="008810E5"/>
    <w:rsid w:val="008A6C01"/>
    <w:rsid w:val="008C724B"/>
    <w:rsid w:val="0096267D"/>
    <w:rsid w:val="009C2839"/>
    <w:rsid w:val="009C5749"/>
    <w:rsid w:val="009C6F14"/>
    <w:rsid w:val="00A0323E"/>
    <w:rsid w:val="00A13164"/>
    <w:rsid w:val="00A327D8"/>
    <w:rsid w:val="00A819D2"/>
    <w:rsid w:val="00A8565D"/>
    <w:rsid w:val="00A94157"/>
    <w:rsid w:val="00A966A6"/>
    <w:rsid w:val="00AA6556"/>
    <w:rsid w:val="00AB5337"/>
    <w:rsid w:val="00B22558"/>
    <w:rsid w:val="00B56F2D"/>
    <w:rsid w:val="00B8300E"/>
    <w:rsid w:val="00BC3875"/>
    <w:rsid w:val="00BE52F5"/>
    <w:rsid w:val="00C21F0B"/>
    <w:rsid w:val="00C44983"/>
    <w:rsid w:val="00C809A6"/>
    <w:rsid w:val="00C96C1B"/>
    <w:rsid w:val="00CB770F"/>
    <w:rsid w:val="00CC60E1"/>
    <w:rsid w:val="00CE2104"/>
    <w:rsid w:val="00D22B01"/>
    <w:rsid w:val="00D2467E"/>
    <w:rsid w:val="00D3224A"/>
    <w:rsid w:val="00D52814"/>
    <w:rsid w:val="00D64710"/>
    <w:rsid w:val="00D80375"/>
    <w:rsid w:val="00D85CF8"/>
    <w:rsid w:val="00DC7019"/>
    <w:rsid w:val="00DC7ABD"/>
    <w:rsid w:val="00DE2010"/>
    <w:rsid w:val="00DF131B"/>
    <w:rsid w:val="00E1626F"/>
    <w:rsid w:val="00E304BA"/>
    <w:rsid w:val="00E6259B"/>
    <w:rsid w:val="00E96888"/>
    <w:rsid w:val="00EA1EC9"/>
    <w:rsid w:val="00EA6FCC"/>
    <w:rsid w:val="00EC1D75"/>
    <w:rsid w:val="00ED5623"/>
    <w:rsid w:val="00F21507"/>
    <w:rsid w:val="00F30AAC"/>
    <w:rsid w:val="00F40461"/>
    <w:rsid w:val="00F84647"/>
    <w:rsid w:val="00F94D5C"/>
    <w:rsid w:val="00F96503"/>
    <w:rsid w:val="00FA643A"/>
    <w:rsid w:val="00FE1E61"/>
    <w:rsid w:val="00FF59CB"/>
    <w:rsid w:val="683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9F1F"/>
  <w15:docId w15:val="{FB2C6AFA-E19B-4C61-A7AF-2EEDF788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x481520">
    <w:name w:val="box_481520"/>
    <w:basedOn w:val="Normal"/>
    <w:rsid w:val="00095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8056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5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30</cp:revision>
  <cp:lastPrinted>2022-08-31T13:15:00Z</cp:lastPrinted>
  <dcterms:created xsi:type="dcterms:W3CDTF">2023-01-10T11:45:00Z</dcterms:created>
  <dcterms:modified xsi:type="dcterms:W3CDTF">2026-04-03T06:42:00Z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CA3DDC4814EC4507BE1F9775503ECC7E_12</vt:lpwstr>
  </property>
</Properties>
</file>