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65B5C" w14:textId="099EA08B" w:rsidR="00407E07" w:rsidRPr="00617031" w:rsidRDefault="00A05D85">
      <w:pPr>
        <w:spacing w:after="0" w:line="240" w:lineRule="auto"/>
        <w:rPr>
          <w:rFonts w:ascii="Arial" w:hAnsi="Arial" w:cs="Arial"/>
          <w:lang w:val="hr-HR"/>
        </w:rPr>
      </w:pPr>
      <w:r w:rsidRPr="00617031"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399BB81B" w14:textId="77777777" w:rsidR="00407E07" w:rsidRPr="00617031" w:rsidRDefault="00A05D85">
      <w:pPr>
        <w:spacing w:after="0" w:line="240" w:lineRule="auto"/>
        <w:rPr>
          <w:rFonts w:ascii="Arial" w:hAnsi="Arial" w:cs="Arial"/>
          <w:lang w:val="hr-HR"/>
        </w:rPr>
      </w:pPr>
      <w:r w:rsidRPr="00617031"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25F2BBED" w14:textId="77777777" w:rsidR="00407E07" w:rsidRPr="00617031" w:rsidRDefault="00407E07">
      <w:pPr>
        <w:spacing w:after="0" w:line="240" w:lineRule="auto"/>
        <w:rPr>
          <w:rFonts w:ascii="Arial" w:hAnsi="Arial" w:cs="Arial"/>
          <w:lang w:val="hr-HR"/>
        </w:rPr>
      </w:pPr>
    </w:p>
    <w:p w14:paraId="6C203DF3" w14:textId="77777777" w:rsidR="00407E07" w:rsidRPr="00617031" w:rsidRDefault="00A05D85">
      <w:pPr>
        <w:spacing w:after="0" w:line="240" w:lineRule="auto"/>
        <w:rPr>
          <w:rFonts w:ascii="Arial" w:hAnsi="Arial" w:cs="Arial"/>
          <w:lang w:val="hr-HR"/>
        </w:rPr>
      </w:pPr>
      <w:r w:rsidRPr="00617031">
        <w:rPr>
          <w:rFonts w:ascii="Arial" w:hAnsi="Arial" w:cs="Arial"/>
          <w:lang w:val="hr-HR"/>
        </w:rPr>
        <w:t xml:space="preserve">________________________________________  </w:t>
      </w:r>
    </w:p>
    <w:p w14:paraId="2BF57EBA" w14:textId="77777777" w:rsidR="00407E07" w:rsidRPr="00617031" w:rsidRDefault="00A05D85">
      <w:pPr>
        <w:spacing w:after="0" w:line="240" w:lineRule="auto"/>
        <w:rPr>
          <w:rFonts w:ascii="Arial" w:hAnsi="Arial" w:cs="Arial"/>
          <w:lang w:val="hr-HR"/>
        </w:rPr>
      </w:pPr>
      <w:r w:rsidRPr="00617031">
        <w:rPr>
          <w:rFonts w:ascii="Arial" w:hAnsi="Arial" w:cs="Arial"/>
          <w:lang w:val="hr-HR"/>
        </w:rPr>
        <w:t xml:space="preserve">Adresa </w:t>
      </w:r>
    </w:p>
    <w:p w14:paraId="040B6B55" w14:textId="77777777" w:rsidR="00407E07" w:rsidRPr="00617031" w:rsidRDefault="00A05D85">
      <w:pPr>
        <w:spacing w:after="0" w:line="240" w:lineRule="auto"/>
        <w:rPr>
          <w:rFonts w:ascii="Arial" w:hAnsi="Arial" w:cs="Arial"/>
          <w:lang w:val="hr-HR"/>
        </w:rPr>
      </w:pPr>
      <w:r w:rsidRPr="00617031">
        <w:rPr>
          <w:rFonts w:ascii="Arial" w:hAnsi="Arial" w:cs="Arial"/>
          <w:lang w:val="hr-HR"/>
        </w:rPr>
        <w:t xml:space="preserve">________________________________________                 </w:t>
      </w:r>
    </w:p>
    <w:p w14:paraId="4521537A" w14:textId="77777777" w:rsidR="00407E07" w:rsidRPr="00617031" w:rsidRDefault="00A05D85">
      <w:pPr>
        <w:spacing w:after="0" w:line="240" w:lineRule="auto"/>
        <w:rPr>
          <w:rFonts w:ascii="Arial" w:hAnsi="Arial" w:cs="Arial"/>
          <w:lang w:val="hr-HR"/>
        </w:rPr>
      </w:pPr>
      <w:r w:rsidRPr="00617031">
        <w:rPr>
          <w:rFonts w:ascii="Arial" w:hAnsi="Arial" w:cs="Arial"/>
          <w:lang w:val="hr-HR"/>
        </w:rPr>
        <w:t>OIB</w:t>
      </w:r>
    </w:p>
    <w:p w14:paraId="2A8C409F" w14:textId="77777777" w:rsidR="00407E07" w:rsidRPr="00617031" w:rsidRDefault="00A05D85">
      <w:pPr>
        <w:spacing w:after="0" w:line="240" w:lineRule="auto"/>
        <w:rPr>
          <w:rFonts w:ascii="Arial" w:hAnsi="Arial" w:cs="Arial"/>
          <w:lang w:val="hr-HR"/>
        </w:rPr>
      </w:pPr>
      <w:r w:rsidRPr="00617031">
        <w:rPr>
          <w:rFonts w:ascii="Arial" w:hAnsi="Arial" w:cs="Arial"/>
          <w:lang w:val="hr-HR"/>
        </w:rPr>
        <w:t>________________________________________</w:t>
      </w:r>
    </w:p>
    <w:p w14:paraId="6197CA4F" w14:textId="561BDF3B" w:rsidR="00407E07" w:rsidRPr="00617031" w:rsidRDefault="00A97385">
      <w:pPr>
        <w:spacing w:after="0" w:line="240" w:lineRule="auto"/>
        <w:rPr>
          <w:rFonts w:ascii="Arial" w:hAnsi="Arial" w:cs="Arial"/>
          <w:lang w:val="hr-HR"/>
        </w:rPr>
      </w:pPr>
      <w:r w:rsidRPr="00617031">
        <w:rPr>
          <w:rFonts w:ascii="Arial" w:hAnsi="Arial" w:cs="Arial"/>
          <w:lang w:val="hr-HR"/>
        </w:rPr>
        <w:t>Kontakt /t</w:t>
      </w:r>
      <w:r w:rsidR="00A05D85" w:rsidRPr="00617031">
        <w:rPr>
          <w:rFonts w:ascii="Arial" w:hAnsi="Arial" w:cs="Arial"/>
          <w:lang w:val="hr-HR"/>
        </w:rPr>
        <w:t>elefon/</w:t>
      </w:r>
      <w:r w:rsidRPr="00617031">
        <w:rPr>
          <w:rFonts w:ascii="Arial" w:hAnsi="Arial" w:cs="Arial"/>
          <w:lang w:val="hr-HR"/>
        </w:rPr>
        <w:t>m</w:t>
      </w:r>
      <w:r w:rsidR="00A05D85" w:rsidRPr="00617031">
        <w:rPr>
          <w:rFonts w:ascii="Arial" w:hAnsi="Arial" w:cs="Arial"/>
          <w:lang w:val="hr-HR"/>
        </w:rPr>
        <w:t>obitel</w:t>
      </w:r>
      <w:r w:rsidRPr="00617031">
        <w:rPr>
          <w:rFonts w:ascii="Arial" w:hAnsi="Arial" w:cs="Arial"/>
          <w:lang w:val="hr-HR"/>
        </w:rPr>
        <w:t>, e-mail</w:t>
      </w:r>
      <w:r w:rsidR="00A05D85" w:rsidRPr="00617031">
        <w:rPr>
          <w:rFonts w:ascii="Arial" w:hAnsi="Arial" w:cs="Arial"/>
          <w:lang w:val="hr-HR"/>
        </w:rPr>
        <w:t xml:space="preserve"> </w:t>
      </w:r>
    </w:p>
    <w:p w14:paraId="23F49E23" w14:textId="77777777" w:rsidR="00C30052" w:rsidRPr="00617031" w:rsidRDefault="00C30052">
      <w:pPr>
        <w:spacing w:after="0" w:line="240" w:lineRule="auto"/>
        <w:rPr>
          <w:rFonts w:ascii="Arial" w:hAnsi="Arial" w:cs="Arial"/>
          <w:lang w:val="hr-HR"/>
        </w:rPr>
      </w:pPr>
    </w:p>
    <w:p w14:paraId="17391B88" w14:textId="090BC797" w:rsidR="00407E07" w:rsidRPr="00617031" w:rsidRDefault="00A05D85">
      <w:pPr>
        <w:spacing w:after="0" w:line="240" w:lineRule="auto"/>
        <w:rPr>
          <w:rFonts w:ascii="Arial" w:hAnsi="Arial" w:cs="Arial"/>
          <w:lang w:val="hr-HR"/>
        </w:rPr>
      </w:pPr>
      <w:r w:rsidRPr="00617031">
        <w:rPr>
          <w:rFonts w:ascii="Arial" w:hAnsi="Arial" w:cs="Arial"/>
          <w:lang w:val="hr-HR"/>
        </w:rPr>
        <w:t>________________________________________</w:t>
      </w:r>
    </w:p>
    <w:p w14:paraId="51B3548E" w14:textId="2D416E07" w:rsidR="00C30052" w:rsidRPr="00617031" w:rsidRDefault="00C30052">
      <w:pPr>
        <w:spacing w:after="0" w:line="240" w:lineRule="auto"/>
        <w:rPr>
          <w:rFonts w:ascii="Arial" w:hAnsi="Arial" w:cs="Arial"/>
          <w:lang w:val="hr-HR"/>
        </w:rPr>
      </w:pPr>
      <w:r w:rsidRPr="00617031">
        <w:rPr>
          <w:rFonts w:ascii="Arial" w:hAnsi="Arial" w:cs="Arial"/>
          <w:lang w:val="hr-HR"/>
        </w:rPr>
        <w:t>Zastupan po</w:t>
      </w:r>
    </w:p>
    <w:p w14:paraId="3D3936C8" w14:textId="77777777" w:rsidR="00A97385" w:rsidRDefault="00A97385">
      <w:pPr>
        <w:spacing w:after="0" w:line="240" w:lineRule="auto"/>
        <w:rPr>
          <w:rFonts w:ascii="Arial" w:hAnsi="Arial" w:cs="Arial"/>
          <w:lang w:val="hr-HR"/>
        </w:rPr>
      </w:pPr>
    </w:p>
    <w:p w14:paraId="6C4BA01A" w14:textId="77777777" w:rsidR="00407E07" w:rsidRDefault="00A05D8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2C4A00A1" w14:textId="77777777" w:rsidR="00407E07" w:rsidRPr="000A0307" w:rsidRDefault="00A05D85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                    Grad Karlovac</w:t>
      </w:r>
    </w:p>
    <w:p w14:paraId="2E06EBA5" w14:textId="77777777" w:rsidR="00407E07" w:rsidRPr="000A0307" w:rsidRDefault="00A05D85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>Upravni odjel za prostorno uređenje</w:t>
      </w:r>
    </w:p>
    <w:p w14:paraId="5A8AD389" w14:textId="77777777" w:rsidR="00407E07" w:rsidRPr="000A0307" w:rsidRDefault="00A05D85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 xml:space="preserve">i poslove provedbe dokumenata </w:t>
      </w:r>
    </w:p>
    <w:p w14:paraId="1AE20A42" w14:textId="77777777" w:rsidR="00407E07" w:rsidRPr="000A0307" w:rsidRDefault="00A05D85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>prostornog uređenja</w:t>
      </w:r>
    </w:p>
    <w:p w14:paraId="6CB0577F" w14:textId="08C6CFEF" w:rsidR="00407E07" w:rsidRDefault="00987154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  <w:r w:rsidRPr="000A0307">
        <w:rPr>
          <w:rFonts w:ascii="Arial" w:hAnsi="Arial" w:cs="Arial"/>
          <w:b/>
          <w:bCs/>
          <w:lang w:val="hr-HR"/>
        </w:rPr>
        <w:t>Ulica kralja Tomislava 2</w:t>
      </w:r>
    </w:p>
    <w:p w14:paraId="592921D2" w14:textId="77777777" w:rsidR="000A0307" w:rsidRPr="000A0307" w:rsidRDefault="000A0307">
      <w:pPr>
        <w:spacing w:after="0" w:line="240" w:lineRule="auto"/>
        <w:jc w:val="right"/>
        <w:rPr>
          <w:rFonts w:ascii="Arial" w:hAnsi="Arial" w:cs="Arial"/>
          <w:b/>
          <w:bCs/>
          <w:lang w:val="hr-HR"/>
        </w:rPr>
      </w:pPr>
    </w:p>
    <w:p w14:paraId="60611BE0" w14:textId="77777777" w:rsidR="00FD238A" w:rsidRDefault="00FD238A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60CD63FA" w14:textId="77777777" w:rsidR="00FD238A" w:rsidRDefault="00FD238A">
      <w:pPr>
        <w:spacing w:after="0" w:line="240" w:lineRule="auto"/>
        <w:jc w:val="right"/>
        <w:rPr>
          <w:rFonts w:ascii="Arial" w:hAnsi="Arial" w:cs="Arial"/>
          <w:lang w:val="hr-HR"/>
        </w:rPr>
      </w:pPr>
    </w:p>
    <w:p w14:paraId="441994F4" w14:textId="679CF60A" w:rsidR="00407E07" w:rsidRDefault="000A68EB">
      <w:pPr>
        <w:spacing w:after="0" w:line="240" w:lineRule="auto"/>
        <w:rPr>
          <w:rFonts w:ascii="Arial" w:hAnsi="Arial" w:cs="Arial"/>
          <w:b/>
          <w:bCs/>
          <w:lang w:val="hr-HR"/>
        </w:rPr>
      </w:pPr>
      <w:r w:rsidRPr="00FD238A">
        <w:rPr>
          <w:rFonts w:ascii="Arial" w:hAnsi="Arial" w:cs="Arial"/>
          <w:b/>
          <w:bCs/>
          <w:lang w:val="hr-HR"/>
        </w:rPr>
        <w:t xml:space="preserve">PREDMET: </w:t>
      </w:r>
      <w:r w:rsidR="007A1AAD">
        <w:rPr>
          <w:rFonts w:ascii="Arial" w:hAnsi="Arial" w:cs="Arial"/>
          <w:b/>
          <w:bCs/>
          <w:lang w:val="hr-HR"/>
        </w:rPr>
        <w:tab/>
      </w:r>
      <w:r w:rsidRPr="00FD238A">
        <w:rPr>
          <w:rFonts w:ascii="Arial" w:hAnsi="Arial" w:cs="Arial"/>
          <w:b/>
          <w:bCs/>
          <w:lang w:val="hr-HR"/>
        </w:rPr>
        <w:t>GRAĐEVINSK</w:t>
      </w:r>
      <w:r>
        <w:rPr>
          <w:rFonts w:ascii="Arial" w:hAnsi="Arial" w:cs="Arial"/>
          <w:b/>
          <w:bCs/>
          <w:lang w:val="hr-HR"/>
        </w:rPr>
        <w:t>A</w:t>
      </w:r>
      <w:r w:rsidRPr="00FD238A">
        <w:rPr>
          <w:rFonts w:ascii="Arial" w:hAnsi="Arial" w:cs="Arial"/>
          <w:b/>
          <w:bCs/>
          <w:lang w:val="hr-HR"/>
        </w:rPr>
        <w:t xml:space="preserve"> DOZVOL</w:t>
      </w:r>
      <w:r>
        <w:rPr>
          <w:rFonts w:ascii="Arial" w:hAnsi="Arial" w:cs="Arial"/>
          <w:b/>
          <w:bCs/>
          <w:lang w:val="hr-HR"/>
        </w:rPr>
        <w:t>A</w:t>
      </w:r>
      <w:r w:rsidRPr="00FD238A">
        <w:rPr>
          <w:rFonts w:ascii="Arial" w:hAnsi="Arial" w:cs="Arial"/>
          <w:b/>
          <w:bCs/>
          <w:lang w:val="hr-HR"/>
        </w:rPr>
        <w:t xml:space="preserve"> </w:t>
      </w:r>
      <w:r w:rsidR="001045ED">
        <w:rPr>
          <w:rFonts w:ascii="Arial" w:hAnsi="Arial" w:cs="Arial"/>
          <w:b/>
          <w:bCs/>
          <w:lang w:val="hr-HR"/>
        </w:rPr>
        <w:t xml:space="preserve">ZA </w:t>
      </w:r>
      <w:r w:rsidR="000F4F3E">
        <w:rPr>
          <w:rFonts w:ascii="Arial" w:hAnsi="Arial" w:cs="Arial"/>
          <w:b/>
          <w:bCs/>
          <w:lang w:val="hr-HR"/>
        </w:rPr>
        <w:t>OSTALE GRAĐEVINE</w:t>
      </w:r>
    </w:p>
    <w:p w14:paraId="5B91E308" w14:textId="77777777" w:rsidR="00DF3E3D" w:rsidRDefault="00DF3E3D">
      <w:pPr>
        <w:spacing w:after="0" w:line="240" w:lineRule="auto"/>
        <w:rPr>
          <w:rFonts w:ascii="Arial" w:hAnsi="Arial" w:cs="Arial"/>
          <w:b/>
          <w:bCs/>
          <w:lang w:val="hr-HR"/>
        </w:rPr>
      </w:pPr>
    </w:p>
    <w:p w14:paraId="7CC6CC2E" w14:textId="3D675606" w:rsidR="007A1AAD" w:rsidRPr="003F4F01" w:rsidRDefault="003F4F01" w:rsidP="007A1AAD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lang w:val="hr-HR"/>
        </w:rPr>
      </w:pPr>
      <w:r w:rsidRPr="003F4F01">
        <w:rPr>
          <w:rFonts w:ascii="Arial" w:hAnsi="Arial" w:cs="Arial"/>
          <w:lang w:val="hr-HR"/>
        </w:rPr>
        <w:t>zahtjev za izdavanje</w:t>
      </w:r>
    </w:p>
    <w:p w14:paraId="79F3B305" w14:textId="77777777" w:rsidR="00FD238A" w:rsidRPr="00FD238A" w:rsidRDefault="00FD238A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val="hr-HR"/>
        </w:rPr>
      </w:pPr>
    </w:p>
    <w:p w14:paraId="17A97C0C" w14:textId="7758A10E" w:rsidR="00407E07" w:rsidRDefault="00A05D85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ab/>
      </w:r>
    </w:p>
    <w:p w14:paraId="7069DEDE" w14:textId="5187FA5C" w:rsidR="003F4F01" w:rsidRPr="0060269F" w:rsidRDefault="009E36FD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 w:rsidRPr="0060269F">
        <w:rPr>
          <w:rFonts w:ascii="Arial" w:hAnsi="Arial" w:cs="Arial"/>
          <w:b/>
          <w:bCs/>
          <w:sz w:val="20"/>
          <w:szCs w:val="20"/>
          <w:lang w:val="hr-HR"/>
        </w:rPr>
        <w:t>za</w:t>
      </w:r>
      <w:r w:rsidRPr="0060269F">
        <w:rPr>
          <w:rFonts w:ascii="Arial" w:hAnsi="Arial" w:cs="Arial"/>
          <w:sz w:val="16"/>
          <w:szCs w:val="16"/>
          <w:lang w:val="hr-HR"/>
        </w:rPr>
        <w:t>______________________________________________________________________________________________</w:t>
      </w:r>
    </w:p>
    <w:p w14:paraId="5C08A742" w14:textId="77777777" w:rsidR="00407E07" w:rsidRDefault="00407E07">
      <w:pPr>
        <w:spacing w:after="0" w:line="240" w:lineRule="auto"/>
        <w:rPr>
          <w:rFonts w:ascii="Arial" w:hAnsi="Arial" w:cs="Arial"/>
          <w:lang w:val="hr-HR"/>
        </w:rPr>
      </w:pPr>
    </w:p>
    <w:p w14:paraId="53057314" w14:textId="77777777" w:rsidR="00407E07" w:rsidRDefault="00A05D8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</w:t>
      </w:r>
    </w:p>
    <w:p w14:paraId="131CB9E2" w14:textId="77777777" w:rsidR="00407E07" w:rsidRPr="00A74443" w:rsidRDefault="00A05D8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 w:rsidRPr="00A74443">
        <w:rPr>
          <w:rFonts w:ascii="Arial" w:hAnsi="Arial" w:cs="Arial"/>
          <w:b/>
          <w:bCs/>
          <w:sz w:val="20"/>
          <w:szCs w:val="20"/>
          <w:lang w:val="hr-HR"/>
        </w:rPr>
        <w:t>(obavezno navesti katastarsku česticu i katastarsku općinu)</w:t>
      </w:r>
    </w:p>
    <w:p w14:paraId="494DC57D" w14:textId="77777777" w:rsidR="00A74443" w:rsidRDefault="00A744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5B2C61F5" w14:textId="77777777" w:rsidR="00CC6024" w:rsidRDefault="00CC602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</w:p>
    <w:p w14:paraId="3974AC8D" w14:textId="77777777" w:rsidR="00587694" w:rsidRDefault="00587694" w:rsidP="00587694">
      <w:pPr>
        <w:ind w:right="94"/>
        <w:jc w:val="both"/>
        <w:rPr>
          <w:rFonts w:ascii="Arial" w:hAnsi="Arial" w:cs="Arial"/>
          <w:b/>
          <w:bCs/>
          <w:lang w:val="hr-HR"/>
        </w:rPr>
      </w:pPr>
      <w:r w:rsidRPr="007F5053">
        <w:rPr>
          <w:rFonts w:ascii="Arial" w:hAnsi="Arial" w:cs="Arial"/>
          <w:b/>
          <w:bCs/>
          <w:lang w:val="hr-HR"/>
        </w:rPr>
        <w:t xml:space="preserve">Sukladno članku </w:t>
      </w:r>
      <w:r>
        <w:rPr>
          <w:rFonts w:ascii="Arial" w:hAnsi="Arial" w:cs="Arial"/>
          <w:b/>
          <w:bCs/>
          <w:lang w:val="hr-HR"/>
        </w:rPr>
        <w:t>61. Zakona o gradnji (NN br. 155/25), zahtjev za izdavanje dozvole podnosi se elektroničkim putem. Dokumenti koji se prilažu uz zahtjev za izdavanje građevinske dozvole prilažu se u elektroničkom obliku u sustavu Edozvola.</w:t>
      </w:r>
    </w:p>
    <w:p w14:paraId="3B10CFB2" w14:textId="580F1097" w:rsidR="00921313" w:rsidRPr="00AB51B4" w:rsidRDefault="00587694" w:rsidP="00587694">
      <w:pPr>
        <w:ind w:right="94"/>
        <w:jc w:val="both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Temeljem članka </w:t>
      </w:r>
      <w:r w:rsidRPr="007F5053">
        <w:rPr>
          <w:rFonts w:ascii="Arial" w:hAnsi="Arial" w:cs="Arial"/>
          <w:b/>
          <w:bCs/>
          <w:lang w:val="hr-HR"/>
        </w:rPr>
        <w:t>6</w:t>
      </w:r>
      <w:r w:rsidR="00921313">
        <w:rPr>
          <w:rFonts w:ascii="Arial" w:hAnsi="Arial" w:cs="Arial"/>
          <w:b/>
          <w:bCs/>
          <w:lang w:val="hr-HR"/>
        </w:rPr>
        <w:t>4</w:t>
      </w:r>
      <w:r w:rsidRPr="007F5053">
        <w:rPr>
          <w:rFonts w:ascii="Arial" w:hAnsi="Arial" w:cs="Arial"/>
          <w:b/>
          <w:bCs/>
          <w:lang w:val="hr-HR"/>
        </w:rPr>
        <w:t xml:space="preserve">. Zakona o gradnji (NN br. 155/25), uz zahtjev za </w:t>
      </w:r>
      <w:r>
        <w:rPr>
          <w:rFonts w:ascii="Arial" w:hAnsi="Arial" w:cs="Arial"/>
          <w:b/>
          <w:bCs/>
          <w:lang w:val="hr-HR"/>
        </w:rPr>
        <w:t xml:space="preserve">izdavanje </w:t>
      </w:r>
      <w:r w:rsidRPr="007F5053">
        <w:rPr>
          <w:rFonts w:ascii="Arial" w:hAnsi="Arial" w:cs="Arial"/>
          <w:b/>
          <w:bCs/>
          <w:lang w:val="hr-HR"/>
        </w:rPr>
        <w:t xml:space="preserve">građevinske dozvole </w:t>
      </w:r>
      <w:r w:rsidR="00F77138">
        <w:rPr>
          <w:rFonts w:ascii="Arial" w:hAnsi="Arial" w:cs="Arial"/>
          <w:b/>
          <w:bCs/>
          <w:lang w:val="hr-HR"/>
        </w:rPr>
        <w:t>za ostale građevine za koje se prema posebnom zakonu ne izdaje lokacijska dozvol</w:t>
      </w:r>
      <w:r w:rsidR="00174C8D">
        <w:rPr>
          <w:rFonts w:ascii="Arial" w:hAnsi="Arial" w:cs="Arial"/>
          <w:b/>
          <w:bCs/>
          <w:lang w:val="hr-HR"/>
        </w:rPr>
        <w:t xml:space="preserve">a </w:t>
      </w:r>
      <w:r>
        <w:rPr>
          <w:rFonts w:ascii="Arial" w:hAnsi="Arial" w:cs="Arial"/>
          <w:b/>
          <w:bCs/>
          <w:lang w:val="hr-HR"/>
        </w:rPr>
        <w:t>prilaže</w:t>
      </w:r>
      <w:r w:rsidRPr="007F5053">
        <w:rPr>
          <w:rFonts w:ascii="Arial" w:hAnsi="Arial" w:cs="Arial"/>
          <w:b/>
          <w:bCs/>
          <w:lang w:val="hr-HR"/>
        </w:rPr>
        <w:t xml:space="preserve"> se sljedeća dokumentacija</w:t>
      </w:r>
      <w:r>
        <w:rPr>
          <w:rFonts w:ascii="Arial" w:hAnsi="Arial" w:cs="Arial"/>
          <w:b/>
          <w:bCs/>
          <w:lang w:val="hr-HR"/>
        </w:rPr>
        <w:t xml:space="preserve">, odnosno </w:t>
      </w:r>
    </w:p>
    <w:p w14:paraId="11F91840" w14:textId="77777777" w:rsidR="00587694" w:rsidRPr="00377695" w:rsidRDefault="00587694" w:rsidP="00587694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bCs/>
          <w:lang w:val="hr-HR"/>
        </w:rPr>
      </w:pPr>
      <w:r w:rsidRPr="00377695">
        <w:rPr>
          <w:rFonts w:ascii="Arial" w:hAnsi="Arial" w:cs="Arial"/>
          <w:b/>
          <w:bCs/>
          <w:lang w:val="hr-HR"/>
        </w:rPr>
        <w:t>PRILOZI:</w:t>
      </w:r>
    </w:p>
    <w:p w14:paraId="17D54672" w14:textId="77777777" w:rsidR="00A74443" w:rsidRDefault="00A74443" w:rsidP="00587694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73340BEB" w14:textId="7F77CA61" w:rsidR="00D63184" w:rsidRPr="00D6318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D63184">
        <w:rPr>
          <w:rFonts w:ascii="Arial" w:eastAsia="Roboto-Regular" w:hAnsi="Arial" w:cs="Arial"/>
          <w:lang w:val="hr-HR" w:eastAsia="hr-HR"/>
        </w:rPr>
        <w:t xml:space="preserve">glavni projekt </w:t>
      </w:r>
    </w:p>
    <w:p w14:paraId="2EBA3680" w14:textId="77777777" w:rsidR="00D63184" w:rsidRPr="00D6318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D63184">
        <w:rPr>
          <w:rFonts w:ascii="Arial" w:eastAsia="Roboto-Regular" w:hAnsi="Arial" w:cs="Arial"/>
          <w:lang w:val="hr-HR" w:eastAsia="hr-HR"/>
        </w:rPr>
        <w:t>elaborate iz članka 35. stavka 1. ovoga Zakona, ako su propisani ili potrebni</w:t>
      </w:r>
    </w:p>
    <w:p w14:paraId="38C9975B" w14:textId="77777777" w:rsidR="00D63184" w:rsidRPr="00D6318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D63184">
        <w:rPr>
          <w:rFonts w:ascii="Arial" w:eastAsia="Roboto-Regular" w:hAnsi="Arial" w:cs="Arial"/>
          <w:lang w:val="hr-HR" w:eastAsia="hr-HR"/>
        </w:rPr>
        <w:t>sažetak ispunjavanja mjera koje se utvrđuju u postupku procjene utjecaja na okoliš, postupku ocjene o potrebi procjene utjecaja na okoliš odnosno u postupku ocjene prihvatljivosti zahvata za ekološku mrežu, ako su postupci propisani ili potrebni</w:t>
      </w:r>
    </w:p>
    <w:p w14:paraId="28C04325" w14:textId="77777777" w:rsidR="00D63184" w:rsidRPr="00D6318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D63184">
        <w:rPr>
          <w:rFonts w:ascii="Arial" w:eastAsia="Roboto-Regular" w:hAnsi="Arial" w:cs="Arial"/>
          <w:lang w:val="hr-HR" w:eastAsia="hr-HR"/>
        </w:rPr>
        <w:t>iskaznicu energetskih svojstava zgrade, ako je to propisano tehničkim propisom kojim se uređuje</w:t>
      </w:r>
    </w:p>
    <w:p w14:paraId="72DCA80C" w14:textId="77777777" w:rsidR="00D63184" w:rsidRPr="00D6318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D63184">
        <w:rPr>
          <w:rFonts w:ascii="Arial" w:eastAsia="Roboto-Regular" w:hAnsi="Arial" w:cs="Arial"/>
          <w:lang w:val="hr-HR" w:eastAsia="hr-HR"/>
        </w:rPr>
        <w:t>racionalna uporaba energije i toplinska zaštita u zgradama</w:t>
      </w:r>
    </w:p>
    <w:p w14:paraId="1627CAC0" w14:textId="77777777" w:rsidR="00D63184" w:rsidRPr="00D6318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D63184">
        <w:rPr>
          <w:rFonts w:ascii="Arial" w:eastAsia="Roboto-Regular" w:hAnsi="Arial" w:cs="Arial"/>
          <w:lang w:val="hr-HR" w:eastAsia="hr-HR"/>
        </w:rPr>
        <w:lastRenderedPageBreak/>
        <w:t>iskaznicu o akustičkim svojstvima zgrade, ako je to propisano tehničkim propisom kojim se uređuje akustika u zgradarstvu</w:t>
      </w:r>
    </w:p>
    <w:p w14:paraId="0F99DAEE" w14:textId="77777777" w:rsidR="00D63184" w:rsidRPr="00D6318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D63184">
        <w:rPr>
          <w:rFonts w:ascii="Arial" w:eastAsia="Roboto-Regular" w:hAnsi="Arial" w:cs="Arial"/>
          <w:lang w:val="hr-HR" w:eastAsia="hr-HR"/>
        </w:rPr>
        <w:t>izvješće o kontroli glavnog projekta, ako je kontrola propisana</w:t>
      </w:r>
    </w:p>
    <w:p w14:paraId="1C709243" w14:textId="77777777" w:rsidR="00D63184" w:rsidRPr="00D6318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D63184">
        <w:rPr>
          <w:rFonts w:ascii="Arial" w:eastAsia="Roboto-Regular" w:hAnsi="Arial" w:cs="Arial"/>
          <w:lang w:val="hr-HR" w:eastAsia="hr-HR"/>
        </w:rPr>
        <w:t>izvješće o nostrifikaciji glavnog projekta, ako je projekt izrađen prema stranim propisima</w:t>
      </w:r>
    </w:p>
    <w:p w14:paraId="25A7D7DA" w14:textId="77777777" w:rsidR="00D63184" w:rsidRPr="00D6318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D63184">
        <w:rPr>
          <w:rFonts w:ascii="Arial" w:eastAsia="Roboto-Regular" w:hAnsi="Arial" w:cs="Arial"/>
          <w:lang w:val="hr-HR" w:eastAsia="hr-HR"/>
        </w:rPr>
        <w:t>dokaz pravnog interesa za izdavanje građevinske dozvole</w:t>
      </w:r>
    </w:p>
    <w:p w14:paraId="59480358" w14:textId="41C53B7F" w:rsidR="00AB51B4" w:rsidRPr="00174C8D" w:rsidRDefault="00D63184" w:rsidP="00174C8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D63184">
        <w:rPr>
          <w:rFonts w:ascii="Arial" w:eastAsia="Roboto-Regular" w:hAnsi="Arial" w:cs="Arial"/>
          <w:lang w:val="hr-HR" w:eastAsia="hr-HR"/>
        </w:rPr>
        <w:t>dokaz da može biti investitor, primjerice: koncesija, suglasnost ili drugi akt propisan posebnim propisom, ako se radi o građevini za koju je posebnim propisom propisano tko može biti investitor</w:t>
      </w:r>
    </w:p>
    <w:p w14:paraId="1DE14193" w14:textId="77777777" w:rsidR="00D63184" w:rsidRPr="00AB51B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AB51B4">
        <w:rPr>
          <w:rFonts w:ascii="Arial" w:eastAsia="Roboto-Regular" w:hAnsi="Arial" w:cs="Arial"/>
          <w:lang w:val="hr-HR" w:eastAsia="hr-HR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14:paraId="659D7612" w14:textId="77777777" w:rsidR="00D63184" w:rsidRDefault="00D63184" w:rsidP="00D631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 w:rsidRPr="00AB51B4">
        <w:rPr>
          <w:rFonts w:ascii="Arial" w:eastAsia="Roboto-Regular" w:hAnsi="Arial" w:cs="Arial"/>
          <w:lang w:val="hr-HR" w:eastAsia="hr-HR"/>
        </w:rPr>
        <w:t>popis stambenih jedinica sa svim podacima o kvaliteti stanovanja u skladu s propisima kojima se uređuje Središnji registar stanovništva, ako su u građevini predviđene stambene jedinice</w:t>
      </w:r>
    </w:p>
    <w:p w14:paraId="172446A3" w14:textId="29C86FE0" w:rsidR="007B515F" w:rsidRPr="00CE3AB4" w:rsidRDefault="00F50935" w:rsidP="0098591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Roboto-Regular" w:hAnsi="Arial" w:cs="Arial"/>
          <w:lang w:val="hr-HR" w:eastAsia="hr-HR"/>
        </w:rPr>
      </w:pPr>
      <w:r>
        <w:rPr>
          <w:rFonts w:ascii="Arial" w:eastAsia="Roboto-Regular" w:hAnsi="Arial" w:cs="Arial"/>
          <w:lang w:val="hr-HR" w:eastAsia="hr-HR"/>
        </w:rPr>
        <w:t>z</w:t>
      </w:r>
      <w:r w:rsidR="007B515F" w:rsidRPr="00F50935">
        <w:rPr>
          <w:rFonts w:ascii="Arial" w:eastAsia="Roboto-Regular" w:hAnsi="Arial" w:cs="Arial"/>
          <w:lang w:val="hr-HR" w:eastAsia="hr-HR"/>
        </w:rPr>
        <w:t>ahtjevu za izdavanje građevinske dozvole za ostale</w:t>
      </w:r>
      <w:r w:rsidR="00121717" w:rsidRPr="00F50935">
        <w:rPr>
          <w:rFonts w:ascii="Arial" w:eastAsia="Roboto-Regular" w:hAnsi="Arial" w:cs="Arial"/>
          <w:lang w:val="hr-HR" w:eastAsia="hr-HR"/>
        </w:rPr>
        <w:t xml:space="preserve"> </w:t>
      </w:r>
      <w:r w:rsidR="007B515F" w:rsidRPr="00F50935">
        <w:rPr>
          <w:rFonts w:ascii="Arial" w:eastAsia="Roboto-Regular" w:hAnsi="Arial" w:cs="Arial"/>
          <w:lang w:val="hr-HR" w:eastAsia="hr-HR"/>
        </w:rPr>
        <w:t>građevine za koje je prema posebnom zakonu izdana</w:t>
      </w:r>
      <w:r w:rsidR="00121717" w:rsidRPr="00F50935">
        <w:rPr>
          <w:rFonts w:ascii="Arial" w:eastAsia="Roboto-Regular" w:hAnsi="Arial" w:cs="Arial"/>
          <w:lang w:val="hr-HR" w:eastAsia="hr-HR"/>
        </w:rPr>
        <w:t xml:space="preserve"> </w:t>
      </w:r>
      <w:r w:rsidR="007B515F" w:rsidRPr="00F50935">
        <w:rPr>
          <w:rFonts w:ascii="Arial" w:eastAsia="Roboto-Regular" w:hAnsi="Arial" w:cs="Arial"/>
          <w:lang w:val="hr-HR" w:eastAsia="hr-HR"/>
        </w:rPr>
        <w:t xml:space="preserve">lokacijska dozvola investitor uz </w:t>
      </w:r>
      <w:r w:rsidR="005D22CD">
        <w:rPr>
          <w:rFonts w:ascii="Arial" w:eastAsia="Roboto-Regular" w:hAnsi="Arial" w:cs="Arial"/>
          <w:lang w:val="hr-HR" w:eastAsia="hr-HR"/>
        </w:rPr>
        <w:t>gore navedene</w:t>
      </w:r>
      <w:r w:rsidR="00121717" w:rsidRPr="00F50935">
        <w:rPr>
          <w:rFonts w:ascii="Arial" w:eastAsia="Roboto-Regular" w:hAnsi="Arial" w:cs="Arial"/>
          <w:lang w:val="hr-HR" w:eastAsia="hr-HR"/>
        </w:rPr>
        <w:t xml:space="preserve"> </w:t>
      </w:r>
      <w:r w:rsidR="007B515F" w:rsidRPr="00F50935">
        <w:rPr>
          <w:rFonts w:ascii="Arial" w:eastAsia="Roboto-Regular" w:hAnsi="Arial" w:cs="Arial"/>
          <w:lang w:val="hr-HR" w:eastAsia="hr-HR"/>
        </w:rPr>
        <w:t>dokumente</w:t>
      </w:r>
      <w:r w:rsidR="001C722F">
        <w:rPr>
          <w:rFonts w:ascii="Arial" w:eastAsia="Roboto-Regular" w:hAnsi="Arial" w:cs="Arial"/>
          <w:lang w:val="hr-HR" w:eastAsia="hr-HR"/>
        </w:rPr>
        <w:t xml:space="preserve">, odnosno dokumente </w:t>
      </w:r>
      <w:r w:rsidR="00D0575A">
        <w:rPr>
          <w:rFonts w:ascii="Arial" w:eastAsia="Roboto-Regular" w:hAnsi="Arial" w:cs="Arial"/>
          <w:lang w:val="hr-HR" w:eastAsia="hr-HR"/>
        </w:rPr>
        <w:t>iz</w:t>
      </w:r>
      <w:r w:rsidR="005D22CD">
        <w:rPr>
          <w:rFonts w:ascii="Arial" w:eastAsia="Roboto-Regular" w:hAnsi="Arial" w:cs="Arial"/>
          <w:lang w:val="hr-HR" w:eastAsia="hr-HR"/>
        </w:rPr>
        <w:t xml:space="preserve"> član</w:t>
      </w:r>
      <w:r w:rsidR="00D0575A">
        <w:rPr>
          <w:rFonts w:ascii="Arial" w:eastAsia="Roboto-Regular" w:hAnsi="Arial" w:cs="Arial"/>
          <w:lang w:val="hr-HR" w:eastAsia="hr-HR"/>
        </w:rPr>
        <w:t>ka</w:t>
      </w:r>
      <w:r w:rsidR="005D22CD">
        <w:rPr>
          <w:rFonts w:ascii="Arial" w:eastAsia="Roboto-Regular" w:hAnsi="Arial" w:cs="Arial"/>
          <w:lang w:val="hr-HR" w:eastAsia="hr-HR"/>
        </w:rPr>
        <w:t xml:space="preserve"> 64. sta</w:t>
      </w:r>
      <w:r w:rsidR="001C722F">
        <w:rPr>
          <w:rFonts w:ascii="Arial" w:eastAsia="Roboto-Regular" w:hAnsi="Arial" w:cs="Arial"/>
          <w:lang w:val="hr-HR" w:eastAsia="hr-HR"/>
        </w:rPr>
        <w:t>vak 1.</w:t>
      </w:r>
      <w:r w:rsidR="00D0575A">
        <w:rPr>
          <w:rFonts w:ascii="Arial" w:eastAsia="Roboto-Regular" w:hAnsi="Arial" w:cs="Arial"/>
          <w:lang w:val="hr-HR" w:eastAsia="hr-HR"/>
        </w:rPr>
        <w:t xml:space="preserve">, </w:t>
      </w:r>
      <w:r w:rsidR="007B515F" w:rsidRPr="00F50935">
        <w:rPr>
          <w:rFonts w:ascii="Arial" w:eastAsia="Roboto-Regular" w:hAnsi="Arial" w:cs="Arial"/>
          <w:lang w:val="hr-HR" w:eastAsia="hr-HR"/>
        </w:rPr>
        <w:t>prilaže parcelacijski elaborat koji je potvrdilo</w:t>
      </w:r>
      <w:r w:rsidR="0098591A" w:rsidRPr="00F50935">
        <w:rPr>
          <w:rFonts w:ascii="Arial" w:eastAsia="Roboto-Regular" w:hAnsi="Arial" w:cs="Arial"/>
          <w:lang w:val="hr-HR" w:eastAsia="hr-HR"/>
        </w:rPr>
        <w:t xml:space="preserve"> </w:t>
      </w:r>
      <w:r w:rsidR="007B515F" w:rsidRPr="00F50935">
        <w:rPr>
          <w:rFonts w:ascii="Arial" w:eastAsia="Roboto-Regular" w:hAnsi="Arial" w:cs="Arial"/>
          <w:lang w:val="hr-HR" w:eastAsia="hr-HR"/>
        </w:rPr>
        <w:t>tijelo nadležno za državnu izmjeru i katastar nekretnina za</w:t>
      </w:r>
      <w:r w:rsidR="0098591A" w:rsidRPr="00F50935">
        <w:rPr>
          <w:rFonts w:ascii="Arial" w:eastAsia="Roboto-Regular" w:hAnsi="Arial" w:cs="Arial"/>
          <w:lang w:val="hr-HR" w:eastAsia="hr-HR"/>
        </w:rPr>
        <w:t xml:space="preserve"> </w:t>
      </w:r>
      <w:r w:rsidR="007B515F" w:rsidRPr="00F50935">
        <w:rPr>
          <w:rFonts w:ascii="Arial" w:eastAsia="Roboto-Regular" w:hAnsi="Arial" w:cs="Arial"/>
          <w:lang w:val="hr-HR" w:eastAsia="hr-HR"/>
        </w:rPr>
        <w:t>građevinu za koju je lokacijskom dozvolom određen oblik i</w:t>
      </w:r>
      <w:r w:rsidR="0098591A" w:rsidRPr="00F50935">
        <w:rPr>
          <w:rFonts w:ascii="Arial" w:eastAsia="Roboto-Regular" w:hAnsi="Arial" w:cs="Arial"/>
          <w:lang w:val="hr-HR" w:eastAsia="hr-HR"/>
        </w:rPr>
        <w:t xml:space="preserve"> </w:t>
      </w:r>
      <w:r w:rsidR="007B515F" w:rsidRPr="00F50935">
        <w:rPr>
          <w:rFonts w:ascii="Arial" w:eastAsia="Roboto-Regular" w:hAnsi="Arial" w:cs="Arial"/>
          <w:lang w:val="hr-HR" w:eastAsia="hr-HR"/>
        </w:rPr>
        <w:t>veličina građevne čestice ili je lokacijskom dozvolom</w:t>
      </w:r>
      <w:r w:rsidR="00CE3AB4">
        <w:rPr>
          <w:rFonts w:ascii="Arial" w:eastAsia="Roboto-Regular" w:hAnsi="Arial" w:cs="Arial"/>
          <w:lang w:val="hr-HR" w:eastAsia="hr-HR"/>
        </w:rPr>
        <w:t xml:space="preserve"> </w:t>
      </w:r>
      <w:r w:rsidR="007B515F" w:rsidRPr="00CE3AB4">
        <w:rPr>
          <w:rFonts w:ascii="Arial" w:eastAsia="Roboto-Regular" w:hAnsi="Arial" w:cs="Arial"/>
          <w:lang w:val="hr-HR" w:eastAsia="hr-HR"/>
        </w:rPr>
        <w:t>određen obuhvat zahvata u prostoru unutar kojeg se</w:t>
      </w:r>
      <w:r w:rsidR="0098591A" w:rsidRPr="00CE3AB4">
        <w:rPr>
          <w:rFonts w:ascii="Arial" w:eastAsia="Roboto-Regular" w:hAnsi="Arial" w:cs="Arial"/>
          <w:lang w:val="hr-HR" w:eastAsia="hr-HR"/>
        </w:rPr>
        <w:t xml:space="preserve"> </w:t>
      </w:r>
      <w:r w:rsidR="007B515F" w:rsidRPr="00CE3AB4">
        <w:rPr>
          <w:rFonts w:ascii="Arial" w:eastAsia="Roboto-Regular" w:hAnsi="Arial" w:cs="Arial"/>
          <w:lang w:val="hr-HR" w:eastAsia="hr-HR"/>
        </w:rPr>
        <w:t>formira građevna čestica u skladu s lokacijskom</w:t>
      </w:r>
      <w:r w:rsidR="0098591A" w:rsidRPr="00CE3AB4">
        <w:rPr>
          <w:rFonts w:ascii="Arial" w:eastAsia="Roboto-Regular" w:hAnsi="Arial" w:cs="Arial"/>
          <w:lang w:val="hr-HR" w:eastAsia="hr-HR"/>
        </w:rPr>
        <w:t xml:space="preserve"> </w:t>
      </w:r>
      <w:r w:rsidR="007B515F" w:rsidRPr="00CE3AB4">
        <w:rPr>
          <w:rFonts w:ascii="Arial" w:eastAsia="Roboto-Regular" w:hAnsi="Arial" w:cs="Arial"/>
          <w:lang w:val="hr-HR" w:eastAsia="hr-HR"/>
        </w:rPr>
        <w:t>dozvolom</w:t>
      </w:r>
      <w:r w:rsidR="00D0575A">
        <w:rPr>
          <w:rFonts w:ascii="Arial" w:eastAsia="Roboto-Regular" w:hAnsi="Arial" w:cs="Arial"/>
          <w:lang w:val="hr-HR" w:eastAsia="hr-HR"/>
        </w:rPr>
        <w:t>.</w:t>
      </w:r>
    </w:p>
    <w:p w14:paraId="4D435E6C" w14:textId="77777777" w:rsidR="0053029B" w:rsidRDefault="0053029B" w:rsidP="0098591A">
      <w:pPr>
        <w:pStyle w:val="ListParagraph"/>
        <w:spacing w:after="0" w:line="240" w:lineRule="auto"/>
        <w:ind w:left="360"/>
        <w:jc w:val="both"/>
        <w:rPr>
          <w:rFonts w:ascii="Arial" w:hAnsi="Arial" w:cs="Arial"/>
          <w:lang w:val="hr-HR"/>
        </w:rPr>
      </w:pPr>
    </w:p>
    <w:p w14:paraId="30FF632F" w14:textId="77777777" w:rsidR="0098591A" w:rsidRPr="00AB51B4" w:rsidRDefault="0098591A" w:rsidP="0053029B">
      <w:pPr>
        <w:pStyle w:val="ListParagraph"/>
        <w:spacing w:after="0" w:line="240" w:lineRule="auto"/>
        <w:ind w:left="360"/>
        <w:rPr>
          <w:rFonts w:ascii="Arial" w:hAnsi="Arial" w:cs="Arial"/>
          <w:lang w:val="hr-HR"/>
        </w:rPr>
      </w:pPr>
    </w:p>
    <w:p w14:paraId="784405DF" w14:textId="77777777" w:rsidR="00A90EE1" w:rsidRPr="00A90EE1" w:rsidRDefault="00A90EE1" w:rsidP="00A90EE1">
      <w:pPr>
        <w:spacing w:after="0" w:line="240" w:lineRule="auto"/>
        <w:rPr>
          <w:rFonts w:ascii="Arial" w:hAnsi="Arial" w:cs="Arial"/>
          <w:sz w:val="20"/>
          <w:szCs w:val="20"/>
          <w:lang w:val="hr-HR"/>
        </w:rPr>
      </w:pPr>
    </w:p>
    <w:p w14:paraId="6D52DF9F" w14:textId="311B46EF" w:rsidR="00407E07" w:rsidRDefault="00A05D85">
      <w:pPr>
        <w:spacing w:after="0" w:line="240" w:lineRule="auto"/>
        <w:ind w:left="3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</w:t>
      </w:r>
      <w:r w:rsidR="00EE6302">
        <w:rPr>
          <w:rFonts w:ascii="Arial" w:hAnsi="Arial" w:cs="Arial"/>
          <w:lang w:val="hr-HR"/>
        </w:rPr>
        <w:t>dana ____________</w:t>
      </w:r>
      <w:r>
        <w:rPr>
          <w:rFonts w:ascii="Arial" w:hAnsi="Arial" w:cs="Arial"/>
          <w:lang w:val="hr-HR"/>
        </w:rPr>
        <w:t xml:space="preserve"> g</w:t>
      </w:r>
      <w:r w:rsidR="00EE6302">
        <w:rPr>
          <w:rFonts w:ascii="Arial" w:hAnsi="Arial" w:cs="Arial"/>
          <w:lang w:val="hr-HR"/>
        </w:rPr>
        <w:t>odine</w:t>
      </w:r>
    </w:p>
    <w:p w14:paraId="1FFFC53E" w14:textId="77777777" w:rsidR="00EE6302" w:rsidRDefault="00EE6302">
      <w:pPr>
        <w:spacing w:after="0" w:line="240" w:lineRule="auto"/>
        <w:ind w:left="360"/>
        <w:rPr>
          <w:rFonts w:ascii="Arial" w:hAnsi="Arial" w:cs="Arial"/>
          <w:lang w:val="hr-HR"/>
        </w:rPr>
      </w:pPr>
    </w:p>
    <w:p w14:paraId="1F59B89F" w14:textId="77777777" w:rsidR="00407E07" w:rsidRDefault="00A05D8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_____________________________</w:t>
      </w:r>
    </w:p>
    <w:p w14:paraId="500C67EE" w14:textId="77777777" w:rsidR="00407E07" w:rsidRDefault="00A05D85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</w:t>
      </w:r>
    </w:p>
    <w:p w14:paraId="06FBE9D6" w14:textId="65D4753C" w:rsidR="00407E07" w:rsidRPr="00996143" w:rsidRDefault="00A05D85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</w:t>
      </w:r>
      <w:r w:rsidR="0060269F">
        <w:rPr>
          <w:rFonts w:ascii="Arial" w:hAnsi="Arial" w:cs="Arial"/>
          <w:lang w:val="hr-HR"/>
        </w:rPr>
        <w:t xml:space="preserve">       </w:t>
      </w:r>
      <w:r w:rsidR="000F4292">
        <w:rPr>
          <w:rFonts w:ascii="Arial" w:hAnsi="Arial" w:cs="Arial"/>
          <w:lang w:val="hr-HR"/>
        </w:rPr>
        <w:t xml:space="preserve">  </w:t>
      </w:r>
      <w:r w:rsidR="0060269F">
        <w:rPr>
          <w:rFonts w:ascii="Arial" w:hAnsi="Arial" w:cs="Arial"/>
          <w:lang w:val="hr-HR"/>
        </w:rPr>
        <w:t xml:space="preserve">  P</w:t>
      </w:r>
      <w:r w:rsidRPr="00996143">
        <w:rPr>
          <w:rFonts w:ascii="Arial" w:hAnsi="Arial" w:cs="Arial"/>
          <w:lang w:val="hr-HR"/>
        </w:rPr>
        <w:t>otpis podnositelja zahtjeva</w:t>
      </w:r>
    </w:p>
    <w:p w14:paraId="27ECB22A" w14:textId="67B6728A" w:rsidR="00563FF2" w:rsidRPr="00674611" w:rsidRDefault="00563FF2" w:rsidP="00563FF2">
      <w:pPr>
        <w:pStyle w:val="ListParagraph"/>
        <w:numPr>
          <w:ilvl w:val="0"/>
          <w:numId w:val="5"/>
        </w:numPr>
        <w:spacing w:after="0" w:line="240" w:lineRule="auto"/>
        <w:rPr>
          <w:rFonts w:ascii="Aptos" w:hAnsi="Aptos"/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2,65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(tar.br.1)</w:t>
      </w:r>
    </w:p>
    <w:p w14:paraId="3E7BC342" w14:textId="77777777" w:rsidR="00563FF2" w:rsidRDefault="00563FF2" w:rsidP="00563FF2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Upravna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pristojba</w:t>
      </w:r>
      <w:proofErr w:type="spellEnd"/>
      <w:r>
        <w:rPr>
          <w:sz w:val="20"/>
          <w:szCs w:val="20"/>
          <w:lang w:val="fr-FR"/>
        </w:rPr>
        <w:t xml:space="preserve"> 6,64 </w:t>
      </w:r>
      <w:proofErr w:type="spellStart"/>
      <w:r>
        <w:rPr>
          <w:sz w:val="20"/>
          <w:szCs w:val="20"/>
          <w:lang w:val="fr-FR"/>
        </w:rPr>
        <w:t>eur</w:t>
      </w:r>
      <w:proofErr w:type="spellEnd"/>
      <w:r>
        <w:rPr>
          <w:sz w:val="20"/>
          <w:szCs w:val="20"/>
          <w:lang w:val="fr-FR"/>
        </w:rPr>
        <w:t xml:space="preserve"> (tar.br.2)</w:t>
      </w:r>
    </w:p>
    <w:p w14:paraId="2CFE9830" w14:textId="77777777" w:rsidR="00563FF2" w:rsidRDefault="00563FF2" w:rsidP="00563FF2">
      <w:pPr>
        <w:jc w:val="both"/>
        <w:rPr>
          <w:rFonts w:cs="Arial"/>
          <w:sz w:val="20"/>
          <w:szCs w:val="20"/>
          <w:lang w:val="hr-HR"/>
        </w:rPr>
      </w:pPr>
    </w:p>
    <w:p w14:paraId="3E2141C7" w14:textId="77777777" w:rsidR="00563FF2" w:rsidRDefault="00563FF2" w:rsidP="00563FF2">
      <w:pPr>
        <w:jc w:val="center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Upravna pristojba 9,29 </w:t>
      </w:r>
      <w:r>
        <w:rPr>
          <w:rStyle w:val="Strong"/>
          <w:rFonts w:cs="Arial"/>
          <w:color w:val="424242"/>
          <w:sz w:val="24"/>
          <w:szCs w:val="36"/>
          <w:shd w:val="clear" w:color="auto" w:fill="FFFFFF"/>
          <w:lang w:val="hr-HR"/>
        </w:rPr>
        <w:t>€</w:t>
      </w:r>
    </w:p>
    <w:p w14:paraId="1CE54F0E" w14:textId="77777777" w:rsidR="00563FF2" w:rsidRDefault="00563FF2" w:rsidP="00563FF2">
      <w:pPr>
        <w:jc w:val="center"/>
        <w:rPr>
          <w:rFonts w:cs="Arial"/>
          <w:b/>
          <w:bCs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 </w:t>
      </w:r>
      <w:r>
        <w:rPr>
          <w:rFonts w:cs="Arial"/>
          <w:b/>
          <w:bCs/>
          <w:sz w:val="20"/>
          <w:szCs w:val="20"/>
          <w:lang w:val="hr-HR"/>
        </w:rPr>
        <w:t>Uplata na rn HR7824000081817900000, poziv na broj: HR68 5860-OIB</w:t>
      </w:r>
    </w:p>
    <w:p w14:paraId="241684CF" w14:textId="7186958B" w:rsidR="00563FF2" w:rsidRDefault="00563FF2" w:rsidP="00563FF2">
      <w:pPr>
        <w:pStyle w:val="NormalWeb"/>
      </w:pPr>
      <w:r>
        <w:rPr>
          <w:rFonts w:cs="Arial"/>
        </w:rPr>
        <w:t xml:space="preserve">                                                     </w:t>
      </w:r>
      <w:r>
        <w:rPr>
          <w:noProof/>
        </w:rPr>
        <w:drawing>
          <wp:inline distT="0" distB="0" distL="0" distR="0" wp14:anchorId="5EE590B1" wp14:editId="16CA7F69">
            <wp:extent cx="2427605" cy="669925"/>
            <wp:effectExtent l="0" t="0" r="0" b="0"/>
            <wp:docPr id="13601989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1BFEF" w14:textId="77777777" w:rsidR="00563FF2" w:rsidRDefault="00563FF2" w:rsidP="00563FF2">
      <w:pPr>
        <w:jc w:val="center"/>
        <w:rPr>
          <w:rFonts w:cs="Arial"/>
          <w:sz w:val="20"/>
          <w:szCs w:val="20"/>
          <w:lang w:val="hr-HR"/>
        </w:rPr>
      </w:pPr>
      <w:r>
        <w:rPr>
          <w:rFonts w:cs="Arial"/>
          <w:sz w:val="20"/>
          <w:szCs w:val="20"/>
          <w:lang w:val="hr-HR"/>
        </w:rPr>
        <w:t xml:space="preserve">Potvrdu o plaćanju poslati na email: </w:t>
      </w:r>
      <w:hyperlink r:id="rId8" w:history="1">
        <w:r>
          <w:rPr>
            <w:rStyle w:val="Hyperlink"/>
            <w:rFonts w:cs="Arial"/>
            <w:sz w:val="20"/>
            <w:szCs w:val="20"/>
            <w:lang w:val="hr-HR"/>
          </w:rPr>
          <w:t>graditeljstvo@karlovac.hr</w:t>
        </w:r>
      </w:hyperlink>
    </w:p>
    <w:p w14:paraId="6B5CF948" w14:textId="77777777" w:rsidR="00563FF2" w:rsidRDefault="00563FF2" w:rsidP="00563FF2">
      <w:pPr>
        <w:jc w:val="center"/>
        <w:rPr>
          <w:rFonts w:cs="Arial"/>
          <w:sz w:val="20"/>
          <w:szCs w:val="20"/>
          <w:lang w:val="hr-HR"/>
        </w:rPr>
      </w:pPr>
    </w:p>
    <w:p w14:paraId="09465817" w14:textId="6FAC212F" w:rsidR="00407E07" w:rsidRPr="00996143" w:rsidRDefault="00563FF2" w:rsidP="00563FF2">
      <w:pPr>
        <w:jc w:val="center"/>
        <w:rPr>
          <w:rFonts w:ascii="Arial" w:hAnsi="Arial" w:cs="Arial"/>
          <w:lang w:val="hr-HR"/>
        </w:rPr>
      </w:pPr>
      <w:r>
        <w:rPr>
          <w:rFonts w:cs="Arial"/>
          <w:noProof/>
          <w:sz w:val="20"/>
          <w:szCs w:val="20"/>
          <w:lang w:val="hr-HR"/>
        </w:rPr>
        <w:t>Sukladno članku 4. i 6. Opće uredbe o zaštiti osobnih podataka (SL EU L119) i Zakona o provedbi Opće uredbe o zaštiti  podataka (NN 42/18)</w:t>
      </w:r>
      <w:r w:rsidR="00A05D85" w:rsidRPr="00996143">
        <w:rPr>
          <w:rFonts w:ascii="Arial" w:hAnsi="Arial" w:cs="Arial"/>
          <w:lang w:val="hr-HR"/>
        </w:rPr>
        <w:t xml:space="preserve">                                            </w:t>
      </w:r>
    </w:p>
    <w:sectPr w:rsidR="00407E07" w:rsidRPr="009961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0395" w14:textId="77777777" w:rsidR="00402BFB" w:rsidRDefault="00402BFB">
      <w:pPr>
        <w:spacing w:line="240" w:lineRule="auto"/>
      </w:pPr>
      <w:r>
        <w:separator/>
      </w:r>
    </w:p>
  </w:endnote>
  <w:endnote w:type="continuationSeparator" w:id="0">
    <w:p w14:paraId="6AB8F438" w14:textId="77777777" w:rsidR="00402BFB" w:rsidRDefault="00402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D380" w14:textId="77777777" w:rsidR="00402BFB" w:rsidRDefault="00402BFB">
      <w:pPr>
        <w:spacing w:after="0"/>
      </w:pPr>
      <w:r>
        <w:separator/>
      </w:r>
    </w:p>
  </w:footnote>
  <w:footnote w:type="continuationSeparator" w:id="0">
    <w:p w14:paraId="43AB5184" w14:textId="77777777" w:rsidR="00402BFB" w:rsidRDefault="00402B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1310F"/>
    <w:multiLevelType w:val="multilevel"/>
    <w:tmpl w:val="3231310F"/>
    <w:lvl w:ilvl="0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00281"/>
    <w:multiLevelType w:val="hybridMultilevel"/>
    <w:tmpl w:val="E7C400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82550"/>
    <w:multiLevelType w:val="hybridMultilevel"/>
    <w:tmpl w:val="21D0B4A4"/>
    <w:lvl w:ilvl="0" w:tplc="A6E06C6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C4A66D8"/>
    <w:multiLevelType w:val="hybridMultilevel"/>
    <w:tmpl w:val="51F0D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63141">
    <w:abstractNumId w:val="0"/>
  </w:num>
  <w:num w:numId="2" w16cid:durableId="1991977376">
    <w:abstractNumId w:val="1"/>
  </w:num>
  <w:num w:numId="3" w16cid:durableId="678775084">
    <w:abstractNumId w:val="2"/>
  </w:num>
  <w:num w:numId="4" w16cid:durableId="577517107">
    <w:abstractNumId w:val="3"/>
  </w:num>
  <w:num w:numId="5" w16cid:durableId="17874179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CC"/>
    <w:rsid w:val="00027105"/>
    <w:rsid w:val="00044E91"/>
    <w:rsid w:val="000A0307"/>
    <w:rsid w:val="000A525C"/>
    <w:rsid w:val="000A68EB"/>
    <w:rsid w:val="000F3C5A"/>
    <w:rsid w:val="000F4292"/>
    <w:rsid w:val="000F4F3E"/>
    <w:rsid w:val="000F6C53"/>
    <w:rsid w:val="001045ED"/>
    <w:rsid w:val="00112EC2"/>
    <w:rsid w:val="001155C5"/>
    <w:rsid w:val="00117A16"/>
    <w:rsid w:val="00121717"/>
    <w:rsid w:val="00151345"/>
    <w:rsid w:val="00174C8D"/>
    <w:rsid w:val="001C722F"/>
    <w:rsid w:val="0020661F"/>
    <w:rsid w:val="00233FE9"/>
    <w:rsid w:val="00243D35"/>
    <w:rsid w:val="00245142"/>
    <w:rsid w:val="00284628"/>
    <w:rsid w:val="002925DA"/>
    <w:rsid w:val="002D4AC4"/>
    <w:rsid w:val="002F1FC1"/>
    <w:rsid w:val="002F7EF0"/>
    <w:rsid w:val="00382538"/>
    <w:rsid w:val="003837C6"/>
    <w:rsid w:val="003F4F01"/>
    <w:rsid w:val="00402BFB"/>
    <w:rsid w:val="00406ADF"/>
    <w:rsid w:val="00407E07"/>
    <w:rsid w:val="004257B3"/>
    <w:rsid w:val="0045768A"/>
    <w:rsid w:val="00482755"/>
    <w:rsid w:val="004A1055"/>
    <w:rsid w:val="004D6C0F"/>
    <w:rsid w:val="0053029B"/>
    <w:rsid w:val="00545F12"/>
    <w:rsid w:val="005546D0"/>
    <w:rsid w:val="00563FF2"/>
    <w:rsid w:val="00587694"/>
    <w:rsid w:val="005A29F6"/>
    <w:rsid w:val="005C29C9"/>
    <w:rsid w:val="005D22CD"/>
    <w:rsid w:val="00601CEE"/>
    <w:rsid w:val="0060269F"/>
    <w:rsid w:val="0061578B"/>
    <w:rsid w:val="00617031"/>
    <w:rsid w:val="006177DF"/>
    <w:rsid w:val="006325A3"/>
    <w:rsid w:val="00635FA3"/>
    <w:rsid w:val="0064248E"/>
    <w:rsid w:val="006449DC"/>
    <w:rsid w:val="00654EA9"/>
    <w:rsid w:val="006565E5"/>
    <w:rsid w:val="0067512A"/>
    <w:rsid w:val="00691D26"/>
    <w:rsid w:val="006A1948"/>
    <w:rsid w:val="006C587E"/>
    <w:rsid w:val="00702121"/>
    <w:rsid w:val="00735649"/>
    <w:rsid w:val="007718EA"/>
    <w:rsid w:val="007764D0"/>
    <w:rsid w:val="007A1AAD"/>
    <w:rsid w:val="007B515F"/>
    <w:rsid w:val="007D2DC1"/>
    <w:rsid w:val="007F5053"/>
    <w:rsid w:val="00802BA2"/>
    <w:rsid w:val="00863AC5"/>
    <w:rsid w:val="00884805"/>
    <w:rsid w:val="008A6C01"/>
    <w:rsid w:val="008D643B"/>
    <w:rsid w:val="008F0752"/>
    <w:rsid w:val="00921313"/>
    <w:rsid w:val="009226F9"/>
    <w:rsid w:val="0095247B"/>
    <w:rsid w:val="009551DA"/>
    <w:rsid w:val="0097651C"/>
    <w:rsid w:val="0098591A"/>
    <w:rsid w:val="00987154"/>
    <w:rsid w:val="00996143"/>
    <w:rsid w:val="009C6F14"/>
    <w:rsid w:val="009E36FD"/>
    <w:rsid w:val="00A05D85"/>
    <w:rsid w:val="00A300AC"/>
    <w:rsid w:val="00A5165B"/>
    <w:rsid w:val="00A74443"/>
    <w:rsid w:val="00A819D2"/>
    <w:rsid w:val="00A90EE1"/>
    <w:rsid w:val="00A966A6"/>
    <w:rsid w:val="00A97385"/>
    <w:rsid w:val="00AA61C7"/>
    <w:rsid w:val="00AB14A4"/>
    <w:rsid w:val="00AB51B4"/>
    <w:rsid w:val="00AB5337"/>
    <w:rsid w:val="00AC2A99"/>
    <w:rsid w:val="00AF5B7C"/>
    <w:rsid w:val="00AF6E3A"/>
    <w:rsid w:val="00B56F2D"/>
    <w:rsid w:val="00BE62DB"/>
    <w:rsid w:val="00C10A1C"/>
    <w:rsid w:val="00C30052"/>
    <w:rsid w:val="00C44983"/>
    <w:rsid w:val="00CA1B78"/>
    <w:rsid w:val="00CC6024"/>
    <w:rsid w:val="00CD08A9"/>
    <w:rsid w:val="00CE2104"/>
    <w:rsid w:val="00CE3AB4"/>
    <w:rsid w:val="00CF5AD8"/>
    <w:rsid w:val="00D0575A"/>
    <w:rsid w:val="00D22B01"/>
    <w:rsid w:val="00D2467E"/>
    <w:rsid w:val="00D52814"/>
    <w:rsid w:val="00D60271"/>
    <w:rsid w:val="00D63184"/>
    <w:rsid w:val="00D64710"/>
    <w:rsid w:val="00D76E84"/>
    <w:rsid w:val="00D96DAB"/>
    <w:rsid w:val="00DF131B"/>
    <w:rsid w:val="00DF3E3D"/>
    <w:rsid w:val="00E10883"/>
    <w:rsid w:val="00E14787"/>
    <w:rsid w:val="00E1626F"/>
    <w:rsid w:val="00E569E5"/>
    <w:rsid w:val="00E6259B"/>
    <w:rsid w:val="00E96888"/>
    <w:rsid w:val="00EA6FCC"/>
    <w:rsid w:val="00EE6302"/>
    <w:rsid w:val="00F147C3"/>
    <w:rsid w:val="00F30AAC"/>
    <w:rsid w:val="00F40461"/>
    <w:rsid w:val="00F41B31"/>
    <w:rsid w:val="00F50935"/>
    <w:rsid w:val="00F707A7"/>
    <w:rsid w:val="00F77138"/>
    <w:rsid w:val="00F84647"/>
    <w:rsid w:val="00F94D5C"/>
    <w:rsid w:val="00FD238A"/>
    <w:rsid w:val="00FE1E61"/>
    <w:rsid w:val="3EBD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0517"/>
  <w15:docId w15:val="{0593CEE9-EE6D-4945-9B09-C24C799E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sid w:val="00563FF2"/>
    <w:rPr>
      <w:color w:val="467886"/>
      <w:u w:val="single"/>
    </w:rPr>
  </w:style>
  <w:style w:type="paragraph" w:styleId="NormalWeb">
    <w:name w:val="Normal (Web)"/>
    <w:basedOn w:val="Normal"/>
    <w:uiPriority w:val="99"/>
    <w:unhideWhenUsed/>
    <w:rsid w:val="00563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teljstvo@karlova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657</Words>
  <Characters>3745</Characters>
  <Application>Microsoft Office Word</Application>
  <DocSecurity>0</DocSecurity>
  <Lines>31</Lines>
  <Paragraphs>8</Paragraphs>
  <ScaleCrop>false</ScaleCrop>
  <Company>Grad Karlovac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Šafar</dc:creator>
  <cp:lastModifiedBy>Nataša Jakić</cp:lastModifiedBy>
  <cp:revision>23</cp:revision>
  <cp:lastPrinted>2018-02-12T08:33:00Z</cp:lastPrinted>
  <dcterms:created xsi:type="dcterms:W3CDTF">2026-02-12T09:42:00Z</dcterms:created>
  <dcterms:modified xsi:type="dcterms:W3CDTF">2026-04-03T07:14:00Z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271D55C7435A4BB79008AE6129BE5768_12</vt:lpwstr>
  </property>
</Properties>
</file>