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81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7149"/>
      </w:tblGrid>
      <w:tr w:rsidR="001D7128" w:rsidRPr="00CD68D3" w14:paraId="32F9E36C" w14:textId="77777777" w:rsidTr="00561D55">
        <w:trPr>
          <w:trHeight w:hRule="exact" w:val="922"/>
        </w:trPr>
        <w:tc>
          <w:tcPr>
            <w:tcW w:w="9810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B4D63CA" w14:textId="5BEE19CF" w:rsidR="001D7128" w:rsidRPr="00CE7984" w:rsidRDefault="00110351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</w:rPr>
            </w:pPr>
            <w:r w:rsidRPr="00CE7984">
              <w:rPr>
                <w:rFonts w:ascii="Times New Roman" w:hAnsi="Times New Roman" w:cs="Times New Roman"/>
                <w:b/>
                <w:bCs/>
                <w:color w:val="EE0000"/>
              </w:rPr>
              <w:t>STANDARD</w:t>
            </w:r>
            <w:r w:rsidR="00681FD5" w:rsidRPr="00CE7984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NI OBRAZAC </w:t>
            </w:r>
            <w:r w:rsidR="0071268E" w:rsidRPr="00CE7984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</w:rPr>
              <w:t>SADRŽAJA DOKUMENTA ZA SAVJETOVANJE</w:t>
            </w:r>
            <w:r w:rsidR="00B13212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 xml:space="preserve"> </w:t>
            </w:r>
            <w:r w:rsidR="00CE7984" w:rsidRPr="00CE7984">
              <w:rPr>
                <w:rFonts w:ascii="Times New Roman" w:eastAsia="Myriad Pro" w:hAnsi="Times New Roman" w:cs="Times New Roman"/>
                <w:b/>
                <w:bCs/>
                <w:color w:val="EE0000"/>
              </w:rPr>
              <w:t>S JAVNOŠĆU</w:t>
            </w:r>
          </w:p>
        </w:tc>
      </w:tr>
      <w:tr w:rsidR="001D7128" w:rsidRPr="00CD68D3" w14:paraId="56F87AF6" w14:textId="77777777" w:rsidTr="00561D55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67210" w14:textId="77777777" w:rsidR="001D7128" w:rsidRPr="00586D06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A2C3" w14:textId="77777777" w:rsidR="001D7128" w:rsidRPr="00586D06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714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D3149" w14:textId="50900387" w:rsidR="00B070AA" w:rsidRPr="00586D06" w:rsidRDefault="00F939B0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>
              <w:rPr>
                <w:b/>
                <w:bCs/>
              </w:rPr>
              <w:t xml:space="preserve">ODLUKA O IZMJENAMA I DOPUNI ODLUKE </w:t>
            </w:r>
            <w:r w:rsidR="00CD68C3">
              <w:rPr>
                <w:b/>
                <w:bCs/>
              </w:rPr>
              <w:t>O NAČINU OSTVARIVANJA PREDNOSTI PRI UPISU DJECE U DJEČJE VRTIĆE GRADA KARLOVCA</w:t>
            </w:r>
          </w:p>
        </w:tc>
      </w:tr>
      <w:tr w:rsidR="001D7128" w:rsidRPr="00CD68D3" w14:paraId="602815B0" w14:textId="77777777" w:rsidTr="00561D55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FF5920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elj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>,</w:t>
            </w:r>
          </w:p>
          <w:p w14:paraId="1E278B8D" w14:textId="182BDF15" w:rsidR="001D7128" w:rsidRPr="00586D06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tijelo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koje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p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odi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586D06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anje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1538C" w14:textId="77777777" w:rsidR="001D7128" w:rsidRPr="00586D06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0BF6" w14:textId="3979027A" w:rsidR="00322960" w:rsidRPr="00155543" w:rsidRDefault="0005523F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5543">
              <w:rPr>
                <w:rFonts w:ascii="Times New Roman" w:eastAsia="Myriad Pro" w:hAnsi="Times New Roman" w:cs="Times New Roman"/>
              </w:rPr>
              <w:t xml:space="preserve">Upravni odjel za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društvene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155543">
              <w:rPr>
                <w:rFonts w:ascii="Times New Roman" w:eastAsia="Myriad Pro" w:hAnsi="Times New Roman" w:cs="Times New Roman"/>
              </w:rPr>
              <w:t>djelatnosti</w:t>
            </w:r>
            <w:proofErr w:type="spellEnd"/>
            <w:r w:rsidRPr="00155543">
              <w:rPr>
                <w:rFonts w:ascii="Times New Roman" w:eastAsia="Myriad Pro" w:hAnsi="Times New Roman" w:cs="Times New Roman"/>
              </w:rPr>
              <w:t xml:space="preserve"> Grada Karlovca</w:t>
            </w:r>
          </w:p>
          <w:p w14:paraId="7DCA97A2" w14:textId="0448795E" w:rsidR="001D7128" w:rsidRPr="00586D06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986A20" w:rsidRPr="00CD68D3" w14:paraId="4EEF26EC" w14:textId="77777777" w:rsidTr="005E719D">
        <w:trPr>
          <w:trHeight w:hRule="exact" w:val="496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986A20" w:rsidRPr="00586D06" w:rsidRDefault="00986A20" w:rsidP="00986A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586D06">
              <w:rPr>
                <w:rFonts w:ascii="Times New Roman" w:eastAsia="Myriad Pro" w:hAnsi="Times New Roman" w:cs="Times New Roman"/>
                <w:color w:val="231F20"/>
              </w:rPr>
              <w:t>vrha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 /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obrazloženje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24D5D7" w14:textId="77777777" w:rsidR="00986A20" w:rsidRPr="00155543" w:rsidRDefault="00986A20" w:rsidP="00986A2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4254E30E" w14:textId="53298B07" w:rsidR="00C26E0B" w:rsidRPr="00C26E0B" w:rsidRDefault="00C26E0B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Predškolski odgoj i obrazovanje, njega, socijalna i zdravstvena zaštita te skrb o djeci rane i predškolske dobi uređeni su odredbama Zakona o predškolskom odgoju i obrazovanju („Narodne novine“ broj 10/97, 107/07, 94/13, 98/19,  57/22, 101/23, 22/26). Budući je Zakonom o izmjenama i dopuni Zakona o predškolskom odgoju i obrazovanju (Narodne novine 22/26) došlo do promjene prednosti pri upisu u dječji vrtić potrebno je donijeti Odluku o izmjenama i dopuni Odluke o načinu ostvarivanja prednosti pri upisu u dječje vrtiće kojima je osnivač Grad Karlovac (u daljnjem tekstu Odluka).  </w:t>
            </w:r>
          </w:p>
          <w:p w14:paraId="44A4FC52" w14:textId="58B6A1B9" w:rsidR="00C26E0B" w:rsidRPr="00C26E0B" w:rsidRDefault="005E719D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Os</w:t>
            </w:r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novana je nova ustanova Dječji vrtić </w:t>
            </w:r>
            <w:proofErr w:type="spellStart"/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Luščić</w:t>
            </w:r>
            <w:proofErr w:type="spellEnd"/>
            <w:r w:rsidR="00C26E0B"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, koju je pored Dječjeg vrtića Četiri rijeke i Dječjeg vrtića Karlovac, nužno ugraditi u Odluku kako bi sve tri ustanove mogle primjenjivati predmetnu Odluku. </w:t>
            </w:r>
          </w:p>
          <w:p w14:paraId="67A6B2CB" w14:textId="3945D1E2" w:rsidR="00C26E0B" w:rsidRPr="00C26E0B" w:rsidRDefault="00C26E0B" w:rsidP="00C26E0B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Člankom 1. Zakona o izmjenama i dopuni Zakona o predškolskom odgoju i obrazovanju (Narodne novine br. 22/26) brisan je u članku 20., stavak 3. Zakona o predškolskom odgoju i obrazovanju, kojim stavkom je bilo predviđeno da prednost pri upisu u dječji vrtić kojem je osnivač jedinica lokalne ili područne (regionalne) samouprave za iduću pedagošku godinu imaju djeca koja 1.travnja tekuće godine navrše četiri godine života. Sukladno zakonskim odredbama u Odluci o načinu ostvarivanja prednosti pri upisu djece u dječje vrtiće Grada Karlovca, </w:t>
            </w:r>
            <w:r w:rsidRPr="00C26E0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klasa: 024-03/23-02/06, </w:t>
            </w:r>
            <w:proofErr w:type="spellStart"/>
            <w:r w:rsidRPr="00C26E0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urbroj</w:t>
            </w:r>
            <w:proofErr w:type="spellEnd"/>
            <w:r w:rsidRPr="00C26E0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: 2133-1-01/01-23-13 od dana 9. svibnja 2023. godine (Glasnik Grada Karlovca 9/2023), </w:t>
            </w:r>
            <w:r w:rsidRPr="00C26E0B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briše se stavak 1., članka 4. Odluke.</w:t>
            </w:r>
          </w:p>
          <w:p w14:paraId="207F4E64" w14:textId="461BEA43" w:rsidR="00986A20" w:rsidRPr="00155543" w:rsidRDefault="00986A20" w:rsidP="00986A2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</w:tc>
      </w:tr>
      <w:tr w:rsidR="00986A20" w:rsidRPr="00CD68D3" w14:paraId="397B215D" w14:textId="77777777" w:rsidTr="00561D55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Datum </w:t>
            </w:r>
            <w:proofErr w:type="spellStart"/>
            <w:r w:rsidRPr="00586D06">
              <w:rPr>
                <w:rFonts w:ascii="Times New Roman" w:eastAsia="Myriad Pro" w:hAnsi="Times New Roman" w:cs="Times New Roman"/>
                <w:color w:val="231F20"/>
              </w:rPr>
              <w:t>dokumenta</w:t>
            </w:r>
            <w:proofErr w:type="spellEnd"/>
          </w:p>
        </w:tc>
        <w:tc>
          <w:tcPr>
            <w:tcW w:w="71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77777777" w:rsidR="00986A20" w:rsidRPr="00586D06" w:rsidRDefault="00986A20" w:rsidP="00986A20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F41C6FA" w14:textId="76629CD7" w:rsidR="00986A20" w:rsidRPr="00586D06" w:rsidRDefault="00436FE3" w:rsidP="00986A20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  <w:r>
              <w:rPr>
                <w:rFonts w:eastAsia="Myriad Pro" w:cs="Myriad Pro"/>
              </w:rPr>
              <w:t>1</w:t>
            </w:r>
            <w:r w:rsidR="00CD04C0">
              <w:rPr>
                <w:rFonts w:eastAsia="Myriad Pro" w:cs="Myriad Pro"/>
              </w:rPr>
              <w:t>8</w:t>
            </w:r>
            <w:r w:rsidR="00B40E97">
              <w:rPr>
                <w:rFonts w:eastAsia="Myriad Pro" w:cs="Myriad Pro"/>
              </w:rPr>
              <w:t>.0</w:t>
            </w:r>
            <w:r>
              <w:rPr>
                <w:rFonts w:eastAsia="Myriad Pro" w:cs="Myriad Pro"/>
              </w:rPr>
              <w:t>3</w:t>
            </w:r>
            <w:r w:rsidR="00B40E97">
              <w:rPr>
                <w:rFonts w:eastAsia="Myriad Pro" w:cs="Myriad Pro"/>
              </w:rPr>
              <w:t>.2026.</w:t>
            </w:r>
          </w:p>
        </w:tc>
      </w:tr>
      <w:tr w:rsidR="00986A20" w:rsidRPr="00CD68D3" w14:paraId="4645FD9F" w14:textId="77777777" w:rsidTr="00561D55">
        <w:trPr>
          <w:trHeight w:hRule="exact" w:val="1008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986A20" w:rsidRPr="00586D06" w:rsidRDefault="00986A20" w:rsidP="00986A2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77777777" w:rsidR="00986A20" w:rsidRPr="00586D06" w:rsidRDefault="00986A20" w:rsidP="00986A2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Pr="00586D06">
              <w:rPr>
                <w:rFonts w:ascii="Times New Roman" w:hAnsi="Times New Roman" w:cs="Times New Roman"/>
              </w:rPr>
              <w:t xml:space="preserve"> web savjetovanje</w:t>
            </w:r>
          </w:p>
        </w:tc>
      </w:tr>
      <w:tr w:rsidR="00986A20" w:rsidRPr="00CD68D3" w14:paraId="28E0FA5C" w14:textId="77777777" w:rsidTr="00561D55">
        <w:trPr>
          <w:trHeight w:hRule="exact" w:val="1431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F8466" w14:textId="77777777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226E30C" w14:textId="3CE376C1" w:rsidR="00986A20" w:rsidRPr="00586D06" w:rsidRDefault="00986A20" w:rsidP="00986A2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predmetni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</w:t>
            </w:r>
            <w:r w:rsidR="00EE5ACE">
              <w:rPr>
                <w:rFonts w:ascii="Times New Roman" w:eastAsia="Myriad Pro" w:hAnsi="Times New Roman" w:cs="Times New Roman"/>
              </w:rPr>
              <w:t>i</w:t>
            </w:r>
            <w:r w:rsidR="00E32FD5" w:rsidRPr="000B2D9A">
              <w:rPr>
                <w:rFonts w:ascii="Times New Roman" w:eastAsia="Myriad Pro" w:hAnsi="Times New Roman" w:cs="Times New Roman"/>
              </w:rPr>
              <w:t>jedlog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izmjenama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r w:rsidR="00BC53A7">
              <w:rPr>
                <w:rFonts w:ascii="Times New Roman" w:eastAsia="Myriad Pro" w:hAnsi="Times New Roman" w:cs="Times New Roman"/>
              </w:rPr>
              <w:t>i</w:t>
            </w:r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dopuni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načinu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ostvarivanja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prednosti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pri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upisu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djece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dječje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E5ACE">
              <w:rPr>
                <w:rFonts w:ascii="Times New Roman" w:eastAsia="Myriad Pro" w:hAnsi="Times New Roman" w:cs="Times New Roman"/>
              </w:rPr>
              <w:t>vrtiće</w:t>
            </w:r>
            <w:proofErr w:type="spellEnd"/>
            <w:r w:rsidR="00EE5ACE">
              <w:rPr>
                <w:rFonts w:ascii="Times New Roman" w:eastAsia="Myriad Pro" w:hAnsi="Times New Roman" w:cs="Times New Roman"/>
              </w:rPr>
              <w:t xml:space="preserve"> </w:t>
            </w:r>
            <w:r w:rsidR="00BC53A7">
              <w:rPr>
                <w:rFonts w:ascii="Times New Roman" w:eastAsia="Myriad Pro" w:hAnsi="Times New Roman" w:cs="Times New Roman"/>
              </w:rPr>
              <w:t>Grada Karlovca</w:t>
            </w:r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izrađen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je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Zakonu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predškolskom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odgoju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E32FD5" w:rsidRPr="000B2D9A">
              <w:rPr>
                <w:rFonts w:ascii="Times New Roman" w:eastAsia="Myriad Pro" w:hAnsi="Times New Roman" w:cs="Times New Roman"/>
              </w:rPr>
              <w:t>obrazovanju</w:t>
            </w:r>
            <w:proofErr w:type="spellEnd"/>
            <w:r w:rsidR="00125A76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B4EF3">
              <w:rPr>
                <w:rFonts w:ascii="Times New Roman" w:eastAsia="Myriad Pro" w:hAnsi="Times New Roman" w:cs="Times New Roman"/>
              </w:rPr>
              <w:t>te</w:t>
            </w:r>
            <w:proofErr w:type="spellEnd"/>
            <w:r w:rsidR="00EB4EF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B4EF3">
              <w:rPr>
                <w:rFonts w:ascii="Times New Roman" w:eastAsia="Myriad Pro" w:hAnsi="Times New Roman" w:cs="Times New Roman"/>
              </w:rPr>
              <w:t>izmjenama</w:t>
            </w:r>
            <w:proofErr w:type="spellEnd"/>
            <w:r w:rsidR="00EB4EF3">
              <w:rPr>
                <w:rFonts w:ascii="Times New Roman" w:eastAsia="Myriad Pro" w:hAnsi="Times New Roman" w:cs="Times New Roman"/>
              </w:rPr>
              <w:t xml:space="preserve"> </w:t>
            </w:r>
            <w:r w:rsidR="002C3E20">
              <w:rPr>
                <w:rFonts w:ascii="Times New Roman" w:eastAsia="Myriad Pro" w:hAnsi="Times New Roman" w:cs="Times New Roman"/>
              </w:rPr>
              <w:t>i</w:t>
            </w:r>
            <w:r w:rsidR="00EB4EF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B4EF3">
              <w:rPr>
                <w:rFonts w:ascii="Times New Roman" w:eastAsia="Myriad Pro" w:hAnsi="Times New Roman" w:cs="Times New Roman"/>
              </w:rPr>
              <w:t>dopuni</w:t>
            </w:r>
            <w:proofErr w:type="spellEnd"/>
            <w:r w:rsidR="00EB4EF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B4EF3">
              <w:rPr>
                <w:rFonts w:ascii="Times New Roman" w:eastAsia="Myriad Pro" w:hAnsi="Times New Roman" w:cs="Times New Roman"/>
              </w:rPr>
              <w:t>predmetnog</w:t>
            </w:r>
            <w:proofErr w:type="spellEnd"/>
            <w:r w:rsidR="00EB4EF3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EB4EF3">
              <w:rPr>
                <w:rFonts w:ascii="Times New Roman" w:eastAsia="Myriad Pro" w:hAnsi="Times New Roman" w:cs="Times New Roman"/>
              </w:rPr>
              <w:t>zakona</w:t>
            </w:r>
            <w:proofErr w:type="spellEnd"/>
            <w:r w:rsidR="00E32FD5" w:rsidRPr="000B2D9A">
              <w:rPr>
                <w:rFonts w:ascii="Times New Roman" w:eastAsia="Myriad Pro" w:hAnsi="Times New Roman" w:cs="Times New Roman"/>
              </w:rPr>
              <w:t xml:space="preserve"> (NN 10/97, 107/07, 94/13, 98/19, 57/22, 101/23</w:t>
            </w:r>
            <w:r w:rsidR="002C3E20">
              <w:rPr>
                <w:rFonts w:ascii="Times New Roman" w:eastAsia="Myriad Pro" w:hAnsi="Times New Roman" w:cs="Times New Roman"/>
              </w:rPr>
              <w:t xml:space="preserve">, </w:t>
            </w:r>
            <w:r w:rsidR="005E3199">
              <w:rPr>
                <w:rFonts w:ascii="Times New Roman" w:eastAsia="Myriad Pro" w:hAnsi="Times New Roman" w:cs="Times New Roman"/>
              </w:rPr>
              <w:t>22/26</w:t>
            </w:r>
            <w:r w:rsidR="007A370F">
              <w:rPr>
                <w:rFonts w:ascii="Times New Roman" w:eastAsia="Myriad Pro" w:hAnsi="Times New Roman" w:cs="Times New Roman"/>
              </w:rPr>
              <w:t>)</w:t>
            </w:r>
            <w:r w:rsidRPr="000B2D9A">
              <w:rPr>
                <w:rFonts w:ascii="Times New Roman" w:eastAsia="Myriad Pro" w:hAnsi="Times New Roman" w:cs="Times New Roman"/>
              </w:rPr>
              <w:t xml:space="preserve"> </w:t>
            </w:r>
          </w:p>
        </w:tc>
      </w:tr>
      <w:tr w:rsidR="00986A20" w:rsidRPr="00CD68D3" w14:paraId="45A4180C" w14:textId="77777777" w:rsidTr="00561D55">
        <w:trPr>
          <w:trHeight w:hRule="exact" w:val="2432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5CB56622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javnošću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jedinice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lokalne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područne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samouprave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provode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Zakonu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pravu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pristup informacijama (“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Narodne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novine” br. 25/13, 85/15, 69/22) </w:t>
            </w:r>
          </w:p>
          <w:p w14:paraId="18C959B9" w14:textId="71D4B722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pravilu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traje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30 dana,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osim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slučajevima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kada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provodi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sukladno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propisu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kojim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uređuje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postupak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procjene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učinaka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propisa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. </w:t>
            </w:r>
          </w:p>
          <w:p w14:paraId="103070B4" w14:textId="379B11AA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javnošću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počinje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r w:rsidR="00436FE3" w:rsidRPr="007A370F">
              <w:rPr>
                <w:rFonts w:ascii="Times New Roman" w:eastAsia="Myriad Pro" w:hAnsi="Times New Roman" w:cs="Times New Roman"/>
              </w:rPr>
              <w:t>1</w:t>
            </w:r>
            <w:r w:rsidR="00CD04C0">
              <w:rPr>
                <w:rFonts w:ascii="Times New Roman" w:eastAsia="Myriad Pro" w:hAnsi="Times New Roman" w:cs="Times New Roman"/>
              </w:rPr>
              <w:t>8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ožujka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traje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do </w:t>
            </w:r>
            <w:r w:rsidR="00436FE3" w:rsidRPr="007A370F">
              <w:rPr>
                <w:rFonts w:ascii="Times New Roman" w:eastAsia="Myriad Pro" w:hAnsi="Times New Roman" w:cs="Times New Roman"/>
              </w:rPr>
              <w:t>1</w:t>
            </w:r>
            <w:r w:rsidR="00C44343">
              <w:rPr>
                <w:rFonts w:ascii="Times New Roman" w:eastAsia="Myriad Pro" w:hAnsi="Times New Roman" w:cs="Times New Roman"/>
              </w:rPr>
              <w:t>8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travnja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2026.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Primjedbe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i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prijedlozi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tekst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155543" w:rsidRPr="007A370F">
              <w:rPr>
                <w:rFonts w:ascii="Times New Roman" w:eastAsia="Myriad Pro" w:hAnsi="Times New Roman" w:cs="Times New Roman"/>
              </w:rPr>
              <w:t>prijedloga</w:t>
            </w:r>
            <w:proofErr w:type="spellEnd"/>
            <w:r w:rsidR="0015554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izmjenama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r w:rsidR="0004524A" w:rsidRPr="007A370F">
              <w:rPr>
                <w:rFonts w:ascii="Times New Roman" w:eastAsia="Myriad Pro" w:hAnsi="Times New Roman" w:cs="Times New Roman"/>
              </w:rPr>
              <w:t>i</w:t>
            </w:r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dopuni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načinu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ostvarivanja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prednosti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436FE3" w:rsidRPr="007A370F">
              <w:rPr>
                <w:rFonts w:ascii="Times New Roman" w:eastAsia="Myriad Pro" w:hAnsi="Times New Roman" w:cs="Times New Roman"/>
              </w:rPr>
              <w:t>pri</w:t>
            </w:r>
            <w:proofErr w:type="spellEnd"/>
            <w:r w:rsidR="00436FE3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4524A" w:rsidRPr="007A370F">
              <w:rPr>
                <w:rFonts w:ascii="Times New Roman" w:eastAsia="Myriad Pro" w:hAnsi="Times New Roman" w:cs="Times New Roman"/>
              </w:rPr>
              <w:t>upisu</w:t>
            </w:r>
            <w:proofErr w:type="spellEnd"/>
            <w:r w:rsidR="0004524A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4524A" w:rsidRPr="007A370F">
              <w:rPr>
                <w:rFonts w:ascii="Times New Roman" w:eastAsia="Myriad Pro" w:hAnsi="Times New Roman" w:cs="Times New Roman"/>
              </w:rPr>
              <w:t>djece</w:t>
            </w:r>
            <w:proofErr w:type="spellEnd"/>
            <w:r w:rsidR="0004524A"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04524A" w:rsidRPr="007A370F">
              <w:rPr>
                <w:rFonts w:ascii="Times New Roman" w:eastAsia="Myriad Pro" w:hAnsi="Times New Roman" w:cs="Times New Roman"/>
              </w:rPr>
              <w:t>dječje</w:t>
            </w:r>
            <w:proofErr w:type="spellEnd"/>
            <w:r w:rsidR="0004524A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04524A" w:rsidRPr="007A370F">
              <w:rPr>
                <w:rFonts w:ascii="Times New Roman" w:eastAsia="Myriad Pro" w:hAnsi="Times New Roman" w:cs="Times New Roman"/>
              </w:rPr>
              <w:t>vrtiće</w:t>
            </w:r>
            <w:proofErr w:type="spellEnd"/>
            <w:r w:rsidR="0004524A" w:rsidRPr="007A370F">
              <w:rPr>
                <w:rFonts w:ascii="Times New Roman" w:eastAsia="Myriad Pro" w:hAnsi="Times New Roman" w:cs="Times New Roman"/>
              </w:rPr>
              <w:t xml:space="preserve"> Grada Karlovca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dati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priloženom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obrascu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dostavom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u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pisarnicu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Grada Karlovca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ili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dostaviti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e-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mailom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na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adresu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: valentina.ribar@karlovac.hr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najkasnije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do </w:t>
            </w:r>
            <w:r w:rsidR="0004524A" w:rsidRPr="007A370F">
              <w:rPr>
                <w:rFonts w:ascii="Times New Roman" w:eastAsia="Myriad Pro" w:hAnsi="Times New Roman" w:cs="Times New Roman"/>
              </w:rPr>
              <w:t>1</w:t>
            </w:r>
            <w:r w:rsidR="00C44343">
              <w:rPr>
                <w:rFonts w:ascii="Times New Roman" w:eastAsia="Myriad Pro" w:hAnsi="Times New Roman" w:cs="Times New Roman"/>
              </w:rPr>
              <w:t>8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  <w:proofErr w:type="spellStart"/>
            <w:r w:rsidR="00DA02D0">
              <w:rPr>
                <w:rFonts w:ascii="Times New Roman" w:eastAsia="Myriad Pro" w:hAnsi="Times New Roman" w:cs="Times New Roman"/>
              </w:rPr>
              <w:t>t</w:t>
            </w:r>
            <w:r w:rsidR="0004524A" w:rsidRPr="007A370F">
              <w:rPr>
                <w:rFonts w:ascii="Times New Roman" w:eastAsia="Myriad Pro" w:hAnsi="Times New Roman" w:cs="Times New Roman"/>
              </w:rPr>
              <w:t>ravnja</w:t>
            </w:r>
            <w:proofErr w:type="spellEnd"/>
            <w:r w:rsidR="0004524A" w:rsidRPr="007A370F">
              <w:rPr>
                <w:rFonts w:ascii="Times New Roman" w:eastAsia="Myriad Pro" w:hAnsi="Times New Roman" w:cs="Times New Roman"/>
              </w:rPr>
              <w:t xml:space="preserve"> 2</w:t>
            </w:r>
            <w:r w:rsidR="00713E29" w:rsidRPr="007A370F">
              <w:rPr>
                <w:rFonts w:ascii="Times New Roman" w:eastAsia="Myriad Pro" w:hAnsi="Times New Roman" w:cs="Times New Roman"/>
              </w:rPr>
              <w:t xml:space="preserve">026.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godine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 do 24:00 </w:t>
            </w:r>
            <w:proofErr w:type="spellStart"/>
            <w:r w:rsidR="00713E29" w:rsidRPr="007A370F">
              <w:rPr>
                <w:rFonts w:ascii="Times New Roman" w:eastAsia="Myriad Pro" w:hAnsi="Times New Roman" w:cs="Times New Roman"/>
              </w:rPr>
              <w:t>sata</w:t>
            </w:r>
            <w:proofErr w:type="spellEnd"/>
            <w:r w:rsidR="00713E29" w:rsidRPr="007A370F">
              <w:rPr>
                <w:rFonts w:ascii="Times New Roman" w:eastAsia="Myriad Pro" w:hAnsi="Times New Roman" w:cs="Times New Roman"/>
              </w:rPr>
              <w:t xml:space="preserve">. </w:t>
            </w:r>
          </w:p>
          <w:p w14:paraId="4F06742F" w14:textId="1FFFA27B" w:rsidR="00986A20" w:rsidRPr="007A370F" w:rsidRDefault="00986A20" w:rsidP="00986A2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</w:p>
        </w:tc>
      </w:tr>
      <w:tr w:rsidR="00986A20" w:rsidRPr="00CD68D3" w14:paraId="37FFAC46" w14:textId="77777777" w:rsidTr="00561D55">
        <w:trPr>
          <w:trHeight w:hRule="exact" w:val="1110"/>
        </w:trPr>
        <w:tc>
          <w:tcPr>
            <w:tcW w:w="98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CB7EBD" w14:textId="559FE8FF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</w:rPr>
              <w:t>-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sudionici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savjetovanja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za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dodatne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upite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mogu</w:t>
            </w:r>
            <w:proofErr w:type="spellEnd"/>
            <w:r w:rsidRPr="007A370F">
              <w:rPr>
                <w:rFonts w:ascii="Times New Roman" w:eastAsia="Myriad Pro" w:hAnsi="Times New Roman" w:cs="Times New Roman"/>
              </w:rPr>
              <w:t xml:space="preserve"> se </w:t>
            </w:r>
            <w:proofErr w:type="spellStart"/>
            <w:r w:rsidRPr="007A370F">
              <w:rPr>
                <w:rFonts w:ascii="Times New Roman" w:eastAsia="Myriad Pro" w:hAnsi="Times New Roman" w:cs="Times New Roman"/>
              </w:rPr>
              <w:t>obratiti</w:t>
            </w:r>
            <w:proofErr w:type="spellEnd"/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hyperlink r:id="rId7" w:history="1">
              <w:r w:rsidR="001D27A3" w:rsidRPr="00FF102B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valentina.ribar@karlovac.hr</w:t>
              </w:r>
            </w:hyperlink>
            <w:r w:rsidR="001D27A3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3714E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ili </w:t>
            </w:r>
            <w:hyperlink r:id="rId8" w:history="1">
              <w:r w:rsidR="00711F39" w:rsidRPr="00F965D9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gabrijela.crnjac@karlovac.hr</w:t>
              </w:r>
            </w:hyperlink>
            <w:r w:rsidR="00711F3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4FC9F74B" w14:textId="7FBAA75B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586D06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14D2BC21" w14:textId="77777777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46D8121" w14:textId="77777777" w:rsidR="00986A20" w:rsidRPr="00586D06" w:rsidRDefault="00986A20" w:rsidP="00986A20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C8F9" w14:textId="77777777" w:rsidR="00D61ADE" w:rsidRDefault="00D61ADE" w:rsidP="001D7128">
      <w:pPr>
        <w:spacing w:after="0" w:line="240" w:lineRule="auto"/>
      </w:pPr>
      <w:r>
        <w:separator/>
      </w:r>
    </w:p>
  </w:endnote>
  <w:endnote w:type="continuationSeparator" w:id="0">
    <w:p w14:paraId="715CA9CF" w14:textId="77777777" w:rsidR="00D61ADE" w:rsidRDefault="00D61AD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538E" w14:textId="77777777" w:rsidR="00D61ADE" w:rsidRDefault="00D61ADE" w:rsidP="001D7128">
      <w:pPr>
        <w:spacing w:after="0" w:line="240" w:lineRule="auto"/>
      </w:pPr>
      <w:r>
        <w:separator/>
      </w:r>
    </w:p>
  </w:footnote>
  <w:footnote w:type="continuationSeparator" w:id="0">
    <w:p w14:paraId="26CAD513" w14:textId="77777777" w:rsidR="00D61ADE" w:rsidRDefault="00D61ADE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36F0A"/>
    <w:rsid w:val="0004524A"/>
    <w:rsid w:val="0004746A"/>
    <w:rsid w:val="0005523F"/>
    <w:rsid w:val="00062466"/>
    <w:rsid w:val="000673C9"/>
    <w:rsid w:val="00075BBA"/>
    <w:rsid w:val="0009650D"/>
    <w:rsid w:val="00096845"/>
    <w:rsid w:val="000B2D9A"/>
    <w:rsid w:val="000B4820"/>
    <w:rsid w:val="000B55E4"/>
    <w:rsid w:val="00101B3F"/>
    <w:rsid w:val="00110351"/>
    <w:rsid w:val="00123843"/>
    <w:rsid w:val="00125A76"/>
    <w:rsid w:val="00152308"/>
    <w:rsid w:val="0015406A"/>
    <w:rsid w:val="00155543"/>
    <w:rsid w:val="00192318"/>
    <w:rsid w:val="001945BB"/>
    <w:rsid w:val="00196685"/>
    <w:rsid w:val="001A198C"/>
    <w:rsid w:val="001B4FFE"/>
    <w:rsid w:val="001B57A5"/>
    <w:rsid w:val="001C3E4D"/>
    <w:rsid w:val="001D27A3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C3E20"/>
    <w:rsid w:val="002F2EEC"/>
    <w:rsid w:val="002F72F6"/>
    <w:rsid w:val="0030057C"/>
    <w:rsid w:val="00313AD2"/>
    <w:rsid w:val="00322960"/>
    <w:rsid w:val="003258AA"/>
    <w:rsid w:val="003270C8"/>
    <w:rsid w:val="003676D9"/>
    <w:rsid w:val="003749CA"/>
    <w:rsid w:val="00394C71"/>
    <w:rsid w:val="003B2CAC"/>
    <w:rsid w:val="003B4498"/>
    <w:rsid w:val="003B5F60"/>
    <w:rsid w:val="003C72B7"/>
    <w:rsid w:val="003D0C52"/>
    <w:rsid w:val="003E2BC9"/>
    <w:rsid w:val="003E4245"/>
    <w:rsid w:val="003F6E0E"/>
    <w:rsid w:val="00413839"/>
    <w:rsid w:val="00421259"/>
    <w:rsid w:val="00434B44"/>
    <w:rsid w:val="00436FE3"/>
    <w:rsid w:val="00447EDB"/>
    <w:rsid w:val="00450CEF"/>
    <w:rsid w:val="004566A0"/>
    <w:rsid w:val="0047101C"/>
    <w:rsid w:val="00471ECA"/>
    <w:rsid w:val="00482F42"/>
    <w:rsid w:val="004B6792"/>
    <w:rsid w:val="004E178A"/>
    <w:rsid w:val="004E3693"/>
    <w:rsid w:val="004E4D40"/>
    <w:rsid w:val="004F5063"/>
    <w:rsid w:val="004F5B40"/>
    <w:rsid w:val="00507F58"/>
    <w:rsid w:val="005323D5"/>
    <w:rsid w:val="00550FEF"/>
    <w:rsid w:val="00552888"/>
    <w:rsid w:val="005551D5"/>
    <w:rsid w:val="005568CF"/>
    <w:rsid w:val="00561D55"/>
    <w:rsid w:val="00566AAB"/>
    <w:rsid w:val="0058278C"/>
    <w:rsid w:val="00586D06"/>
    <w:rsid w:val="005916CA"/>
    <w:rsid w:val="005B5DD0"/>
    <w:rsid w:val="005C0F67"/>
    <w:rsid w:val="005D1B57"/>
    <w:rsid w:val="005E2003"/>
    <w:rsid w:val="005E3199"/>
    <w:rsid w:val="005E551B"/>
    <w:rsid w:val="005E5EEF"/>
    <w:rsid w:val="005E719D"/>
    <w:rsid w:val="00616262"/>
    <w:rsid w:val="006553FD"/>
    <w:rsid w:val="006818D2"/>
    <w:rsid w:val="00681FD5"/>
    <w:rsid w:val="00690EDC"/>
    <w:rsid w:val="00692B7D"/>
    <w:rsid w:val="006A4841"/>
    <w:rsid w:val="006C7C80"/>
    <w:rsid w:val="006E0C67"/>
    <w:rsid w:val="006F50D3"/>
    <w:rsid w:val="00711F39"/>
    <w:rsid w:val="0071268E"/>
    <w:rsid w:val="00713E29"/>
    <w:rsid w:val="00724E90"/>
    <w:rsid w:val="00725D56"/>
    <w:rsid w:val="0073714E"/>
    <w:rsid w:val="00741B0E"/>
    <w:rsid w:val="00746B01"/>
    <w:rsid w:val="007701CB"/>
    <w:rsid w:val="007705FE"/>
    <w:rsid w:val="00782813"/>
    <w:rsid w:val="007A2D6B"/>
    <w:rsid w:val="007A370F"/>
    <w:rsid w:val="007A3F40"/>
    <w:rsid w:val="007A6CC8"/>
    <w:rsid w:val="007C7519"/>
    <w:rsid w:val="00804997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B53C3"/>
    <w:rsid w:val="008E3D12"/>
    <w:rsid w:val="008F2E86"/>
    <w:rsid w:val="00920EF5"/>
    <w:rsid w:val="00930698"/>
    <w:rsid w:val="00933D00"/>
    <w:rsid w:val="00936BE2"/>
    <w:rsid w:val="00956190"/>
    <w:rsid w:val="00963604"/>
    <w:rsid w:val="00973476"/>
    <w:rsid w:val="0098398F"/>
    <w:rsid w:val="009859F5"/>
    <w:rsid w:val="00985BFB"/>
    <w:rsid w:val="00986A20"/>
    <w:rsid w:val="00990722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40E97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C53A7"/>
    <w:rsid w:val="00BD2EFB"/>
    <w:rsid w:val="00BE47DD"/>
    <w:rsid w:val="00C215C1"/>
    <w:rsid w:val="00C26E0B"/>
    <w:rsid w:val="00C35B48"/>
    <w:rsid w:val="00C378C3"/>
    <w:rsid w:val="00C37FBB"/>
    <w:rsid w:val="00C41180"/>
    <w:rsid w:val="00C42534"/>
    <w:rsid w:val="00C44343"/>
    <w:rsid w:val="00C76F8B"/>
    <w:rsid w:val="00C86F55"/>
    <w:rsid w:val="00CA2E52"/>
    <w:rsid w:val="00CC316D"/>
    <w:rsid w:val="00CD02B0"/>
    <w:rsid w:val="00CD04C0"/>
    <w:rsid w:val="00CD68C3"/>
    <w:rsid w:val="00CD68D3"/>
    <w:rsid w:val="00CD6E18"/>
    <w:rsid w:val="00CE7984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6BFB"/>
    <w:rsid w:val="00D61ADE"/>
    <w:rsid w:val="00D70138"/>
    <w:rsid w:val="00D92C83"/>
    <w:rsid w:val="00D95B3C"/>
    <w:rsid w:val="00D96C34"/>
    <w:rsid w:val="00DA02D0"/>
    <w:rsid w:val="00DB6CC6"/>
    <w:rsid w:val="00DD56EF"/>
    <w:rsid w:val="00DE1791"/>
    <w:rsid w:val="00DF4962"/>
    <w:rsid w:val="00E01F22"/>
    <w:rsid w:val="00E0200E"/>
    <w:rsid w:val="00E05334"/>
    <w:rsid w:val="00E246C4"/>
    <w:rsid w:val="00E32FD5"/>
    <w:rsid w:val="00E549D4"/>
    <w:rsid w:val="00E74F43"/>
    <w:rsid w:val="00E77571"/>
    <w:rsid w:val="00E94786"/>
    <w:rsid w:val="00EB0C3D"/>
    <w:rsid w:val="00EB4EF3"/>
    <w:rsid w:val="00EB56F6"/>
    <w:rsid w:val="00EC4A80"/>
    <w:rsid w:val="00EC548C"/>
    <w:rsid w:val="00EE3086"/>
    <w:rsid w:val="00EE5ACE"/>
    <w:rsid w:val="00F040FC"/>
    <w:rsid w:val="00F47DCD"/>
    <w:rsid w:val="00F56815"/>
    <w:rsid w:val="00F7087B"/>
    <w:rsid w:val="00F76996"/>
    <w:rsid w:val="00F8208D"/>
    <w:rsid w:val="00F939B0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jela.crnjac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ntina.ribar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Valentina Ribar</cp:lastModifiedBy>
  <cp:revision>65</cp:revision>
  <cp:lastPrinted>2026-02-24T08:51:00Z</cp:lastPrinted>
  <dcterms:created xsi:type="dcterms:W3CDTF">2024-07-30T06:36:00Z</dcterms:created>
  <dcterms:modified xsi:type="dcterms:W3CDTF">2026-03-18T07:14:00Z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