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43" w:type="dxa"/>
        <w:tblInd w:w="-289" w:type="dxa"/>
        <w:tblLayout w:type="fixed"/>
        <w:tblLook w:val="04A0" w:firstRow="1" w:lastRow="0" w:firstColumn="1" w:lastColumn="0" w:noHBand="0" w:noVBand="1"/>
      </w:tblPr>
      <w:tblGrid>
        <w:gridCol w:w="761"/>
        <w:gridCol w:w="2358"/>
        <w:gridCol w:w="4820"/>
        <w:gridCol w:w="1701"/>
        <w:gridCol w:w="5103"/>
      </w:tblGrid>
      <w:tr w:rsidR="00BE775B" w:rsidRPr="00D956E8" w14:paraId="660D336D" w14:textId="77777777" w:rsidTr="00F34AF0">
        <w:trPr>
          <w:trHeight w:val="883"/>
        </w:trPr>
        <w:tc>
          <w:tcPr>
            <w:tcW w:w="761" w:type="dxa"/>
            <w:shd w:val="clear" w:color="auto" w:fill="FFF2CC" w:themeFill="accent4" w:themeFillTint="33"/>
          </w:tcPr>
          <w:p w14:paraId="1CE86043" w14:textId="77777777" w:rsidR="00F36E82" w:rsidRPr="00D956E8" w:rsidRDefault="00980ADE" w:rsidP="001F0FBA">
            <w:pPr>
              <w:jc w:val="both"/>
              <w:rPr>
                <w:rFonts w:ascii="Times New Roman" w:hAnsi="Times New Roman" w:cs="Times New Roman"/>
                <w:b/>
                <w:bCs/>
                <w:lang w:val="hr-HR"/>
              </w:rPr>
            </w:pPr>
            <w:r w:rsidRPr="00D956E8">
              <w:rPr>
                <w:rFonts w:ascii="Times New Roman" w:hAnsi="Times New Roman" w:cs="Times New Roman"/>
                <w:b/>
                <w:bCs/>
                <w:lang w:val="hr-HR"/>
              </w:rPr>
              <w:t>RED.</w:t>
            </w:r>
          </w:p>
          <w:p w14:paraId="363DEAEF" w14:textId="10E42EE9" w:rsidR="00980ADE" w:rsidRPr="00D956E8" w:rsidRDefault="00980ADE" w:rsidP="001F0FBA">
            <w:pPr>
              <w:jc w:val="both"/>
              <w:rPr>
                <w:rFonts w:ascii="Times New Roman" w:hAnsi="Times New Roman" w:cs="Times New Roman"/>
                <w:b/>
                <w:bCs/>
                <w:lang w:val="hr-HR"/>
              </w:rPr>
            </w:pPr>
            <w:r w:rsidRPr="00D956E8">
              <w:rPr>
                <w:rFonts w:ascii="Times New Roman" w:hAnsi="Times New Roman" w:cs="Times New Roman"/>
                <w:b/>
                <w:bCs/>
                <w:lang w:val="hr-HR"/>
              </w:rPr>
              <w:t>BR.</w:t>
            </w:r>
          </w:p>
        </w:tc>
        <w:tc>
          <w:tcPr>
            <w:tcW w:w="2358" w:type="dxa"/>
            <w:shd w:val="clear" w:color="auto" w:fill="FFF2CC" w:themeFill="accent4" w:themeFillTint="33"/>
          </w:tcPr>
          <w:p w14:paraId="006A919E" w14:textId="19D25535" w:rsidR="00980ADE" w:rsidRPr="00D956E8" w:rsidRDefault="00980ADE" w:rsidP="00606FE9">
            <w:pPr>
              <w:jc w:val="center"/>
              <w:rPr>
                <w:rFonts w:ascii="Times New Roman" w:hAnsi="Times New Roman" w:cs="Times New Roman"/>
                <w:b/>
                <w:bCs/>
                <w:lang w:val="hr-HR"/>
              </w:rPr>
            </w:pPr>
            <w:r w:rsidRPr="00D956E8">
              <w:rPr>
                <w:rFonts w:ascii="Times New Roman" w:hAnsi="Times New Roman" w:cs="Times New Roman"/>
                <w:b/>
                <w:bCs/>
                <w:lang w:val="hr-HR"/>
              </w:rPr>
              <w:t>PREDSTAVNIK ZAINTERESIRANE JAVNOSTI</w:t>
            </w:r>
          </w:p>
        </w:tc>
        <w:tc>
          <w:tcPr>
            <w:tcW w:w="4820" w:type="dxa"/>
            <w:shd w:val="clear" w:color="auto" w:fill="FFF2CC" w:themeFill="accent4" w:themeFillTint="33"/>
          </w:tcPr>
          <w:p w14:paraId="334D8141" w14:textId="77777777" w:rsidR="00FE1796" w:rsidRPr="00D956E8" w:rsidRDefault="00FE1796" w:rsidP="00615EED">
            <w:pPr>
              <w:jc w:val="center"/>
              <w:rPr>
                <w:rFonts w:ascii="Times New Roman" w:hAnsi="Times New Roman" w:cs="Times New Roman"/>
                <w:b/>
                <w:bCs/>
                <w:lang w:val="hr-HR"/>
              </w:rPr>
            </w:pPr>
          </w:p>
          <w:p w14:paraId="1361161F" w14:textId="0BC9D3C2" w:rsidR="00980ADE" w:rsidRPr="00D956E8" w:rsidRDefault="00980ADE" w:rsidP="00615EED">
            <w:pPr>
              <w:jc w:val="center"/>
              <w:rPr>
                <w:rFonts w:ascii="Times New Roman" w:hAnsi="Times New Roman" w:cs="Times New Roman"/>
                <w:b/>
                <w:bCs/>
                <w:lang w:val="hr-HR"/>
              </w:rPr>
            </w:pPr>
            <w:r w:rsidRPr="00D956E8">
              <w:rPr>
                <w:rFonts w:ascii="Times New Roman" w:hAnsi="Times New Roman" w:cs="Times New Roman"/>
                <w:b/>
                <w:bCs/>
                <w:lang w:val="hr-HR"/>
              </w:rPr>
              <w:t>PRIMJEDBA</w:t>
            </w:r>
            <w:r w:rsidR="0043347F">
              <w:rPr>
                <w:rFonts w:ascii="Times New Roman" w:hAnsi="Times New Roman" w:cs="Times New Roman"/>
                <w:b/>
                <w:bCs/>
                <w:lang w:val="hr-HR"/>
              </w:rPr>
              <w:t>/</w:t>
            </w:r>
            <w:r w:rsidRPr="00D956E8">
              <w:rPr>
                <w:rFonts w:ascii="Times New Roman" w:hAnsi="Times New Roman" w:cs="Times New Roman"/>
                <w:b/>
                <w:bCs/>
                <w:lang w:val="hr-HR"/>
              </w:rPr>
              <w:t xml:space="preserve"> KOMENTAR</w:t>
            </w:r>
            <w:r w:rsidR="004F0AC6">
              <w:rPr>
                <w:rFonts w:ascii="Times New Roman" w:hAnsi="Times New Roman" w:cs="Times New Roman"/>
                <w:b/>
                <w:bCs/>
                <w:lang w:val="hr-HR"/>
              </w:rPr>
              <w:t>/PRIJEDLOG</w:t>
            </w:r>
          </w:p>
        </w:tc>
        <w:tc>
          <w:tcPr>
            <w:tcW w:w="1701" w:type="dxa"/>
            <w:shd w:val="clear" w:color="auto" w:fill="FFF2CC" w:themeFill="accent4" w:themeFillTint="33"/>
          </w:tcPr>
          <w:p w14:paraId="11C6FC86" w14:textId="77777777" w:rsidR="00FE1796" w:rsidRPr="00D956E8" w:rsidRDefault="00FE1796" w:rsidP="00F775AE">
            <w:pPr>
              <w:rPr>
                <w:rFonts w:ascii="Times New Roman" w:hAnsi="Times New Roman" w:cs="Times New Roman"/>
                <w:b/>
                <w:bCs/>
                <w:lang w:val="hr-HR"/>
              </w:rPr>
            </w:pPr>
          </w:p>
          <w:p w14:paraId="45F59330" w14:textId="77777777" w:rsidR="00980ADE" w:rsidRDefault="00980ADE" w:rsidP="00615EED">
            <w:pPr>
              <w:jc w:val="center"/>
              <w:rPr>
                <w:rFonts w:ascii="Times New Roman" w:hAnsi="Times New Roman" w:cs="Times New Roman"/>
                <w:b/>
                <w:bCs/>
                <w:lang w:val="hr-HR"/>
              </w:rPr>
            </w:pPr>
            <w:r w:rsidRPr="00D956E8">
              <w:rPr>
                <w:rFonts w:ascii="Times New Roman" w:hAnsi="Times New Roman" w:cs="Times New Roman"/>
                <w:b/>
                <w:bCs/>
                <w:lang w:val="hr-HR"/>
              </w:rPr>
              <w:t>STATUS ODGOVORA</w:t>
            </w:r>
          </w:p>
          <w:p w14:paraId="0E9A4DD3" w14:textId="191FED41" w:rsidR="00C6175E" w:rsidRPr="00D956E8" w:rsidRDefault="00C6175E" w:rsidP="00615EED">
            <w:pPr>
              <w:jc w:val="center"/>
              <w:rPr>
                <w:rFonts w:ascii="Times New Roman" w:hAnsi="Times New Roman" w:cs="Times New Roman"/>
                <w:b/>
                <w:bCs/>
                <w:lang w:val="hr-HR"/>
              </w:rPr>
            </w:pPr>
            <w:r>
              <w:rPr>
                <w:rFonts w:ascii="Times New Roman" w:hAnsi="Times New Roman" w:cs="Times New Roman"/>
                <w:b/>
                <w:bCs/>
                <w:lang w:val="hr-HR"/>
              </w:rPr>
              <w:t>Prijedlog odjela</w:t>
            </w:r>
          </w:p>
        </w:tc>
        <w:tc>
          <w:tcPr>
            <w:tcW w:w="5103" w:type="dxa"/>
            <w:shd w:val="clear" w:color="auto" w:fill="FFF2CC" w:themeFill="accent4" w:themeFillTint="33"/>
          </w:tcPr>
          <w:p w14:paraId="33DCE641" w14:textId="77777777" w:rsidR="0053362D" w:rsidRPr="00D956E8" w:rsidRDefault="0053362D" w:rsidP="00615EED">
            <w:pPr>
              <w:jc w:val="center"/>
              <w:rPr>
                <w:rFonts w:ascii="Times New Roman" w:hAnsi="Times New Roman" w:cs="Times New Roman"/>
                <w:b/>
                <w:bCs/>
                <w:lang w:val="hr-HR"/>
              </w:rPr>
            </w:pPr>
          </w:p>
          <w:p w14:paraId="50A85D39" w14:textId="119FA07F" w:rsidR="00980ADE" w:rsidRPr="00D956E8" w:rsidRDefault="00980ADE" w:rsidP="00615EED">
            <w:pPr>
              <w:jc w:val="center"/>
              <w:rPr>
                <w:rFonts w:ascii="Times New Roman" w:hAnsi="Times New Roman" w:cs="Times New Roman"/>
                <w:b/>
                <w:bCs/>
                <w:lang w:val="hr-HR"/>
              </w:rPr>
            </w:pPr>
            <w:r w:rsidRPr="00D956E8">
              <w:rPr>
                <w:rFonts w:ascii="Times New Roman" w:hAnsi="Times New Roman" w:cs="Times New Roman"/>
                <w:b/>
                <w:bCs/>
                <w:lang w:val="hr-HR"/>
              </w:rPr>
              <w:t>OBRAZLOŽENJE</w:t>
            </w:r>
          </w:p>
        </w:tc>
      </w:tr>
      <w:tr w:rsidR="00BE775B" w:rsidRPr="00D956E8" w14:paraId="03567073" w14:textId="77777777" w:rsidTr="00B42701">
        <w:trPr>
          <w:trHeight w:val="1591"/>
        </w:trPr>
        <w:tc>
          <w:tcPr>
            <w:tcW w:w="761" w:type="dxa"/>
          </w:tcPr>
          <w:p w14:paraId="20570A73" w14:textId="77777777" w:rsidR="00B514AB" w:rsidRPr="00D956E8" w:rsidRDefault="00B514AB" w:rsidP="005D3A14">
            <w:pPr>
              <w:rPr>
                <w:rFonts w:ascii="Times New Roman" w:hAnsi="Times New Roman" w:cs="Times New Roman"/>
                <w:lang w:val="hr-HR"/>
              </w:rPr>
            </w:pPr>
          </w:p>
          <w:p w14:paraId="01FFF5CD" w14:textId="4772F613" w:rsidR="003B065E" w:rsidRPr="0019317F" w:rsidRDefault="009A5D3E" w:rsidP="005D3A14">
            <w:pPr>
              <w:rPr>
                <w:rFonts w:ascii="Times New Roman" w:hAnsi="Times New Roman" w:cs="Times New Roman"/>
                <w:b/>
                <w:bCs/>
                <w:lang w:val="hr-HR"/>
              </w:rPr>
            </w:pPr>
            <w:r w:rsidRPr="0019317F">
              <w:rPr>
                <w:rFonts w:ascii="Times New Roman" w:hAnsi="Times New Roman" w:cs="Times New Roman"/>
                <w:b/>
                <w:bCs/>
                <w:lang w:val="hr-HR"/>
              </w:rPr>
              <w:t>1</w:t>
            </w:r>
            <w:r w:rsidR="00B514AB" w:rsidRPr="0019317F">
              <w:rPr>
                <w:rFonts w:ascii="Times New Roman" w:hAnsi="Times New Roman" w:cs="Times New Roman"/>
                <w:b/>
                <w:bCs/>
                <w:lang w:val="hr-HR"/>
              </w:rPr>
              <w:t>.</w:t>
            </w:r>
          </w:p>
        </w:tc>
        <w:tc>
          <w:tcPr>
            <w:tcW w:w="2358" w:type="dxa"/>
          </w:tcPr>
          <w:p w14:paraId="71E761EF" w14:textId="77777777" w:rsidR="00B514AB" w:rsidRPr="00D956E8" w:rsidRDefault="00B514AB" w:rsidP="005D3A14">
            <w:pPr>
              <w:rPr>
                <w:rFonts w:ascii="Times New Roman" w:hAnsi="Times New Roman" w:cs="Times New Roman"/>
                <w:b/>
                <w:bCs/>
                <w:lang w:val="hr-HR"/>
              </w:rPr>
            </w:pPr>
          </w:p>
          <w:p w14:paraId="35F848FB" w14:textId="77777777" w:rsidR="002E4B17" w:rsidRDefault="0023197C" w:rsidP="00CA5176">
            <w:pPr>
              <w:rPr>
                <w:rFonts w:ascii="Times New Roman" w:hAnsi="Times New Roman" w:cs="Times New Roman"/>
                <w:b/>
                <w:bCs/>
                <w:lang w:val="hr-HR"/>
              </w:rPr>
            </w:pPr>
            <w:r w:rsidRPr="0023197C">
              <w:rPr>
                <w:rFonts w:ascii="Times New Roman" w:hAnsi="Times New Roman" w:cs="Times New Roman"/>
                <w:b/>
                <w:bCs/>
                <w:lang w:val="hr-HR"/>
              </w:rPr>
              <w:t>Mateo Pušelja</w:t>
            </w:r>
            <w:r w:rsidR="00243F41">
              <w:rPr>
                <w:rFonts w:ascii="Times New Roman" w:hAnsi="Times New Roman" w:cs="Times New Roman"/>
                <w:b/>
                <w:bCs/>
                <w:lang w:val="hr-HR"/>
              </w:rPr>
              <w:t>,</w:t>
            </w:r>
            <w:r w:rsidR="0087785A">
              <w:rPr>
                <w:rFonts w:ascii="Times New Roman" w:hAnsi="Times New Roman" w:cs="Times New Roman"/>
                <w:b/>
                <w:bCs/>
                <w:lang w:val="hr-HR"/>
              </w:rPr>
              <w:t xml:space="preserve"> </w:t>
            </w:r>
            <w:r w:rsidR="00AB124A">
              <w:rPr>
                <w:rFonts w:ascii="Times New Roman" w:hAnsi="Times New Roman" w:cs="Times New Roman"/>
                <w:b/>
                <w:bCs/>
                <w:lang w:val="hr-HR"/>
              </w:rPr>
              <w:t>vl.</w:t>
            </w:r>
          </w:p>
          <w:p w14:paraId="2C8E3D8F" w14:textId="70B4E46C" w:rsidR="00E65E52" w:rsidRDefault="002E4B17" w:rsidP="00CA5176">
            <w:pPr>
              <w:rPr>
                <w:rFonts w:ascii="Times New Roman" w:hAnsi="Times New Roman" w:cs="Times New Roman"/>
                <w:lang w:val="hr-HR"/>
              </w:rPr>
            </w:pPr>
            <w:r w:rsidRPr="002E4B17">
              <w:rPr>
                <w:rFonts w:ascii="Times New Roman" w:hAnsi="Times New Roman" w:cs="Times New Roman"/>
                <w:b/>
                <w:bCs/>
                <w:lang w:val="hr-HR"/>
              </w:rPr>
              <w:t>Consilium Astra</w:t>
            </w:r>
            <w:r w:rsidR="00B625F5">
              <w:rPr>
                <w:rFonts w:ascii="Times New Roman" w:hAnsi="Times New Roman" w:cs="Times New Roman"/>
                <w:b/>
                <w:bCs/>
                <w:lang w:val="hr-HR"/>
              </w:rPr>
              <w:t xml:space="preserve"> j.d.o.o.</w:t>
            </w:r>
            <w:r w:rsidR="00CF1AEF">
              <w:rPr>
                <w:rFonts w:ascii="Times New Roman" w:hAnsi="Times New Roman" w:cs="Times New Roman"/>
                <w:b/>
                <w:bCs/>
                <w:lang w:val="hr-HR"/>
              </w:rPr>
              <w:t xml:space="preserve">, </w:t>
            </w:r>
            <w:r w:rsidR="00AB124A">
              <w:rPr>
                <w:rFonts w:ascii="Times New Roman" w:hAnsi="Times New Roman" w:cs="Times New Roman"/>
                <w:b/>
                <w:bCs/>
                <w:lang w:val="hr-HR"/>
              </w:rPr>
              <w:t xml:space="preserve"> </w:t>
            </w:r>
            <w:r w:rsidR="00CF1AEF">
              <w:rPr>
                <w:rFonts w:ascii="Times New Roman" w:hAnsi="Times New Roman" w:cs="Times New Roman"/>
                <w:lang w:val="hr-HR"/>
              </w:rPr>
              <w:t>Mrežnička 3</w:t>
            </w:r>
            <w:r w:rsidR="00CA5176" w:rsidRPr="00CA5176">
              <w:rPr>
                <w:rFonts w:ascii="Times New Roman" w:hAnsi="Times New Roman" w:cs="Times New Roman"/>
                <w:lang w:val="hr-HR"/>
              </w:rPr>
              <w:t>,</w:t>
            </w:r>
            <w:r w:rsidR="00720052" w:rsidRPr="00CA5176">
              <w:rPr>
                <w:rFonts w:ascii="Times New Roman" w:hAnsi="Times New Roman" w:cs="Times New Roman"/>
                <w:lang w:val="hr-HR"/>
              </w:rPr>
              <w:t xml:space="preserve"> Karlovac</w:t>
            </w:r>
            <w:r w:rsidR="00CA5176" w:rsidRPr="00CA5176">
              <w:rPr>
                <w:rFonts w:ascii="Times New Roman" w:hAnsi="Times New Roman" w:cs="Times New Roman"/>
                <w:lang w:val="hr-HR"/>
              </w:rPr>
              <w:t>,</w:t>
            </w:r>
            <w:r w:rsidR="00F66FB5">
              <w:rPr>
                <w:rFonts w:ascii="Times New Roman" w:hAnsi="Times New Roman" w:cs="Times New Roman"/>
                <w:lang w:val="hr-HR"/>
              </w:rPr>
              <w:t xml:space="preserve"> </w:t>
            </w:r>
            <w:r w:rsidR="00E65E52" w:rsidRPr="00E65E52">
              <w:rPr>
                <w:rFonts w:ascii="Times New Roman" w:hAnsi="Times New Roman" w:cs="Times New Roman"/>
                <w:lang w:val="hr-HR"/>
              </w:rPr>
              <w:t xml:space="preserve"> </w:t>
            </w:r>
            <w:hyperlink r:id="rId11" w:history="1">
              <w:r w:rsidR="00E65E52" w:rsidRPr="00DD5EFF">
                <w:rPr>
                  <w:rStyle w:val="Hyperlink"/>
                  <w:rFonts w:ascii="Times New Roman" w:hAnsi="Times New Roman" w:cs="Times New Roman"/>
                  <w:lang w:val="hr-HR"/>
                </w:rPr>
                <w:t>info@consiliumastra.com</w:t>
              </w:r>
            </w:hyperlink>
            <w:r w:rsidR="00E65E52">
              <w:rPr>
                <w:rFonts w:ascii="Times New Roman" w:hAnsi="Times New Roman" w:cs="Times New Roman"/>
                <w:lang w:val="hr-HR"/>
              </w:rPr>
              <w:t xml:space="preserve"> </w:t>
            </w:r>
          </w:p>
          <w:p w14:paraId="538570FE" w14:textId="098CD6A3" w:rsidR="003B065E" w:rsidRPr="00D956E8" w:rsidRDefault="003B065E" w:rsidP="00CA5176">
            <w:pPr>
              <w:rPr>
                <w:rFonts w:ascii="Times New Roman" w:hAnsi="Times New Roman" w:cs="Times New Roman"/>
                <w:lang w:val="hr-HR"/>
              </w:rPr>
            </w:pPr>
          </w:p>
        </w:tc>
        <w:tc>
          <w:tcPr>
            <w:tcW w:w="4820" w:type="dxa"/>
          </w:tcPr>
          <w:p w14:paraId="056C31D5" w14:textId="77777777" w:rsidR="002373A7" w:rsidRDefault="002373A7" w:rsidP="003D5370">
            <w:pPr>
              <w:ind w:left="215"/>
              <w:rPr>
                <w:rFonts w:ascii="Times New Roman" w:hAnsi="Times New Roman" w:cs="Times New Roman"/>
                <w:lang w:val="hr-HR"/>
              </w:rPr>
            </w:pPr>
          </w:p>
          <w:p w14:paraId="36BFA965" w14:textId="24E89A04" w:rsidR="00C134C8" w:rsidRPr="00BF3AA1" w:rsidRDefault="00C134C8" w:rsidP="00BF3AA1">
            <w:pPr>
              <w:pStyle w:val="ListParagraph"/>
              <w:numPr>
                <w:ilvl w:val="1"/>
                <w:numId w:val="37"/>
              </w:numPr>
              <w:ind w:left="603" w:hanging="603"/>
              <w:rPr>
                <w:rFonts w:ascii="Times New Roman" w:hAnsi="Times New Roman" w:cs="Times New Roman"/>
                <w:b/>
                <w:bCs/>
                <w:lang w:val="hr-HR"/>
              </w:rPr>
            </w:pPr>
            <w:r w:rsidRPr="00BF3AA1">
              <w:rPr>
                <w:rFonts w:ascii="Times New Roman" w:hAnsi="Times New Roman" w:cs="Times New Roman"/>
                <w:b/>
                <w:bCs/>
                <w:lang w:val="hr-HR"/>
              </w:rPr>
              <w:t>Prijedlog dopune odredbi o prihvatljivim korisnicima</w:t>
            </w:r>
          </w:p>
          <w:p w14:paraId="71D25A09" w14:textId="77777777" w:rsidR="00C134C8" w:rsidRPr="00C134C8" w:rsidRDefault="00C134C8" w:rsidP="00C134C8">
            <w:pPr>
              <w:pStyle w:val="ListParagraph"/>
              <w:ind w:left="575"/>
              <w:rPr>
                <w:rFonts w:ascii="Times New Roman" w:hAnsi="Times New Roman" w:cs="Times New Roman"/>
                <w:lang w:val="hr-HR"/>
              </w:rPr>
            </w:pPr>
            <w:r w:rsidRPr="00C134C8">
              <w:rPr>
                <w:rFonts w:ascii="Times New Roman" w:hAnsi="Times New Roman" w:cs="Times New Roman"/>
                <w:lang w:val="hr-HR"/>
              </w:rPr>
              <w:t>Predlažem da se Pravilnikom propiše ograničenje dodjele bespovratnih potpora po fizičkoj osobi, neovisno o broju registriranih obrta ili drugih oblika poslovanja.</w:t>
            </w:r>
          </w:p>
          <w:p w14:paraId="27C1DC9B" w14:textId="2DD4FD03" w:rsidR="00A10A83" w:rsidRDefault="00C134C8" w:rsidP="00C134C8">
            <w:pPr>
              <w:pStyle w:val="ListParagraph"/>
              <w:ind w:left="575"/>
              <w:rPr>
                <w:rFonts w:ascii="Times New Roman" w:hAnsi="Times New Roman" w:cs="Times New Roman"/>
                <w:lang w:val="hr-HR"/>
              </w:rPr>
            </w:pPr>
            <w:r w:rsidRPr="00C134C8">
              <w:rPr>
                <w:rFonts w:ascii="Times New Roman" w:hAnsi="Times New Roman" w:cs="Times New Roman"/>
                <w:lang w:val="hr-HR"/>
              </w:rPr>
              <w:t>Tijekom sastanka istaknut je primjer u kojem je ista osoba, putem više obrta, u razdoblju od jedne godine ostvarila pravo na potporu. Smatram da bi navedena dopuna doprinijela pravednijoj raspodjeli sredstava te omogućila dodjelu potpora u realnijem iznosu većem broju korisnika kojima su sredstva potrebna za razvoj ili održivost poslovanja.</w:t>
            </w:r>
          </w:p>
          <w:p w14:paraId="485F76B3" w14:textId="77777777" w:rsidR="0095036C" w:rsidRDefault="0095036C" w:rsidP="00C134C8">
            <w:pPr>
              <w:pStyle w:val="ListParagraph"/>
              <w:ind w:left="575"/>
              <w:rPr>
                <w:rFonts w:ascii="Times New Roman" w:hAnsi="Times New Roman" w:cs="Times New Roman"/>
                <w:lang w:val="hr-HR"/>
              </w:rPr>
            </w:pPr>
          </w:p>
          <w:p w14:paraId="140435E6" w14:textId="4D6F84CD" w:rsidR="00D11C19" w:rsidRPr="00BF3AA1" w:rsidRDefault="00D11C19" w:rsidP="00BF3AA1">
            <w:pPr>
              <w:pStyle w:val="ListParagraph"/>
              <w:numPr>
                <w:ilvl w:val="1"/>
                <w:numId w:val="37"/>
              </w:numPr>
              <w:ind w:left="461" w:hanging="425"/>
              <w:rPr>
                <w:rFonts w:ascii="Times New Roman" w:hAnsi="Times New Roman" w:cs="Times New Roman"/>
                <w:b/>
                <w:bCs/>
                <w:lang w:val="hr-HR"/>
              </w:rPr>
            </w:pPr>
            <w:r w:rsidRPr="00BF3AA1">
              <w:rPr>
                <w:rFonts w:ascii="Times New Roman" w:hAnsi="Times New Roman" w:cs="Times New Roman"/>
                <w:b/>
                <w:bCs/>
                <w:lang w:val="hr-HR"/>
              </w:rPr>
              <w:t>Prijedlog uvođenja dodatne provjere opravdanosti zahtjeva</w:t>
            </w:r>
          </w:p>
          <w:p w14:paraId="0094757A" w14:textId="77777777" w:rsidR="00D11C19" w:rsidRPr="00D11C19" w:rsidRDefault="00D11C19" w:rsidP="00D11C19">
            <w:pPr>
              <w:pStyle w:val="ListParagraph"/>
              <w:ind w:left="575"/>
              <w:rPr>
                <w:rFonts w:ascii="Times New Roman" w:hAnsi="Times New Roman" w:cs="Times New Roman"/>
                <w:lang w:val="hr-HR"/>
              </w:rPr>
            </w:pPr>
            <w:r w:rsidRPr="00D11C19">
              <w:rPr>
                <w:rFonts w:ascii="Times New Roman" w:hAnsi="Times New Roman" w:cs="Times New Roman"/>
                <w:lang w:val="hr-HR"/>
              </w:rPr>
              <w:t>Predlažem razmatranje mogućnosti uvođenja terenske provjere i procjene stvarnih potreba korisnika, kroz angažman ovlaštene osobe ili manjeg tima.</w:t>
            </w:r>
          </w:p>
          <w:p w14:paraId="17EA4C72" w14:textId="5A6B7048" w:rsidR="00D11C19" w:rsidRDefault="00D11C19" w:rsidP="00D11C19">
            <w:pPr>
              <w:pStyle w:val="ListParagraph"/>
              <w:ind w:left="575"/>
              <w:rPr>
                <w:rFonts w:ascii="Times New Roman" w:hAnsi="Times New Roman" w:cs="Times New Roman"/>
                <w:lang w:val="hr-HR"/>
              </w:rPr>
            </w:pPr>
            <w:r w:rsidRPr="00D11C19">
              <w:rPr>
                <w:rFonts w:ascii="Times New Roman" w:hAnsi="Times New Roman" w:cs="Times New Roman"/>
                <w:lang w:val="hr-HR"/>
              </w:rPr>
              <w:t>Terenski uvid mogao bi služiti kao dodatni kriterij pri odlučivanju o dodjeli sredstava, s ciljem povećanja transparentnosti postupka, realnije procjene traženih iznosa te smanjenja mogućnosti neopravdanog korištenja potpora.</w:t>
            </w:r>
          </w:p>
          <w:p w14:paraId="56E7A1AB" w14:textId="77777777" w:rsidR="00A32369" w:rsidRDefault="00A32369" w:rsidP="00D11C19">
            <w:pPr>
              <w:pStyle w:val="ListParagraph"/>
              <w:ind w:left="575"/>
              <w:rPr>
                <w:rFonts w:ascii="Times New Roman" w:hAnsi="Times New Roman" w:cs="Times New Roman"/>
                <w:lang w:val="hr-HR"/>
              </w:rPr>
            </w:pPr>
          </w:p>
          <w:p w14:paraId="0C23BE4D" w14:textId="77777777" w:rsidR="00A32369" w:rsidRDefault="00A32369" w:rsidP="00D11C19">
            <w:pPr>
              <w:pStyle w:val="ListParagraph"/>
              <w:ind w:left="575"/>
              <w:rPr>
                <w:rFonts w:ascii="Times New Roman" w:hAnsi="Times New Roman" w:cs="Times New Roman"/>
                <w:lang w:val="hr-HR"/>
              </w:rPr>
            </w:pPr>
          </w:p>
          <w:p w14:paraId="37D4F585" w14:textId="77777777" w:rsidR="00A32369" w:rsidRDefault="00A32369" w:rsidP="00D11C19">
            <w:pPr>
              <w:pStyle w:val="ListParagraph"/>
              <w:ind w:left="575"/>
              <w:rPr>
                <w:rFonts w:ascii="Times New Roman" w:hAnsi="Times New Roman" w:cs="Times New Roman"/>
                <w:lang w:val="hr-HR"/>
              </w:rPr>
            </w:pPr>
          </w:p>
          <w:p w14:paraId="70A1F51D" w14:textId="40FC1562" w:rsidR="00F728AE" w:rsidRPr="00BF3AA1" w:rsidRDefault="00F728AE" w:rsidP="00BF3AA1">
            <w:pPr>
              <w:pStyle w:val="ListParagraph"/>
              <w:numPr>
                <w:ilvl w:val="1"/>
                <w:numId w:val="39"/>
              </w:numPr>
              <w:ind w:left="603" w:hanging="603"/>
              <w:rPr>
                <w:rFonts w:ascii="Times New Roman" w:hAnsi="Times New Roman" w:cs="Times New Roman"/>
                <w:b/>
                <w:bCs/>
                <w:lang w:val="hr-HR"/>
              </w:rPr>
            </w:pPr>
            <w:r w:rsidRPr="00BF3AA1">
              <w:rPr>
                <w:rFonts w:ascii="Times New Roman" w:hAnsi="Times New Roman" w:cs="Times New Roman"/>
                <w:b/>
                <w:bCs/>
                <w:lang w:val="hr-HR"/>
              </w:rPr>
              <w:lastRenderedPageBreak/>
              <w:t>Prijedlog iznimke u pogledu maksimalnog iznosa potpore</w:t>
            </w:r>
          </w:p>
          <w:p w14:paraId="10453D45" w14:textId="77777777" w:rsidR="00F728AE" w:rsidRPr="00F728AE" w:rsidRDefault="00F728AE" w:rsidP="00F728AE">
            <w:pPr>
              <w:pStyle w:val="ListParagraph"/>
              <w:ind w:left="575"/>
              <w:rPr>
                <w:rFonts w:ascii="Times New Roman" w:hAnsi="Times New Roman" w:cs="Times New Roman"/>
                <w:lang w:val="hr-HR"/>
              </w:rPr>
            </w:pPr>
            <w:r w:rsidRPr="00F728AE">
              <w:rPr>
                <w:rFonts w:ascii="Times New Roman" w:hAnsi="Times New Roman" w:cs="Times New Roman"/>
                <w:lang w:val="hr-HR"/>
              </w:rPr>
              <w:t>Predlažem da se Pravilnikom predvidi mogućnost dodjele potpore u iznosu većem od propisanog maksimalnog iznosa u jasno definiranim iznimnim slučajevima.</w:t>
            </w:r>
          </w:p>
          <w:p w14:paraId="367A0F36" w14:textId="77777777" w:rsidR="00491907" w:rsidRDefault="00F728AE" w:rsidP="00F728AE">
            <w:pPr>
              <w:pStyle w:val="ListParagraph"/>
              <w:ind w:left="575"/>
              <w:rPr>
                <w:rFonts w:ascii="Times New Roman" w:hAnsi="Times New Roman" w:cs="Times New Roman"/>
                <w:lang w:val="hr-HR"/>
              </w:rPr>
            </w:pPr>
            <w:r w:rsidRPr="00F728AE">
              <w:rPr>
                <w:rFonts w:ascii="Times New Roman" w:hAnsi="Times New Roman" w:cs="Times New Roman"/>
                <w:lang w:val="hr-HR"/>
              </w:rPr>
              <w:t>Riječ je o malom broju specifičnih situacija u kojima bi povećani iznos potpore imao značajan i opravdan učinak na poslovanje korisnika, uz unaprijed definirane kriterije i obrazloženje odluke.</w:t>
            </w:r>
          </w:p>
          <w:p w14:paraId="414CB0F8" w14:textId="01431C7B" w:rsidR="00B42701" w:rsidRPr="00B42701" w:rsidRDefault="00B42701" w:rsidP="00B42701">
            <w:pPr>
              <w:rPr>
                <w:rFonts w:ascii="Times New Roman" w:hAnsi="Times New Roman" w:cs="Times New Roman"/>
                <w:lang w:val="hr-HR"/>
              </w:rPr>
            </w:pPr>
          </w:p>
        </w:tc>
        <w:tc>
          <w:tcPr>
            <w:tcW w:w="1701" w:type="dxa"/>
          </w:tcPr>
          <w:p w14:paraId="0A7E6C7F" w14:textId="44AB0B65" w:rsidR="00D9661C" w:rsidRPr="00D956E8" w:rsidRDefault="00D9661C" w:rsidP="0019317F">
            <w:pPr>
              <w:jc w:val="center"/>
              <w:rPr>
                <w:rFonts w:ascii="Times New Roman" w:hAnsi="Times New Roman" w:cs="Times New Roman"/>
                <w:b/>
                <w:bCs/>
                <w:lang w:val="hr-HR"/>
              </w:rPr>
            </w:pPr>
          </w:p>
          <w:p w14:paraId="3039F923" w14:textId="77777777" w:rsidR="0029283A" w:rsidRDefault="0029283A" w:rsidP="0019317F">
            <w:pPr>
              <w:jc w:val="center"/>
              <w:rPr>
                <w:rFonts w:ascii="Times New Roman" w:hAnsi="Times New Roman" w:cs="Times New Roman"/>
                <w:b/>
                <w:bCs/>
                <w:lang w:val="hr-HR"/>
              </w:rPr>
            </w:pPr>
          </w:p>
          <w:p w14:paraId="110B16A5" w14:textId="79AF92DF" w:rsidR="00580754" w:rsidRDefault="00580754" w:rsidP="0019317F">
            <w:pPr>
              <w:jc w:val="center"/>
              <w:rPr>
                <w:rFonts w:ascii="Times New Roman" w:hAnsi="Times New Roman" w:cs="Times New Roman"/>
                <w:b/>
                <w:bCs/>
                <w:lang w:val="hr-HR"/>
              </w:rPr>
            </w:pPr>
          </w:p>
          <w:p w14:paraId="14A9C664" w14:textId="4B74D27A" w:rsidR="00580754" w:rsidRDefault="00FB63F1" w:rsidP="0019317F">
            <w:pPr>
              <w:jc w:val="center"/>
              <w:rPr>
                <w:rFonts w:ascii="Times New Roman" w:hAnsi="Times New Roman" w:cs="Times New Roman"/>
                <w:b/>
                <w:bCs/>
                <w:lang w:val="hr-HR"/>
              </w:rPr>
            </w:pPr>
            <w:r>
              <w:rPr>
                <w:rFonts w:ascii="Times New Roman" w:hAnsi="Times New Roman" w:cs="Times New Roman"/>
                <w:b/>
                <w:bCs/>
                <w:lang w:val="hr-HR"/>
              </w:rPr>
              <w:t>Prihvaća se</w:t>
            </w:r>
          </w:p>
          <w:p w14:paraId="3EF62C67" w14:textId="05CBBAF0" w:rsidR="00580754" w:rsidRDefault="00580754" w:rsidP="0019317F">
            <w:pPr>
              <w:jc w:val="center"/>
              <w:rPr>
                <w:rFonts w:ascii="Times New Roman" w:hAnsi="Times New Roman" w:cs="Times New Roman"/>
                <w:b/>
                <w:bCs/>
                <w:lang w:val="hr-HR"/>
              </w:rPr>
            </w:pPr>
          </w:p>
          <w:p w14:paraId="5677D8DB" w14:textId="77777777" w:rsidR="00580754" w:rsidRDefault="00580754" w:rsidP="0019317F">
            <w:pPr>
              <w:jc w:val="center"/>
              <w:rPr>
                <w:rFonts w:ascii="Times New Roman" w:hAnsi="Times New Roman" w:cs="Times New Roman"/>
                <w:b/>
                <w:bCs/>
                <w:lang w:val="hr-HR"/>
              </w:rPr>
            </w:pPr>
          </w:p>
          <w:p w14:paraId="4C014B0F" w14:textId="77777777" w:rsidR="00A66C44" w:rsidRDefault="00A66C44" w:rsidP="0019317F">
            <w:pPr>
              <w:jc w:val="center"/>
              <w:rPr>
                <w:rFonts w:ascii="Times New Roman" w:hAnsi="Times New Roman" w:cs="Times New Roman"/>
                <w:b/>
                <w:bCs/>
                <w:lang w:val="hr-HR"/>
              </w:rPr>
            </w:pPr>
          </w:p>
          <w:p w14:paraId="42EC4938" w14:textId="77777777" w:rsidR="00A66C44" w:rsidRDefault="00A66C44" w:rsidP="0019317F">
            <w:pPr>
              <w:jc w:val="center"/>
              <w:rPr>
                <w:rFonts w:ascii="Times New Roman" w:hAnsi="Times New Roman" w:cs="Times New Roman"/>
                <w:b/>
                <w:bCs/>
                <w:lang w:val="hr-HR"/>
              </w:rPr>
            </w:pPr>
          </w:p>
          <w:p w14:paraId="0E7AC777" w14:textId="77777777" w:rsidR="00A66C44" w:rsidRDefault="00A66C44" w:rsidP="0019317F">
            <w:pPr>
              <w:jc w:val="center"/>
              <w:rPr>
                <w:rFonts w:ascii="Times New Roman" w:hAnsi="Times New Roman" w:cs="Times New Roman"/>
                <w:b/>
                <w:bCs/>
                <w:lang w:val="hr-HR"/>
              </w:rPr>
            </w:pPr>
          </w:p>
          <w:p w14:paraId="788466A6" w14:textId="77777777" w:rsidR="00A66C44" w:rsidRDefault="00A66C44" w:rsidP="0019317F">
            <w:pPr>
              <w:jc w:val="center"/>
              <w:rPr>
                <w:rFonts w:ascii="Times New Roman" w:hAnsi="Times New Roman" w:cs="Times New Roman"/>
                <w:b/>
                <w:bCs/>
                <w:lang w:val="hr-HR"/>
              </w:rPr>
            </w:pPr>
          </w:p>
          <w:p w14:paraId="0F454FE9" w14:textId="77777777" w:rsidR="00A66C44" w:rsidRDefault="00A66C44" w:rsidP="0019317F">
            <w:pPr>
              <w:jc w:val="center"/>
              <w:rPr>
                <w:rFonts w:ascii="Times New Roman" w:hAnsi="Times New Roman" w:cs="Times New Roman"/>
                <w:b/>
                <w:bCs/>
                <w:lang w:val="hr-HR"/>
              </w:rPr>
            </w:pPr>
          </w:p>
          <w:p w14:paraId="260E89C1" w14:textId="77777777" w:rsidR="00A66C44" w:rsidRDefault="00A66C44" w:rsidP="0019317F">
            <w:pPr>
              <w:jc w:val="center"/>
              <w:rPr>
                <w:rFonts w:ascii="Times New Roman" w:hAnsi="Times New Roman" w:cs="Times New Roman"/>
                <w:b/>
                <w:bCs/>
                <w:lang w:val="hr-HR"/>
              </w:rPr>
            </w:pPr>
          </w:p>
          <w:p w14:paraId="7F27CFF3" w14:textId="77777777" w:rsidR="00A66C44" w:rsidRDefault="00A66C44" w:rsidP="0019317F">
            <w:pPr>
              <w:jc w:val="center"/>
              <w:rPr>
                <w:rFonts w:ascii="Times New Roman" w:hAnsi="Times New Roman" w:cs="Times New Roman"/>
                <w:b/>
                <w:bCs/>
                <w:lang w:val="hr-HR"/>
              </w:rPr>
            </w:pPr>
          </w:p>
          <w:p w14:paraId="7AE96030" w14:textId="77777777" w:rsidR="00A66C44" w:rsidRDefault="00A66C44" w:rsidP="0019317F">
            <w:pPr>
              <w:jc w:val="center"/>
              <w:rPr>
                <w:rFonts w:ascii="Times New Roman" w:hAnsi="Times New Roman" w:cs="Times New Roman"/>
                <w:b/>
                <w:bCs/>
                <w:lang w:val="hr-HR"/>
              </w:rPr>
            </w:pPr>
          </w:p>
          <w:p w14:paraId="5E4DAD5B" w14:textId="77777777" w:rsidR="00A66C44" w:rsidRDefault="00A66C44" w:rsidP="0019317F">
            <w:pPr>
              <w:jc w:val="center"/>
              <w:rPr>
                <w:rFonts w:ascii="Times New Roman" w:hAnsi="Times New Roman" w:cs="Times New Roman"/>
                <w:b/>
                <w:bCs/>
                <w:lang w:val="hr-HR"/>
              </w:rPr>
            </w:pPr>
          </w:p>
          <w:p w14:paraId="59DABF7E" w14:textId="77777777" w:rsidR="00A66C44" w:rsidRDefault="00A66C44" w:rsidP="0019317F">
            <w:pPr>
              <w:jc w:val="center"/>
              <w:rPr>
                <w:rFonts w:ascii="Times New Roman" w:hAnsi="Times New Roman" w:cs="Times New Roman"/>
                <w:b/>
                <w:bCs/>
                <w:lang w:val="hr-HR"/>
              </w:rPr>
            </w:pPr>
          </w:p>
          <w:p w14:paraId="362DD5EC" w14:textId="77777777" w:rsidR="0095036C" w:rsidRDefault="0095036C" w:rsidP="0019317F">
            <w:pPr>
              <w:jc w:val="center"/>
              <w:rPr>
                <w:rFonts w:ascii="Times New Roman" w:hAnsi="Times New Roman" w:cs="Times New Roman"/>
                <w:b/>
                <w:bCs/>
                <w:lang w:val="hr-HR"/>
              </w:rPr>
            </w:pPr>
          </w:p>
          <w:p w14:paraId="51B32B0D" w14:textId="77777777" w:rsidR="0095036C" w:rsidRDefault="0095036C" w:rsidP="0019317F">
            <w:pPr>
              <w:jc w:val="center"/>
              <w:rPr>
                <w:rFonts w:ascii="Times New Roman" w:hAnsi="Times New Roman" w:cs="Times New Roman"/>
                <w:b/>
                <w:bCs/>
                <w:lang w:val="hr-HR"/>
              </w:rPr>
            </w:pPr>
          </w:p>
          <w:p w14:paraId="2EB80A15" w14:textId="5BBB6424" w:rsidR="00A66C44" w:rsidRDefault="00A66C44" w:rsidP="00383BBC">
            <w:pPr>
              <w:jc w:val="center"/>
              <w:rPr>
                <w:rFonts w:ascii="Times New Roman" w:hAnsi="Times New Roman" w:cs="Times New Roman"/>
                <w:b/>
                <w:bCs/>
                <w:lang w:val="hr-HR"/>
              </w:rPr>
            </w:pPr>
            <w:r>
              <w:rPr>
                <w:rFonts w:ascii="Times New Roman" w:hAnsi="Times New Roman" w:cs="Times New Roman"/>
                <w:b/>
                <w:bCs/>
                <w:lang w:val="hr-HR"/>
              </w:rPr>
              <w:t>Ne prihvaća se</w:t>
            </w:r>
          </w:p>
          <w:p w14:paraId="523A5AD2" w14:textId="77777777" w:rsidR="00A32369" w:rsidRDefault="00A32369" w:rsidP="0019317F">
            <w:pPr>
              <w:jc w:val="center"/>
              <w:rPr>
                <w:rFonts w:ascii="Times New Roman" w:hAnsi="Times New Roman" w:cs="Times New Roman"/>
                <w:b/>
                <w:bCs/>
                <w:lang w:val="hr-HR"/>
              </w:rPr>
            </w:pPr>
          </w:p>
          <w:p w14:paraId="571908FD" w14:textId="77777777" w:rsidR="00A32369" w:rsidRDefault="00A32369" w:rsidP="0019317F">
            <w:pPr>
              <w:jc w:val="center"/>
              <w:rPr>
                <w:rFonts w:ascii="Times New Roman" w:hAnsi="Times New Roman" w:cs="Times New Roman"/>
                <w:b/>
                <w:bCs/>
                <w:lang w:val="hr-HR"/>
              </w:rPr>
            </w:pPr>
          </w:p>
          <w:p w14:paraId="5D4F1D13" w14:textId="77777777" w:rsidR="00A32369" w:rsidRDefault="00A32369" w:rsidP="0019317F">
            <w:pPr>
              <w:jc w:val="center"/>
              <w:rPr>
                <w:rFonts w:ascii="Times New Roman" w:hAnsi="Times New Roman" w:cs="Times New Roman"/>
                <w:b/>
                <w:bCs/>
                <w:lang w:val="hr-HR"/>
              </w:rPr>
            </w:pPr>
          </w:p>
          <w:p w14:paraId="1273BDD6" w14:textId="77777777" w:rsidR="00A32369" w:rsidRDefault="00A32369" w:rsidP="0019317F">
            <w:pPr>
              <w:jc w:val="center"/>
              <w:rPr>
                <w:rFonts w:ascii="Times New Roman" w:hAnsi="Times New Roman" w:cs="Times New Roman"/>
                <w:b/>
                <w:bCs/>
                <w:lang w:val="hr-HR"/>
              </w:rPr>
            </w:pPr>
          </w:p>
          <w:p w14:paraId="1471CFD3" w14:textId="77777777" w:rsidR="00A32369" w:rsidRDefault="00A32369" w:rsidP="0019317F">
            <w:pPr>
              <w:jc w:val="center"/>
              <w:rPr>
                <w:rFonts w:ascii="Times New Roman" w:hAnsi="Times New Roman" w:cs="Times New Roman"/>
                <w:b/>
                <w:bCs/>
                <w:lang w:val="hr-HR"/>
              </w:rPr>
            </w:pPr>
          </w:p>
          <w:p w14:paraId="15CD6EE6" w14:textId="77777777" w:rsidR="00A32369" w:rsidRDefault="00A32369" w:rsidP="0019317F">
            <w:pPr>
              <w:jc w:val="center"/>
              <w:rPr>
                <w:rFonts w:ascii="Times New Roman" w:hAnsi="Times New Roman" w:cs="Times New Roman"/>
                <w:b/>
                <w:bCs/>
                <w:lang w:val="hr-HR"/>
              </w:rPr>
            </w:pPr>
          </w:p>
          <w:p w14:paraId="59ABD831" w14:textId="77777777" w:rsidR="00A32369" w:rsidRDefault="00A32369" w:rsidP="0019317F">
            <w:pPr>
              <w:jc w:val="center"/>
              <w:rPr>
                <w:rFonts w:ascii="Times New Roman" w:hAnsi="Times New Roman" w:cs="Times New Roman"/>
                <w:b/>
                <w:bCs/>
                <w:lang w:val="hr-HR"/>
              </w:rPr>
            </w:pPr>
          </w:p>
          <w:p w14:paraId="62AC61A4" w14:textId="77777777" w:rsidR="00A32369" w:rsidRDefault="00A32369" w:rsidP="0019317F">
            <w:pPr>
              <w:jc w:val="center"/>
              <w:rPr>
                <w:rFonts w:ascii="Times New Roman" w:hAnsi="Times New Roman" w:cs="Times New Roman"/>
                <w:b/>
                <w:bCs/>
                <w:lang w:val="hr-HR"/>
              </w:rPr>
            </w:pPr>
          </w:p>
          <w:p w14:paraId="23540B79" w14:textId="77777777" w:rsidR="00A32369" w:rsidRDefault="00A32369" w:rsidP="0019317F">
            <w:pPr>
              <w:jc w:val="center"/>
              <w:rPr>
                <w:rFonts w:ascii="Times New Roman" w:hAnsi="Times New Roman" w:cs="Times New Roman"/>
                <w:b/>
                <w:bCs/>
                <w:lang w:val="hr-HR"/>
              </w:rPr>
            </w:pPr>
          </w:p>
          <w:p w14:paraId="0BB08275" w14:textId="77777777" w:rsidR="00A32369" w:rsidRDefault="00A32369" w:rsidP="0019317F">
            <w:pPr>
              <w:jc w:val="center"/>
              <w:rPr>
                <w:rFonts w:ascii="Times New Roman" w:hAnsi="Times New Roman" w:cs="Times New Roman"/>
                <w:b/>
                <w:bCs/>
                <w:lang w:val="hr-HR"/>
              </w:rPr>
            </w:pPr>
          </w:p>
          <w:p w14:paraId="7076CDB6" w14:textId="77777777" w:rsidR="00A32369" w:rsidRDefault="00A32369" w:rsidP="0019317F">
            <w:pPr>
              <w:jc w:val="center"/>
              <w:rPr>
                <w:rFonts w:ascii="Times New Roman" w:hAnsi="Times New Roman" w:cs="Times New Roman"/>
                <w:b/>
                <w:bCs/>
                <w:lang w:val="hr-HR"/>
              </w:rPr>
            </w:pPr>
          </w:p>
          <w:p w14:paraId="669C571B" w14:textId="77777777" w:rsidR="00A32369" w:rsidRDefault="00A32369" w:rsidP="0019317F">
            <w:pPr>
              <w:jc w:val="center"/>
              <w:rPr>
                <w:rFonts w:ascii="Times New Roman" w:hAnsi="Times New Roman" w:cs="Times New Roman"/>
                <w:b/>
                <w:bCs/>
                <w:lang w:val="hr-HR"/>
              </w:rPr>
            </w:pPr>
          </w:p>
          <w:p w14:paraId="5B97EB91" w14:textId="77777777" w:rsidR="00A32369" w:rsidRDefault="00A32369" w:rsidP="0019317F">
            <w:pPr>
              <w:jc w:val="center"/>
              <w:rPr>
                <w:rFonts w:ascii="Times New Roman" w:hAnsi="Times New Roman" w:cs="Times New Roman"/>
                <w:b/>
                <w:bCs/>
                <w:lang w:val="hr-HR"/>
              </w:rPr>
            </w:pPr>
          </w:p>
          <w:p w14:paraId="00EA7B11" w14:textId="77777777" w:rsidR="00A32369" w:rsidRDefault="00A32369" w:rsidP="0019317F">
            <w:pPr>
              <w:jc w:val="center"/>
              <w:rPr>
                <w:rFonts w:ascii="Times New Roman" w:hAnsi="Times New Roman" w:cs="Times New Roman"/>
                <w:b/>
                <w:bCs/>
                <w:lang w:val="hr-HR"/>
              </w:rPr>
            </w:pPr>
          </w:p>
          <w:p w14:paraId="7E4B2ECC" w14:textId="77777777" w:rsidR="00A32369" w:rsidRDefault="00A32369" w:rsidP="0019317F">
            <w:pPr>
              <w:jc w:val="center"/>
              <w:rPr>
                <w:rFonts w:ascii="Times New Roman" w:hAnsi="Times New Roman" w:cs="Times New Roman"/>
                <w:b/>
                <w:bCs/>
                <w:lang w:val="hr-HR"/>
              </w:rPr>
            </w:pPr>
          </w:p>
          <w:p w14:paraId="362DEBC4" w14:textId="586A463C" w:rsidR="00A32369" w:rsidRPr="00D956E8" w:rsidRDefault="00A32369" w:rsidP="00383BBC">
            <w:pPr>
              <w:jc w:val="center"/>
              <w:rPr>
                <w:rFonts w:ascii="Times New Roman" w:hAnsi="Times New Roman" w:cs="Times New Roman"/>
                <w:b/>
                <w:bCs/>
                <w:lang w:val="hr-HR"/>
              </w:rPr>
            </w:pPr>
            <w:r>
              <w:rPr>
                <w:rFonts w:ascii="Times New Roman" w:hAnsi="Times New Roman" w:cs="Times New Roman"/>
                <w:b/>
                <w:bCs/>
                <w:lang w:val="hr-HR"/>
              </w:rPr>
              <w:t>Prihvaća se</w:t>
            </w:r>
          </w:p>
        </w:tc>
        <w:tc>
          <w:tcPr>
            <w:tcW w:w="5103" w:type="dxa"/>
          </w:tcPr>
          <w:p w14:paraId="1B8E46E8" w14:textId="77777777" w:rsidR="00B514AB" w:rsidRPr="00D956E8" w:rsidRDefault="00B514AB" w:rsidP="00615EED">
            <w:pPr>
              <w:ind w:left="360"/>
              <w:jc w:val="both"/>
              <w:rPr>
                <w:rFonts w:ascii="Times New Roman" w:hAnsi="Times New Roman" w:cs="Times New Roman"/>
                <w:lang w:val="hr-HR"/>
              </w:rPr>
            </w:pPr>
          </w:p>
          <w:p w14:paraId="3F2EDD53" w14:textId="215AF191" w:rsidR="00580754" w:rsidRPr="00BF3AA1" w:rsidRDefault="00CF2F9A" w:rsidP="00BF3AA1">
            <w:pPr>
              <w:pStyle w:val="ListParagraph"/>
              <w:numPr>
                <w:ilvl w:val="1"/>
                <w:numId w:val="38"/>
              </w:numPr>
              <w:jc w:val="both"/>
              <w:rPr>
                <w:rFonts w:ascii="Times New Roman" w:hAnsi="Times New Roman" w:cs="Times New Roman"/>
                <w:lang w:val="hr-HR"/>
              </w:rPr>
            </w:pPr>
            <w:r w:rsidRPr="00BF3AA1">
              <w:rPr>
                <w:rFonts w:ascii="Times New Roman" w:hAnsi="Times New Roman" w:cs="Times New Roman"/>
                <w:lang w:val="hr-HR"/>
              </w:rPr>
              <w:t>Ograničenje je već propisano Pravilnikom i pojmom jednog poduzetnika</w:t>
            </w:r>
            <w:r w:rsidR="005D3109" w:rsidRPr="00BF3AA1">
              <w:rPr>
                <w:rFonts w:ascii="Times New Roman" w:hAnsi="Times New Roman" w:cs="Times New Roman"/>
                <w:lang w:val="hr-HR"/>
              </w:rPr>
              <w:t xml:space="preserve">, ali radi veće jasnoće u Pravilnik će se dodati odredba </w:t>
            </w:r>
            <w:r w:rsidR="002D7B10" w:rsidRPr="00BF3AA1">
              <w:rPr>
                <w:rFonts w:ascii="Times New Roman" w:hAnsi="Times New Roman" w:cs="Times New Roman"/>
                <w:lang w:val="hr-HR"/>
              </w:rPr>
              <w:t xml:space="preserve">da potporu može dobiti samo jedna tvrtka istog vlasnika. </w:t>
            </w:r>
          </w:p>
          <w:p w14:paraId="4ABCFC80" w14:textId="77777777" w:rsidR="00580754" w:rsidRDefault="00580754" w:rsidP="00DA6962">
            <w:pPr>
              <w:ind w:left="175"/>
              <w:jc w:val="both"/>
              <w:rPr>
                <w:rFonts w:ascii="Times New Roman" w:hAnsi="Times New Roman" w:cs="Times New Roman"/>
                <w:lang w:val="hr-HR"/>
              </w:rPr>
            </w:pPr>
          </w:p>
          <w:p w14:paraId="6DD9709B" w14:textId="77777777" w:rsidR="00580754" w:rsidRDefault="00580754" w:rsidP="00DA6962">
            <w:pPr>
              <w:ind w:left="175"/>
              <w:jc w:val="both"/>
              <w:rPr>
                <w:rFonts w:ascii="Times New Roman" w:hAnsi="Times New Roman" w:cs="Times New Roman"/>
                <w:lang w:val="hr-HR"/>
              </w:rPr>
            </w:pPr>
          </w:p>
          <w:p w14:paraId="2BC21E35" w14:textId="77777777" w:rsidR="00580754" w:rsidRDefault="00580754" w:rsidP="00DA6962">
            <w:pPr>
              <w:ind w:left="175"/>
              <w:jc w:val="both"/>
              <w:rPr>
                <w:rFonts w:ascii="Times New Roman" w:hAnsi="Times New Roman" w:cs="Times New Roman"/>
                <w:lang w:val="hr-HR"/>
              </w:rPr>
            </w:pPr>
          </w:p>
          <w:p w14:paraId="103991FA" w14:textId="77777777" w:rsidR="00580754" w:rsidRDefault="00580754" w:rsidP="00DA6962">
            <w:pPr>
              <w:ind w:left="175"/>
              <w:jc w:val="both"/>
              <w:rPr>
                <w:rFonts w:ascii="Times New Roman" w:hAnsi="Times New Roman" w:cs="Times New Roman"/>
                <w:lang w:val="hr-HR"/>
              </w:rPr>
            </w:pPr>
          </w:p>
          <w:p w14:paraId="5E8A8537" w14:textId="77777777" w:rsidR="00580754" w:rsidRDefault="00580754" w:rsidP="00DA6962">
            <w:pPr>
              <w:ind w:left="175"/>
              <w:jc w:val="both"/>
              <w:rPr>
                <w:rFonts w:ascii="Times New Roman" w:hAnsi="Times New Roman" w:cs="Times New Roman"/>
                <w:lang w:val="hr-HR"/>
              </w:rPr>
            </w:pPr>
          </w:p>
          <w:p w14:paraId="4E72239B" w14:textId="77777777" w:rsidR="00580754" w:rsidRDefault="00580754" w:rsidP="00DA6962">
            <w:pPr>
              <w:ind w:left="175"/>
              <w:jc w:val="both"/>
              <w:rPr>
                <w:rFonts w:ascii="Times New Roman" w:hAnsi="Times New Roman" w:cs="Times New Roman"/>
                <w:lang w:val="hr-HR"/>
              </w:rPr>
            </w:pPr>
          </w:p>
          <w:p w14:paraId="4AF93536" w14:textId="77777777" w:rsidR="00580754" w:rsidRDefault="00580754" w:rsidP="00DA6962">
            <w:pPr>
              <w:ind w:left="175"/>
              <w:jc w:val="both"/>
              <w:rPr>
                <w:rFonts w:ascii="Times New Roman" w:hAnsi="Times New Roman" w:cs="Times New Roman"/>
                <w:lang w:val="hr-HR"/>
              </w:rPr>
            </w:pPr>
          </w:p>
          <w:p w14:paraId="737C3677" w14:textId="77777777" w:rsidR="00580754" w:rsidRDefault="00580754" w:rsidP="00DA6962">
            <w:pPr>
              <w:ind w:left="175"/>
              <w:jc w:val="both"/>
              <w:rPr>
                <w:rFonts w:ascii="Times New Roman" w:hAnsi="Times New Roman" w:cs="Times New Roman"/>
                <w:lang w:val="hr-HR"/>
              </w:rPr>
            </w:pPr>
          </w:p>
          <w:p w14:paraId="76812734" w14:textId="77777777" w:rsidR="00E8698A" w:rsidRDefault="00E8698A" w:rsidP="00DA6962">
            <w:pPr>
              <w:ind w:left="175"/>
              <w:jc w:val="both"/>
              <w:rPr>
                <w:rFonts w:ascii="Times New Roman" w:hAnsi="Times New Roman" w:cs="Times New Roman"/>
                <w:lang w:val="hr-HR"/>
              </w:rPr>
            </w:pPr>
          </w:p>
          <w:p w14:paraId="265840E8" w14:textId="77777777" w:rsidR="0095036C" w:rsidRDefault="0095036C" w:rsidP="00DA6962">
            <w:pPr>
              <w:ind w:left="175"/>
              <w:jc w:val="both"/>
              <w:rPr>
                <w:rFonts w:ascii="Times New Roman" w:hAnsi="Times New Roman" w:cs="Times New Roman"/>
                <w:lang w:val="hr-HR"/>
              </w:rPr>
            </w:pPr>
          </w:p>
          <w:p w14:paraId="09B63DFD" w14:textId="77777777" w:rsidR="0095036C" w:rsidRDefault="0095036C" w:rsidP="00DA6962">
            <w:pPr>
              <w:ind w:left="175"/>
              <w:jc w:val="both"/>
              <w:rPr>
                <w:rFonts w:ascii="Times New Roman" w:hAnsi="Times New Roman" w:cs="Times New Roman"/>
                <w:lang w:val="hr-HR"/>
              </w:rPr>
            </w:pPr>
          </w:p>
          <w:p w14:paraId="4C5F4167" w14:textId="5C01620E" w:rsidR="00580754" w:rsidRPr="00BF3AA1" w:rsidRDefault="00A66C44" w:rsidP="00BF3AA1">
            <w:pPr>
              <w:pStyle w:val="ListParagraph"/>
              <w:numPr>
                <w:ilvl w:val="1"/>
                <w:numId w:val="38"/>
              </w:numPr>
              <w:jc w:val="both"/>
              <w:rPr>
                <w:rFonts w:ascii="Times New Roman" w:hAnsi="Times New Roman" w:cs="Times New Roman"/>
                <w:lang w:val="hr-HR"/>
              </w:rPr>
            </w:pPr>
            <w:r w:rsidRPr="00BF3AA1">
              <w:rPr>
                <w:rFonts w:ascii="Times New Roman" w:hAnsi="Times New Roman" w:cs="Times New Roman"/>
                <w:lang w:val="hr-HR"/>
              </w:rPr>
              <w:t xml:space="preserve">Nije primjenjivo za ovu vrstu potpore iz razloga što se ne radi o nabavi </w:t>
            </w:r>
            <w:r w:rsidR="00AA64E4" w:rsidRPr="00BF3AA1">
              <w:rPr>
                <w:rFonts w:ascii="Times New Roman" w:hAnsi="Times New Roman" w:cs="Times New Roman"/>
                <w:lang w:val="hr-HR"/>
              </w:rPr>
              <w:t xml:space="preserve">materijalnih dobara, već o priznavanju troškova za tekuće poslovanje koji se pravdaju prilaganjem računa i izvoda kojima se dokazuje izvršeno plaćanje. </w:t>
            </w:r>
          </w:p>
          <w:p w14:paraId="6FBB1421" w14:textId="77777777" w:rsidR="00A32369" w:rsidRDefault="00A32369" w:rsidP="00DA6962">
            <w:pPr>
              <w:ind w:left="175"/>
              <w:jc w:val="both"/>
              <w:rPr>
                <w:rFonts w:ascii="Times New Roman" w:hAnsi="Times New Roman" w:cs="Times New Roman"/>
                <w:lang w:val="hr-HR"/>
              </w:rPr>
            </w:pPr>
          </w:p>
          <w:p w14:paraId="5ACD6E58" w14:textId="77777777" w:rsidR="00A32369" w:rsidRDefault="00A32369" w:rsidP="00DA6962">
            <w:pPr>
              <w:ind w:left="175"/>
              <w:jc w:val="both"/>
              <w:rPr>
                <w:rFonts w:ascii="Times New Roman" w:hAnsi="Times New Roman" w:cs="Times New Roman"/>
                <w:lang w:val="hr-HR"/>
              </w:rPr>
            </w:pPr>
          </w:p>
          <w:p w14:paraId="5AC2DF7D" w14:textId="77777777" w:rsidR="00A32369" w:rsidRDefault="00A32369" w:rsidP="00DA6962">
            <w:pPr>
              <w:ind w:left="175"/>
              <w:jc w:val="both"/>
              <w:rPr>
                <w:rFonts w:ascii="Times New Roman" w:hAnsi="Times New Roman" w:cs="Times New Roman"/>
                <w:lang w:val="hr-HR"/>
              </w:rPr>
            </w:pPr>
          </w:p>
          <w:p w14:paraId="28BEDC02" w14:textId="77777777" w:rsidR="00A32369" w:rsidRDefault="00A32369" w:rsidP="00DA6962">
            <w:pPr>
              <w:ind w:left="175"/>
              <w:jc w:val="both"/>
              <w:rPr>
                <w:rFonts w:ascii="Times New Roman" w:hAnsi="Times New Roman" w:cs="Times New Roman"/>
                <w:lang w:val="hr-HR"/>
              </w:rPr>
            </w:pPr>
          </w:p>
          <w:p w14:paraId="6C4A280E" w14:textId="77777777" w:rsidR="00A32369" w:rsidRDefault="00A32369" w:rsidP="00DA6962">
            <w:pPr>
              <w:ind w:left="175"/>
              <w:jc w:val="both"/>
              <w:rPr>
                <w:rFonts w:ascii="Times New Roman" w:hAnsi="Times New Roman" w:cs="Times New Roman"/>
                <w:lang w:val="hr-HR"/>
              </w:rPr>
            </w:pPr>
          </w:p>
          <w:p w14:paraId="4850E4FB" w14:textId="77777777" w:rsidR="00A32369" w:rsidRDefault="00A32369" w:rsidP="00DA6962">
            <w:pPr>
              <w:ind w:left="175"/>
              <w:jc w:val="both"/>
              <w:rPr>
                <w:rFonts w:ascii="Times New Roman" w:hAnsi="Times New Roman" w:cs="Times New Roman"/>
                <w:lang w:val="hr-HR"/>
              </w:rPr>
            </w:pPr>
          </w:p>
          <w:p w14:paraId="166DF0A6" w14:textId="77777777" w:rsidR="00A32369" w:rsidRDefault="00A32369" w:rsidP="00DA6962">
            <w:pPr>
              <w:ind w:left="175"/>
              <w:jc w:val="both"/>
              <w:rPr>
                <w:rFonts w:ascii="Times New Roman" w:hAnsi="Times New Roman" w:cs="Times New Roman"/>
                <w:lang w:val="hr-HR"/>
              </w:rPr>
            </w:pPr>
          </w:p>
          <w:p w14:paraId="612D6C73" w14:textId="77777777" w:rsidR="00A32369" w:rsidRDefault="00A32369" w:rsidP="00DA6962">
            <w:pPr>
              <w:ind w:left="175"/>
              <w:jc w:val="both"/>
              <w:rPr>
                <w:rFonts w:ascii="Times New Roman" w:hAnsi="Times New Roman" w:cs="Times New Roman"/>
                <w:lang w:val="hr-HR"/>
              </w:rPr>
            </w:pPr>
          </w:p>
          <w:p w14:paraId="56E35D11" w14:textId="77777777" w:rsidR="00A32369" w:rsidRDefault="00A32369" w:rsidP="00DA6962">
            <w:pPr>
              <w:ind w:left="175"/>
              <w:jc w:val="both"/>
              <w:rPr>
                <w:rFonts w:ascii="Times New Roman" w:hAnsi="Times New Roman" w:cs="Times New Roman"/>
                <w:lang w:val="hr-HR"/>
              </w:rPr>
            </w:pPr>
          </w:p>
          <w:p w14:paraId="4425BC64" w14:textId="77777777" w:rsidR="00BF3AA1" w:rsidRDefault="00BF3AA1" w:rsidP="00DA6962">
            <w:pPr>
              <w:ind w:left="175"/>
              <w:jc w:val="both"/>
              <w:rPr>
                <w:rFonts w:ascii="Times New Roman" w:hAnsi="Times New Roman" w:cs="Times New Roman"/>
                <w:lang w:val="hr-HR"/>
              </w:rPr>
            </w:pPr>
          </w:p>
          <w:p w14:paraId="3DC9FE57" w14:textId="77777777" w:rsidR="00A32369" w:rsidRDefault="00E96E76" w:rsidP="0019317F">
            <w:pPr>
              <w:pStyle w:val="ListParagraph"/>
              <w:numPr>
                <w:ilvl w:val="1"/>
                <w:numId w:val="38"/>
              </w:numPr>
              <w:jc w:val="both"/>
              <w:rPr>
                <w:rFonts w:ascii="Times New Roman" w:hAnsi="Times New Roman" w:cs="Times New Roman"/>
                <w:lang w:val="hr-HR"/>
              </w:rPr>
            </w:pPr>
            <w:r>
              <w:rPr>
                <w:rFonts w:ascii="Times New Roman" w:hAnsi="Times New Roman" w:cs="Times New Roman"/>
                <w:lang w:val="hr-HR"/>
              </w:rPr>
              <w:lastRenderedPageBreak/>
              <w:t xml:space="preserve"> </w:t>
            </w:r>
            <w:r w:rsidR="00C30E54" w:rsidRPr="0019317F">
              <w:rPr>
                <w:rFonts w:ascii="Times New Roman" w:hAnsi="Times New Roman" w:cs="Times New Roman"/>
                <w:lang w:val="hr-HR"/>
              </w:rPr>
              <w:t>Isto kao i kod prijedloga gospodina Šporčića</w:t>
            </w:r>
            <w:r w:rsidR="007060F3" w:rsidRPr="0019317F">
              <w:rPr>
                <w:rFonts w:ascii="Times New Roman" w:hAnsi="Times New Roman" w:cs="Times New Roman"/>
                <w:lang w:val="hr-HR"/>
              </w:rPr>
              <w:t>:</w:t>
            </w:r>
          </w:p>
          <w:p w14:paraId="1ABA9798" w14:textId="79983CDC" w:rsidR="002D11A1" w:rsidRPr="0019317F" w:rsidRDefault="002D11A1" w:rsidP="002D11A1">
            <w:pPr>
              <w:pStyle w:val="ListParagraph"/>
              <w:ind w:left="535"/>
              <w:jc w:val="both"/>
              <w:rPr>
                <w:rFonts w:ascii="Times New Roman" w:hAnsi="Times New Roman" w:cs="Times New Roman"/>
                <w:lang w:val="hr-HR"/>
              </w:rPr>
            </w:pPr>
            <w:r w:rsidRPr="002D11A1">
              <w:rPr>
                <w:rFonts w:ascii="Times New Roman" w:hAnsi="Times New Roman" w:cs="Times New Roman"/>
                <w:lang w:val="hr-HR"/>
              </w:rPr>
              <w:t>U Pravilniku kao maksimalni iznos za Mjeru 2 u skupini I navesti će se iznos od 5.750,00 EUR.</w:t>
            </w:r>
          </w:p>
        </w:tc>
      </w:tr>
      <w:tr w:rsidR="00FE7501" w:rsidRPr="00D956E8" w14:paraId="261723B1" w14:textId="77777777" w:rsidTr="00F34AF0">
        <w:trPr>
          <w:trHeight w:val="1038"/>
        </w:trPr>
        <w:tc>
          <w:tcPr>
            <w:tcW w:w="761" w:type="dxa"/>
          </w:tcPr>
          <w:p w14:paraId="62847833" w14:textId="77777777" w:rsidR="00DA6962" w:rsidRDefault="00DA6962" w:rsidP="005D3A14">
            <w:pPr>
              <w:rPr>
                <w:rFonts w:ascii="Times New Roman" w:hAnsi="Times New Roman" w:cs="Times New Roman"/>
                <w:lang w:val="hr-HR"/>
              </w:rPr>
            </w:pPr>
          </w:p>
          <w:p w14:paraId="379C64A2" w14:textId="1C396FD8" w:rsidR="00FE7501" w:rsidRPr="00D956E8" w:rsidRDefault="007E6486" w:rsidP="005D3A14">
            <w:pPr>
              <w:rPr>
                <w:rFonts w:ascii="Times New Roman" w:hAnsi="Times New Roman" w:cs="Times New Roman"/>
                <w:lang w:val="hr-HR"/>
              </w:rPr>
            </w:pPr>
            <w:r>
              <w:rPr>
                <w:rFonts w:ascii="Times New Roman" w:hAnsi="Times New Roman" w:cs="Times New Roman"/>
                <w:lang w:val="hr-HR"/>
              </w:rPr>
              <w:t>2.</w:t>
            </w:r>
          </w:p>
        </w:tc>
        <w:tc>
          <w:tcPr>
            <w:tcW w:w="2358" w:type="dxa"/>
          </w:tcPr>
          <w:p w14:paraId="392003AA" w14:textId="77777777" w:rsidR="00DA6962" w:rsidRDefault="00DA6962" w:rsidP="00BE2CBB">
            <w:pPr>
              <w:rPr>
                <w:rFonts w:ascii="Times New Roman" w:hAnsi="Times New Roman" w:cs="Times New Roman"/>
                <w:b/>
                <w:bCs/>
                <w:lang w:val="hr-HR"/>
              </w:rPr>
            </w:pPr>
          </w:p>
          <w:p w14:paraId="636CEF28" w14:textId="77777777" w:rsidR="002D03D8" w:rsidRDefault="006F0F00" w:rsidP="006F0F00">
            <w:pPr>
              <w:rPr>
                <w:rFonts w:ascii="Times New Roman" w:hAnsi="Times New Roman" w:cs="Times New Roman"/>
                <w:lang w:val="hr-HR"/>
              </w:rPr>
            </w:pPr>
            <w:r w:rsidRPr="006F0F00">
              <w:rPr>
                <w:rFonts w:ascii="Times New Roman" w:hAnsi="Times New Roman" w:cs="Times New Roman"/>
                <w:b/>
                <w:bCs/>
                <w:lang w:val="hr-HR"/>
              </w:rPr>
              <w:t xml:space="preserve">Nives May Kosić, </w:t>
            </w:r>
            <w:r w:rsidRPr="006F0F00">
              <w:rPr>
                <w:rFonts w:ascii="Times New Roman" w:hAnsi="Times New Roman" w:cs="Times New Roman"/>
                <w:lang w:val="hr-HR"/>
              </w:rPr>
              <w:t>Ivana Kukuljevića 1, Karlovac (privatni iznajmljivač)</w:t>
            </w:r>
          </w:p>
          <w:p w14:paraId="33B777EE" w14:textId="2F9432C8" w:rsidR="006F0F00" w:rsidRPr="002D03D8" w:rsidRDefault="002D03D8" w:rsidP="006F0F00">
            <w:pPr>
              <w:rPr>
                <w:rFonts w:ascii="Times New Roman" w:hAnsi="Times New Roman" w:cs="Times New Roman"/>
                <w:lang w:val="hr-HR"/>
              </w:rPr>
            </w:pPr>
            <w:r w:rsidRPr="002D03D8">
              <w:rPr>
                <w:rFonts w:ascii="Times New Roman" w:hAnsi="Times New Roman" w:cs="Times New Roman"/>
                <w:b/>
                <w:bCs/>
                <w:lang w:val="hr-HR"/>
              </w:rPr>
              <w:t xml:space="preserve">Apartmani N.May's </w:t>
            </w:r>
            <w:hyperlink r:id="rId12" w:history="1">
              <w:r w:rsidRPr="002D03D8">
                <w:rPr>
                  <w:rStyle w:val="Hyperlink"/>
                  <w:rFonts w:ascii="Times New Roman" w:hAnsi="Times New Roman" w:cs="Times New Roman"/>
                  <w:lang w:val="hr-HR"/>
                </w:rPr>
                <w:t>apartmani.nmays@gmail.com</w:t>
              </w:r>
            </w:hyperlink>
            <w:r w:rsidRPr="002D03D8">
              <w:rPr>
                <w:rFonts w:ascii="Times New Roman" w:hAnsi="Times New Roman" w:cs="Times New Roman"/>
                <w:lang w:val="hr-HR"/>
              </w:rPr>
              <w:t xml:space="preserve"> </w:t>
            </w:r>
          </w:p>
          <w:p w14:paraId="05CD766B" w14:textId="04443EF5" w:rsidR="00FE7501" w:rsidRPr="00D956E8" w:rsidRDefault="00FE7501" w:rsidP="00BE2CBB">
            <w:pPr>
              <w:rPr>
                <w:rFonts w:ascii="Times New Roman" w:hAnsi="Times New Roman" w:cs="Times New Roman"/>
                <w:b/>
                <w:bCs/>
                <w:lang w:val="hr-HR"/>
              </w:rPr>
            </w:pPr>
          </w:p>
        </w:tc>
        <w:tc>
          <w:tcPr>
            <w:tcW w:w="4820" w:type="dxa"/>
          </w:tcPr>
          <w:p w14:paraId="28E1B013" w14:textId="1434E98F" w:rsidR="002373A7" w:rsidRDefault="002373A7" w:rsidP="00645BF2">
            <w:pPr>
              <w:rPr>
                <w:rFonts w:ascii="Times New Roman" w:hAnsi="Times New Roman" w:cs="Times New Roman"/>
                <w:lang w:val="hr-HR"/>
              </w:rPr>
            </w:pPr>
          </w:p>
          <w:p w14:paraId="7C9D48CE" w14:textId="14F028CD" w:rsidR="00246964" w:rsidRPr="00C94FE4" w:rsidRDefault="00246964" w:rsidP="004F17B8">
            <w:pPr>
              <w:pStyle w:val="ListParagraph"/>
              <w:numPr>
                <w:ilvl w:val="1"/>
                <w:numId w:val="36"/>
              </w:numPr>
              <w:ind w:left="745" w:hanging="567"/>
              <w:rPr>
                <w:rFonts w:ascii="Times New Roman" w:hAnsi="Times New Roman" w:cs="Times New Roman"/>
                <w:lang w:val="hr-HR"/>
              </w:rPr>
            </w:pPr>
            <w:r w:rsidRPr="00C94FE4">
              <w:rPr>
                <w:rFonts w:ascii="Times New Roman" w:hAnsi="Times New Roman" w:cs="Times New Roman"/>
                <w:lang w:val="hr-HR"/>
              </w:rPr>
              <w:t>Nastavno na moje napomene tijekom posljednje dvije godine, a obzirom na specifičnost privatnih iznajmljivača kao korisnika potpore Mjera</w:t>
            </w:r>
            <w:r w:rsidR="00BA55A5">
              <w:rPr>
                <w:rFonts w:ascii="Times New Roman" w:hAnsi="Times New Roman" w:cs="Times New Roman"/>
                <w:lang w:val="hr-HR"/>
              </w:rPr>
              <w:t xml:space="preserve"> </w:t>
            </w:r>
            <w:r w:rsidRPr="00C94FE4">
              <w:rPr>
                <w:rFonts w:ascii="Times New Roman" w:hAnsi="Times New Roman" w:cs="Times New Roman"/>
                <w:lang w:val="hr-HR"/>
              </w:rPr>
              <w:t>2, ponovno ću naglasiti kako privatni iznajmljivači nisu pravna, već fizička osoba.</w:t>
            </w:r>
          </w:p>
          <w:p w14:paraId="3A5AF053" w14:textId="77777777" w:rsidR="000A67DF" w:rsidRDefault="00246964" w:rsidP="004F17B8">
            <w:pPr>
              <w:pStyle w:val="ListParagraph"/>
              <w:ind w:left="603"/>
              <w:rPr>
                <w:rFonts w:ascii="Times New Roman" w:hAnsi="Times New Roman" w:cs="Times New Roman"/>
                <w:lang w:val="hr-HR"/>
              </w:rPr>
            </w:pPr>
            <w:r w:rsidRPr="00C94FE4">
              <w:rPr>
                <w:rFonts w:ascii="Times New Roman" w:hAnsi="Times New Roman" w:cs="Times New Roman"/>
                <w:lang w:val="hr-HR"/>
              </w:rPr>
              <w:t xml:space="preserve">S toga molim da nam se odobri kao prihvatljiv trošak PAUŠALNI POREZ obzirom da mi nemamo doprinose na plaću jer ne isplaćujemo plaće, a koje priznajete pravnim osobama. U situaciji onemogućenog poslovanja već dvije godine, štete nanesene trajno na iznajmljivačkim platformama u smislu pada ocjene i rejtinga zbog situacije s radovima, sva obavezna plaćanja kao što su paušalni porez, turistička boravišna pristojba i članarina turističkoj zajednici trebali bi biti OBAVEZNO PRIZNATI TROŠAK ZA PRIVATNE IZNAJMLJIVAČE. Tim više što nemamo ni troškove knjigovodstva, ni mogućnost izmještanja poslovanja na drugu adresu, ni mnoge druge navedene prihvatljive troškove, a trpimo već dvije </w:t>
            </w:r>
            <w:r w:rsidRPr="00C94FE4">
              <w:rPr>
                <w:rFonts w:ascii="Times New Roman" w:hAnsi="Times New Roman" w:cs="Times New Roman"/>
                <w:lang w:val="hr-HR"/>
              </w:rPr>
              <w:lastRenderedPageBreak/>
              <w:t>godine evidentnu IZMAKLU DOBIT i</w:t>
            </w:r>
            <w:r w:rsidRPr="00246964">
              <w:rPr>
                <w:rFonts w:ascii="Times New Roman" w:hAnsi="Times New Roman" w:cs="Times New Roman"/>
                <w:b/>
                <w:bCs/>
                <w:lang w:val="hr-HR"/>
              </w:rPr>
              <w:t xml:space="preserve"> </w:t>
            </w:r>
            <w:r w:rsidRPr="00C94FE4">
              <w:rPr>
                <w:rFonts w:ascii="Times New Roman" w:hAnsi="Times New Roman" w:cs="Times New Roman"/>
                <w:lang w:val="hr-HR"/>
              </w:rPr>
              <w:t>unatoč tome nije nam dozvoljeno privremeno zatvaranje apartmana već bi mogli jedino trajno zatvoriti i onda po završetku radova u Zvijezdi, iznova ishoditi MTU i  plaćati troškove otvaranja apartmana.</w:t>
            </w:r>
          </w:p>
          <w:p w14:paraId="38FF0F22" w14:textId="6CE0B3DB" w:rsidR="00246964" w:rsidRPr="00C94FE4" w:rsidRDefault="000A67DF" w:rsidP="000A67DF">
            <w:pPr>
              <w:pStyle w:val="ListParagraph"/>
              <w:ind w:left="603" w:hanging="425"/>
              <w:rPr>
                <w:rFonts w:ascii="Times New Roman" w:hAnsi="Times New Roman" w:cs="Times New Roman"/>
                <w:lang w:val="hr-HR"/>
              </w:rPr>
            </w:pPr>
            <w:r>
              <w:rPr>
                <w:rFonts w:ascii="Times New Roman" w:hAnsi="Times New Roman" w:cs="Times New Roman"/>
                <w:lang w:val="hr-HR"/>
              </w:rPr>
              <w:t xml:space="preserve">2.2. </w:t>
            </w:r>
            <w:r w:rsidR="00246964" w:rsidRPr="00C94FE4">
              <w:rPr>
                <w:rFonts w:ascii="Times New Roman" w:hAnsi="Times New Roman" w:cs="Times New Roman"/>
                <w:lang w:val="hr-HR"/>
              </w:rPr>
              <w:t xml:space="preserve"> Uz sve to, plaćamo puni iznos PAUŠALNOG POREZA, TURISTIČKE PRISTOJBE I ČLANARINE,  a nemamo osnovni prihod zbog radova. S toga ponovno napominjem kako nam to treba biti priznati trošak.</w:t>
            </w:r>
          </w:p>
          <w:p w14:paraId="567101C9" w14:textId="7C4A0021" w:rsidR="00246964" w:rsidRPr="00462F2D" w:rsidRDefault="00246964" w:rsidP="003375D3">
            <w:pPr>
              <w:pStyle w:val="ListParagraph"/>
              <w:numPr>
                <w:ilvl w:val="1"/>
                <w:numId w:val="41"/>
              </w:numPr>
              <w:ind w:left="603" w:hanging="603"/>
              <w:rPr>
                <w:rFonts w:ascii="Times New Roman" w:hAnsi="Times New Roman" w:cs="Times New Roman"/>
                <w:lang w:val="hr-HR"/>
              </w:rPr>
            </w:pPr>
            <w:r w:rsidRPr="00462F2D">
              <w:rPr>
                <w:rFonts w:ascii="Times New Roman" w:hAnsi="Times New Roman" w:cs="Times New Roman"/>
                <w:lang w:val="hr-HR"/>
              </w:rPr>
              <w:t>Također vas ovim putem podsjećam (a kako ste u našem telefonskom konzultativnom razgovoru neposredno prije zatvaranja dostave dokumentacije za prethodnu godinu rekli) da se OBAVEZNO U PRAVDANJE TROŠKOVA UKLJUČE TROŠKOVI 11. i 12. mj. 2025. Time bi se pokrila cijela godina, a ne samo 10.mjeseci. Podsjećam, rekli ste da će to biti izmijenjeno, ali vidi da nije pa molim korekciju.</w:t>
            </w:r>
          </w:p>
          <w:p w14:paraId="485E6E96" w14:textId="71E615AB" w:rsidR="00246964" w:rsidRPr="00C94FE4" w:rsidRDefault="00246964" w:rsidP="003375D3">
            <w:pPr>
              <w:pStyle w:val="ListParagraph"/>
              <w:numPr>
                <w:ilvl w:val="1"/>
                <w:numId w:val="41"/>
              </w:numPr>
              <w:ind w:left="603" w:hanging="603"/>
              <w:rPr>
                <w:rFonts w:ascii="Times New Roman" w:hAnsi="Times New Roman" w:cs="Times New Roman"/>
                <w:lang w:val="hr-HR"/>
              </w:rPr>
            </w:pPr>
            <w:r w:rsidRPr="00C94FE4">
              <w:rPr>
                <w:rFonts w:ascii="Times New Roman" w:hAnsi="Times New Roman" w:cs="Times New Roman"/>
                <w:lang w:val="hr-HR"/>
              </w:rPr>
              <w:t>Dodati (ukoliko oglašavanje to ne obuhvaća) Internet oglašavanje, marketing, izrada i održavanje web stranica, Facebook stranica i ostalih digitalnih medija (što je u Mjeri 1 navedeno).</w:t>
            </w:r>
          </w:p>
          <w:p w14:paraId="69C53FEA" w14:textId="0BAB2C4F" w:rsidR="00246964" w:rsidRPr="00C94FE4" w:rsidRDefault="00246964" w:rsidP="003375D3">
            <w:pPr>
              <w:pStyle w:val="ListParagraph"/>
              <w:numPr>
                <w:ilvl w:val="1"/>
                <w:numId w:val="41"/>
              </w:numPr>
              <w:ind w:left="603" w:hanging="603"/>
              <w:rPr>
                <w:rFonts w:ascii="Times New Roman" w:hAnsi="Times New Roman" w:cs="Times New Roman"/>
                <w:lang w:val="hr-HR"/>
              </w:rPr>
            </w:pPr>
            <w:r w:rsidRPr="00C94FE4">
              <w:rPr>
                <w:rFonts w:ascii="Times New Roman" w:hAnsi="Times New Roman" w:cs="Times New Roman"/>
                <w:lang w:val="hr-HR"/>
              </w:rPr>
              <w:t xml:space="preserve">Navedeni „tekući troškovi održavanja i opremanja prostora (samo za iznajmljivače u turizmu)“ nama iznajmljivačima su izuzetno bitni jer se često u tijeku sezone, a u pravilu uvijek na početku godine, u apartmanima treba prebojati zidove. Tijekom godine često se moraju promijeniti oštećeni dijelovi sanitarija, sitnog inventara, namještaja, </w:t>
            </w:r>
            <w:r w:rsidRPr="00C94FE4">
              <w:rPr>
                <w:rFonts w:ascii="Times New Roman" w:hAnsi="Times New Roman" w:cs="Times New Roman"/>
                <w:lang w:val="hr-HR"/>
              </w:rPr>
              <w:lastRenderedPageBreak/>
              <w:t>podnica za krevete, posteljno rublje, ručnici, kuhinjski inventar, kupaonske potrepštine, rasvjeta, a ne rijetko i tv uređaj (obzirom da osiguranje to ne pokriva). Dakle, tu imamo širok raspon i radova i majstora i artikala koji nama predstavljaju izuzetno bitan trošak poslovanja. Nadam se da ste na sve to mislili kad ste skupno naveli u ovom terminu i da neće biti problema u pravdanju. Servisi i nabava uređaja</w:t>
            </w:r>
            <w:r w:rsidRPr="00246964">
              <w:rPr>
                <w:rFonts w:ascii="Times New Roman" w:hAnsi="Times New Roman" w:cs="Times New Roman"/>
                <w:b/>
                <w:bCs/>
                <w:lang w:val="hr-HR"/>
              </w:rPr>
              <w:t xml:space="preserve"> </w:t>
            </w:r>
            <w:r w:rsidRPr="00C94FE4">
              <w:rPr>
                <w:rFonts w:ascii="Times New Roman" w:hAnsi="Times New Roman" w:cs="Times New Roman"/>
                <w:lang w:val="hr-HR"/>
              </w:rPr>
              <w:t>tijekom godine dio su naših troškova poslovanja (servis i nabava klima uređaja, npr. obzirom da nemamo nikakve licence softwera kao pravne osobe).</w:t>
            </w:r>
          </w:p>
          <w:p w14:paraId="4F31E287" w14:textId="2E0D1223" w:rsidR="00246964" w:rsidRPr="00A45BAD" w:rsidRDefault="00246964" w:rsidP="003375D3">
            <w:pPr>
              <w:pStyle w:val="ListParagraph"/>
              <w:numPr>
                <w:ilvl w:val="1"/>
                <w:numId w:val="41"/>
              </w:numPr>
              <w:ind w:left="603" w:hanging="603"/>
              <w:rPr>
                <w:rFonts w:ascii="Times New Roman" w:hAnsi="Times New Roman" w:cs="Times New Roman"/>
                <w:lang w:val="hr-HR"/>
              </w:rPr>
            </w:pPr>
            <w:r w:rsidRPr="00A45BAD">
              <w:rPr>
                <w:rFonts w:ascii="Times New Roman" w:hAnsi="Times New Roman" w:cs="Times New Roman"/>
                <w:lang w:val="hr-HR"/>
              </w:rPr>
              <w:t>Niste naveli u prihvatljive troškove već samo kao izuzeće u neprihvatljivim „troškovi potrošnog materijala i sitnog inventara (osim za iznajmljivače u turističkom sektoru)“ pa ukoliko je potrebno i to navesti pod prihvatljive troškove da ne bi bilo zabune.</w:t>
            </w:r>
          </w:p>
          <w:p w14:paraId="55EA2B87" w14:textId="468BF01D" w:rsidR="00EF061D" w:rsidRPr="00F62573" w:rsidRDefault="00EF061D" w:rsidP="00F52178">
            <w:pPr>
              <w:pStyle w:val="ListParagraph"/>
              <w:ind w:left="177"/>
              <w:rPr>
                <w:rFonts w:ascii="Times New Roman" w:hAnsi="Times New Roman" w:cs="Times New Roman"/>
                <w:lang w:val="hr-HR"/>
              </w:rPr>
            </w:pPr>
          </w:p>
          <w:p w14:paraId="36449900" w14:textId="7F045E3C" w:rsidR="00EF061D" w:rsidRPr="00D956E8" w:rsidRDefault="00EF061D" w:rsidP="000320EF">
            <w:pPr>
              <w:ind w:left="215"/>
              <w:rPr>
                <w:rFonts w:ascii="Times New Roman" w:hAnsi="Times New Roman" w:cs="Times New Roman"/>
                <w:lang w:val="hr-HR"/>
              </w:rPr>
            </w:pPr>
          </w:p>
        </w:tc>
        <w:tc>
          <w:tcPr>
            <w:tcW w:w="1701" w:type="dxa"/>
          </w:tcPr>
          <w:p w14:paraId="23E21D52" w14:textId="77777777" w:rsidR="00FE7501" w:rsidRDefault="00FE7501" w:rsidP="005D3A14">
            <w:pPr>
              <w:rPr>
                <w:rFonts w:ascii="Times New Roman" w:hAnsi="Times New Roman" w:cs="Times New Roman"/>
                <w:b/>
                <w:bCs/>
                <w:lang w:val="hr-HR"/>
              </w:rPr>
            </w:pPr>
          </w:p>
          <w:p w14:paraId="2D238103" w14:textId="77777777" w:rsidR="0099278E" w:rsidRDefault="0099278E" w:rsidP="005D3A14">
            <w:pPr>
              <w:rPr>
                <w:rFonts w:ascii="Times New Roman" w:hAnsi="Times New Roman" w:cs="Times New Roman"/>
                <w:b/>
                <w:bCs/>
                <w:lang w:val="hr-HR"/>
              </w:rPr>
            </w:pPr>
          </w:p>
          <w:p w14:paraId="4AB2EBF0" w14:textId="77777777" w:rsidR="0099278E" w:rsidRDefault="0099278E" w:rsidP="005D3A14">
            <w:pPr>
              <w:rPr>
                <w:rFonts w:ascii="Times New Roman" w:hAnsi="Times New Roman" w:cs="Times New Roman"/>
                <w:b/>
                <w:bCs/>
                <w:lang w:val="hr-HR"/>
              </w:rPr>
            </w:pPr>
          </w:p>
          <w:p w14:paraId="50EB4A22" w14:textId="77777777" w:rsidR="0099278E" w:rsidRDefault="0099278E" w:rsidP="005D3A14">
            <w:pPr>
              <w:rPr>
                <w:rFonts w:ascii="Times New Roman" w:hAnsi="Times New Roman" w:cs="Times New Roman"/>
                <w:b/>
                <w:bCs/>
                <w:lang w:val="hr-HR"/>
              </w:rPr>
            </w:pPr>
          </w:p>
          <w:p w14:paraId="0EFE0C50" w14:textId="77777777" w:rsidR="0099278E" w:rsidRDefault="0099278E" w:rsidP="005D3A14">
            <w:pPr>
              <w:rPr>
                <w:rFonts w:ascii="Times New Roman" w:hAnsi="Times New Roman" w:cs="Times New Roman"/>
                <w:b/>
                <w:bCs/>
                <w:lang w:val="hr-HR"/>
              </w:rPr>
            </w:pPr>
          </w:p>
          <w:p w14:paraId="65AF5A40" w14:textId="77777777" w:rsidR="0099278E" w:rsidRDefault="0099278E" w:rsidP="005D3A14">
            <w:pPr>
              <w:rPr>
                <w:rFonts w:ascii="Times New Roman" w:hAnsi="Times New Roman" w:cs="Times New Roman"/>
                <w:b/>
                <w:bCs/>
                <w:lang w:val="hr-HR"/>
              </w:rPr>
            </w:pPr>
          </w:p>
          <w:p w14:paraId="3D220CBB" w14:textId="77777777" w:rsidR="0099278E" w:rsidRDefault="0099278E" w:rsidP="005D3A14">
            <w:pPr>
              <w:rPr>
                <w:rFonts w:ascii="Times New Roman" w:hAnsi="Times New Roman" w:cs="Times New Roman"/>
                <w:b/>
                <w:bCs/>
                <w:lang w:val="hr-HR"/>
              </w:rPr>
            </w:pPr>
          </w:p>
          <w:p w14:paraId="1E030BA4" w14:textId="77777777" w:rsidR="0099278E" w:rsidRDefault="0099278E" w:rsidP="005D3A14">
            <w:pPr>
              <w:rPr>
                <w:rFonts w:ascii="Times New Roman" w:hAnsi="Times New Roman" w:cs="Times New Roman"/>
                <w:b/>
                <w:bCs/>
                <w:lang w:val="hr-HR"/>
              </w:rPr>
            </w:pPr>
          </w:p>
          <w:p w14:paraId="0912E5CF" w14:textId="77777777" w:rsidR="0099278E" w:rsidRDefault="0099278E" w:rsidP="005D3A14">
            <w:pPr>
              <w:rPr>
                <w:rFonts w:ascii="Times New Roman" w:hAnsi="Times New Roman" w:cs="Times New Roman"/>
                <w:b/>
                <w:bCs/>
                <w:lang w:val="hr-HR"/>
              </w:rPr>
            </w:pPr>
          </w:p>
          <w:p w14:paraId="4756B34E" w14:textId="3EFDA068" w:rsidR="007060F3" w:rsidRDefault="0099278E" w:rsidP="00383BBC">
            <w:pPr>
              <w:jc w:val="center"/>
              <w:rPr>
                <w:rFonts w:ascii="Times New Roman" w:hAnsi="Times New Roman" w:cs="Times New Roman"/>
                <w:b/>
                <w:bCs/>
                <w:lang w:val="hr-HR"/>
              </w:rPr>
            </w:pPr>
            <w:r>
              <w:rPr>
                <w:rFonts w:ascii="Times New Roman" w:hAnsi="Times New Roman" w:cs="Times New Roman"/>
                <w:b/>
                <w:bCs/>
                <w:lang w:val="hr-HR"/>
              </w:rPr>
              <w:t>Prihvaća se djelomično</w:t>
            </w:r>
          </w:p>
          <w:p w14:paraId="03FA7505" w14:textId="22FF7BC4" w:rsidR="00430BA1" w:rsidRDefault="00430BA1" w:rsidP="00383BBC">
            <w:pPr>
              <w:jc w:val="center"/>
              <w:rPr>
                <w:rFonts w:ascii="Times New Roman" w:hAnsi="Times New Roman" w:cs="Times New Roman"/>
                <w:b/>
                <w:bCs/>
                <w:lang w:val="hr-HR"/>
              </w:rPr>
            </w:pPr>
          </w:p>
          <w:p w14:paraId="435B38AA" w14:textId="77777777" w:rsidR="00E96CCA" w:rsidRDefault="00E96CCA" w:rsidP="00383BBC">
            <w:pPr>
              <w:jc w:val="center"/>
              <w:rPr>
                <w:rFonts w:ascii="Times New Roman" w:hAnsi="Times New Roman" w:cs="Times New Roman"/>
                <w:b/>
                <w:bCs/>
                <w:lang w:val="hr-HR"/>
              </w:rPr>
            </w:pPr>
          </w:p>
          <w:p w14:paraId="2C64323A" w14:textId="77777777" w:rsidR="00E96CCA" w:rsidRDefault="00E96CCA" w:rsidP="005D3A14">
            <w:pPr>
              <w:rPr>
                <w:rFonts w:ascii="Times New Roman" w:hAnsi="Times New Roman" w:cs="Times New Roman"/>
                <w:b/>
                <w:bCs/>
                <w:lang w:val="hr-HR"/>
              </w:rPr>
            </w:pPr>
          </w:p>
          <w:p w14:paraId="46114072" w14:textId="77777777" w:rsidR="00E96CCA" w:rsidRDefault="00E96CCA" w:rsidP="005D3A14">
            <w:pPr>
              <w:rPr>
                <w:rFonts w:ascii="Times New Roman" w:hAnsi="Times New Roman" w:cs="Times New Roman"/>
                <w:b/>
                <w:bCs/>
                <w:lang w:val="hr-HR"/>
              </w:rPr>
            </w:pPr>
          </w:p>
          <w:p w14:paraId="66C87BF2" w14:textId="77777777" w:rsidR="00E96CCA" w:rsidRDefault="00E96CCA" w:rsidP="005D3A14">
            <w:pPr>
              <w:rPr>
                <w:rFonts w:ascii="Times New Roman" w:hAnsi="Times New Roman" w:cs="Times New Roman"/>
                <w:b/>
                <w:bCs/>
                <w:lang w:val="hr-HR"/>
              </w:rPr>
            </w:pPr>
          </w:p>
          <w:p w14:paraId="45B149CE" w14:textId="77777777" w:rsidR="00E96CCA" w:rsidRDefault="00E96CCA" w:rsidP="005D3A14">
            <w:pPr>
              <w:rPr>
                <w:rFonts w:ascii="Times New Roman" w:hAnsi="Times New Roman" w:cs="Times New Roman"/>
                <w:b/>
                <w:bCs/>
                <w:lang w:val="hr-HR"/>
              </w:rPr>
            </w:pPr>
          </w:p>
          <w:p w14:paraId="0A363E9A" w14:textId="77777777" w:rsidR="00E96CCA" w:rsidRDefault="00E96CCA" w:rsidP="005D3A14">
            <w:pPr>
              <w:rPr>
                <w:rFonts w:ascii="Times New Roman" w:hAnsi="Times New Roman" w:cs="Times New Roman"/>
                <w:b/>
                <w:bCs/>
                <w:lang w:val="hr-HR"/>
              </w:rPr>
            </w:pPr>
          </w:p>
          <w:p w14:paraId="169335F9" w14:textId="77777777" w:rsidR="00E96CCA" w:rsidRDefault="00E96CCA" w:rsidP="005D3A14">
            <w:pPr>
              <w:rPr>
                <w:rFonts w:ascii="Times New Roman" w:hAnsi="Times New Roman" w:cs="Times New Roman"/>
                <w:b/>
                <w:bCs/>
                <w:lang w:val="hr-HR"/>
              </w:rPr>
            </w:pPr>
          </w:p>
          <w:p w14:paraId="5D3B22B5" w14:textId="77777777" w:rsidR="00E96CCA" w:rsidRDefault="00E96CCA" w:rsidP="005D3A14">
            <w:pPr>
              <w:rPr>
                <w:rFonts w:ascii="Times New Roman" w:hAnsi="Times New Roman" w:cs="Times New Roman"/>
                <w:b/>
                <w:bCs/>
                <w:lang w:val="hr-HR"/>
              </w:rPr>
            </w:pPr>
          </w:p>
          <w:p w14:paraId="28B29203" w14:textId="5EF1A5DD" w:rsidR="00E96CCA" w:rsidRDefault="00E96CCA" w:rsidP="005D3A14">
            <w:pPr>
              <w:rPr>
                <w:rFonts w:ascii="Times New Roman" w:hAnsi="Times New Roman" w:cs="Times New Roman"/>
                <w:b/>
                <w:bCs/>
                <w:lang w:val="hr-HR"/>
              </w:rPr>
            </w:pPr>
          </w:p>
          <w:p w14:paraId="1B9A3032" w14:textId="77777777" w:rsidR="00465E81" w:rsidRDefault="00465E81" w:rsidP="005D3A14">
            <w:pPr>
              <w:rPr>
                <w:rFonts w:ascii="Times New Roman" w:hAnsi="Times New Roman" w:cs="Times New Roman"/>
                <w:b/>
                <w:bCs/>
                <w:lang w:val="hr-HR"/>
              </w:rPr>
            </w:pPr>
          </w:p>
          <w:p w14:paraId="419FE97E" w14:textId="77777777" w:rsidR="00465E81" w:rsidRDefault="00465E81" w:rsidP="005D3A14">
            <w:pPr>
              <w:rPr>
                <w:rFonts w:ascii="Times New Roman" w:hAnsi="Times New Roman" w:cs="Times New Roman"/>
                <w:b/>
                <w:bCs/>
                <w:lang w:val="hr-HR"/>
              </w:rPr>
            </w:pPr>
          </w:p>
          <w:p w14:paraId="1805F873" w14:textId="77777777" w:rsidR="00465E81" w:rsidRDefault="00465E81" w:rsidP="005D3A14">
            <w:pPr>
              <w:rPr>
                <w:rFonts w:ascii="Times New Roman" w:hAnsi="Times New Roman" w:cs="Times New Roman"/>
                <w:b/>
                <w:bCs/>
                <w:lang w:val="hr-HR"/>
              </w:rPr>
            </w:pPr>
          </w:p>
          <w:p w14:paraId="37AA6713" w14:textId="77777777" w:rsidR="00465E81" w:rsidRDefault="00465E81" w:rsidP="005D3A14">
            <w:pPr>
              <w:rPr>
                <w:rFonts w:ascii="Times New Roman" w:hAnsi="Times New Roman" w:cs="Times New Roman"/>
                <w:b/>
                <w:bCs/>
                <w:lang w:val="hr-HR"/>
              </w:rPr>
            </w:pPr>
          </w:p>
          <w:p w14:paraId="1CF4382B" w14:textId="77777777" w:rsidR="00465E81" w:rsidRDefault="00465E81" w:rsidP="005D3A14">
            <w:pPr>
              <w:rPr>
                <w:rFonts w:ascii="Times New Roman" w:hAnsi="Times New Roman" w:cs="Times New Roman"/>
                <w:b/>
                <w:bCs/>
                <w:lang w:val="hr-HR"/>
              </w:rPr>
            </w:pPr>
          </w:p>
          <w:p w14:paraId="1B38E722" w14:textId="77777777" w:rsidR="00465E81" w:rsidRDefault="00465E81" w:rsidP="005D3A14">
            <w:pPr>
              <w:rPr>
                <w:rFonts w:ascii="Times New Roman" w:hAnsi="Times New Roman" w:cs="Times New Roman"/>
                <w:b/>
                <w:bCs/>
                <w:lang w:val="hr-HR"/>
              </w:rPr>
            </w:pPr>
          </w:p>
          <w:p w14:paraId="52FA5249" w14:textId="77777777" w:rsidR="00465E81" w:rsidRDefault="00465E81" w:rsidP="005D3A14">
            <w:pPr>
              <w:rPr>
                <w:rFonts w:ascii="Times New Roman" w:hAnsi="Times New Roman" w:cs="Times New Roman"/>
                <w:b/>
                <w:bCs/>
                <w:lang w:val="hr-HR"/>
              </w:rPr>
            </w:pPr>
          </w:p>
          <w:p w14:paraId="2030C3AE" w14:textId="77777777" w:rsidR="00465E81" w:rsidRDefault="00465E81" w:rsidP="005D3A14">
            <w:pPr>
              <w:rPr>
                <w:rFonts w:ascii="Times New Roman" w:hAnsi="Times New Roman" w:cs="Times New Roman"/>
                <w:b/>
                <w:bCs/>
                <w:lang w:val="hr-HR"/>
              </w:rPr>
            </w:pPr>
          </w:p>
          <w:p w14:paraId="7E1D6C61" w14:textId="77777777" w:rsidR="00465E81" w:rsidRDefault="00465E81" w:rsidP="005D3A14">
            <w:pPr>
              <w:rPr>
                <w:rFonts w:ascii="Times New Roman" w:hAnsi="Times New Roman" w:cs="Times New Roman"/>
                <w:b/>
                <w:bCs/>
                <w:lang w:val="hr-HR"/>
              </w:rPr>
            </w:pPr>
          </w:p>
          <w:p w14:paraId="5D47466A" w14:textId="77777777" w:rsidR="00465E81" w:rsidRDefault="00465E81" w:rsidP="005D3A14">
            <w:pPr>
              <w:rPr>
                <w:rFonts w:ascii="Times New Roman" w:hAnsi="Times New Roman" w:cs="Times New Roman"/>
                <w:b/>
                <w:bCs/>
                <w:lang w:val="hr-HR"/>
              </w:rPr>
            </w:pPr>
          </w:p>
          <w:p w14:paraId="52355A8A" w14:textId="77777777" w:rsidR="00465E81" w:rsidRDefault="00465E81" w:rsidP="005D3A14">
            <w:pPr>
              <w:rPr>
                <w:rFonts w:ascii="Times New Roman" w:hAnsi="Times New Roman" w:cs="Times New Roman"/>
                <w:b/>
                <w:bCs/>
                <w:lang w:val="hr-HR"/>
              </w:rPr>
            </w:pPr>
          </w:p>
          <w:p w14:paraId="08FE91C2" w14:textId="77777777" w:rsidR="00465E81" w:rsidRDefault="00465E81" w:rsidP="005D3A14">
            <w:pPr>
              <w:rPr>
                <w:rFonts w:ascii="Times New Roman" w:hAnsi="Times New Roman" w:cs="Times New Roman"/>
                <w:b/>
                <w:bCs/>
                <w:lang w:val="hr-HR"/>
              </w:rPr>
            </w:pPr>
          </w:p>
          <w:p w14:paraId="78B5149E" w14:textId="77777777" w:rsidR="0042156B" w:rsidRDefault="0042156B" w:rsidP="005D3A14">
            <w:pPr>
              <w:rPr>
                <w:rFonts w:ascii="Times New Roman" w:hAnsi="Times New Roman" w:cs="Times New Roman"/>
                <w:b/>
                <w:bCs/>
                <w:lang w:val="hr-HR"/>
              </w:rPr>
            </w:pPr>
          </w:p>
          <w:p w14:paraId="4B015386" w14:textId="77777777" w:rsidR="0042156B" w:rsidRDefault="0042156B" w:rsidP="005D3A14">
            <w:pPr>
              <w:rPr>
                <w:rFonts w:ascii="Times New Roman" w:hAnsi="Times New Roman" w:cs="Times New Roman"/>
                <w:b/>
                <w:bCs/>
                <w:lang w:val="hr-HR"/>
              </w:rPr>
            </w:pPr>
          </w:p>
          <w:p w14:paraId="4E204B0A" w14:textId="77777777" w:rsidR="00465E81" w:rsidRDefault="00465E81" w:rsidP="005D3A14">
            <w:pPr>
              <w:rPr>
                <w:rFonts w:ascii="Times New Roman" w:hAnsi="Times New Roman" w:cs="Times New Roman"/>
                <w:b/>
                <w:bCs/>
                <w:lang w:val="hr-HR"/>
              </w:rPr>
            </w:pPr>
            <w:r>
              <w:rPr>
                <w:rFonts w:ascii="Times New Roman" w:hAnsi="Times New Roman" w:cs="Times New Roman"/>
                <w:b/>
                <w:bCs/>
                <w:lang w:val="hr-HR"/>
              </w:rPr>
              <w:t xml:space="preserve"> </w:t>
            </w:r>
          </w:p>
          <w:p w14:paraId="37222AA7" w14:textId="77777777" w:rsidR="00306E7B" w:rsidRDefault="00306E7B" w:rsidP="005D3A14">
            <w:pPr>
              <w:rPr>
                <w:rFonts w:ascii="Times New Roman" w:hAnsi="Times New Roman" w:cs="Times New Roman"/>
                <w:b/>
                <w:bCs/>
                <w:lang w:val="hr-HR"/>
              </w:rPr>
            </w:pPr>
          </w:p>
          <w:p w14:paraId="5B2C95B9" w14:textId="3E3BDAB5" w:rsidR="00306E7B" w:rsidRDefault="00306E7B" w:rsidP="00383BBC">
            <w:pPr>
              <w:jc w:val="center"/>
              <w:rPr>
                <w:rFonts w:ascii="Times New Roman" w:hAnsi="Times New Roman" w:cs="Times New Roman"/>
                <w:b/>
                <w:bCs/>
                <w:lang w:val="hr-HR"/>
              </w:rPr>
            </w:pPr>
            <w:r>
              <w:rPr>
                <w:rFonts w:ascii="Times New Roman" w:hAnsi="Times New Roman" w:cs="Times New Roman"/>
                <w:b/>
                <w:bCs/>
                <w:lang w:val="hr-HR"/>
              </w:rPr>
              <w:t>Prihvaća se</w:t>
            </w:r>
          </w:p>
          <w:p w14:paraId="28E24A92" w14:textId="77777777" w:rsidR="00A907B3" w:rsidRDefault="00A907B3" w:rsidP="005D3A14">
            <w:pPr>
              <w:rPr>
                <w:rFonts w:ascii="Times New Roman" w:hAnsi="Times New Roman" w:cs="Times New Roman"/>
                <w:b/>
                <w:bCs/>
                <w:lang w:val="hr-HR"/>
              </w:rPr>
            </w:pPr>
          </w:p>
          <w:p w14:paraId="79697273" w14:textId="77777777" w:rsidR="00A907B3" w:rsidRDefault="00A907B3" w:rsidP="005D3A14">
            <w:pPr>
              <w:rPr>
                <w:rFonts w:ascii="Times New Roman" w:hAnsi="Times New Roman" w:cs="Times New Roman"/>
                <w:b/>
                <w:bCs/>
                <w:lang w:val="hr-HR"/>
              </w:rPr>
            </w:pPr>
          </w:p>
          <w:p w14:paraId="2B1E345E" w14:textId="77777777" w:rsidR="00A907B3" w:rsidRDefault="00A907B3" w:rsidP="005D3A14">
            <w:pPr>
              <w:rPr>
                <w:rFonts w:ascii="Times New Roman" w:hAnsi="Times New Roman" w:cs="Times New Roman"/>
                <w:b/>
                <w:bCs/>
                <w:lang w:val="hr-HR"/>
              </w:rPr>
            </w:pPr>
          </w:p>
          <w:p w14:paraId="61A27B5B" w14:textId="77777777" w:rsidR="00A907B3" w:rsidRDefault="00A907B3" w:rsidP="005D3A14">
            <w:pPr>
              <w:rPr>
                <w:rFonts w:ascii="Times New Roman" w:hAnsi="Times New Roman" w:cs="Times New Roman"/>
                <w:b/>
                <w:bCs/>
                <w:lang w:val="hr-HR"/>
              </w:rPr>
            </w:pPr>
          </w:p>
          <w:p w14:paraId="456F7E87" w14:textId="77777777" w:rsidR="00A907B3" w:rsidRDefault="00A907B3" w:rsidP="005D3A14">
            <w:pPr>
              <w:rPr>
                <w:rFonts w:ascii="Times New Roman" w:hAnsi="Times New Roman" w:cs="Times New Roman"/>
                <w:b/>
                <w:bCs/>
                <w:lang w:val="hr-HR"/>
              </w:rPr>
            </w:pPr>
          </w:p>
          <w:p w14:paraId="3556464D" w14:textId="77777777" w:rsidR="00A907B3" w:rsidRDefault="00A907B3" w:rsidP="005D3A14">
            <w:pPr>
              <w:rPr>
                <w:rFonts w:ascii="Times New Roman" w:hAnsi="Times New Roman" w:cs="Times New Roman"/>
                <w:b/>
                <w:bCs/>
                <w:lang w:val="hr-HR"/>
              </w:rPr>
            </w:pPr>
          </w:p>
          <w:p w14:paraId="5CB21AEA" w14:textId="77777777" w:rsidR="00A907B3" w:rsidRDefault="00A907B3" w:rsidP="005D3A14">
            <w:pPr>
              <w:rPr>
                <w:rFonts w:ascii="Times New Roman" w:hAnsi="Times New Roman" w:cs="Times New Roman"/>
                <w:b/>
                <w:bCs/>
                <w:lang w:val="hr-HR"/>
              </w:rPr>
            </w:pPr>
          </w:p>
          <w:p w14:paraId="48366A81" w14:textId="77777777" w:rsidR="00A907B3" w:rsidRDefault="00A907B3" w:rsidP="005D3A14">
            <w:pPr>
              <w:rPr>
                <w:rFonts w:ascii="Times New Roman" w:hAnsi="Times New Roman" w:cs="Times New Roman"/>
                <w:b/>
                <w:bCs/>
                <w:lang w:val="hr-HR"/>
              </w:rPr>
            </w:pPr>
          </w:p>
          <w:p w14:paraId="34623BA3" w14:textId="77777777" w:rsidR="00A907B3" w:rsidRDefault="00A907B3" w:rsidP="005D3A14">
            <w:pPr>
              <w:rPr>
                <w:rFonts w:ascii="Times New Roman" w:hAnsi="Times New Roman" w:cs="Times New Roman"/>
                <w:b/>
                <w:bCs/>
                <w:lang w:val="hr-HR"/>
              </w:rPr>
            </w:pPr>
          </w:p>
          <w:p w14:paraId="049B94D9" w14:textId="77777777" w:rsidR="00A907B3" w:rsidRDefault="00A907B3" w:rsidP="00383BBC">
            <w:pPr>
              <w:jc w:val="center"/>
              <w:rPr>
                <w:rFonts w:ascii="Times New Roman" w:hAnsi="Times New Roman" w:cs="Times New Roman"/>
                <w:b/>
                <w:bCs/>
                <w:lang w:val="hr-HR"/>
              </w:rPr>
            </w:pPr>
            <w:r>
              <w:rPr>
                <w:rFonts w:ascii="Times New Roman" w:hAnsi="Times New Roman" w:cs="Times New Roman"/>
                <w:b/>
                <w:bCs/>
                <w:lang w:val="hr-HR"/>
              </w:rPr>
              <w:t>Prihvaća se</w:t>
            </w:r>
          </w:p>
          <w:p w14:paraId="1926FE85" w14:textId="77777777" w:rsidR="00820C9A" w:rsidRDefault="00820C9A" w:rsidP="005D3A14">
            <w:pPr>
              <w:rPr>
                <w:rFonts w:ascii="Times New Roman" w:hAnsi="Times New Roman" w:cs="Times New Roman"/>
                <w:b/>
                <w:bCs/>
                <w:lang w:val="hr-HR"/>
              </w:rPr>
            </w:pPr>
          </w:p>
          <w:p w14:paraId="581AD369" w14:textId="77777777" w:rsidR="00820C9A" w:rsidRDefault="00820C9A" w:rsidP="005D3A14">
            <w:pPr>
              <w:rPr>
                <w:rFonts w:ascii="Times New Roman" w:hAnsi="Times New Roman" w:cs="Times New Roman"/>
                <w:b/>
                <w:bCs/>
                <w:lang w:val="hr-HR"/>
              </w:rPr>
            </w:pPr>
          </w:p>
          <w:p w14:paraId="1B38B955" w14:textId="77777777" w:rsidR="00820C9A" w:rsidRDefault="00820C9A" w:rsidP="005D3A14">
            <w:pPr>
              <w:rPr>
                <w:rFonts w:ascii="Times New Roman" w:hAnsi="Times New Roman" w:cs="Times New Roman"/>
                <w:b/>
                <w:bCs/>
                <w:lang w:val="hr-HR"/>
              </w:rPr>
            </w:pPr>
          </w:p>
          <w:p w14:paraId="039768E5" w14:textId="77777777" w:rsidR="00820C9A" w:rsidRDefault="00820C9A" w:rsidP="005D3A14">
            <w:pPr>
              <w:rPr>
                <w:rFonts w:ascii="Times New Roman" w:hAnsi="Times New Roman" w:cs="Times New Roman"/>
                <w:b/>
                <w:bCs/>
                <w:lang w:val="hr-HR"/>
              </w:rPr>
            </w:pPr>
          </w:p>
          <w:p w14:paraId="61F20BBB" w14:textId="77777777" w:rsidR="00820C9A" w:rsidRDefault="00ED4C04" w:rsidP="00383BBC">
            <w:pPr>
              <w:jc w:val="center"/>
              <w:rPr>
                <w:rFonts w:ascii="Times New Roman" w:hAnsi="Times New Roman" w:cs="Times New Roman"/>
                <w:b/>
                <w:bCs/>
                <w:lang w:val="hr-HR"/>
              </w:rPr>
            </w:pPr>
            <w:r>
              <w:rPr>
                <w:rFonts w:ascii="Times New Roman" w:hAnsi="Times New Roman" w:cs="Times New Roman"/>
                <w:b/>
                <w:bCs/>
                <w:lang w:val="hr-HR"/>
              </w:rPr>
              <w:t>Prihvaća se</w:t>
            </w:r>
          </w:p>
          <w:p w14:paraId="59D0F1E2" w14:textId="77777777" w:rsidR="00A45BAD" w:rsidRDefault="00A45BAD" w:rsidP="005D3A14">
            <w:pPr>
              <w:rPr>
                <w:rFonts w:ascii="Times New Roman" w:hAnsi="Times New Roman" w:cs="Times New Roman"/>
                <w:b/>
                <w:bCs/>
                <w:lang w:val="hr-HR"/>
              </w:rPr>
            </w:pPr>
          </w:p>
          <w:p w14:paraId="01DD3140" w14:textId="77777777" w:rsidR="00A45BAD" w:rsidRDefault="00A45BAD" w:rsidP="005D3A14">
            <w:pPr>
              <w:rPr>
                <w:rFonts w:ascii="Times New Roman" w:hAnsi="Times New Roman" w:cs="Times New Roman"/>
                <w:b/>
                <w:bCs/>
                <w:lang w:val="hr-HR"/>
              </w:rPr>
            </w:pPr>
          </w:p>
          <w:p w14:paraId="1469687F" w14:textId="77777777" w:rsidR="00A45BAD" w:rsidRDefault="00A45BAD" w:rsidP="005D3A14">
            <w:pPr>
              <w:rPr>
                <w:rFonts w:ascii="Times New Roman" w:hAnsi="Times New Roman" w:cs="Times New Roman"/>
                <w:b/>
                <w:bCs/>
                <w:lang w:val="hr-HR"/>
              </w:rPr>
            </w:pPr>
          </w:p>
          <w:p w14:paraId="1EAF906A" w14:textId="77777777" w:rsidR="00A45BAD" w:rsidRDefault="00A45BAD" w:rsidP="005D3A14">
            <w:pPr>
              <w:rPr>
                <w:rFonts w:ascii="Times New Roman" w:hAnsi="Times New Roman" w:cs="Times New Roman"/>
                <w:b/>
                <w:bCs/>
                <w:lang w:val="hr-HR"/>
              </w:rPr>
            </w:pPr>
          </w:p>
          <w:p w14:paraId="57CF46BC" w14:textId="77777777" w:rsidR="00A45BAD" w:rsidRDefault="00A45BAD" w:rsidP="005D3A14">
            <w:pPr>
              <w:rPr>
                <w:rFonts w:ascii="Times New Roman" w:hAnsi="Times New Roman" w:cs="Times New Roman"/>
                <w:b/>
                <w:bCs/>
                <w:lang w:val="hr-HR"/>
              </w:rPr>
            </w:pPr>
          </w:p>
          <w:p w14:paraId="44B058B6" w14:textId="77777777" w:rsidR="00A45BAD" w:rsidRDefault="00A45BAD" w:rsidP="005D3A14">
            <w:pPr>
              <w:rPr>
                <w:rFonts w:ascii="Times New Roman" w:hAnsi="Times New Roman" w:cs="Times New Roman"/>
                <w:b/>
                <w:bCs/>
                <w:lang w:val="hr-HR"/>
              </w:rPr>
            </w:pPr>
          </w:p>
          <w:p w14:paraId="34CBE3AD" w14:textId="77777777" w:rsidR="00A45BAD" w:rsidRDefault="00A45BAD" w:rsidP="005D3A14">
            <w:pPr>
              <w:rPr>
                <w:rFonts w:ascii="Times New Roman" w:hAnsi="Times New Roman" w:cs="Times New Roman"/>
                <w:b/>
                <w:bCs/>
                <w:lang w:val="hr-HR"/>
              </w:rPr>
            </w:pPr>
          </w:p>
          <w:p w14:paraId="113C1B63" w14:textId="77777777" w:rsidR="00A45BAD" w:rsidRDefault="00A45BAD" w:rsidP="005D3A14">
            <w:pPr>
              <w:rPr>
                <w:rFonts w:ascii="Times New Roman" w:hAnsi="Times New Roman" w:cs="Times New Roman"/>
                <w:b/>
                <w:bCs/>
                <w:lang w:val="hr-HR"/>
              </w:rPr>
            </w:pPr>
          </w:p>
          <w:p w14:paraId="1B380ED3" w14:textId="77777777" w:rsidR="00A45BAD" w:rsidRDefault="00A45BAD" w:rsidP="005D3A14">
            <w:pPr>
              <w:rPr>
                <w:rFonts w:ascii="Times New Roman" w:hAnsi="Times New Roman" w:cs="Times New Roman"/>
                <w:b/>
                <w:bCs/>
                <w:lang w:val="hr-HR"/>
              </w:rPr>
            </w:pPr>
          </w:p>
          <w:p w14:paraId="42BEBF81" w14:textId="77777777" w:rsidR="00A45BAD" w:rsidRDefault="00A45BAD" w:rsidP="005D3A14">
            <w:pPr>
              <w:rPr>
                <w:rFonts w:ascii="Times New Roman" w:hAnsi="Times New Roman" w:cs="Times New Roman"/>
                <w:b/>
                <w:bCs/>
                <w:lang w:val="hr-HR"/>
              </w:rPr>
            </w:pPr>
          </w:p>
          <w:p w14:paraId="77D27F4D" w14:textId="77777777" w:rsidR="00A45BAD" w:rsidRDefault="00A45BAD" w:rsidP="005D3A14">
            <w:pPr>
              <w:rPr>
                <w:rFonts w:ascii="Times New Roman" w:hAnsi="Times New Roman" w:cs="Times New Roman"/>
                <w:b/>
                <w:bCs/>
                <w:lang w:val="hr-HR"/>
              </w:rPr>
            </w:pPr>
          </w:p>
          <w:p w14:paraId="548828D6" w14:textId="77777777" w:rsidR="00A45BAD" w:rsidRDefault="00A45BAD" w:rsidP="005D3A14">
            <w:pPr>
              <w:rPr>
                <w:rFonts w:ascii="Times New Roman" w:hAnsi="Times New Roman" w:cs="Times New Roman"/>
                <w:b/>
                <w:bCs/>
                <w:lang w:val="hr-HR"/>
              </w:rPr>
            </w:pPr>
          </w:p>
          <w:p w14:paraId="6183CFC6" w14:textId="77777777" w:rsidR="00A45BAD" w:rsidRDefault="00A45BAD" w:rsidP="005D3A14">
            <w:pPr>
              <w:rPr>
                <w:rFonts w:ascii="Times New Roman" w:hAnsi="Times New Roman" w:cs="Times New Roman"/>
                <w:b/>
                <w:bCs/>
                <w:lang w:val="hr-HR"/>
              </w:rPr>
            </w:pPr>
          </w:p>
          <w:p w14:paraId="1D4EB0D9" w14:textId="77777777" w:rsidR="00A45BAD" w:rsidRDefault="00A45BAD" w:rsidP="005D3A14">
            <w:pPr>
              <w:rPr>
                <w:rFonts w:ascii="Times New Roman" w:hAnsi="Times New Roman" w:cs="Times New Roman"/>
                <w:b/>
                <w:bCs/>
                <w:lang w:val="hr-HR"/>
              </w:rPr>
            </w:pPr>
          </w:p>
          <w:p w14:paraId="1FD55F1A" w14:textId="77777777" w:rsidR="00A45BAD" w:rsidRDefault="00A45BAD" w:rsidP="005D3A14">
            <w:pPr>
              <w:rPr>
                <w:rFonts w:ascii="Times New Roman" w:hAnsi="Times New Roman" w:cs="Times New Roman"/>
                <w:b/>
                <w:bCs/>
                <w:lang w:val="hr-HR"/>
              </w:rPr>
            </w:pPr>
          </w:p>
          <w:p w14:paraId="4DCDFA44" w14:textId="77777777" w:rsidR="00A45BAD" w:rsidRDefault="00A45BAD" w:rsidP="005D3A14">
            <w:pPr>
              <w:rPr>
                <w:rFonts w:ascii="Times New Roman" w:hAnsi="Times New Roman" w:cs="Times New Roman"/>
                <w:b/>
                <w:bCs/>
                <w:lang w:val="hr-HR"/>
              </w:rPr>
            </w:pPr>
          </w:p>
          <w:p w14:paraId="0F722DB4" w14:textId="77777777" w:rsidR="00A45BAD" w:rsidRDefault="00A45BAD" w:rsidP="005D3A14">
            <w:pPr>
              <w:rPr>
                <w:rFonts w:ascii="Times New Roman" w:hAnsi="Times New Roman" w:cs="Times New Roman"/>
                <w:b/>
                <w:bCs/>
                <w:lang w:val="hr-HR"/>
              </w:rPr>
            </w:pPr>
          </w:p>
          <w:p w14:paraId="593D7B7E" w14:textId="77777777" w:rsidR="00A45BAD" w:rsidRDefault="00A45BAD" w:rsidP="005D3A14">
            <w:pPr>
              <w:rPr>
                <w:rFonts w:ascii="Times New Roman" w:hAnsi="Times New Roman" w:cs="Times New Roman"/>
                <w:b/>
                <w:bCs/>
                <w:lang w:val="hr-HR"/>
              </w:rPr>
            </w:pPr>
          </w:p>
          <w:p w14:paraId="69CBE94D" w14:textId="77777777" w:rsidR="00A45BAD" w:rsidRDefault="00A45BAD" w:rsidP="005D3A14">
            <w:pPr>
              <w:rPr>
                <w:rFonts w:ascii="Times New Roman" w:hAnsi="Times New Roman" w:cs="Times New Roman"/>
                <w:b/>
                <w:bCs/>
                <w:lang w:val="hr-HR"/>
              </w:rPr>
            </w:pPr>
          </w:p>
          <w:p w14:paraId="0A53A620" w14:textId="77777777" w:rsidR="00A45BAD" w:rsidRDefault="00A45BAD" w:rsidP="005D3A14">
            <w:pPr>
              <w:rPr>
                <w:rFonts w:ascii="Times New Roman" w:hAnsi="Times New Roman" w:cs="Times New Roman"/>
                <w:b/>
                <w:bCs/>
                <w:lang w:val="hr-HR"/>
              </w:rPr>
            </w:pPr>
          </w:p>
          <w:p w14:paraId="00AE5C56" w14:textId="194216B1" w:rsidR="00A45BAD" w:rsidRPr="00D956E8" w:rsidRDefault="00A45BAD" w:rsidP="00383BBC">
            <w:pPr>
              <w:jc w:val="center"/>
              <w:rPr>
                <w:rFonts w:ascii="Times New Roman" w:hAnsi="Times New Roman" w:cs="Times New Roman"/>
                <w:b/>
                <w:bCs/>
                <w:lang w:val="hr-HR"/>
              </w:rPr>
            </w:pPr>
            <w:r>
              <w:rPr>
                <w:rFonts w:ascii="Times New Roman" w:hAnsi="Times New Roman" w:cs="Times New Roman"/>
                <w:b/>
                <w:bCs/>
                <w:lang w:val="hr-HR"/>
              </w:rPr>
              <w:t>Prihvaća se</w:t>
            </w:r>
          </w:p>
        </w:tc>
        <w:tc>
          <w:tcPr>
            <w:tcW w:w="5103" w:type="dxa"/>
          </w:tcPr>
          <w:p w14:paraId="669DE963" w14:textId="77777777" w:rsidR="00FE7501" w:rsidRDefault="00FE7501" w:rsidP="00615EED">
            <w:pPr>
              <w:ind w:left="360"/>
              <w:jc w:val="both"/>
              <w:rPr>
                <w:rFonts w:ascii="Times New Roman" w:hAnsi="Times New Roman" w:cs="Times New Roman"/>
                <w:lang w:val="hr-HR"/>
              </w:rPr>
            </w:pPr>
          </w:p>
          <w:p w14:paraId="7EB9278C" w14:textId="365F174E" w:rsidR="00E96CCA" w:rsidRPr="0095036C" w:rsidRDefault="000A67DF" w:rsidP="000A67DF">
            <w:pPr>
              <w:ind w:left="604" w:hanging="567"/>
              <w:jc w:val="both"/>
              <w:rPr>
                <w:rFonts w:ascii="Times New Roman" w:hAnsi="Times New Roman" w:cs="Times New Roman"/>
                <w:lang w:val="hr-HR"/>
              </w:rPr>
            </w:pPr>
            <w:r>
              <w:rPr>
                <w:rFonts w:ascii="Times New Roman" w:hAnsi="Times New Roman" w:cs="Times New Roman"/>
                <w:lang w:val="hr-HR"/>
              </w:rPr>
              <w:t xml:space="preserve">2.1.  </w:t>
            </w:r>
            <w:r w:rsidR="00B66046" w:rsidRPr="0095036C">
              <w:rPr>
                <w:rFonts w:ascii="Times New Roman" w:hAnsi="Times New Roman" w:cs="Times New Roman"/>
                <w:lang w:val="hr-HR"/>
              </w:rPr>
              <w:t>Ne prihvaća se prijedlog da se p</w:t>
            </w:r>
            <w:r w:rsidR="00CE5E85" w:rsidRPr="0095036C">
              <w:rPr>
                <w:rFonts w:ascii="Times New Roman" w:hAnsi="Times New Roman" w:cs="Times New Roman"/>
                <w:lang w:val="hr-HR"/>
              </w:rPr>
              <w:t>aušalni porez</w:t>
            </w:r>
            <w:r w:rsidR="00B66046" w:rsidRPr="0095036C">
              <w:rPr>
                <w:rFonts w:ascii="Times New Roman" w:hAnsi="Times New Roman" w:cs="Times New Roman"/>
                <w:lang w:val="hr-HR"/>
              </w:rPr>
              <w:t xml:space="preserve"> prizna kao</w:t>
            </w:r>
            <w:r w:rsidR="00CE5E85" w:rsidRPr="0095036C">
              <w:rPr>
                <w:rFonts w:ascii="Times New Roman" w:hAnsi="Times New Roman" w:cs="Times New Roman"/>
                <w:lang w:val="hr-HR"/>
              </w:rPr>
              <w:t xml:space="preserve"> troš</w:t>
            </w:r>
            <w:r w:rsidR="00AC6A08" w:rsidRPr="0095036C">
              <w:rPr>
                <w:rFonts w:ascii="Times New Roman" w:hAnsi="Times New Roman" w:cs="Times New Roman"/>
                <w:lang w:val="hr-HR"/>
              </w:rPr>
              <w:t>ak</w:t>
            </w:r>
            <w:r w:rsidR="00B66046" w:rsidRPr="0095036C">
              <w:rPr>
                <w:rFonts w:ascii="Times New Roman" w:hAnsi="Times New Roman" w:cs="Times New Roman"/>
                <w:lang w:val="hr-HR"/>
              </w:rPr>
              <w:t xml:space="preserve"> iz razloga jer isti ne pr</w:t>
            </w:r>
            <w:r w:rsidR="00C27BAF" w:rsidRPr="0095036C">
              <w:rPr>
                <w:rFonts w:ascii="Times New Roman" w:hAnsi="Times New Roman" w:cs="Times New Roman"/>
                <w:lang w:val="hr-HR"/>
              </w:rPr>
              <w:t>edstavlja trošak</w:t>
            </w:r>
            <w:r w:rsidR="0079195D" w:rsidRPr="0095036C">
              <w:rPr>
                <w:rFonts w:ascii="Times New Roman" w:hAnsi="Times New Roman" w:cs="Times New Roman"/>
                <w:lang w:val="hr-HR"/>
              </w:rPr>
              <w:t xml:space="preserve"> ni </w:t>
            </w:r>
            <w:r w:rsidR="0099278E" w:rsidRPr="0095036C">
              <w:rPr>
                <w:rFonts w:ascii="Times New Roman" w:hAnsi="Times New Roman" w:cs="Times New Roman"/>
                <w:lang w:val="hr-HR"/>
              </w:rPr>
              <w:t xml:space="preserve">materijalni rashod poslovanja. </w:t>
            </w:r>
          </w:p>
          <w:p w14:paraId="491F44CD" w14:textId="77777777" w:rsidR="00E96CCA" w:rsidRDefault="00E96CCA" w:rsidP="00615EED">
            <w:pPr>
              <w:ind w:left="360"/>
              <w:jc w:val="both"/>
              <w:rPr>
                <w:rFonts w:ascii="Times New Roman" w:hAnsi="Times New Roman" w:cs="Times New Roman"/>
                <w:lang w:val="hr-HR"/>
              </w:rPr>
            </w:pPr>
          </w:p>
          <w:p w14:paraId="16CEA81A" w14:textId="77777777" w:rsidR="008936EF" w:rsidRDefault="008936EF" w:rsidP="00615EED">
            <w:pPr>
              <w:ind w:left="360"/>
              <w:jc w:val="both"/>
              <w:rPr>
                <w:rFonts w:ascii="Times New Roman" w:hAnsi="Times New Roman" w:cs="Times New Roman"/>
                <w:lang w:val="hr-HR"/>
              </w:rPr>
            </w:pPr>
          </w:p>
          <w:p w14:paraId="3CEB430C" w14:textId="77777777" w:rsidR="008936EF" w:rsidRDefault="008936EF" w:rsidP="00615EED">
            <w:pPr>
              <w:ind w:left="360"/>
              <w:jc w:val="both"/>
              <w:rPr>
                <w:rFonts w:ascii="Times New Roman" w:hAnsi="Times New Roman" w:cs="Times New Roman"/>
                <w:lang w:val="hr-HR"/>
              </w:rPr>
            </w:pPr>
          </w:p>
          <w:p w14:paraId="1F0B35C3" w14:textId="77777777" w:rsidR="008936EF" w:rsidRDefault="008936EF" w:rsidP="00615EED">
            <w:pPr>
              <w:ind w:left="360"/>
              <w:jc w:val="both"/>
              <w:rPr>
                <w:rFonts w:ascii="Times New Roman" w:hAnsi="Times New Roman" w:cs="Times New Roman"/>
                <w:lang w:val="hr-HR"/>
              </w:rPr>
            </w:pPr>
          </w:p>
          <w:p w14:paraId="6420E465" w14:textId="77777777" w:rsidR="008936EF" w:rsidRDefault="008936EF" w:rsidP="00615EED">
            <w:pPr>
              <w:ind w:left="360"/>
              <w:jc w:val="both"/>
              <w:rPr>
                <w:rFonts w:ascii="Times New Roman" w:hAnsi="Times New Roman" w:cs="Times New Roman"/>
                <w:lang w:val="hr-HR"/>
              </w:rPr>
            </w:pPr>
          </w:p>
          <w:p w14:paraId="2335E564" w14:textId="77777777" w:rsidR="008936EF" w:rsidRDefault="008936EF" w:rsidP="00615EED">
            <w:pPr>
              <w:ind w:left="360"/>
              <w:jc w:val="both"/>
              <w:rPr>
                <w:rFonts w:ascii="Times New Roman" w:hAnsi="Times New Roman" w:cs="Times New Roman"/>
                <w:lang w:val="hr-HR"/>
              </w:rPr>
            </w:pPr>
          </w:p>
          <w:p w14:paraId="5EE2FEF9" w14:textId="77777777" w:rsidR="008936EF" w:rsidRDefault="008936EF" w:rsidP="00615EED">
            <w:pPr>
              <w:ind w:left="360"/>
              <w:jc w:val="both"/>
              <w:rPr>
                <w:rFonts w:ascii="Times New Roman" w:hAnsi="Times New Roman" w:cs="Times New Roman"/>
                <w:lang w:val="hr-HR"/>
              </w:rPr>
            </w:pPr>
          </w:p>
          <w:p w14:paraId="0B298D49" w14:textId="77777777" w:rsidR="008936EF" w:rsidRDefault="008936EF" w:rsidP="00615EED">
            <w:pPr>
              <w:ind w:left="360"/>
              <w:jc w:val="both"/>
              <w:rPr>
                <w:rFonts w:ascii="Times New Roman" w:hAnsi="Times New Roman" w:cs="Times New Roman"/>
                <w:lang w:val="hr-HR"/>
              </w:rPr>
            </w:pPr>
          </w:p>
          <w:p w14:paraId="1B6E74E3" w14:textId="77777777" w:rsidR="008936EF" w:rsidRDefault="008936EF" w:rsidP="00615EED">
            <w:pPr>
              <w:ind w:left="360"/>
              <w:jc w:val="both"/>
              <w:rPr>
                <w:rFonts w:ascii="Times New Roman" w:hAnsi="Times New Roman" w:cs="Times New Roman"/>
                <w:lang w:val="hr-HR"/>
              </w:rPr>
            </w:pPr>
          </w:p>
          <w:p w14:paraId="0B06E5DB" w14:textId="77777777" w:rsidR="008936EF" w:rsidRDefault="008936EF" w:rsidP="00615EED">
            <w:pPr>
              <w:ind w:left="360"/>
              <w:jc w:val="both"/>
              <w:rPr>
                <w:rFonts w:ascii="Times New Roman" w:hAnsi="Times New Roman" w:cs="Times New Roman"/>
                <w:lang w:val="hr-HR"/>
              </w:rPr>
            </w:pPr>
          </w:p>
          <w:p w14:paraId="58B33337" w14:textId="77777777" w:rsidR="008936EF" w:rsidRDefault="008936EF" w:rsidP="00615EED">
            <w:pPr>
              <w:ind w:left="360"/>
              <w:jc w:val="both"/>
              <w:rPr>
                <w:rFonts w:ascii="Times New Roman" w:hAnsi="Times New Roman" w:cs="Times New Roman"/>
                <w:lang w:val="hr-HR"/>
              </w:rPr>
            </w:pPr>
          </w:p>
          <w:p w14:paraId="114373D8" w14:textId="77777777" w:rsidR="008936EF" w:rsidRDefault="008936EF" w:rsidP="00615EED">
            <w:pPr>
              <w:ind w:left="360"/>
              <w:jc w:val="both"/>
              <w:rPr>
                <w:rFonts w:ascii="Times New Roman" w:hAnsi="Times New Roman" w:cs="Times New Roman"/>
                <w:lang w:val="hr-HR"/>
              </w:rPr>
            </w:pPr>
          </w:p>
          <w:p w14:paraId="5328FF9E" w14:textId="77777777" w:rsidR="008936EF" w:rsidRDefault="008936EF" w:rsidP="00615EED">
            <w:pPr>
              <w:ind w:left="360"/>
              <w:jc w:val="both"/>
              <w:rPr>
                <w:rFonts w:ascii="Times New Roman" w:hAnsi="Times New Roman" w:cs="Times New Roman"/>
                <w:lang w:val="hr-HR"/>
              </w:rPr>
            </w:pPr>
          </w:p>
          <w:p w14:paraId="36115E3A" w14:textId="77777777" w:rsidR="008936EF" w:rsidRDefault="008936EF" w:rsidP="00615EED">
            <w:pPr>
              <w:ind w:left="360"/>
              <w:jc w:val="both"/>
              <w:rPr>
                <w:rFonts w:ascii="Times New Roman" w:hAnsi="Times New Roman" w:cs="Times New Roman"/>
                <w:lang w:val="hr-HR"/>
              </w:rPr>
            </w:pPr>
          </w:p>
          <w:p w14:paraId="0AE9BEF1" w14:textId="77777777" w:rsidR="008936EF" w:rsidRDefault="008936EF" w:rsidP="00615EED">
            <w:pPr>
              <w:ind w:left="360"/>
              <w:jc w:val="both"/>
              <w:rPr>
                <w:rFonts w:ascii="Times New Roman" w:hAnsi="Times New Roman" w:cs="Times New Roman"/>
                <w:lang w:val="hr-HR"/>
              </w:rPr>
            </w:pPr>
          </w:p>
          <w:p w14:paraId="223C9AF4" w14:textId="77777777" w:rsidR="008936EF" w:rsidRDefault="008936EF" w:rsidP="00615EED">
            <w:pPr>
              <w:ind w:left="360"/>
              <w:jc w:val="both"/>
              <w:rPr>
                <w:rFonts w:ascii="Times New Roman" w:hAnsi="Times New Roman" w:cs="Times New Roman"/>
                <w:lang w:val="hr-HR"/>
              </w:rPr>
            </w:pPr>
          </w:p>
          <w:p w14:paraId="563B362F" w14:textId="77777777" w:rsidR="008936EF" w:rsidRDefault="008936EF" w:rsidP="00615EED">
            <w:pPr>
              <w:ind w:left="360"/>
              <w:jc w:val="both"/>
              <w:rPr>
                <w:rFonts w:ascii="Times New Roman" w:hAnsi="Times New Roman" w:cs="Times New Roman"/>
                <w:lang w:val="hr-HR"/>
              </w:rPr>
            </w:pPr>
          </w:p>
          <w:p w14:paraId="1B7D5298" w14:textId="77777777" w:rsidR="008936EF" w:rsidRDefault="008936EF" w:rsidP="00615EED">
            <w:pPr>
              <w:ind w:left="360"/>
              <w:jc w:val="both"/>
              <w:rPr>
                <w:rFonts w:ascii="Times New Roman" w:hAnsi="Times New Roman" w:cs="Times New Roman"/>
                <w:lang w:val="hr-HR"/>
              </w:rPr>
            </w:pPr>
          </w:p>
          <w:p w14:paraId="079709FD" w14:textId="77777777" w:rsidR="008936EF" w:rsidRDefault="008936EF" w:rsidP="00615EED">
            <w:pPr>
              <w:ind w:left="360"/>
              <w:jc w:val="both"/>
              <w:rPr>
                <w:rFonts w:ascii="Times New Roman" w:hAnsi="Times New Roman" w:cs="Times New Roman"/>
                <w:lang w:val="hr-HR"/>
              </w:rPr>
            </w:pPr>
          </w:p>
          <w:p w14:paraId="30BF6257" w14:textId="77777777" w:rsidR="008936EF" w:rsidRDefault="008936EF" w:rsidP="00615EED">
            <w:pPr>
              <w:ind w:left="360"/>
              <w:jc w:val="both"/>
              <w:rPr>
                <w:rFonts w:ascii="Times New Roman" w:hAnsi="Times New Roman" w:cs="Times New Roman"/>
                <w:lang w:val="hr-HR"/>
              </w:rPr>
            </w:pPr>
          </w:p>
          <w:p w14:paraId="7AC9D09A" w14:textId="77777777" w:rsidR="008936EF" w:rsidRDefault="008936EF" w:rsidP="00615EED">
            <w:pPr>
              <w:ind w:left="360"/>
              <w:jc w:val="both"/>
              <w:rPr>
                <w:rFonts w:ascii="Times New Roman" w:hAnsi="Times New Roman" w:cs="Times New Roman"/>
                <w:lang w:val="hr-HR"/>
              </w:rPr>
            </w:pPr>
          </w:p>
          <w:p w14:paraId="65D17E17" w14:textId="77777777" w:rsidR="008936EF" w:rsidRDefault="008936EF" w:rsidP="00615EED">
            <w:pPr>
              <w:ind w:left="360"/>
              <w:jc w:val="both"/>
              <w:rPr>
                <w:rFonts w:ascii="Times New Roman" w:hAnsi="Times New Roman" w:cs="Times New Roman"/>
                <w:lang w:val="hr-HR"/>
              </w:rPr>
            </w:pPr>
          </w:p>
          <w:p w14:paraId="5E3E9687" w14:textId="77777777" w:rsidR="008936EF" w:rsidRDefault="008936EF" w:rsidP="00615EED">
            <w:pPr>
              <w:ind w:left="360"/>
              <w:jc w:val="both"/>
              <w:rPr>
                <w:rFonts w:ascii="Times New Roman" w:hAnsi="Times New Roman" w:cs="Times New Roman"/>
                <w:lang w:val="hr-HR"/>
              </w:rPr>
            </w:pPr>
          </w:p>
          <w:p w14:paraId="7D62F5E4" w14:textId="77777777" w:rsidR="008936EF" w:rsidRDefault="008936EF" w:rsidP="00615EED">
            <w:pPr>
              <w:ind w:left="360"/>
              <w:jc w:val="both"/>
              <w:rPr>
                <w:rFonts w:ascii="Times New Roman" w:hAnsi="Times New Roman" w:cs="Times New Roman"/>
                <w:lang w:val="hr-HR"/>
              </w:rPr>
            </w:pPr>
          </w:p>
          <w:p w14:paraId="56706360" w14:textId="77777777" w:rsidR="000A67DF" w:rsidRDefault="000A67DF" w:rsidP="004432A8">
            <w:pPr>
              <w:tabs>
                <w:tab w:val="left" w:pos="315"/>
              </w:tabs>
              <w:jc w:val="both"/>
              <w:rPr>
                <w:rFonts w:ascii="Times New Roman" w:hAnsi="Times New Roman" w:cs="Times New Roman"/>
                <w:lang w:val="hr-HR"/>
              </w:rPr>
            </w:pPr>
          </w:p>
          <w:p w14:paraId="354F2DE0" w14:textId="77777777" w:rsidR="000A67DF" w:rsidRDefault="000A67DF" w:rsidP="00E71C8A">
            <w:pPr>
              <w:jc w:val="both"/>
              <w:rPr>
                <w:rFonts w:ascii="Times New Roman" w:hAnsi="Times New Roman" w:cs="Times New Roman"/>
                <w:lang w:val="hr-HR"/>
              </w:rPr>
            </w:pPr>
          </w:p>
          <w:p w14:paraId="2FE58013" w14:textId="4746972A" w:rsidR="007A6EFC" w:rsidRDefault="000A67DF" w:rsidP="008C6F62">
            <w:pPr>
              <w:ind w:left="457" w:hanging="425"/>
              <w:jc w:val="both"/>
              <w:rPr>
                <w:rFonts w:ascii="Times New Roman" w:hAnsi="Times New Roman" w:cs="Times New Roman"/>
                <w:lang w:val="hr-HR"/>
              </w:rPr>
            </w:pPr>
            <w:r>
              <w:rPr>
                <w:rFonts w:ascii="Times New Roman" w:hAnsi="Times New Roman" w:cs="Times New Roman"/>
                <w:lang w:val="hr-HR"/>
              </w:rPr>
              <w:t>2.2.</w:t>
            </w:r>
            <w:r w:rsidR="008C6F62">
              <w:rPr>
                <w:rFonts w:ascii="Times New Roman" w:hAnsi="Times New Roman" w:cs="Times New Roman"/>
                <w:lang w:val="hr-HR"/>
              </w:rPr>
              <w:t xml:space="preserve"> </w:t>
            </w:r>
            <w:r w:rsidR="008936EF">
              <w:rPr>
                <w:rFonts w:ascii="Times New Roman" w:hAnsi="Times New Roman" w:cs="Times New Roman"/>
                <w:lang w:val="hr-HR"/>
              </w:rPr>
              <w:t xml:space="preserve">Prihvaća se da se </w:t>
            </w:r>
            <w:r w:rsidR="00A46639">
              <w:rPr>
                <w:rFonts w:ascii="Times New Roman" w:hAnsi="Times New Roman" w:cs="Times New Roman"/>
                <w:lang w:val="hr-HR"/>
              </w:rPr>
              <w:t xml:space="preserve">turistička </w:t>
            </w:r>
            <w:r w:rsidR="007A6EFC">
              <w:rPr>
                <w:rFonts w:ascii="Times New Roman" w:hAnsi="Times New Roman" w:cs="Times New Roman"/>
                <w:lang w:val="hr-HR"/>
              </w:rPr>
              <w:t>pristojba</w:t>
            </w:r>
            <w:r w:rsidR="00A46639">
              <w:rPr>
                <w:rFonts w:ascii="Times New Roman" w:hAnsi="Times New Roman" w:cs="Times New Roman"/>
                <w:lang w:val="hr-HR"/>
              </w:rPr>
              <w:t xml:space="preserve"> i turistička članarina priznaju kao trošak u Mjeri 2 za </w:t>
            </w:r>
            <w:r w:rsidR="007A6EFC">
              <w:rPr>
                <w:rFonts w:ascii="Times New Roman" w:hAnsi="Times New Roman" w:cs="Times New Roman"/>
                <w:lang w:val="hr-HR"/>
              </w:rPr>
              <w:t xml:space="preserve">iznajmljivače u turizmu. </w:t>
            </w:r>
          </w:p>
          <w:p w14:paraId="7A0E4D20" w14:textId="77777777" w:rsidR="00465E81" w:rsidRDefault="00465E81" w:rsidP="00615EED">
            <w:pPr>
              <w:ind w:left="360"/>
              <w:jc w:val="both"/>
              <w:rPr>
                <w:rFonts w:ascii="Times New Roman" w:hAnsi="Times New Roman" w:cs="Times New Roman"/>
                <w:lang w:val="hr-HR"/>
              </w:rPr>
            </w:pPr>
          </w:p>
          <w:p w14:paraId="682FB4EC" w14:textId="77777777" w:rsidR="00465E81" w:rsidRDefault="00465E81" w:rsidP="00615EED">
            <w:pPr>
              <w:ind w:left="360"/>
              <w:jc w:val="both"/>
              <w:rPr>
                <w:rFonts w:ascii="Times New Roman" w:hAnsi="Times New Roman" w:cs="Times New Roman"/>
                <w:lang w:val="hr-HR"/>
              </w:rPr>
            </w:pPr>
          </w:p>
          <w:p w14:paraId="763FFB87" w14:textId="77777777" w:rsidR="00465E81" w:rsidRDefault="00465E81" w:rsidP="00615EED">
            <w:pPr>
              <w:ind w:left="360"/>
              <w:jc w:val="both"/>
              <w:rPr>
                <w:rFonts w:ascii="Times New Roman" w:hAnsi="Times New Roman" w:cs="Times New Roman"/>
                <w:lang w:val="hr-HR"/>
              </w:rPr>
            </w:pPr>
          </w:p>
          <w:p w14:paraId="3BFA814A" w14:textId="77777777" w:rsidR="00465E81" w:rsidRDefault="00465E81" w:rsidP="00615EED">
            <w:pPr>
              <w:ind w:left="360"/>
              <w:jc w:val="both"/>
              <w:rPr>
                <w:rFonts w:ascii="Times New Roman" w:hAnsi="Times New Roman" w:cs="Times New Roman"/>
                <w:lang w:val="hr-HR"/>
              </w:rPr>
            </w:pPr>
          </w:p>
          <w:p w14:paraId="521B6DBF" w14:textId="6ACBFB12" w:rsidR="00465E81" w:rsidRDefault="00B24629" w:rsidP="004432A8">
            <w:pPr>
              <w:tabs>
                <w:tab w:val="left" w:pos="426"/>
              </w:tabs>
              <w:jc w:val="both"/>
              <w:rPr>
                <w:rFonts w:ascii="Times New Roman" w:hAnsi="Times New Roman" w:cs="Times New Roman"/>
                <w:lang w:val="hr-HR"/>
              </w:rPr>
            </w:pPr>
            <w:r>
              <w:rPr>
                <w:rFonts w:ascii="Times New Roman" w:hAnsi="Times New Roman" w:cs="Times New Roman"/>
                <w:lang w:val="hr-HR"/>
              </w:rPr>
              <w:t>2.</w:t>
            </w:r>
            <w:r w:rsidR="00462F2D">
              <w:rPr>
                <w:rFonts w:ascii="Times New Roman" w:hAnsi="Times New Roman" w:cs="Times New Roman"/>
                <w:lang w:val="hr-HR"/>
              </w:rPr>
              <w:t xml:space="preserve">3. </w:t>
            </w:r>
            <w:r w:rsidR="00A73DBC">
              <w:rPr>
                <w:rFonts w:ascii="Times New Roman" w:hAnsi="Times New Roman" w:cs="Times New Roman"/>
                <w:lang w:val="hr-HR"/>
              </w:rPr>
              <w:t xml:space="preserve">Prijedlog je opravdan. </w:t>
            </w:r>
          </w:p>
          <w:p w14:paraId="2D40342C" w14:textId="77777777" w:rsidR="00465E81" w:rsidRDefault="00465E81" w:rsidP="00615EED">
            <w:pPr>
              <w:ind w:left="360"/>
              <w:jc w:val="both"/>
              <w:rPr>
                <w:rFonts w:ascii="Times New Roman" w:hAnsi="Times New Roman" w:cs="Times New Roman"/>
                <w:lang w:val="hr-HR"/>
              </w:rPr>
            </w:pPr>
          </w:p>
          <w:p w14:paraId="0B6278C3" w14:textId="77777777" w:rsidR="00465E81" w:rsidRDefault="00465E81" w:rsidP="00615EED">
            <w:pPr>
              <w:ind w:left="360"/>
              <w:jc w:val="both"/>
              <w:rPr>
                <w:rFonts w:ascii="Times New Roman" w:hAnsi="Times New Roman" w:cs="Times New Roman"/>
                <w:lang w:val="hr-HR"/>
              </w:rPr>
            </w:pPr>
          </w:p>
          <w:p w14:paraId="608F9324" w14:textId="77777777" w:rsidR="00465E81" w:rsidRDefault="00465E81" w:rsidP="00615EED">
            <w:pPr>
              <w:ind w:left="360"/>
              <w:jc w:val="both"/>
              <w:rPr>
                <w:rFonts w:ascii="Times New Roman" w:hAnsi="Times New Roman" w:cs="Times New Roman"/>
                <w:lang w:val="hr-HR"/>
              </w:rPr>
            </w:pPr>
          </w:p>
          <w:p w14:paraId="23099CC3" w14:textId="77777777" w:rsidR="00465E81" w:rsidRDefault="00465E81" w:rsidP="00615EED">
            <w:pPr>
              <w:ind w:left="360"/>
              <w:jc w:val="both"/>
              <w:rPr>
                <w:rFonts w:ascii="Times New Roman" w:hAnsi="Times New Roman" w:cs="Times New Roman"/>
                <w:lang w:val="hr-HR"/>
              </w:rPr>
            </w:pPr>
          </w:p>
          <w:p w14:paraId="727A057C" w14:textId="77777777" w:rsidR="0042156B" w:rsidRDefault="0042156B" w:rsidP="00E660AA">
            <w:pPr>
              <w:jc w:val="both"/>
              <w:rPr>
                <w:rFonts w:ascii="Times New Roman" w:hAnsi="Times New Roman" w:cs="Times New Roman"/>
                <w:lang w:val="hr-HR"/>
              </w:rPr>
            </w:pPr>
          </w:p>
          <w:p w14:paraId="4797906B" w14:textId="77777777" w:rsidR="005649E6" w:rsidRDefault="005649E6" w:rsidP="00615EED">
            <w:pPr>
              <w:ind w:left="360"/>
              <w:jc w:val="both"/>
              <w:rPr>
                <w:rFonts w:ascii="Times New Roman" w:hAnsi="Times New Roman" w:cs="Times New Roman"/>
                <w:lang w:val="hr-HR"/>
              </w:rPr>
            </w:pPr>
          </w:p>
          <w:p w14:paraId="22CE6826" w14:textId="77777777" w:rsidR="005649E6" w:rsidRDefault="005649E6" w:rsidP="00615EED">
            <w:pPr>
              <w:ind w:left="360"/>
              <w:jc w:val="both"/>
              <w:rPr>
                <w:rFonts w:ascii="Times New Roman" w:hAnsi="Times New Roman" w:cs="Times New Roman"/>
                <w:lang w:val="hr-HR"/>
              </w:rPr>
            </w:pPr>
          </w:p>
          <w:p w14:paraId="1D00AC57" w14:textId="77777777" w:rsidR="00465E81" w:rsidRDefault="00465E81" w:rsidP="00615EED">
            <w:pPr>
              <w:ind w:left="360"/>
              <w:jc w:val="both"/>
              <w:rPr>
                <w:rFonts w:ascii="Times New Roman" w:hAnsi="Times New Roman" w:cs="Times New Roman"/>
                <w:lang w:val="hr-HR"/>
              </w:rPr>
            </w:pPr>
          </w:p>
          <w:p w14:paraId="60FA29C5" w14:textId="77777777" w:rsidR="00A907B3" w:rsidRDefault="00A907B3" w:rsidP="00615EED">
            <w:pPr>
              <w:ind w:left="360"/>
              <w:jc w:val="both"/>
              <w:rPr>
                <w:rFonts w:ascii="Times New Roman" w:hAnsi="Times New Roman" w:cs="Times New Roman"/>
                <w:lang w:val="hr-HR"/>
              </w:rPr>
            </w:pPr>
          </w:p>
          <w:p w14:paraId="5CFB5262" w14:textId="77777777" w:rsidR="00A907B3" w:rsidRDefault="00A907B3" w:rsidP="006E52E7">
            <w:pPr>
              <w:ind w:left="320" w:hanging="425"/>
              <w:jc w:val="both"/>
              <w:rPr>
                <w:rFonts w:ascii="Times New Roman" w:hAnsi="Times New Roman" w:cs="Times New Roman"/>
                <w:lang w:val="hr-HR"/>
              </w:rPr>
            </w:pPr>
            <w:r>
              <w:rPr>
                <w:rFonts w:ascii="Times New Roman" w:hAnsi="Times New Roman" w:cs="Times New Roman"/>
                <w:lang w:val="hr-HR"/>
              </w:rPr>
              <w:t xml:space="preserve">2.4.  Prijedlog je opravdan </w:t>
            </w:r>
            <w:r w:rsidR="00C4641B">
              <w:rPr>
                <w:rFonts w:ascii="Times New Roman" w:hAnsi="Times New Roman" w:cs="Times New Roman"/>
                <w:lang w:val="hr-HR"/>
              </w:rPr>
              <w:t xml:space="preserve">iz razloga što može dovesti </w:t>
            </w:r>
            <w:r w:rsidR="006E52E7">
              <w:rPr>
                <w:rFonts w:ascii="Times New Roman" w:hAnsi="Times New Roman" w:cs="Times New Roman"/>
                <w:lang w:val="hr-HR"/>
              </w:rPr>
              <w:t xml:space="preserve">do boljeg poslovanja. </w:t>
            </w:r>
          </w:p>
          <w:p w14:paraId="4718134A" w14:textId="77777777" w:rsidR="00ED4C04" w:rsidRDefault="00ED4C04" w:rsidP="006E52E7">
            <w:pPr>
              <w:ind w:left="320" w:hanging="425"/>
              <w:jc w:val="both"/>
              <w:rPr>
                <w:rFonts w:ascii="Times New Roman" w:hAnsi="Times New Roman" w:cs="Times New Roman"/>
                <w:lang w:val="hr-HR"/>
              </w:rPr>
            </w:pPr>
          </w:p>
          <w:p w14:paraId="457FA4D8" w14:textId="77777777" w:rsidR="00ED4C04" w:rsidRDefault="00ED4C04" w:rsidP="006E52E7">
            <w:pPr>
              <w:ind w:left="320" w:hanging="425"/>
              <w:jc w:val="both"/>
              <w:rPr>
                <w:rFonts w:ascii="Times New Roman" w:hAnsi="Times New Roman" w:cs="Times New Roman"/>
                <w:lang w:val="hr-HR"/>
              </w:rPr>
            </w:pPr>
          </w:p>
          <w:p w14:paraId="5ADF874C" w14:textId="77777777" w:rsidR="00ED4C04" w:rsidRDefault="00ED4C04" w:rsidP="006E52E7">
            <w:pPr>
              <w:ind w:left="320" w:hanging="425"/>
              <w:jc w:val="both"/>
              <w:rPr>
                <w:rFonts w:ascii="Times New Roman" w:hAnsi="Times New Roman" w:cs="Times New Roman"/>
                <w:lang w:val="hr-HR"/>
              </w:rPr>
            </w:pPr>
          </w:p>
          <w:p w14:paraId="077547FF" w14:textId="77777777" w:rsidR="00ED4C04" w:rsidRDefault="00ED4C04" w:rsidP="006E52E7">
            <w:pPr>
              <w:ind w:left="320" w:hanging="425"/>
              <w:jc w:val="both"/>
              <w:rPr>
                <w:rFonts w:ascii="Times New Roman" w:hAnsi="Times New Roman" w:cs="Times New Roman"/>
                <w:lang w:val="hr-HR"/>
              </w:rPr>
            </w:pPr>
            <w:r>
              <w:rPr>
                <w:rFonts w:ascii="Times New Roman" w:hAnsi="Times New Roman" w:cs="Times New Roman"/>
                <w:lang w:val="hr-HR"/>
              </w:rPr>
              <w:t>2.5.</w:t>
            </w:r>
            <w:r w:rsidR="005F4FB2">
              <w:rPr>
                <w:rFonts w:ascii="Times New Roman" w:hAnsi="Times New Roman" w:cs="Times New Roman"/>
                <w:lang w:val="hr-HR"/>
              </w:rPr>
              <w:t xml:space="preserve"> </w:t>
            </w:r>
            <w:r>
              <w:rPr>
                <w:rFonts w:ascii="Times New Roman" w:hAnsi="Times New Roman" w:cs="Times New Roman"/>
                <w:lang w:val="hr-HR"/>
              </w:rPr>
              <w:t xml:space="preserve">Prijedlog je opravdan </w:t>
            </w:r>
            <w:r w:rsidR="005F4FB2">
              <w:rPr>
                <w:rFonts w:ascii="Times New Roman" w:hAnsi="Times New Roman" w:cs="Times New Roman"/>
                <w:lang w:val="hr-HR"/>
              </w:rPr>
              <w:t xml:space="preserve">samo za iznajmljivače u turizmu. </w:t>
            </w:r>
          </w:p>
          <w:p w14:paraId="74D1AAF2" w14:textId="77777777" w:rsidR="00A45BAD" w:rsidRDefault="00A45BAD" w:rsidP="006E52E7">
            <w:pPr>
              <w:ind w:left="320" w:hanging="425"/>
              <w:jc w:val="both"/>
              <w:rPr>
                <w:rFonts w:ascii="Times New Roman" w:hAnsi="Times New Roman" w:cs="Times New Roman"/>
                <w:lang w:val="hr-HR"/>
              </w:rPr>
            </w:pPr>
          </w:p>
          <w:p w14:paraId="23E20DA6" w14:textId="77777777" w:rsidR="00A45BAD" w:rsidRDefault="00A45BAD" w:rsidP="006E52E7">
            <w:pPr>
              <w:ind w:left="320" w:hanging="425"/>
              <w:jc w:val="both"/>
              <w:rPr>
                <w:rFonts w:ascii="Times New Roman" w:hAnsi="Times New Roman" w:cs="Times New Roman"/>
                <w:lang w:val="hr-HR"/>
              </w:rPr>
            </w:pPr>
          </w:p>
          <w:p w14:paraId="5258DC8E" w14:textId="77777777" w:rsidR="00A45BAD" w:rsidRDefault="00A45BAD" w:rsidP="006E52E7">
            <w:pPr>
              <w:ind w:left="320" w:hanging="425"/>
              <w:jc w:val="both"/>
              <w:rPr>
                <w:rFonts w:ascii="Times New Roman" w:hAnsi="Times New Roman" w:cs="Times New Roman"/>
                <w:lang w:val="hr-HR"/>
              </w:rPr>
            </w:pPr>
          </w:p>
          <w:p w14:paraId="6F462CFF" w14:textId="77777777" w:rsidR="00A45BAD" w:rsidRDefault="00A45BAD" w:rsidP="006E52E7">
            <w:pPr>
              <w:ind w:left="320" w:hanging="425"/>
              <w:jc w:val="both"/>
              <w:rPr>
                <w:rFonts w:ascii="Times New Roman" w:hAnsi="Times New Roman" w:cs="Times New Roman"/>
                <w:lang w:val="hr-HR"/>
              </w:rPr>
            </w:pPr>
          </w:p>
          <w:p w14:paraId="17465518" w14:textId="77777777" w:rsidR="00A45BAD" w:rsidRDefault="00A45BAD" w:rsidP="006E52E7">
            <w:pPr>
              <w:ind w:left="320" w:hanging="425"/>
              <w:jc w:val="both"/>
              <w:rPr>
                <w:rFonts w:ascii="Times New Roman" w:hAnsi="Times New Roman" w:cs="Times New Roman"/>
                <w:lang w:val="hr-HR"/>
              </w:rPr>
            </w:pPr>
          </w:p>
          <w:p w14:paraId="7B1913A0" w14:textId="77777777" w:rsidR="00A45BAD" w:rsidRDefault="00A45BAD" w:rsidP="006E52E7">
            <w:pPr>
              <w:ind w:left="320" w:hanging="425"/>
              <w:jc w:val="both"/>
              <w:rPr>
                <w:rFonts w:ascii="Times New Roman" w:hAnsi="Times New Roman" w:cs="Times New Roman"/>
                <w:lang w:val="hr-HR"/>
              </w:rPr>
            </w:pPr>
          </w:p>
          <w:p w14:paraId="47BD9D4B" w14:textId="77777777" w:rsidR="00A45BAD" w:rsidRDefault="00A45BAD" w:rsidP="006E52E7">
            <w:pPr>
              <w:ind w:left="320" w:hanging="425"/>
              <w:jc w:val="both"/>
              <w:rPr>
                <w:rFonts w:ascii="Times New Roman" w:hAnsi="Times New Roman" w:cs="Times New Roman"/>
                <w:lang w:val="hr-HR"/>
              </w:rPr>
            </w:pPr>
          </w:p>
          <w:p w14:paraId="77EA35D8" w14:textId="77777777" w:rsidR="00A45BAD" w:rsidRDefault="00A45BAD" w:rsidP="006E52E7">
            <w:pPr>
              <w:ind w:left="320" w:hanging="425"/>
              <w:jc w:val="both"/>
              <w:rPr>
                <w:rFonts w:ascii="Times New Roman" w:hAnsi="Times New Roman" w:cs="Times New Roman"/>
                <w:lang w:val="hr-HR"/>
              </w:rPr>
            </w:pPr>
          </w:p>
          <w:p w14:paraId="520A7643" w14:textId="77777777" w:rsidR="00A45BAD" w:rsidRDefault="00A45BAD" w:rsidP="006E52E7">
            <w:pPr>
              <w:ind w:left="320" w:hanging="425"/>
              <w:jc w:val="both"/>
              <w:rPr>
                <w:rFonts w:ascii="Times New Roman" w:hAnsi="Times New Roman" w:cs="Times New Roman"/>
                <w:lang w:val="hr-HR"/>
              </w:rPr>
            </w:pPr>
          </w:p>
          <w:p w14:paraId="0682A586" w14:textId="77777777" w:rsidR="00A45BAD" w:rsidRDefault="00A45BAD" w:rsidP="006E52E7">
            <w:pPr>
              <w:ind w:left="320" w:hanging="425"/>
              <w:jc w:val="both"/>
              <w:rPr>
                <w:rFonts w:ascii="Times New Roman" w:hAnsi="Times New Roman" w:cs="Times New Roman"/>
                <w:lang w:val="hr-HR"/>
              </w:rPr>
            </w:pPr>
          </w:p>
          <w:p w14:paraId="7EE20745" w14:textId="77777777" w:rsidR="00A45BAD" w:rsidRDefault="00A45BAD" w:rsidP="006E52E7">
            <w:pPr>
              <w:ind w:left="320" w:hanging="425"/>
              <w:jc w:val="both"/>
              <w:rPr>
                <w:rFonts w:ascii="Times New Roman" w:hAnsi="Times New Roman" w:cs="Times New Roman"/>
                <w:lang w:val="hr-HR"/>
              </w:rPr>
            </w:pPr>
          </w:p>
          <w:p w14:paraId="1F6F1637" w14:textId="77777777" w:rsidR="00A45BAD" w:rsidRDefault="00A45BAD" w:rsidP="006E52E7">
            <w:pPr>
              <w:ind w:left="320" w:hanging="425"/>
              <w:jc w:val="both"/>
              <w:rPr>
                <w:rFonts w:ascii="Times New Roman" w:hAnsi="Times New Roman" w:cs="Times New Roman"/>
                <w:lang w:val="hr-HR"/>
              </w:rPr>
            </w:pPr>
          </w:p>
          <w:p w14:paraId="2A96FA6D" w14:textId="77777777" w:rsidR="00A45BAD" w:rsidRDefault="00A45BAD" w:rsidP="006E52E7">
            <w:pPr>
              <w:ind w:left="320" w:hanging="425"/>
              <w:jc w:val="both"/>
              <w:rPr>
                <w:rFonts w:ascii="Times New Roman" w:hAnsi="Times New Roman" w:cs="Times New Roman"/>
                <w:lang w:val="hr-HR"/>
              </w:rPr>
            </w:pPr>
          </w:p>
          <w:p w14:paraId="336CBE4A" w14:textId="77777777" w:rsidR="00A45BAD" w:rsidRDefault="00A45BAD" w:rsidP="006E52E7">
            <w:pPr>
              <w:ind w:left="320" w:hanging="425"/>
              <w:jc w:val="both"/>
              <w:rPr>
                <w:rFonts w:ascii="Times New Roman" w:hAnsi="Times New Roman" w:cs="Times New Roman"/>
                <w:lang w:val="hr-HR"/>
              </w:rPr>
            </w:pPr>
          </w:p>
          <w:p w14:paraId="673F55A0" w14:textId="77777777" w:rsidR="00A45BAD" w:rsidRDefault="00A45BAD" w:rsidP="006E52E7">
            <w:pPr>
              <w:ind w:left="320" w:hanging="425"/>
              <w:jc w:val="both"/>
              <w:rPr>
                <w:rFonts w:ascii="Times New Roman" w:hAnsi="Times New Roman" w:cs="Times New Roman"/>
                <w:lang w:val="hr-HR"/>
              </w:rPr>
            </w:pPr>
          </w:p>
          <w:p w14:paraId="2D452F0F" w14:textId="77777777" w:rsidR="00A45BAD" w:rsidRDefault="00A45BAD" w:rsidP="006E52E7">
            <w:pPr>
              <w:ind w:left="320" w:hanging="425"/>
              <w:jc w:val="both"/>
              <w:rPr>
                <w:rFonts w:ascii="Times New Roman" w:hAnsi="Times New Roman" w:cs="Times New Roman"/>
                <w:lang w:val="hr-HR"/>
              </w:rPr>
            </w:pPr>
          </w:p>
          <w:p w14:paraId="59D3CCA5" w14:textId="77777777" w:rsidR="00A45BAD" w:rsidRDefault="00A45BAD" w:rsidP="006E52E7">
            <w:pPr>
              <w:ind w:left="320" w:hanging="425"/>
              <w:jc w:val="both"/>
              <w:rPr>
                <w:rFonts w:ascii="Times New Roman" w:hAnsi="Times New Roman" w:cs="Times New Roman"/>
                <w:lang w:val="hr-HR"/>
              </w:rPr>
            </w:pPr>
          </w:p>
          <w:p w14:paraId="2633CA31" w14:textId="77777777" w:rsidR="00A45BAD" w:rsidRDefault="00A45BAD" w:rsidP="006E52E7">
            <w:pPr>
              <w:ind w:left="320" w:hanging="425"/>
              <w:jc w:val="both"/>
              <w:rPr>
                <w:rFonts w:ascii="Times New Roman" w:hAnsi="Times New Roman" w:cs="Times New Roman"/>
                <w:lang w:val="hr-HR"/>
              </w:rPr>
            </w:pPr>
          </w:p>
          <w:p w14:paraId="5C514884" w14:textId="77777777" w:rsidR="00A45BAD" w:rsidRDefault="00A45BAD" w:rsidP="006E52E7">
            <w:pPr>
              <w:ind w:left="320" w:hanging="425"/>
              <w:jc w:val="both"/>
              <w:rPr>
                <w:rFonts w:ascii="Times New Roman" w:hAnsi="Times New Roman" w:cs="Times New Roman"/>
                <w:lang w:val="hr-HR"/>
              </w:rPr>
            </w:pPr>
          </w:p>
          <w:p w14:paraId="3C18FFB9" w14:textId="19F5316D" w:rsidR="00A45BAD" w:rsidRPr="001E0751" w:rsidRDefault="00966B1B" w:rsidP="001E0751">
            <w:pPr>
              <w:pStyle w:val="ListParagraph"/>
              <w:numPr>
                <w:ilvl w:val="1"/>
                <w:numId w:val="42"/>
              </w:numPr>
              <w:jc w:val="both"/>
              <w:rPr>
                <w:rFonts w:ascii="Times New Roman" w:hAnsi="Times New Roman" w:cs="Times New Roman"/>
                <w:lang w:val="hr-HR"/>
              </w:rPr>
            </w:pPr>
            <w:r w:rsidRPr="001E0751">
              <w:rPr>
                <w:rFonts w:ascii="Times New Roman" w:hAnsi="Times New Roman" w:cs="Times New Roman"/>
                <w:lang w:val="hr-HR"/>
              </w:rPr>
              <w:t xml:space="preserve">Tehnički komentar. </w:t>
            </w:r>
            <w:r w:rsidR="008F3C88" w:rsidRPr="001E0751">
              <w:rPr>
                <w:rFonts w:ascii="Times New Roman" w:hAnsi="Times New Roman" w:cs="Times New Roman"/>
                <w:lang w:val="hr-HR"/>
              </w:rPr>
              <w:t>Troškovi će se nabrojati i u Mjeri 2 u članku 6.</w:t>
            </w:r>
          </w:p>
        </w:tc>
      </w:tr>
      <w:tr w:rsidR="00BE775B" w:rsidRPr="00D956E8" w14:paraId="472A4752" w14:textId="77777777" w:rsidTr="00F34AF0">
        <w:tc>
          <w:tcPr>
            <w:tcW w:w="761" w:type="dxa"/>
          </w:tcPr>
          <w:p w14:paraId="42583835" w14:textId="77777777" w:rsidR="00D9661C" w:rsidRPr="00D956E8" w:rsidRDefault="00D9661C" w:rsidP="005D3A14">
            <w:pPr>
              <w:rPr>
                <w:rFonts w:ascii="Times New Roman" w:hAnsi="Times New Roman" w:cs="Times New Roman"/>
                <w:lang w:val="hr-HR"/>
              </w:rPr>
            </w:pPr>
          </w:p>
          <w:p w14:paraId="35C06D1E" w14:textId="4F0F90C5" w:rsidR="003B065E" w:rsidRPr="00D956E8" w:rsidRDefault="007E6486" w:rsidP="005D3A14">
            <w:pPr>
              <w:rPr>
                <w:rFonts w:ascii="Times New Roman" w:hAnsi="Times New Roman" w:cs="Times New Roman"/>
                <w:lang w:val="hr-HR"/>
              </w:rPr>
            </w:pPr>
            <w:r>
              <w:rPr>
                <w:rFonts w:ascii="Times New Roman" w:hAnsi="Times New Roman" w:cs="Times New Roman"/>
                <w:lang w:val="hr-HR"/>
              </w:rPr>
              <w:t>3</w:t>
            </w:r>
            <w:r w:rsidR="00B514AB" w:rsidRPr="00D956E8">
              <w:rPr>
                <w:rFonts w:ascii="Times New Roman" w:hAnsi="Times New Roman" w:cs="Times New Roman"/>
                <w:lang w:val="hr-HR"/>
              </w:rPr>
              <w:t>.</w:t>
            </w:r>
          </w:p>
        </w:tc>
        <w:tc>
          <w:tcPr>
            <w:tcW w:w="2358" w:type="dxa"/>
          </w:tcPr>
          <w:p w14:paraId="08E05B72" w14:textId="77777777" w:rsidR="00D9661C" w:rsidRPr="00D956E8" w:rsidRDefault="00D9661C" w:rsidP="005D3A14">
            <w:pPr>
              <w:rPr>
                <w:rFonts w:ascii="Times New Roman" w:hAnsi="Times New Roman" w:cs="Times New Roman"/>
                <w:lang w:val="hr-HR"/>
              </w:rPr>
            </w:pPr>
          </w:p>
          <w:p w14:paraId="46B774E7" w14:textId="77777777" w:rsidR="000B7DB3" w:rsidRDefault="00E325AE" w:rsidP="005D3A14">
            <w:pPr>
              <w:rPr>
                <w:rFonts w:ascii="Times New Roman" w:hAnsi="Times New Roman" w:cs="Times New Roman"/>
                <w:b/>
                <w:bCs/>
                <w:lang w:val="hr-HR"/>
              </w:rPr>
            </w:pPr>
            <w:r>
              <w:rPr>
                <w:rFonts w:ascii="Times New Roman" w:hAnsi="Times New Roman" w:cs="Times New Roman"/>
                <w:b/>
                <w:bCs/>
                <w:lang w:val="hr-HR"/>
              </w:rPr>
              <w:t>Darko Šporčić</w:t>
            </w:r>
            <w:r w:rsidR="000B7DB3">
              <w:rPr>
                <w:rFonts w:ascii="Times New Roman" w:hAnsi="Times New Roman" w:cs="Times New Roman"/>
                <w:b/>
                <w:bCs/>
                <w:lang w:val="hr-HR"/>
              </w:rPr>
              <w:t>, obrtnik</w:t>
            </w:r>
          </w:p>
          <w:p w14:paraId="6BF9EE7E" w14:textId="69F15B9D" w:rsidR="000B7DB3" w:rsidRPr="000912B1" w:rsidRDefault="00DC4338" w:rsidP="005D3A14">
            <w:pPr>
              <w:rPr>
                <w:rFonts w:ascii="Times New Roman" w:hAnsi="Times New Roman" w:cs="Times New Roman"/>
                <w:b/>
                <w:bCs/>
                <w:lang w:val="hr-HR"/>
              </w:rPr>
            </w:pPr>
            <w:r w:rsidRPr="000912B1">
              <w:rPr>
                <w:rFonts w:ascii="Times New Roman" w:hAnsi="Times New Roman" w:cs="Times New Roman"/>
                <w:b/>
                <w:bCs/>
                <w:lang w:val="hr-HR"/>
              </w:rPr>
              <w:t>Proizvodno trgovački obrt -</w:t>
            </w:r>
            <w:r w:rsidR="00255DF2" w:rsidRPr="000912B1">
              <w:rPr>
                <w:rFonts w:ascii="Times New Roman" w:hAnsi="Times New Roman" w:cs="Times New Roman"/>
                <w:b/>
                <w:bCs/>
                <w:lang w:val="hr-HR"/>
              </w:rPr>
              <w:t>k</w:t>
            </w:r>
            <w:r w:rsidR="000B7DB3" w:rsidRPr="000912B1">
              <w:rPr>
                <w:rFonts w:ascii="Times New Roman" w:hAnsi="Times New Roman" w:cs="Times New Roman"/>
                <w:b/>
                <w:bCs/>
                <w:lang w:val="hr-HR"/>
              </w:rPr>
              <w:t>ožna galanterija i kišobrani Šporčić,</w:t>
            </w:r>
            <w:r w:rsidR="007B375E" w:rsidRPr="000912B1">
              <w:rPr>
                <w:rFonts w:ascii="Times New Roman" w:hAnsi="Times New Roman" w:cs="Times New Roman"/>
                <w:b/>
                <w:bCs/>
                <w:lang w:val="hr-HR"/>
              </w:rPr>
              <w:t xml:space="preserve"> </w:t>
            </w:r>
          </w:p>
          <w:p w14:paraId="4346EF9A" w14:textId="13908365" w:rsidR="00BE775B" w:rsidRPr="000912B1" w:rsidRDefault="000B7DB3" w:rsidP="005D3A14">
            <w:pPr>
              <w:rPr>
                <w:rFonts w:ascii="Times New Roman" w:hAnsi="Times New Roman" w:cs="Times New Roman"/>
                <w:lang w:val="hr-HR"/>
              </w:rPr>
            </w:pPr>
            <w:r w:rsidRPr="000912B1">
              <w:rPr>
                <w:rFonts w:ascii="Times New Roman" w:hAnsi="Times New Roman" w:cs="Times New Roman"/>
                <w:lang w:val="hr-HR"/>
              </w:rPr>
              <w:t>Radićeva 16, Karlovac</w:t>
            </w:r>
          </w:p>
          <w:p w14:paraId="3226F26A" w14:textId="60F3C1B8" w:rsidR="003B065E" w:rsidRPr="00D956E8" w:rsidRDefault="00ED4D5D" w:rsidP="005D3A14">
            <w:pPr>
              <w:rPr>
                <w:rFonts w:ascii="Times New Roman" w:hAnsi="Times New Roman" w:cs="Times New Roman"/>
                <w:lang w:val="hr-HR"/>
              </w:rPr>
            </w:pPr>
            <w:hyperlink r:id="rId13" w:history="1">
              <w:r w:rsidRPr="006D1185">
                <w:rPr>
                  <w:rStyle w:val="Hyperlink"/>
                  <w:rFonts w:ascii="Times New Roman" w:hAnsi="Times New Roman" w:cs="Times New Roman"/>
                  <w:lang w:val="hr-HR"/>
                </w:rPr>
                <w:t>galanterija.sporcic@gmail.com</w:t>
              </w:r>
            </w:hyperlink>
            <w:r w:rsidR="00E359CE" w:rsidRPr="00D956E8">
              <w:rPr>
                <w:rFonts w:ascii="Times New Roman" w:hAnsi="Times New Roman" w:cs="Times New Roman"/>
              </w:rPr>
              <w:t xml:space="preserve"> </w:t>
            </w:r>
            <w:r w:rsidR="00E359CE" w:rsidRPr="00D956E8">
              <w:rPr>
                <w:rFonts w:ascii="Times New Roman" w:hAnsi="Times New Roman" w:cs="Times New Roman"/>
                <w:lang w:val="hr-HR"/>
              </w:rPr>
              <w:t xml:space="preserve"> </w:t>
            </w:r>
          </w:p>
        </w:tc>
        <w:tc>
          <w:tcPr>
            <w:tcW w:w="4820" w:type="dxa"/>
          </w:tcPr>
          <w:p w14:paraId="495B6800" w14:textId="77777777" w:rsidR="002373A7" w:rsidRPr="002615EF" w:rsidRDefault="002373A7" w:rsidP="003D5370">
            <w:pPr>
              <w:ind w:left="215"/>
              <w:rPr>
                <w:rFonts w:ascii="Times New Roman" w:hAnsi="Times New Roman" w:cs="Times New Roman"/>
                <w:lang w:val="hr-HR"/>
              </w:rPr>
            </w:pPr>
          </w:p>
          <w:p w14:paraId="49FF1722" w14:textId="1FC537FE" w:rsidR="009431B0" w:rsidRPr="002615EF" w:rsidRDefault="00CF2867" w:rsidP="00CF2867">
            <w:pPr>
              <w:pStyle w:val="ListParagraph"/>
              <w:ind w:left="603" w:hanging="425"/>
              <w:rPr>
                <w:rFonts w:ascii="Times New Roman" w:hAnsi="Times New Roman" w:cs="Times New Roman"/>
                <w:lang w:val="hr-HR"/>
              </w:rPr>
            </w:pPr>
            <w:r w:rsidRPr="002615EF">
              <w:rPr>
                <w:rFonts w:ascii="Times New Roman" w:hAnsi="Times New Roman" w:cs="Times New Roman"/>
                <w:lang w:val="hr-HR"/>
              </w:rPr>
              <w:t xml:space="preserve">3.1. </w:t>
            </w:r>
            <w:r w:rsidR="009431B0" w:rsidRPr="002615EF">
              <w:rPr>
                <w:rFonts w:ascii="Times New Roman" w:hAnsi="Times New Roman" w:cs="Times New Roman"/>
                <w:lang w:val="hr-HR"/>
              </w:rPr>
              <w:t>Predlažemo da bi se iznos potpora iz Mjere 2</w:t>
            </w:r>
            <w:r w:rsidRPr="002615EF">
              <w:rPr>
                <w:rFonts w:ascii="Times New Roman" w:hAnsi="Times New Roman" w:cs="Times New Roman"/>
                <w:lang w:val="hr-HR"/>
              </w:rPr>
              <w:t>,</w:t>
            </w:r>
            <w:r w:rsidR="00523A31" w:rsidRPr="002615EF">
              <w:rPr>
                <w:rFonts w:ascii="Times New Roman" w:hAnsi="Times New Roman" w:cs="Times New Roman"/>
                <w:lang w:val="hr-HR"/>
              </w:rPr>
              <w:t xml:space="preserve"> </w:t>
            </w:r>
            <w:r w:rsidR="009431B0" w:rsidRPr="002615EF">
              <w:rPr>
                <w:rFonts w:ascii="Times New Roman" w:hAnsi="Times New Roman" w:cs="Times New Roman"/>
                <w:lang w:val="hr-HR"/>
              </w:rPr>
              <w:t>I skupina</w:t>
            </w:r>
            <w:r w:rsidR="00523A31" w:rsidRPr="002615EF">
              <w:rPr>
                <w:rFonts w:ascii="Times New Roman" w:hAnsi="Times New Roman" w:cs="Times New Roman"/>
                <w:lang w:val="hr-HR"/>
              </w:rPr>
              <w:t xml:space="preserve"> </w:t>
            </w:r>
            <w:r w:rsidR="009431B0" w:rsidRPr="002615EF">
              <w:rPr>
                <w:rFonts w:ascii="Times New Roman" w:hAnsi="Times New Roman" w:cs="Times New Roman"/>
                <w:lang w:val="hr-HR"/>
              </w:rPr>
              <w:t xml:space="preserve">trebao povećati. </w:t>
            </w:r>
          </w:p>
          <w:p w14:paraId="2EA6FB0C" w14:textId="44D52749" w:rsidR="009431B0" w:rsidRPr="002615EF" w:rsidRDefault="009431B0" w:rsidP="00C93963">
            <w:pPr>
              <w:pStyle w:val="ListParagraph"/>
              <w:ind w:left="575"/>
              <w:rPr>
                <w:rFonts w:ascii="Times New Roman" w:hAnsi="Times New Roman" w:cs="Times New Roman"/>
                <w:lang w:val="hr-HR"/>
              </w:rPr>
            </w:pPr>
            <w:r w:rsidRPr="002615EF">
              <w:rPr>
                <w:rFonts w:ascii="Times New Roman" w:hAnsi="Times New Roman" w:cs="Times New Roman"/>
                <w:lang w:val="hr-HR"/>
              </w:rPr>
              <w:t xml:space="preserve">U nacrtu je predviđen iznos od 5.000,00 eura što je isto kao i prošle godine. To znači da za tu najugroženiju skupinu poduzetnika Zvijezde nema povećanja kao što je to javno Grad kroz medije iskomunicirao. Istina je da je povećan ukupni iznos potpora ali to vrijedi samo za to da se više poduzetnika može prijaviti, no od 2022.g. pa do sada, jasno se vidi da poduzetnika u Zvijezdi nema ni 50, a od toga naviše pogođenih, ovih iz prve skupine jedva 30-tak. Usporedite to npr. sa službenim podatkom iz 2014. kada je </w:t>
            </w:r>
            <w:r w:rsidRPr="002615EF">
              <w:rPr>
                <w:rFonts w:ascii="Times New Roman" w:hAnsi="Times New Roman" w:cs="Times New Roman"/>
                <w:lang w:val="hr-HR"/>
              </w:rPr>
              <w:lastRenderedPageBreak/>
              <w:t>poslovnih subjekata samo u Radićevoj ulici bilo 58, a u cijeloj Zvijezdi 238, onda Vam je jasno o kakvoj se sada mizernoj brojci poduzetnika koji su ostali u Zvijezdi za vrijeme radova Aglomeracije radi.</w:t>
            </w:r>
          </w:p>
          <w:p w14:paraId="45FF7F08" w14:textId="061AF145" w:rsidR="009431B0" w:rsidRPr="002615EF" w:rsidRDefault="009431B0" w:rsidP="003531ED">
            <w:pPr>
              <w:pStyle w:val="ListParagraph"/>
              <w:ind w:left="575"/>
              <w:rPr>
                <w:rFonts w:ascii="Times New Roman" w:hAnsi="Times New Roman" w:cs="Times New Roman"/>
                <w:lang w:val="hr-HR"/>
              </w:rPr>
            </w:pPr>
            <w:r w:rsidRPr="002615EF">
              <w:rPr>
                <w:rFonts w:ascii="Times New Roman" w:hAnsi="Times New Roman" w:cs="Times New Roman"/>
                <w:lang w:val="hr-HR"/>
              </w:rPr>
              <w:t>Ako uspoređujemo prošlogodišnje potpore, povećanje u odnosu na ovu godinu je cca 23.000,00 eura, pa bi se povećanje za I skupinu u minimalnom iznosu od 750,00 eura moglo naći u tom dijelu koji je već prihvaćen na Gradskom vijeću i u okviru izglasanog proračuna. Tih 5.750,00 eura bi barem  donekle ispunilo traženje najugroženijih poduzetnika Zvijezde. Vjerujemo da ste svjesni činjenice rasta troškova i inflacije koja je samo za 2025. iznosila po podacima državnog zavoda za statistiku nekih 4 %, a npr. u određenim slučajevima mjesečno povećanje za doprinose, iznosi i preko 50 eura, što je na godišnjoj razini više od 600 eura  u odnosu na  prošlu godinu. Ako tu ubrojimo da su u od 11 mj.2022.g pa sve do sada, zbog radova najviše pogođeni poduzetnici iz te I skupine dobili maksimalno 8.500,00 eura, to je jedva dvjestotinjak eura mjesečno,</w:t>
            </w:r>
            <w:r w:rsidR="0008629B" w:rsidRPr="002615EF">
              <w:rPr>
                <w:rFonts w:ascii="Times New Roman" w:hAnsi="Times New Roman" w:cs="Times New Roman"/>
                <w:lang w:val="hr-HR"/>
              </w:rPr>
              <w:t xml:space="preserve"> </w:t>
            </w:r>
            <w:r w:rsidRPr="002615EF">
              <w:rPr>
                <w:rFonts w:ascii="Times New Roman" w:hAnsi="Times New Roman" w:cs="Times New Roman"/>
                <w:lang w:val="hr-HR"/>
              </w:rPr>
              <w:t>što ne pokriva ni neke najosnovnije troškove. Smatramo da je sve ovo i više nego dovoljan razlog da se iznos najugroženijih poduzetnika poveća kako bi barem zbog gore spomenutog ostao na istoj razini kao prošlogodišnji jer u suprotnom, predloženi iznos od 5.000,00 eura za 2026.g je doslovno smanjenje, a ne povećanje.</w:t>
            </w:r>
          </w:p>
          <w:p w14:paraId="1EFE2962" w14:textId="77777777" w:rsidR="002615EF" w:rsidRPr="002615EF" w:rsidRDefault="002615EF" w:rsidP="003531ED">
            <w:pPr>
              <w:pStyle w:val="ListParagraph"/>
              <w:ind w:left="575"/>
              <w:rPr>
                <w:rFonts w:ascii="Times New Roman" w:hAnsi="Times New Roman" w:cs="Times New Roman"/>
                <w:lang w:val="hr-HR"/>
              </w:rPr>
            </w:pPr>
          </w:p>
          <w:p w14:paraId="75B93297" w14:textId="637947DF" w:rsidR="009431B0" w:rsidRDefault="009431B0" w:rsidP="003375D3">
            <w:pPr>
              <w:pStyle w:val="ListParagraph"/>
              <w:numPr>
                <w:ilvl w:val="1"/>
                <w:numId w:val="44"/>
              </w:numPr>
              <w:ind w:left="603" w:hanging="603"/>
              <w:rPr>
                <w:rFonts w:ascii="Times New Roman" w:hAnsi="Times New Roman" w:cs="Times New Roman"/>
                <w:lang w:val="hr-HR"/>
              </w:rPr>
            </w:pPr>
            <w:r w:rsidRPr="002615EF">
              <w:rPr>
                <w:rFonts w:ascii="Times New Roman" w:hAnsi="Times New Roman" w:cs="Times New Roman"/>
                <w:lang w:val="hr-HR"/>
              </w:rPr>
              <w:lastRenderedPageBreak/>
              <w:t>U skladu sa izrečenim na sastanku, bilo bi dobro da se u nacrtu pravilnika napomene kako će se izvršiti kontrola potpora na terenu kako bi se unaprijed spriječila zlouporaba ovih potpora.</w:t>
            </w:r>
            <w:r w:rsidR="003531ED" w:rsidRPr="002615EF">
              <w:rPr>
                <w:rFonts w:ascii="Times New Roman" w:hAnsi="Times New Roman" w:cs="Times New Roman"/>
                <w:lang w:val="hr-HR"/>
              </w:rPr>
              <w:t xml:space="preserve"> </w:t>
            </w:r>
          </w:p>
          <w:p w14:paraId="09FE1062" w14:textId="77777777" w:rsidR="003C528F" w:rsidRDefault="003C528F" w:rsidP="00383BBC">
            <w:pPr>
              <w:pStyle w:val="ListParagraph"/>
              <w:ind w:left="360"/>
              <w:jc w:val="center"/>
              <w:rPr>
                <w:rFonts w:ascii="Times New Roman" w:hAnsi="Times New Roman" w:cs="Times New Roman"/>
                <w:lang w:val="hr-HR"/>
              </w:rPr>
            </w:pPr>
          </w:p>
          <w:p w14:paraId="3EE2D3C3" w14:textId="77777777" w:rsidR="00E31528" w:rsidRPr="002615EF" w:rsidRDefault="00E31528" w:rsidP="003C528F">
            <w:pPr>
              <w:pStyle w:val="ListParagraph"/>
              <w:ind w:left="360"/>
              <w:rPr>
                <w:rFonts w:ascii="Times New Roman" w:hAnsi="Times New Roman" w:cs="Times New Roman"/>
                <w:lang w:val="hr-HR"/>
              </w:rPr>
            </w:pPr>
          </w:p>
          <w:p w14:paraId="614C1465" w14:textId="295B9091" w:rsidR="00D9661C" w:rsidRPr="002615EF" w:rsidRDefault="009431B0" w:rsidP="003375D3">
            <w:pPr>
              <w:pStyle w:val="ListParagraph"/>
              <w:numPr>
                <w:ilvl w:val="1"/>
                <w:numId w:val="44"/>
              </w:numPr>
              <w:ind w:left="603" w:hanging="603"/>
              <w:rPr>
                <w:rFonts w:ascii="Times New Roman" w:hAnsi="Times New Roman" w:cs="Times New Roman"/>
                <w:lang w:val="hr-HR"/>
              </w:rPr>
            </w:pPr>
            <w:r w:rsidRPr="002615EF">
              <w:rPr>
                <w:rFonts w:ascii="Times New Roman" w:hAnsi="Times New Roman" w:cs="Times New Roman"/>
                <w:lang w:val="hr-HR"/>
              </w:rPr>
              <w:t xml:space="preserve">Isto tako da se vodi računa i o tome da rubne ulice u kojima se odustalo od radova, a gdje ih ni do sada nije bilo, ne mogu biti predmet potpora. </w:t>
            </w:r>
          </w:p>
          <w:p w14:paraId="1B2E902C" w14:textId="41D09D07" w:rsidR="002E7BBF" w:rsidRPr="002615EF" w:rsidRDefault="00776DAC" w:rsidP="008A3F96">
            <w:pPr>
              <w:rPr>
                <w:rFonts w:ascii="Times New Roman" w:hAnsi="Times New Roman" w:cs="Times New Roman"/>
                <w:lang w:val="hr-HR"/>
              </w:rPr>
            </w:pPr>
            <w:r w:rsidRPr="002615EF">
              <w:rPr>
                <w:rFonts w:ascii="Times New Roman" w:hAnsi="Times New Roman" w:cs="Times New Roman"/>
                <w:lang w:val="hr-HR"/>
              </w:rPr>
              <w:t xml:space="preserve"> </w:t>
            </w:r>
          </w:p>
        </w:tc>
        <w:tc>
          <w:tcPr>
            <w:tcW w:w="1701" w:type="dxa"/>
          </w:tcPr>
          <w:p w14:paraId="7EDD88D5" w14:textId="77777777" w:rsidR="00D9661C" w:rsidRPr="00D956E8" w:rsidRDefault="00D9661C" w:rsidP="005D3A14">
            <w:pPr>
              <w:rPr>
                <w:rFonts w:ascii="Times New Roman" w:hAnsi="Times New Roman" w:cs="Times New Roman"/>
                <w:b/>
                <w:bCs/>
                <w:lang w:val="hr-HR"/>
              </w:rPr>
            </w:pPr>
          </w:p>
          <w:p w14:paraId="1904B44F" w14:textId="32365625" w:rsidR="00D9661C" w:rsidRPr="00D956E8" w:rsidRDefault="00D9661C" w:rsidP="005D3A14">
            <w:pPr>
              <w:rPr>
                <w:rFonts w:ascii="Times New Roman" w:hAnsi="Times New Roman" w:cs="Times New Roman"/>
                <w:b/>
                <w:bCs/>
                <w:lang w:val="hr-HR"/>
              </w:rPr>
            </w:pPr>
          </w:p>
          <w:p w14:paraId="249A618C" w14:textId="77777777" w:rsidR="00151B1E" w:rsidRPr="00D956E8" w:rsidRDefault="00151B1E" w:rsidP="005D3A14">
            <w:pPr>
              <w:rPr>
                <w:rFonts w:ascii="Times New Roman" w:hAnsi="Times New Roman" w:cs="Times New Roman"/>
                <w:lang w:val="hr-HR"/>
              </w:rPr>
            </w:pPr>
          </w:p>
          <w:p w14:paraId="7737D7E3" w14:textId="77777777" w:rsidR="002E7E15" w:rsidRDefault="002E7E15" w:rsidP="005D3A14">
            <w:pPr>
              <w:rPr>
                <w:rFonts w:ascii="Times New Roman" w:hAnsi="Times New Roman" w:cs="Times New Roman"/>
                <w:b/>
                <w:bCs/>
                <w:lang w:val="hr-HR"/>
              </w:rPr>
            </w:pPr>
          </w:p>
          <w:p w14:paraId="3029DA1D" w14:textId="77777777" w:rsidR="002E7E15" w:rsidRDefault="002E7E15" w:rsidP="005D3A14">
            <w:pPr>
              <w:rPr>
                <w:rFonts w:ascii="Times New Roman" w:hAnsi="Times New Roman" w:cs="Times New Roman"/>
                <w:b/>
                <w:bCs/>
                <w:lang w:val="hr-HR"/>
              </w:rPr>
            </w:pPr>
          </w:p>
          <w:p w14:paraId="5B32A16F" w14:textId="77777777" w:rsidR="002E7E15" w:rsidRDefault="002E7E15" w:rsidP="005D3A14">
            <w:pPr>
              <w:rPr>
                <w:rFonts w:ascii="Times New Roman" w:hAnsi="Times New Roman" w:cs="Times New Roman"/>
                <w:b/>
                <w:bCs/>
                <w:lang w:val="hr-HR"/>
              </w:rPr>
            </w:pPr>
          </w:p>
          <w:p w14:paraId="70446CA0" w14:textId="77777777" w:rsidR="002E7E15" w:rsidRDefault="002E7E15" w:rsidP="005D3A14">
            <w:pPr>
              <w:rPr>
                <w:rFonts w:ascii="Times New Roman" w:hAnsi="Times New Roman" w:cs="Times New Roman"/>
                <w:b/>
                <w:bCs/>
                <w:lang w:val="hr-HR"/>
              </w:rPr>
            </w:pPr>
          </w:p>
          <w:p w14:paraId="0DD75E94" w14:textId="176D3BFA" w:rsidR="00151B1E" w:rsidRPr="002E7E15" w:rsidRDefault="002E7E15" w:rsidP="00383BBC">
            <w:pPr>
              <w:jc w:val="center"/>
              <w:rPr>
                <w:rFonts w:ascii="Times New Roman" w:hAnsi="Times New Roman" w:cs="Times New Roman"/>
                <w:b/>
                <w:bCs/>
                <w:lang w:val="hr-HR"/>
              </w:rPr>
            </w:pPr>
            <w:r w:rsidRPr="002E7E15">
              <w:rPr>
                <w:rFonts w:ascii="Times New Roman" w:hAnsi="Times New Roman" w:cs="Times New Roman"/>
                <w:b/>
                <w:bCs/>
                <w:lang w:val="hr-HR"/>
              </w:rPr>
              <w:t>Prihvaća se</w:t>
            </w:r>
          </w:p>
          <w:p w14:paraId="262AB5BD" w14:textId="77777777" w:rsidR="00151B1E" w:rsidRPr="00D956E8" w:rsidRDefault="00151B1E" w:rsidP="005D3A14">
            <w:pPr>
              <w:rPr>
                <w:rFonts w:ascii="Times New Roman" w:hAnsi="Times New Roman" w:cs="Times New Roman"/>
                <w:lang w:val="hr-HR"/>
              </w:rPr>
            </w:pPr>
          </w:p>
          <w:p w14:paraId="6EC20168" w14:textId="77777777" w:rsidR="008C7ACD" w:rsidRPr="00D956E8" w:rsidRDefault="008C7ACD" w:rsidP="005D3A14">
            <w:pPr>
              <w:rPr>
                <w:rFonts w:ascii="Times New Roman" w:hAnsi="Times New Roman" w:cs="Times New Roman"/>
                <w:lang w:val="hr-HR"/>
              </w:rPr>
            </w:pPr>
          </w:p>
          <w:p w14:paraId="207819AE" w14:textId="77777777" w:rsidR="008C7ACD" w:rsidRPr="00D956E8" w:rsidRDefault="008C7ACD" w:rsidP="005D3A14">
            <w:pPr>
              <w:rPr>
                <w:rFonts w:ascii="Times New Roman" w:hAnsi="Times New Roman" w:cs="Times New Roman"/>
                <w:lang w:val="hr-HR"/>
              </w:rPr>
            </w:pPr>
          </w:p>
          <w:p w14:paraId="2AE15446" w14:textId="77777777" w:rsidR="00B96275" w:rsidRPr="00D956E8" w:rsidRDefault="00B96275" w:rsidP="005D3A14">
            <w:pPr>
              <w:rPr>
                <w:rFonts w:ascii="Times New Roman" w:hAnsi="Times New Roman" w:cs="Times New Roman"/>
                <w:lang w:val="hr-HR"/>
              </w:rPr>
            </w:pPr>
          </w:p>
          <w:p w14:paraId="17DB80BD" w14:textId="77777777" w:rsidR="00B96275" w:rsidRPr="00D956E8" w:rsidRDefault="00B96275" w:rsidP="005D3A14">
            <w:pPr>
              <w:rPr>
                <w:rFonts w:ascii="Times New Roman" w:hAnsi="Times New Roman" w:cs="Times New Roman"/>
                <w:lang w:val="hr-HR"/>
              </w:rPr>
            </w:pPr>
          </w:p>
          <w:p w14:paraId="58F11BAB" w14:textId="77777777" w:rsidR="00B96275" w:rsidRPr="00D956E8" w:rsidRDefault="00B96275" w:rsidP="005D3A14">
            <w:pPr>
              <w:rPr>
                <w:rFonts w:ascii="Times New Roman" w:hAnsi="Times New Roman" w:cs="Times New Roman"/>
                <w:lang w:val="hr-HR"/>
              </w:rPr>
            </w:pPr>
          </w:p>
          <w:p w14:paraId="5F7EBACC" w14:textId="77777777" w:rsidR="00DC0167" w:rsidRPr="00D956E8" w:rsidRDefault="00DC0167" w:rsidP="005D3A14">
            <w:pPr>
              <w:rPr>
                <w:rFonts w:ascii="Times New Roman" w:hAnsi="Times New Roman" w:cs="Times New Roman"/>
                <w:lang w:val="hr-HR"/>
              </w:rPr>
            </w:pPr>
          </w:p>
          <w:p w14:paraId="523C4A2C" w14:textId="77777777" w:rsidR="00DE2E6F" w:rsidRDefault="0085125F" w:rsidP="005D3A14">
            <w:pPr>
              <w:rPr>
                <w:rFonts w:ascii="Times New Roman" w:hAnsi="Times New Roman" w:cs="Times New Roman"/>
                <w:lang w:val="hr-HR"/>
              </w:rPr>
            </w:pPr>
            <w:r w:rsidRPr="00D956E8">
              <w:rPr>
                <w:rFonts w:ascii="Times New Roman" w:hAnsi="Times New Roman" w:cs="Times New Roman"/>
                <w:lang w:val="hr-HR"/>
              </w:rPr>
              <w:lastRenderedPageBreak/>
              <w:t xml:space="preserve"> </w:t>
            </w:r>
          </w:p>
          <w:p w14:paraId="20BAD7A4" w14:textId="77777777" w:rsidR="000D58CE" w:rsidRDefault="000D58CE" w:rsidP="005D3A14">
            <w:pPr>
              <w:rPr>
                <w:rFonts w:ascii="Times New Roman" w:hAnsi="Times New Roman" w:cs="Times New Roman"/>
                <w:lang w:val="hr-HR"/>
              </w:rPr>
            </w:pPr>
          </w:p>
          <w:p w14:paraId="106E5846" w14:textId="77777777" w:rsidR="000D58CE" w:rsidRDefault="000D58CE" w:rsidP="005D3A14">
            <w:pPr>
              <w:rPr>
                <w:rFonts w:ascii="Times New Roman" w:hAnsi="Times New Roman" w:cs="Times New Roman"/>
                <w:lang w:val="hr-HR"/>
              </w:rPr>
            </w:pPr>
          </w:p>
          <w:p w14:paraId="698ADB9F" w14:textId="77777777" w:rsidR="000D58CE" w:rsidRDefault="000D58CE" w:rsidP="005D3A14">
            <w:pPr>
              <w:rPr>
                <w:rFonts w:ascii="Times New Roman" w:hAnsi="Times New Roman" w:cs="Times New Roman"/>
                <w:lang w:val="hr-HR"/>
              </w:rPr>
            </w:pPr>
          </w:p>
          <w:p w14:paraId="4BAC8F9F" w14:textId="77777777" w:rsidR="00C01F1E" w:rsidRDefault="00C01F1E" w:rsidP="005D3A14">
            <w:pPr>
              <w:rPr>
                <w:rFonts w:ascii="Times New Roman" w:hAnsi="Times New Roman" w:cs="Times New Roman"/>
                <w:b/>
                <w:bCs/>
                <w:lang w:val="hr-HR"/>
              </w:rPr>
            </w:pPr>
          </w:p>
          <w:p w14:paraId="6E8F6118" w14:textId="77777777" w:rsidR="000D58CE" w:rsidRDefault="000D58CE" w:rsidP="005D3A14">
            <w:pPr>
              <w:rPr>
                <w:rFonts w:ascii="Times New Roman" w:hAnsi="Times New Roman" w:cs="Times New Roman"/>
                <w:b/>
                <w:bCs/>
                <w:lang w:val="hr-HR"/>
              </w:rPr>
            </w:pPr>
          </w:p>
          <w:p w14:paraId="6F0E8F72" w14:textId="77777777" w:rsidR="002615EF" w:rsidRDefault="002615EF" w:rsidP="005D3A14">
            <w:pPr>
              <w:rPr>
                <w:rFonts w:ascii="Times New Roman" w:hAnsi="Times New Roman" w:cs="Times New Roman"/>
                <w:b/>
                <w:bCs/>
                <w:lang w:val="hr-HR"/>
              </w:rPr>
            </w:pPr>
          </w:p>
          <w:p w14:paraId="0B3AB4E0" w14:textId="77777777" w:rsidR="002615EF" w:rsidRDefault="002615EF" w:rsidP="005D3A14">
            <w:pPr>
              <w:rPr>
                <w:rFonts w:ascii="Times New Roman" w:hAnsi="Times New Roman" w:cs="Times New Roman"/>
                <w:b/>
                <w:bCs/>
                <w:lang w:val="hr-HR"/>
              </w:rPr>
            </w:pPr>
          </w:p>
          <w:p w14:paraId="4E9F12E4" w14:textId="77777777" w:rsidR="002615EF" w:rsidRDefault="002615EF" w:rsidP="005D3A14">
            <w:pPr>
              <w:rPr>
                <w:rFonts w:ascii="Times New Roman" w:hAnsi="Times New Roman" w:cs="Times New Roman"/>
                <w:b/>
                <w:bCs/>
                <w:lang w:val="hr-HR"/>
              </w:rPr>
            </w:pPr>
          </w:p>
          <w:p w14:paraId="0F55640C" w14:textId="77777777" w:rsidR="002615EF" w:rsidRDefault="002615EF" w:rsidP="005D3A14">
            <w:pPr>
              <w:rPr>
                <w:rFonts w:ascii="Times New Roman" w:hAnsi="Times New Roman" w:cs="Times New Roman"/>
                <w:b/>
                <w:bCs/>
                <w:lang w:val="hr-HR"/>
              </w:rPr>
            </w:pPr>
          </w:p>
          <w:p w14:paraId="466FB2D2" w14:textId="77777777" w:rsidR="002615EF" w:rsidRDefault="002615EF" w:rsidP="005D3A14">
            <w:pPr>
              <w:rPr>
                <w:rFonts w:ascii="Times New Roman" w:hAnsi="Times New Roman" w:cs="Times New Roman"/>
                <w:b/>
                <w:bCs/>
                <w:lang w:val="hr-HR"/>
              </w:rPr>
            </w:pPr>
          </w:p>
          <w:p w14:paraId="2049319A" w14:textId="77777777" w:rsidR="002615EF" w:rsidRDefault="002615EF" w:rsidP="005D3A14">
            <w:pPr>
              <w:rPr>
                <w:rFonts w:ascii="Times New Roman" w:hAnsi="Times New Roman" w:cs="Times New Roman"/>
                <w:b/>
                <w:bCs/>
                <w:lang w:val="hr-HR"/>
              </w:rPr>
            </w:pPr>
          </w:p>
          <w:p w14:paraId="3BBD3D34" w14:textId="77777777" w:rsidR="002615EF" w:rsidRDefault="002615EF" w:rsidP="005D3A14">
            <w:pPr>
              <w:rPr>
                <w:rFonts w:ascii="Times New Roman" w:hAnsi="Times New Roman" w:cs="Times New Roman"/>
                <w:b/>
                <w:bCs/>
                <w:lang w:val="hr-HR"/>
              </w:rPr>
            </w:pPr>
          </w:p>
          <w:p w14:paraId="22ACAFF6" w14:textId="77777777" w:rsidR="002615EF" w:rsidRDefault="002615EF" w:rsidP="005D3A14">
            <w:pPr>
              <w:rPr>
                <w:rFonts w:ascii="Times New Roman" w:hAnsi="Times New Roman" w:cs="Times New Roman"/>
                <w:b/>
                <w:bCs/>
                <w:lang w:val="hr-HR"/>
              </w:rPr>
            </w:pPr>
          </w:p>
          <w:p w14:paraId="21EEE945" w14:textId="77777777" w:rsidR="002615EF" w:rsidRDefault="002615EF" w:rsidP="005D3A14">
            <w:pPr>
              <w:rPr>
                <w:rFonts w:ascii="Times New Roman" w:hAnsi="Times New Roman" w:cs="Times New Roman"/>
                <w:b/>
                <w:bCs/>
                <w:lang w:val="hr-HR"/>
              </w:rPr>
            </w:pPr>
          </w:p>
          <w:p w14:paraId="3C960DA9" w14:textId="77777777" w:rsidR="002615EF" w:rsidRDefault="002615EF" w:rsidP="005D3A14">
            <w:pPr>
              <w:rPr>
                <w:rFonts w:ascii="Times New Roman" w:hAnsi="Times New Roman" w:cs="Times New Roman"/>
                <w:b/>
                <w:bCs/>
                <w:lang w:val="hr-HR"/>
              </w:rPr>
            </w:pPr>
          </w:p>
          <w:p w14:paraId="2BC1235D" w14:textId="77777777" w:rsidR="002615EF" w:rsidRDefault="002615EF" w:rsidP="005D3A14">
            <w:pPr>
              <w:rPr>
                <w:rFonts w:ascii="Times New Roman" w:hAnsi="Times New Roman" w:cs="Times New Roman"/>
                <w:b/>
                <w:bCs/>
                <w:lang w:val="hr-HR"/>
              </w:rPr>
            </w:pPr>
          </w:p>
          <w:p w14:paraId="791ACF5C" w14:textId="77777777" w:rsidR="002615EF" w:rsidRDefault="002615EF" w:rsidP="005D3A14">
            <w:pPr>
              <w:rPr>
                <w:rFonts w:ascii="Times New Roman" w:hAnsi="Times New Roman" w:cs="Times New Roman"/>
                <w:b/>
                <w:bCs/>
                <w:lang w:val="hr-HR"/>
              </w:rPr>
            </w:pPr>
          </w:p>
          <w:p w14:paraId="3CE0971D" w14:textId="77777777" w:rsidR="002615EF" w:rsidRDefault="002615EF" w:rsidP="005D3A14">
            <w:pPr>
              <w:rPr>
                <w:rFonts w:ascii="Times New Roman" w:hAnsi="Times New Roman" w:cs="Times New Roman"/>
                <w:b/>
                <w:bCs/>
                <w:lang w:val="hr-HR"/>
              </w:rPr>
            </w:pPr>
          </w:p>
          <w:p w14:paraId="43F97DA4" w14:textId="77777777" w:rsidR="002615EF" w:rsidRDefault="002615EF" w:rsidP="005D3A14">
            <w:pPr>
              <w:rPr>
                <w:rFonts w:ascii="Times New Roman" w:hAnsi="Times New Roman" w:cs="Times New Roman"/>
                <w:b/>
                <w:bCs/>
                <w:lang w:val="hr-HR"/>
              </w:rPr>
            </w:pPr>
          </w:p>
          <w:p w14:paraId="57C5076A" w14:textId="77777777" w:rsidR="002615EF" w:rsidRDefault="002615EF" w:rsidP="005D3A14">
            <w:pPr>
              <w:rPr>
                <w:rFonts w:ascii="Times New Roman" w:hAnsi="Times New Roman" w:cs="Times New Roman"/>
                <w:b/>
                <w:bCs/>
                <w:lang w:val="hr-HR"/>
              </w:rPr>
            </w:pPr>
          </w:p>
          <w:p w14:paraId="5346FC5F" w14:textId="77777777" w:rsidR="002615EF" w:rsidRDefault="002615EF" w:rsidP="005D3A14">
            <w:pPr>
              <w:rPr>
                <w:rFonts w:ascii="Times New Roman" w:hAnsi="Times New Roman" w:cs="Times New Roman"/>
                <w:b/>
                <w:bCs/>
                <w:lang w:val="hr-HR"/>
              </w:rPr>
            </w:pPr>
          </w:p>
          <w:p w14:paraId="4913FBD3" w14:textId="77777777" w:rsidR="002615EF" w:rsidRDefault="002615EF" w:rsidP="005D3A14">
            <w:pPr>
              <w:rPr>
                <w:rFonts w:ascii="Times New Roman" w:hAnsi="Times New Roman" w:cs="Times New Roman"/>
                <w:b/>
                <w:bCs/>
                <w:lang w:val="hr-HR"/>
              </w:rPr>
            </w:pPr>
          </w:p>
          <w:p w14:paraId="779B1B06" w14:textId="77777777" w:rsidR="002615EF" w:rsidRDefault="002615EF" w:rsidP="005D3A14">
            <w:pPr>
              <w:rPr>
                <w:rFonts w:ascii="Times New Roman" w:hAnsi="Times New Roman" w:cs="Times New Roman"/>
                <w:b/>
                <w:bCs/>
                <w:lang w:val="hr-HR"/>
              </w:rPr>
            </w:pPr>
          </w:p>
          <w:p w14:paraId="0E73B441" w14:textId="77777777" w:rsidR="002615EF" w:rsidRDefault="002615EF" w:rsidP="005D3A14">
            <w:pPr>
              <w:rPr>
                <w:rFonts w:ascii="Times New Roman" w:hAnsi="Times New Roman" w:cs="Times New Roman"/>
                <w:b/>
                <w:bCs/>
                <w:lang w:val="hr-HR"/>
              </w:rPr>
            </w:pPr>
          </w:p>
          <w:p w14:paraId="5743CA54" w14:textId="77777777" w:rsidR="002615EF" w:rsidRDefault="002615EF" w:rsidP="005D3A14">
            <w:pPr>
              <w:rPr>
                <w:rFonts w:ascii="Times New Roman" w:hAnsi="Times New Roman" w:cs="Times New Roman"/>
                <w:b/>
                <w:bCs/>
                <w:lang w:val="hr-HR"/>
              </w:rPr>
            </w:pPr>
          </w:p>
          <w:p w14:paraId="029584BD" w14:textId="77777777" w:rsidR="002615EF" w:rsidRDefault="002615EF" w:rsidP="005D3A14">
            <w:pPr>
              <w:rPr>
                <w:rFonts w:ascii="Times New Roman" w:hAnsi="Times New Roman" w:cs="Times New Roman"/>
                <w:b/>
                <w:bCs/>
                <w:lang w:val="hr-HR"/>
              </w:rPr>
            </w:pPr>
          </w:p>
          <w:p w14:paraId="77FD6822" w14:textId="77777777" w:rsidR="002615EF" w:rsidRDefault="002615EF" w:rsidP="005D3A14">
            <w:pPr>
              <w:rPr>
                <w:rFonts w:ascii="Times New Roman" w:hAnsi="Times New Roman" w:cs="Times New Roman"/>
                <w:b/>
                <w:bCs/>
                <w:lang w:val="hr-HR"/>
              </w:rPr>
            </w:pPr>
          </w:p>
          <w:p w14:paraId="02C187D2" w14:textId="77777777" w:rsidR="002615EF" w:rsidRDefault="002615EF" w:rsidP="005D3A14">
            <w:pPr>
              <w:rPr>
                <w:rFonts w:ascii="Times New Roman" w:hAnsi="Times New Roman" w:cs="Times New Roman"/>
                <w:b/>
                <w:bCs/>
                <w:lang w:val="hr-HR"/>
              </w:rPr>
            </w:pPr>
          </w:p>
          <w:p w14:paraId="4D5DE18E" w14:textId="77777777" w:rsidR="002615EF" w:rsidRDefault="002615EF" w:rsidP="005D3A14">
            <w:pPr>
              <w:rPr>
                <w:rFonts w:ascii="Times New Roman" w:hAnsi="Times New Roman" w:cs="Times New Roman"/>
                <w:b/>
                <w:bCs/>
                <w:lang w:val="hr-HR"/>
              </w:rPr>
            </w:pPr>
          </w:p>
          <w:p w14:paraId="773E2A9B" w14:textId="77777777" w:rsidR="002615EF" w:rsidRDefault="002615EF" w:rsidP="005D3A14">
            <w:pPr>
              <w:rPr>
                <w:rFonts w:ascii="Times New Roman" w:hAnsi="Times New Roman" w:cs="Times New Roman"/>
                <w:b/>
                <w:bCs/>
                <w:lang w:val="hr-HR"/>
              </w:rPr>
            </w:pPr>
          </w:p>
          <w:p w14:paraId="33DBB225" w14:textId="77777777" w:rsidR="002615EF" w:rsidRDefault="002615EF" w:rsidP="005D3A14">
            <w:pPr>
              <w:rPr>
                <w:rFonts w:ascii="Times New Roman" w:hAnsi="Times New Roman" w:cs="Times New Roman"/>
                <w:b/>
                <w:bCs/>
                <w:lang w:val="hr-HR"/>
              </w:rPr>
            </w:pPr>
          </w:p>
          <w:p w14:paraId="64E660BB" w14:textId="77777777" w:rsidR="002615EF" w:rsidRDefault="002615EF" w:rsidP="005D3A14">
            <w:pPr>
              <w:rPr>
                <w:rFonts w:ascii="Times New Roman" w:hAnsi="Times New Roman" w:cs="Times New Roman"/>
                <w:b/>
                <w:bCs/>
                <w:lang w:val="hr-HR"/>
              </w:rPr>
            </w:pPr>
          </w:p>
          <w:p w14:paraId="7979EE1B" w14:textId="77777777" w:rsidR="002615EF" w:rsidRDefault="002615EF" w:rsidP="005D3A14">
            <w:pPr>
              <w:rPr>
                <w:rFonts w:ascii="Times New Roman" w:hAnsi="Times New Roman" w:cs="Times New Roman"/>
                <w:b/>
                <w:bCs/>
                <w:lang w:val="hr-HR"/>
              </w:rPr>
            </w:pPr>
          </w:p>
          <w:p w14:paraId="6D565768" w14:textId="77777777" w:rsidR="002615EF" w:rsidRDefault="002615EF" w:rsidP="005D3A14">
            <w:pPr>
              <w:rPr>
                <w:rFonts w:ascii="Times New Roman" w:hAnsi="Times New Roman" w:cs="Times New Roman"/>
                <w:b/>
                <w:bCs/>
                <w:lang w:val="hr-HR"/>
              </w:rPr>
            </w:pPr>
          </w:p>
          <w:p w14:paraId="304E0106" w14:textId="77777777" w:rsidR="002615EF" w:rsidRDefault="002615EF" w:rsidP="005D3A14">
            <w:pPr>
              <w:rPr>
                <w:rFonts w:ascii="Times New Roman" w:hAnsi="Times New Roman" w:cs="Times New Roman"/>
                <w:b/>
                <w:bCs/>
                <w:lang w:val="hr-HR"/>
              </w:rPr>
            </w:pPr>
          </w:p>
          <w:p w14:paraId="3D03B4EE" w14:textId="77777777" w:rsidR="002615EF" w:rsidRDefault="002615EF" w:rsidP="005D3A14">
            <w:pPr>
              <w:rPr>
                <w:rFonts w:ascii="Times New Roman" w:hAnsi="Times New Roman" w:cs="Times New Roman"/>
                <w:b/>
                <w:bCs/>
                <w:lang w:val="hr-HR"/>
              </w:rPr>
            </w:pPr>
          </w:p>
          <w:p w14:paraId="1B7C2D6B" w14:textId="77777777" w:rsidR="002615EF" w:rsidRDefault="002615EF" w:rsidP="005D3A14">
            <w:pPr>
              <w:rPr>
                <w:rFonts w:ascii="Times New Roman" w:hAnsi="Times New Roman" w:cs="Times New Roman"/>
                <w:b/>
                <w:bCs/>
                <w:lang w:val="hr-HR"/>
              </w:rPr>
            </w:pPr>
          </w:p>
          <w:p w14:paraId="61247789" w14:textId="77777777" w:rsidR="002615EF" w:rsidRDefault="002615EF" w:rsidP="00383BBC">
            <w:pPr>
              <w:jc w:val="center"/>
              <w:rPr>
                <w:rFonts w:ascii="Times New Roman" w:hAnsi="Times New Roman" w:cs="Times New Roman"/>
                <w:b/>
                <w:bCs/>
                <w:lang w:val="hr-HR"/>
              </w:rPr>
            </w:pPr>
            <w:r>
              <w:rPr>
                <w:rFonts w:ascii="Times New Roman" w:hAnsi="Times New Roman" w:cs="Times New Roman"/>
                <w:b/>
                <w:bCs/>
                <w:lang w:val="hr-HR"/>
              </w:rPr>
              <w:t>Ne prihvaća se</w:t>
            </w:r>
          </w:p>
          <w:p w14:paraId="676E6417" w14:textId="77777777" w:rsidR="0041547A" w:rsidRDefault="0041547A" w:rsidP="005D3A14">
            <w:pPr>
              <w:rPr>
                <w:rFonts w:ascii="Times New Roman" w:hAnsi="Times New Roman" w:cs="Times New Roman"/>
                <w:b/>
                <w:bCs/>
                <w:lang w:val="hr-HR"/>
              </w:rPr>
            </w:pPr>
          </w:p>
          <w:p w14:paraId="2DD3C3CF" w14:textId="77777777" w:rsidR="0041547A" w:rsidRDefault="0041547A" w:rsidP="005D3A14">
            <w:pPr>
              <w:rPr>
                <w:rFonts w:ascii="Times New Roman" w:hAnsi="Times New Roman" w:cs="Times New Roman"/>
                <w:b/>
                <w:bCs/>
                <w:lang w:val="hr-HR"/>
              </w:rPr>
            </w:pPr>
          </w:p>
          <w:p w14:paraId="786AB75E" w14:textId="77777777" w:rsidR="00E31528" w:rsidRDefault="00E31528" w:rsidP="005D3A14">
            <w:pPr>
              <w:rPr>
                <w:rFonts w:ascii="Times New Roman" w:hAnsi="Times New Roman" w:cs="Times New Roman"/>
                <w:b/>
                <w:bCs/>
                <w:lang w:val="hr-HR"/>
              </w:rPr>
            </w:pPr>
          </w:p>
          <w:p w14:paraId="7CA36CFE" w14:textId="77777777" w:rsidR="00383BBC" w:rsidRDefault="00383BBC" w:rsidP="005D3A14">
            <w:pPr>
              <w:rPr>
                <w:rFonts w:ascii="Times New Roman" w:hAnsi="Times New Roman" w:cs="Times New Roman"/>
                <w:b/>
                <w:bCs/>
                <w:lang w:val="hr-HR"/>
              </w:rPr>
            </w:pPr>
          </w:p>
          <w:p w14:paraId="645D9C48" w14:textId="54A297B9" w:rsidR="0041547A" w:rsidRPr="000D58CE" w:rsidRDefault="00954ECE" w:rsidP="005D3A14">
            <w:pPr>
              <w:rPr>
                <w:rFonts w:ascii="Times New Roman" w:hAnsi="Times New Roman" w:cs="Times New Roman"/>
                <w:b/>
                <w:bCs/>
                <w:lang w:val="hr-HR"/>
              </w:rPr>
            </w:pPr>
            <w:r w:rsidRPr="0058028E">
              <w:rPr>
                <w:rFonts w:ascii="Times New Roman" w:hAnsi="Times New Roman" w:cs="Times New Roman"/>
                <w:b/>
                <w:bCs/>
                <w:lang w:val="hr-HR"/>
              </w:rPr>
              <w:t>Ne prihvaća se</w:t>
            </w:r>
          </w:p>
        </w:tc>
        <w:tc>
          <w:tcPr>
            <w:tcW w:w="5103" w:type="dxa"/>
          </w:tcPr>
          <w:p w14:paraId="5D62B7ED" w14:textId="77777777" w:rsidR="00B514AB" w:rsidRPr="00D956E8" w:rsidRDefault="00B514AB" w:rsidP="00615EED">
            <w:pPr>
              <w:ind w:left="360"/>
              <w:jc w:val="both"/>
              <w:rPr>
                <w:rFonts w:ascii="Times New Roman" w:hAnsi="Times New Roman" w:cs="Times New Roman"/>
                <w:lang w:val="hr-HR"/>
              </w:rPr>
            </w:pPr>
          </w:p>
          <w:p w14:paraId="5CB0D3AE" w14:textId="77777777" w:rsidR="0024139B" w:rsidRDefault="002E7E15" w:rsidP="0024139B">
            <w:pPr>
              <w:ind w:left="320" w:hanging="425"/>
              <w:jc w:val="both"/>
              <w:rPr>
                <w:rFonts w:ascii="Times New Roman" w:hAnsi="Times New Roman" w:cs="Times New Roman"/>
                <w:lang w:val="hr-HR"/>
              </w:rPr>
            </w:pPr>
            <w:r>
              <w:rPr>
                <w:rFonts w:ascii="Times New Roman" w:hAnsi="Times New Roman" w:cs="Times New Roman"/>
                <w:lang w:val="hr-HR"/>
              </w:rPr>
              <w:t xml:space="preserve">3.1. U Pravilniku </w:t>
            </w:r>
            <w:r w:rsidR="0024139B">
              <w:rPr>
                <w:rFonts w:ascii="Times New Roman" w:hAnsi="Times New Roman" w:cs="Times New Roman"/>
                <w:lang w:val="hr-HR"/>
              </w:rPr>
              <w:t>kao maksimalni iznos za Mjeru 2 u skupini I navesti će se iznos od 5.750,00 EUR.</w:t>
            </w:r>
          </w:p>
          <w:p w14:paraId="2356DA6F" w14:textId="1D1C2B2B" w:rsidR="00C01F1E" w:rsidRDefault="0024139B" w:rsidP="002E7E15">
            <w:pPr>
              <w:jc w:val="both"/>
              <w:rPr>
                <w:rFonts w:ascii="Times New Roman" w:hAnsi="Times New Roman" w:cs="Times New Roman"/>
                <w:lang w:val="hr-HR"/>
              </w:rPr>
            </w:pPr>
            <w:r>
              <w:rPr>
                <w:rFonts w:ascii="Times New Roman" w:hAnsi="Times New Roman" w:cs="Times New Roman"/>
                <w:lang w:val="hr-HR"/>
              </w:rPr>
              <w:t xml:space="preserve"> </w:t>
            </w:r>
          </w:p>
          <w:p w14:paraId="334B57BA" w14:textId="77777777" w:rsidR="002615EF" w:rsidRDefault="002615EF" w:rsidP="002E7E15">
            <w:pPr>
              <w:jc w:val="both"/>
              <w:rPr>
                <w:rFonts w:ascii="Times New Roman" w:hAnsi="Times New Roman" w:cs="Times New Roman"/>
                <w:lang w:val="hr-HR"/>
              </w:rPr>
            </w:pPr>
          </w:p>
          <w:p w14:paraId="5030AF4D" w14:textId="77777777" w:rsidR="002615EF" w:rsidRDefault="002615EF" w:rsidP="002E7E15">
            <w:pPr>
              <w:jc w:val="both"/>
              <w:rPr>
                <w:rFonts w:ascii="Times New Roman" w:hAnsi="Times New Roman" w:cs="Times New Roman"/>
                <w:lang w:val="hr-HR"/>
              </w:rPr>
            </w:pPr>
          </w:p>
          <w:p w14:paraId="0CEF3B2A" w14:textId="77777777" w:rsidR="002615EF" w:rsidRDefault="002615EF" w:rsidP="002E7E15">
            <w:pPr>
              <w:jc w:val="both"/>
              <w:rPr>
                <w:rFonts w:ascii="Times New Roman" w:hAnsi="Times New Roman" w:cs="Times New Roman"/>
                <w:lang w:val="hr-HR"/>
              </w:rPr>
            </w:pPr>
          </w:p>
          <w:p w14:paraId="102CFFB1" w14:textId="77777777" w:rsidR="002615EF" w:rsidRDefault="002615EF" w:rsidP="002E7E15">
            <w:pPr>
              <w:jc w:val="both"/>
              <w:rPr>
                <w:rFonts w:ascii="Times New Roman" w:hAnsi="Times New Roman" w:cs="Times New Roman"/>
                <w:lang w:val="hr-HR"/>
              </w:rPr>
            </w:pPr>
          </w:p>
          <w:p w14:paraId="7B37A4C4" w14:textId="77777777" w:rsidR="002615EF" w:rsidRDefault="002615EF" w:rsidP="002E7E15">
            <w:pPr>
              <w:jc w:val="both"/>
              <w:rPr>
                <w:rFonts w:ascii="Times New Roman" w:hAnsi="Times New Roman" w:cs="Times New Roman"/>
                <w:lang w:val="hr-HR"/>
              </w:rPr>
            </w:pPr>
          </w:p>
          <w:p w14:paraId="72FFA748" w14:textId="77777777" w:rsidR="002615EF" w:rsidRDefault="002615EF" w:rsidP="002E7E15">
            <w:pPr>
              <w:jc w:val="both"/>
              <w:rPr>
                <w:rFonts w:ascii="Times New Roman" w:hAnsi="Times New Roman" w:cs="Times New Roman"/>
                <w:lang w:val="hr-HR"/>
              </w:rPr>
            </w:pPr>
          </w:p>
          <w:p w14:paraId="1DA33207" w14:textId="77777777" w:rsidR="002615EF" w:rsidRDefault="002615EF" w:rsidP="002E7E15">
            <w:pPr>
              <w:jc w:val="both"/>
              <w:rPr>
                <w:rFonts w:ascii="Times New Roman" w:hAnsi="Times New Roman" w:cs="Times New Roman"/>
                <w:lang w:val="hr-HR"/>
              </w:rPr>
            </w:pPr>
          </w:p>
          <w:p w14:paraId="0D91FA33" w14:textId="77777777" w:rsidR="002615EF" w:rsidRDefault="002615EF" w:rsidP="002E7E15">
            <w:pPr>
              <w:jc w:val="both"/>
              <w:rPr>
                <w:rFonts w:ascii="Times New Roman" w:hAnsi="Times New Roman" w:cs="Times New Roman"/>
                <w:lang w:val="hr-HR"/>
              </w:rPr>
            </w:pPr>
          </w:p>
          <w:p w14:paraId="6BFD7F85" w14:textId="77777777" w:rsidR="002615EF" w:rsidRDefault="002615EF" w:rsidP="002E7E15">
            <w:pPr>
              <w:jc w:val="both"/>
              <w:rPr>
                <w:rFonts w:ascii="Times New Roman" w:hAnsi="Times New Roman" w:cs="Times New Roman"/>
                <w:lang w:val="hr-HR"/>
              </w:rPr>
            </w:pPr>
          </w:p>
          <w:p w14:paraId="0B060F57" w14:textId="77777777" w:rsidR="002615EF" w:rsidRDefault="002615EF" w:rsidP="002E7E15">
            <w:pPr>
              <w:jc w:val="both"/>
              <w:rPr>
                <w:rFonts w:ascii="Times New Roman" w:hAnsi="Times New Roman" w:cs="Times New Roman"/>
                <w:lang w:val="hr-HR"/>
              </w:rPr>
            </w:pPr>
          </w:p>
          <w:p w14:paraId="1854DB68" w14:textId="77777777" w:rsidR="002615EF" w:rsidRDefault="002615EF" w:rsidP="002E7E15">
            <w:pPr>
              <w:jc w:val="both"/>
              <w:rPr>
                <w:rFonts w:ascii="Times New Roman" w:hAnsi="Times New Roman" w:cs="Times New Roman"/>
                <w:lang w:val="hr-HR"/>
              </w:rPr>
            </w:pPr>
          </w:p>
          <w:p w14:paraId="4D1D7DAB" w14:textId="77777777" w:rsidR="002615EF" w:rsidRDefault="002615EF" w:rsidP="002E7E15">
            <w:pPr>
              <w:jc w:val="both"/>
              <w:rPr>
                <w:rFonts w:ascii="Times New Roman" w:hAnsi="Times New Roman" w:cs="Times New Roman"/>
                <w:lang w:val="hr-HR"/>
              </w:rPr>
            </w:pPr>
          </w:p>
          <w:p w14:paraId="4249EC46" w14:textId="77777777" w:rsidR="002615EF" w:rsidRDefault="002615EF" w:rsidP="002E7E15">
            <w:pPr>
              <w:jc w:val="both"/>
              <w:rPr>
                <w:rFonts w:ascii="Times New Roman" w:hAnsi="Times New Roman" w:cs="Times New Roman"/>
                <w:lang w:val="hr-HR"/>
              </w:rPr>
            </w:pPr>
          </w:p>
          <w:p w14:paraId="1AE4E535" w14:textId="77777777" w:rsidR="002615EF" w:rsidRDefault="002615EF" w:rsidP="002E7E15">
            <w:pPr>
              <w:jc w:val="both"/>
              <w:rPr>
                <w:rFonts w:ascii="Times New Roman" w:hAnsi="Times New Roman" w:cs="Times New Roman"/>
                <w:lang w:val="hr-HR"/>
              </w:rPr>
            </w:pPr>
          </w:p>
          <w:p w14:paraId="7C808249" w14:textId="77777777" w:rsidR="002615EF" w:rsidRDefault="002615EF" w:rsidP="002E7E15">
            <w:pPr>
              <w:jc w:val="both"/>
              <w:rPr>
                <w:rFonts w:ascii="Times New Roman" w:hAnsi="Times New Roman" w:cs="Times New Roman"/>
                <w:lang w:val="hr-HR"/>
              </w:rPr>
            </w:pPr>
          </w:p>
          <w:p w14:paraId="1E9D157E" w14:textId="77777777" w:rsidR="002615EF" w:rsidRDefault="002615EF" w:rsidP="002E7E15">
            <w:pPr>
              <w:jc w:val="both"/>
              <w:rPr>
                <w:rFonts w:ascii="Times New Roman" w:hAnsi="Times New Roman" w:cs="Times New Roman"/>
                <w:lang w:val="hr-HR"/>
              </w:rPr>
            </w:pPr>
          </w:p>
          <w:p w14:paraId="540255B8" w14:textId="77777777" w:rsidR="002615EF" w:rsidRDefault="002615EF" w:rsidP="002E7E15">
            <w:pPr>
              <w:jc w:val="both"/>
              <w:rPr>
                <w:rFonts w:ascii="Times New Roman" w:hAnsi="Times New Roman" w:cs="Times New Roman"/>
                <w:lang w:val="hr-HR"/>
              </w:rPr>
            </w:pPr>
          </w:p>
          <w:p w14:paraId="167BF5D2" w14:textId="77777777" w:rsidR="002615EF" w:rsidRDefault="002615EF" w:rsidP="002E7E15">
            <w:pPr>
              <w:jc w:val="both"/>
              <w:rPr>
                <w:rFonts w:ascii="Times New Roman" w:hAnsi="Times New Roman" w:cs="Times New Roman"/>
                <w:lang w:val="hr-HR"/>
              </w:rPr>
            </w:pPr>
          </w:p>
          <w:p w14:paraId="013ED0B0" w14:textId="77777777" w:rsidR="002615EF" w:rsidRDefault="002615EF" w:rsidP="002E7E15">
            <w:pPr>
              <w:jc w:val="both"/>
              <w:rPr>
                <w:rFonts w:ascii="Times New Roman" w:hAnsi="Times New Roman" w:cs="Times New Roman"/>
                <w:lang w:val="hr-HR"/>
              </w:rPr>
            </w:pPr>
          </w:p>
          <w:p w14:paraId="4C8987A2" w14:textId="77777777" w:rsidR="002615EF" w:rsidRDefault="002615EF" w:rsidP="002E7E15">
            <w:pPr>
              <w:jc w:val="both"/>
              <w:rPr>
                <w:rFonts w:ascii="Times New Roman" w:hAnsi="Times New Roman" w:cs="Times New Roman"/>
                <w:lang w:val="hr-HR"/>
              </w:rPr>
            </w:pPr>
          </w:p>
          <w:p w14:paraId="53941C46" w14:textId="77777777" w:rsidR="002615EF" w:rsidRDefault="002615EF" w:rsidP="002E7E15">
            <w:pPr>
              <w:jc w:val="both"/>
              <w:rPr>
                <w:rFonts w:ascii="Times New Roman" w:hAnsi="Times New Roman" w:cs="Times New Roman"/>
                <w:lang w:val="hr-HR"/>
              </w:rPr>
            </w:pPr>
          </w:p>
          <w:p w14:paraId="47B385BE" w14:textId="77777777" w:rsidR="002615EF" w:rsidRDefault="002615EF" w:rsidP="002E7E15">
            <w:pPr>
              <w:jc w:val="both"/>
              <w:rPr>
                <w:rFonts w:ascii="Times New Roman" w:hAnsi="Times New Roman" w:cs="Times New Roman"/>
                <w:lang w:val="hr-HR"/>
              </w:rPr>
            </w:pPr>
          </w:p>
          <w:p w14:paraId="2DCB8C93" w14:textId="77777777" w:rsidR="002615EF" w:rsidRDefault="002615EF" w:rsidP="002E7E15">
            <w:pPr>
              <w:jc w:val="both"/>
              <w:rPr>
                <w:rFonts w:ascii="Times New Roman" w:hAnsi="Times New Roman" w:cs="Times New Roman"/>
                <w:lang w:val="hr-HR"/>
              </w:rPr>
            </w:pPr>
          </w:p>
          <w:p w14:paraId="53C20048" w14:textId="77777777" w:rsidR="002615EF" w:rsidRDefault="002615EF" w:rsidP="002E7E15">
            <w:pPr>
              <w:jc w:val="both"/>
              <w:rPr>
                <w:rFonts w:ascii="Times New Roman" w:hAnsi="Times New Roman" w:cs="Times New Roman"/>
                <w:lang w:val="hr-HR"/>
              </w:rPr>
            </w:pPr>
          </w:p>
          <w:p w14:paraId="71C34583" w14:textId="77777777" w:rsidR="002615EF" w:rsidRDefault="002615EF" w:rsidP="002E7E15">
            <w:pPr>
              <w:jc w:val="both"/>
              <w:rPr>
                <w:rFonts w:ascii="Times New Roman" w:hAnsi="Times New Roman" w:cs="Times New Roman"/>
                <w:lang w:val="hr-HR"/>
              </w:rPr>
            </w:pPr>
          </w:p>
          <w:p w14:paraId="46029DEC" w14:textId="77777777" w:rsidR="002615EF" w:rsidRDefault="002615EF" w:rsidP="002E7E15">
            <w:pPr>
              <w:jc w:val="both"/>
              <w:rPr>
                <w:rFonts w:ascii="Times New Roman" w:hAnsi="Times New Roman" w:cs="Times New Roman"/>
                <w:lang w:val="hr-HR"/>
              </w:rPr>
            </w:pPr>
          </w:p>
          <w:p w14:paraId="2E0ECA55" w14:textId="77777777" w:rsidR="002615EF" w:rsidRDefault="002615EF" w:rsidP="002E7E15">
            <w:pPr>
              <w:jc w:val="both"/>
              <w:rPr>
                <w:rFonts w:ascii="Times New Roman" w:hAnsi="Times New Roman" w:cs="Times New Roman"/>
                <w:lang w:val="hr-HR"/>
              </w:rPr>
            </w:pPr>
          </w:p>
          <w:p w14:paraId="08FB0D97" w14:textId="77777777" w:rsidR="002615EF" w:rsidRDefault="002615EF" w:rsidP="002E7E15">
            <w:pPr>
              <w:jc w:val="both"/>
              <w:rPr>
                <w:rFonts w:ascii="Times New Roman" w:hAnsi="Times New Roman" w:cs="Times New Roman"/>
                <w:lang w:val="hr-HR"/>
              </w:rPr>
            </w:pPr>
          </w:p>
          <w:p w14:paraId="4F147C6E" w14:textId="77777777" w:rsidR="002615EF" w:rsidRDefault="002615EF" w:rsidP="002E7E15">
            <w:pPr>
              <w:jc w:val="both"/>
              <w:rPr>
                <w:rFonts w:ascii="Times New Roman" w:hAnsi="Times New Roman" w:cs="Times New Roman"/>
                <w:lang w:val="hr-HR"/>
              </w:rPr>
            </w:pPr>
          </w:p>
          <w:p w14:paraId="08A2D7B4" w14:textId="77777777" w:rsidR="002615EF" w:rsidRDefault="002615EF" w:rsidP="002E7E15">
            <w:pPr>
              <w:jc w:val="both"/>
              <w:rPr>
                <w:rFonts w:ascii="Times New Roman" w:hAnsi="Times New Roman" w:cs="Times New Roman"/>
                <w:lang w:val="hr-HR"/>
              </w:rPr>
            </w:pPr>
          </w:p>
          <w:p w14:paraId="443432A6" w14:textId="77777777" w:rsidR="002615EF" w:rsidRDefault="002615EF" w:rsidP="002E7E15">
            <w:pPr>
              <w:jc w:val="both"/>
              <w:rPr>
                <w:rFonts w:ascii="Times New Roman" w:hAnsi="Times New Roman" w:cs="Times New Roman"/>
                <w:lang w:val="hr-HR"/>
              </w:rPr>
            </w:pPr>
          </w:p>
          <w:p w14:paraId="777B97C3" w14:textId="77777777" w:rsidR="002615EF" w:rsidRDefault="002615EF" w:rsidP="002E7E15">
            <w:pPr>
              <w:jc w:val="both"/>
              <w:rPr>
                <w:rFonts w:ascii="Times New Roman" w:hAnsi="Times New Roman" w:cs="Times New Roman"/>
                <w:lang w:val="hr-HR"/>
              </w:rPr>
            </w:pPr>
          </w:p>
          <w:p w14:paraId="74FE0023" w14:textId="77777777" w:rsidR="002615EF" w:rsidRDefault="002615EF" w:rsidP="002E7E15">
            <w:pPr>
              <w:jc w:val="both"/>
              <w:rPr>
                <w:rFonts w:ascii="Times New Roman" w:hAnsi="Times New Roman" w:cs="Times New Roman"/>
                <w:lang w:val="hr-HR"/>
              </w:rPr>
            </w:pPr>
          </w:p>
          <w:p w14:paraId="066CFAD1" w14:textId="77777777" w:rsidR="002615EF" w:rsidRDefault="002615EF" w:rsidP="002E7E15">
            <w:pPr>
              <w:jc w:val="both"/>
              <w:rPr>
                <w:rFonts w:ascii="Times New Roman" w:hAnsi="Times New Roman" w:cs="Times New Roman"/>
                <w:lang w:val="hr-HR"/>
              </w:rPr>
            </w:pPr>
          </w:p>
          <w:p w14:paraId="079E8BBE" w14:textId="77777777" w:rsidR="002615EF" w:rsidRDefault="002615EF" w:rsidP="002E7E15">
            <w:pPr>
              <w:jc w:val="both"/>
              <w:rPr>
                <w:rFonts w:ascii="Times New Roman" w:hAnsi="Times New Roman" w:cs="Times New Roman"/>
                <w:lang w:val="hr-HR"/>
              </w:rPr>
            </w:pPr>
          </w:p>
          <w:p w14:paraId="52A30014" w14:textId="77777777" w:rsidR="002615EF" w:rsidRDefault="002615EF" w:rsidP="002E7E15">
            <w:pPr>
              <w:jc w:val="both"/>
              <w:rPr>
                <w:rFonts w:ascii="Times New Roman" w:hAnsi="Times New Roman" w:cs="Times New Roman"/>
                <w:lang w:val="hr-HR"/>
              </w:rPr>
            </w:pPr>
          </w:p>
          <w:p w14:paraId="018563AF" w14:textId="77777777" w:rsidR="002615EF" w:rsidRDefault="002615EF" w:rsidP="002E7E15">
            <w:pPr>
              <w:jc w:val="both"/>
              <w:rPr>
                <w:rFonts w:ascii="Times New Roman" w:hAnsi="Times New Roman" w:cs="Times New Roman"/>
                <w:lang w:val="hr-HR"/>
              </w:rPr>
            </w:pPr>
          </w:p>
          <w:p w14:paraId="49C7E629" w14:textId="77777777" w:rsidR="002615EF" w:rsidRDefault="002615EF" w:rsidP="002E7E15">
            <w:pPr>
              <w:jc w:val="both"/>
              <w:rPr>
                <w:rFonts w:ascii="Times New Roman" w:hAnsi="Times New Roman" w:cs="Times New Roman"/>
                <w:lang w:val="hr-HR"/>
              </w:rPr>
            </w:pPr>
          </w:p>
          <w:p w14:paraId="60599066" w14:textId="77777777" w:rsidR="002615EF" w:rsidRDefault="002615EF" w:rsidP="002E7E15">
            <w:pPr>
              <w:jc w:val="both"/>
              <w:rPr>
                <w:rFonts w:ascii="Times New Roman" w:hAnsi="Times New Roman" w:cs="Times New Roman"/>
                <w:lang w:val="hr-HR"/>
              </w:rPr>
            </w:pPr>
          </w:p>
          <w:p w14:paraId="574F0A47" w14:textId="77777777" w:rsidR="002615EF" w:rsidRDefault="002615EF" w:rsidP="002E7E15">
            <w:pPr>
              <w:jc w:val="both"/>
              <w:rPr>
                <w:rFonts w:ascii="Times New Roman" w:hAnsi="Times New Roman" w:cs="Times New Roman"/>
                <w:lang w:val="hr-HR"/>
              </w:rPr>
            </w:pPr>
          </w:p>
          <w:p w14:paraId="4BC0A621" w14:textId="77777777" w:rsidR="002615EF" w:rsidRDefault="002615EF" w:rsidP="002E7E15">
            <w:pPr>
              <w:jc w:val="both"/>
              <w:rPr>
                <w:rFonts w:ascii="Times New Roman" w:hAnsi="Times New Roman" w:cs="Times New Roman"/>
                <w:lang w:val="hr-HR"/>
              </w:rPr>
            </w:pPr>
          </w:p>
          <w:p w14:paraId="226AB924" w14:textId="77777777" w:rsidR="002615EF" w:rsidRDefault="002615EF" w:rsidP="002E7E15">
            <w:pPr>
              <w:jc w:val="both"/>
              <w:rPr>
                <w:rFonts w:ascii="Times New Roman" w:hAnsi="Times New Roman" w:cs="Times New Roman"/>
                <w:lang w:val="hr-HR"/>
              </w:rPr>
            </w:pPr>
          </w:p>
          <w:p w14:paraId="7890C7A6" w14:textId="77777777" w:rsidR="002615EF" w:rsidRDefault="002615EF" w:rsidP="002E7E15">
            <w:pPr>
              <w:jc w:val="both"/>
              <w:rPr>
                <w:rFonts w:ascii="Times New Roman" w:hAnsi="Times New Roman" w:cs="Times New Roman"/>
                <w:lang w:val="hr-HR"/>
              </w:rPr>
            </w:pPr>
          </w:p>
          <w:p w14:paraId="1DC26014" w14:textId="77777777" w:rsidR="002615EF" w:rsidRDefault="002615EF" w:rsidP="002E7E15">
            <w:pPr>
              <w:jc w:val="both"/>
              <w:rPr>
                <w:rFonts w:ascii="Times New Roman" w:hAnsi="Times New Roman" w:cs="Times New Roman"/>
                <w:lang w:val="hr-HR"/>
              </w:rPr>
            </w:pPr>
          </w:p>
          <w:p w14:paraId="446CE1AF" w14:textId="77777777" w:rsidR="002615EF" w:rsidRDefault="002615EF" w:rsidP="002E7E15">
            <w:pPr>
              <w:jc w:val="both"/>
              <w:rPr>
                <w:rFonts w:ascii="Times New Roman" w:hAnsi="Times New Roman" w:cs="Times New Roman"/>
                <w:lang w:val="hr-HR"/>
              </w:rPr>
            </w:pPr>
          </w:p>
          <w:p w14:paraId="40DC971E" w14:textId="77777777" w:rsidR="002615EF" w:rsidRDefault="002615EF" w:rsidP="002E7E15">
            <w:pPr>
              <w:jc w:val="both"/>
              <w:rPr>
                <w:rFonts w:ascii="Times New Roman" w:hAnsi="Times New Roman" w:cs="Times New Roman"/>
                <w:lang w:val="hr-HR"/>
              </w:rPr>
            </w:pPr>
          </w:p>
          <w:p w14:paraId="75FFC226" w14:textId="77777777" w:rsidR="002615EF" w:rsidRDefault="002615EF" w:rsidP="002E7E15">
            <w:pPr>
              <w:jc w:val="both"/>
              <w:rPr>
                <w:rFonts w:ascii="Times New Roman" w:hAnsi="Times New Roman" w:cs="Times New Roman"/>
                <w:lang w:val="hr-HR"/>
              </w:rPr>
            </w:pPr>
          </w:p>
          <w:p w14:paraId="69A124B0" w14:textId="6B45C2B2" w:rsidR="002615EF" w:rsidRDefault="003F3BD6" w:rsidP="003F3BD6">
            <w:pPr>
              <w:ind w:left="320" w:hanging="425"/>
              <w:jc w:val="both"/>
              <w:rPr>
                <w:rFonts w:ascii="Times New Roman" w:hAnsi="Times New Roman" w:cs="Times New Roman"/>
                <w:lang w:val="hr-HR"/>
              </w:rPr>
            </w:pPr>
            <w:r>
              <w:rPr>
                <w:rFonts w:ascii="Times New Roman" w:hAnsi="Times New Roman" w:cs="Times New Roman"/>
                <w:lang w:val="hr-HR"/>
              </w:rPr>
              <w:lastRenderedPageBreak/>
              <w:t xml:space="preserve">3.2. </w:t>
            </w:r>
            <w:r w:rsidRPr="003F3BD6">
              <w:rPr>
                <w:rFonts w:ascii="Times New Roman" w:hAnsi="Times New Roman" w:cs="Times New Roman"/>
                <w:lang w:val="hr-HR"/>
              </w:rPr>
              <w:t>Nije primjenjivo za ovu vrstu potpore iz razloga što se ne radi o nabavi materijalnih dobara, već o priznavanju troškova za tekuće poslovanje koji se pravdaju prilaganjem računa i izvoda kojima se dokazuje izvršeno plaćanje.</w:t>
            </w:r>
          </w:p>
          <w:p w14:paraId="0EA61535" w14:textId="77777777" w:rsidR="002615EF" w:rsidRDefault="002615EF" w:rsidP="002E7E15">
            <w:pPr>
              <w:jc w:val="both"/>
              <w:rPr>
                <w:rFonts w:ascii="Times New Roman" w:hAnsi="Times New Roman" w:cs="Times New Roman"/>
                <w:lang w:val="hr-HR"/>
              </w:rPr>
            </w:pPr>
          </w:p>
          <w:p w14:paraId="297F05D4" w14:textId="77777777" w:rsidR="00383BBC" w:rsidRDefault="00383BBC" w:rsidP="002E7E15">
            <w:pPr>
              <w:jc w:val="both"/>
              <w:rPr>
                <w:rFonts w:ascii="Times New Roman" w:hAnsi="Times New Roman" w:cs="Times New Roman"/>
                <w:lang w:val="hr-HR"/>
              </w:rPr>
            </w:pPr>
          </w:p>
          <w:p w14:paraId="4E0704A7" w14:textId="657CE65B" w:rsidR="002615EF" w:rsidRPr="0010606B" w:rsidRDefault="000D22C8" w:rsidP="0010606B">
            <w:pPr>
              <w:pStyle w:val="ListParagraph"/>
              <w:numPr>
                <w:ilvl w:val="1"/>
                <w:numId w:val="46"/>
              </w:numPr>
              <w:jc w:val="both"/>
              <w:rPr>
                <w:rFonts w:ascii="Times New Roman" w:hAnsi="Times New Roman" w:cs="Times New Roman"/>
                <w:lang w:val="hr-HR"/>
              </w:rPr>
            </w:pPr>
            <w:r w:rsidRPr="0010606B">
              <w:rPr>
                <w:rFonts w:ascii="Times New Roman" w:hAnsi="Times New Roman" w:cs="Times New Roman"/>
                <w:lang w:val="hr-HR"/>
              </w:rPr>
              <w:t xml:space="preserve">Gradsko vijeće donijelo je Program jačanje gospodarstva </w:t>
            </w:r>
            <w:r w:rsidR="000E72F3" w:rsidRPr="0010606B">
              <w:rPr>
                <w:rFonts w:ascii="Times New Roman" w:hAnsi="Times New Roman" w:cs="Times New Roman"/>
                <w:lang w:val="hr-HR"/>
              </w:rPr>
              <w:t xml:space="preserve">na području Grada Karlovca za 2026. godinu u kojem je u članku </w:t>
            </w:r>
            <w:r w:rsidR="00DF570C" w:rsidRPr="0010606B">
              <w:rPr>
                <w:rFonts w:ascii="Times New Roman" w:hAnsi="Times New Roman" w:cs="Times New Roman"/>
                <w:lang w:val="hr-HR"/>
              </w:rPr>
              <w:t xml:space="preserve">6. točka 1. </w:t>
            </w:r>
            <w:r w:rsidR="009C6B65" w:rsidRPr="0010606B">
              <w:rPr>
                <w:rFonts w:ascii="Times New Roman" w:hAnsi="Times New Roman" w:cs="Times New Roman"/>
                <w:lang w:val="hr-HR"/>
              </w:rPr>
              <w:t>definiran</w:t>
            </w:r>
            <w:r w:rsidR="00ED4AE7" w:rsidRPr="0010606B">
              <w:rPr>
                <w:rFonts w:ascii="Times New Roman" w:hAnsi="Times New Roman" w:cs="Times New Roman"/>
                <w:lang w:val="hr-HR"/>
              </w:rPr>
              <w:t>a</w:t>
            </w:r>
            <w:r w:rsidR="009C6B65" w:rsidRPr="0010606B">
              <w:rPr>
                <w:rFonts w:ascii="Times New Roman" w:hAnsi="Times New Roman" w:cs="Times New Roman"/>
                <w:lang w:val="hr-HR"/>
              </w:rPr>
              <w:t xml:space="preserve"> Mjera 2 kao </w:t>
            </w:r>
            <w:r w:rsidR="00ED4AE7" w:rsidRPr="0010606B">
              <w:rPr>
                <w:rFonts w:ascii="Times New Roman" w:hAnsi="Times New Roman" w:cs="Times New Roman"/>
                <w:lang w:val="hr-HR"/>
              </w:rPr>
              <w:t>Potpora za sufinanciranje troškova tekućeg poslovanja za poduzetnike u Zvijezdi u obuhvatu projekta „Poboljšanje vodnokomunalne infrastrukture aglomeracije Karlovac – Duga Resa“</w:t>
            </w:r>
            <w:r w:rsidR="00954ECE" w:rsidRPr="0010606B">
              <w:rPr>
                <w:rFonts w:ascii="Times New Roman" w:hAnsi="Times New Roman" w:cs="Times New Roman"/>
                <w:lang w:val="hr-HR"/>
              </w:rPr>
              <w:t>.</w:t>
            </w:r>
          </w:p>
          <w:p w14:paraId="55FE9957" w14:textId="1CAAF487" w:rsidR="00C01F1E" w:rsidRDefault="0024139B" w:rsidP="0010202A">
            <w:pPr>
              <w:ind w:left="175"/>
              <w:jc w:val="both"/>
              <w:rPr>
                <w:rFonts w:ascii="Times New Roman" w:hAnsi="Times New Roman" w:cs="Times New Roman"/>
                <w:lang w:val="hr-HR"/>
              </w:rPr>
            </w:pPr>
            <w:r>
              <w:rPr>
                <w:rFonts w:ascii="Times New Roman" w:hAnsi="Times New Roman" w:cs="Times New Roman"/>
                <w:lang w:val="hr-HR"/>
              </w:rPr>
              <w:t xml:space="preserve"> </w:t>
            </w:r>
          </w:p>
          <w:p w14:paraId="1FBFD35C" w14:textId="77777777" w:rsidR="0024139B" w:rsidRDefault="0024139B" w:rsidP="0010202A">
            <w:pPr>
              <w:ind w:left="175"/>
              <w:jc w:val="both"/>
              <w:rPr>
                <w:rFonts w:ascii="Times New Roman" w:hAnsi="Times New Roman" w:cs="Times New Roman"/>
                <w:lang w:val="hr-HR"/>
              </w:rPr>
            </w:pPr>
          </w:p>
          <w:p w14:paraId="0E98A2A0" w14:textId="77777777" w:rsidR="00C01F1E" w:rsidRDefault="00C01F1E" w:rsidP="0010202A">
            <w:pPr>
              <w:ind w:left="175"/>
              <w:jc w:val="both"/>
              <w:rPr>
                <w:rFonts w:ascii="Times New Roman" w:hAnsi="Times New Roman" w:cs="Times New Roman"/>
                <w:lang w:val="hr-HR"/>
              </w:rPr>
            </w:pPr>
          </w:p>
          <w:p w14:paraId="6BE69881" w14:textId="77777777" w:rsidR="00C01F1E" w:rsidRDefault="00C01F1E" w:rsidP="0010202A">
            <w:pPr>
              <w:ind w:left="175"/>
              <w:jc w:val="both"/>
              <w:rPr>
                <w:rFonts w:ascii="Times New Roman" w:hAnsi="Times New Roman" w:cs="Times New Roman"/>
                <w:lang w:val="hr-HR"/>
              </w:rPr>
            </w:pPr>
          </w:p>
          <w:p w14:paraId="1E0E153E" w14:textId="77777777" w:rsidR="00C01F1E" w:rsidRDefault="00C01F1E" w:rsidP="0010202A">
            <w:pPr>
              <w:ind w:left="175"/>
              <w:jc w:val="both"/>
              <w:rPr>
                <w:rFonts w:ascii="Times New Roman" w:hAnsi="Times New Roman" w:cs="Times New Roman"/>
                <w:lang w:val="hr-HR"/>
              </w:rPr>
            </w:pPr>
          </w:p>
          <w:p w14:paraId="60A3A548" w14:textId="77777777" w:rsidR="00C01F1E" w:rsidRDefault="00C01F1E" w:rsidP="0010202A">
            <w:pPr>
              <w:ind w:left="175"/>
              <w:jc w:val="both"/>
              <w:rPr>
                <w:rFonts w:ascii="Times New Roman" w:hAnsi="Times New Roman" w:cs="Times New Roman"/>
                <w:lang w:val="hr-HR"/>
              </w:rPr>
            </w:pPr>
          </w:p>
          <w:p w14:paraId="68065EB4" w14:textId="77777777" w:rsidR="00C01F1E" w:rsidRDefault="00C01F1E" w:rsidP="0010202A">
            <w:pPr>
              <w:ind w:left="175"/>
              <w:jc w:val="both"/>
              <w:rPr>
                <w:rFonts w:ascii="Times New Roman" w:hAnsi="Times New Roman" w:cs="Times New Roman"/>
                <w:lang w:val="hr-HR"/>
              </w:rPr>
            </w:pPr>
          </w:p>
          <w:p w14:paraId="76416E1D" w14:textId="1A69776A" w:rsidR="00C01F1E" w:rsidRPr="00D956E8" w:rsidRDefault="00C01F1E" w:rsidP="0010202A">
            <w:pPr>
              <w:ind w:left="175"/>
              <w:jc w:val="both"/>
              <w:rPr>
                <w:rFonts w:ascii="Times New Roman" w:hAnsi="Times New Roman" w:cs="Times New Roman"/>
                <w:lang w:val="hr-HR"/>
              </w:rPr>
            </w:pPr>
          </w:p>
        </w:tc>
      </w:tr>
      <w:tr w:rsidR="0003664B" w:rsidRPr="00D956E8" w14:paraId="4921DF88" w14:textId="77777777" w:rsidTr="004171AE">
        <w:trPr>
          <w:trHeight w:val="45"/>
        </w:trPr>
        <w:tc>
          <w:tcPr>
            <w:tcW w:w="761" w:type="dxa"/>
          </w:tcPr>
          <w:p w14:paraId="20E5DAD2" w14:textId="77777777" w:rsidR="00FB4E56" w:rsidRPr="00D956E8" w:rsidRDefault="00FB4E56" w:rsidP="00457EC9">
            <w:pPr>
              <w:rPr>
                <w:rFonts w:ascii="Times New Roman" w:hAnsi="Times New Roman" w:cs="Times New Roman"/>
                <w:lang w:val="hr-HR"/>
              </w:rPr>
            </w:pPr>
          </w:p>
          <w:p w14:paraId="7F0C0EFD" w14:textId="4BC2AD9A" w:rsidR="0003664B" w:rsidRPr="00D956E8" w:rsidRDefault="00773620" w:rsidP="00457EC9">
            <w:pPr>
              <w:rPr>
                <w:rFonts w:ascii="Times New Roman" w:hAnsi="Times New Roman" w:cs="Times New Roman"/>
                <w:lang w:val="hr-HR"/>
              </w:rPr>
            </w:pPr>
            <w:r>
              <w:rPr>
                <w:rFonts w:ascii="Times New Roman" w:hAnsi="Times New Roman" w:cs="Times New Roman"/>
                <w:lang w:val="hr-HR"/>
              </w:rPr>
              <w:t>4</w:t>
            </w:r>
            <w:r w:rsidR="00FB4E56" w:rsidRPr="00D956E8">
              <w:rPr>
                <w:rFonts w:ascii="Times New Roman" w:hAnsi="Times New Roman" w:cs="Times New Roman"/>
                <w:lang w:val="hr-HR"/>
              </w:rPr>
              <w:t>.</w:t>
            </w:r>
          </w:p>
        </w:tc>
        <w:tc>
          <w:tcPr>
            <w:tcW w:w="2358" w:type="dxa"/>
          </w:tcPr>
          <w:p w14:paraId="31C9AEAB" w14:textId="77777777" w:rsidR="00526A7F" w:rsidRDefault="00526A7F" w:rsidP="00457EC9">
            <w:pPr>
              <w:rPr>
                <w:rFonts w:ascii="Times New Roman" w:hAnsi="Times New Roman" w:cs="Times New Roman"/>
                <w:b/>
                <w:bCs/>
                <w:lang w:val="hr-HR"/>
              </w:rPr>
            </w:pPr>
          </w:p>
          <w:p w14:paraId="78EC3056" w14:textId="77777777" w:rsidR="00526A7F" w:rsidRDefault="00526A7F" w:rsidP="00457EC9">
            <w:pPr>
              <w:rPr>
                <w:rFonts w:ascii="Times New Roman" w:hAnsi="Times New Roman" w:cs="Times New Roman"/>
                <w:b/>
                <w:bCs/>
                <w:lang w:val="hr-HR"/>
              </w:rPr>
            </w:pPr>
            <w:r w:rsidRPr="00526A7F">
              <w:rPr>
                <w:rFonts w:ascii="Times New Roman" w:hAnsi="Times New Roman" w:cs="Times New Roman"/>
                <w:b/>
                <w:bCs/>
                <w:lang w:val="hr-HR"/>
              </w:rPr>
              <w:t xml:space="preserve">Upravni odjel za gospodarstvo, razvoj grada i fondove EU </w:t>
            </w:r>
          </w:p>
          <w:p w14:paraId="68E8B2E3" w14:textId="77777777" w:rsidR="00526A7F" w:rsidRDefault="00526A7F" w:rsidP="00457EC9">
            <w:pPr>
              <w:rPr>
                <w:rFonts w:ascii="Times New Roman" w:hAnsi="Times New Roman" w:cs="Times New Roman"/>
                <w:b/>
                <w:bCs/>
                <w:lang w:val="hr-HR"/>
              </w:rPr>
            </w:pPr>
          </w:p>
          <w:p w14:paraId="6C165D21" w14:textId="77777777" w:rsidR="00526A7F" w:rsidRDefault="00526A7F" w:rsidP="00457EC9">
            <w:pPr>
              <w:rPr>
                <w:rFonts w:ascii="Times New Roman" w:hAnsi="Times New Roman" w:cs="Times New Roman"/>
                <w:b/>
                <w:bCs/>
                <w:lang w:val="hr-HR"/>
              </w:rPr>
            </w:pPr>
          </w:p>
          <w:p w14:paraId="5C168B7B" w14:textId="77777777" w:rsidR="00526A7F" w:rsidRDefault="00526A7F" w:rsidP="00457EC9">
            <w:pPr>
              <w:rPr>
                <w:rFonts w:ascii="Times New Roman" w:hAnsi="Times New Roman" w:cs="Times New Roman"/>
                <w:b/>
                <w:bCs/>
                <w:lang w:val="hr-HR"/>
              </w:rPr>
            </w:pPr>
          </w:p>
          <w:p w14:paraId="45FB1DC0" w14:textId="77777777" w:rsidR="00526A7F" w:rsidRDefault="00526A7F" w:rsidP="00457EC9">
            <w:pPr>
              <w:rPr>
                <w:rFonts w:ascii="Times New Roman" w:hAnsi="Times New Roman" w:cs="Times New Roman"/>
                <w:b/>
                <w:bCs/>
                <w:lang w:val="hr-HR"/>
              </w:rPr>
            </w:pPr>
          </w:p>
          <w:p w14:paraId="0CA7FE78" w14:textId="60017748" w:rsidR="0003664B" w:rsidRPr="00D956E8" w:rsidRDefault="0003664B" w:rsidP="00457EC9">
            <w:pPr>
              <w:rPr>
                <w:rFonts w:ascii="Times New Roman" w:hAnsi="Times New Roman" w:cs="Times New Roman"/>
                <w:b/>
                <w:bCs/>
                <w:lang w:val="hr-HR"/>
              </w:rPr>
            </w:pPr>
          </w:p>
        </w:tc>
        <w:tc>
          <w:tcPr>
            <w:tcW w:w="4820" w:type="dxa"/>
          </w:tcPr>
          <w:p w14:paraId="74E6CD5B" w14:textId="77777777" w:rsidR="00FB4E56" w:rsidRPr="00D956E8" w:rsidRDefault="00FB4E56" w:rsidP="003D5370">
            <w:pPr>
              <w:ind w:left="215"/>
              <w:rPr>
                <w:rFonts w:ascii="Times New Roman" w:hAnsi="Times New Roman" w:cs="Times New Roman"/>
                <w:lang w:val="hr-HR"/>
              </w:rPr>
            </w:pPr>
          </w:p>
          <w:p w14:paraId="3A9627AF" w14:textId="039AEFAC" w:rsidR="00B472EC" w:rsidRDefault="003375D3" w:rsidP="00000A79">
            <w:pPr>
              <w:ind w:left="603" w:hanging="709"/>
              <w:rPr>
                <w:rFonts w:ascii="Times New Roman" w:hAnsi="Times New Roman" w:cs="Times New Roman"/>
                <w:lang w:val="hr-HR"/>
              </w:rPr>
            </w:pPr>
            <w:r>
              <w:rPr>
                <w:rFonts w:ascii="Times New Roman" w:hAnsi="Times New Roman" w:cs="Times New Roman"/>
                <w:lang w:val="hr-HR"/>
              </w:rPr>
              <w:t xml:space="preserve">4.1. </w:t>
            </w:r>
            <w:r w:rsidR="00000A79">
              <w:rPr>
                <w:rFonts w:ascii="Times New Roman" w:hAnsi="Times New Roman" w:cs="Times New Roman"/>
                <w:lang w:val="hr-HR"/>
              </w:rPr>
              <w:t xml:space="preserve">     </w:t>
            </w:r>
            <w:r w:rsidR="003A4A76">
              <w:rPr>
                <w:rFonts w:ascii="Times New Roman" w:hAnsi="Times New Roman" w:cs="Times New Roman"/>
                <w:lang w:val="hr-HR"/>
              </w:rPr>
              <w:t xml:space="preserve">U članku 4. </w:t>
            </w:r>
            <w:r w:rsidR="00F470EA">
              <w:rPr>
                <w:rFonts w:ascii="Times New Roman" w:hAnsi="Times New Roman" w:cs="Times New Roman"/>
                <w:lang w:val="hr-HR"/>
              </w:rPr>
              <w:t xml:space="preserve">kod </w:t>
            </w:r>
            <w:r w:rsidR="00B472EC">
              <w:rPr>
                <w:rFonts w:ascii="Times New Roman" w:hAnsi="Times New Roman" w:cs="Times New Roman"/>
                <w:lang w:val="hr-HR"/>
              </w:rPr>
              <w:t xml:space="preserve">ispunjavanja </w:t>
            </w:r>
            <w:r w:rsidR="00F470EA">
              <w:rPr>
                <w:rFonts w:ascii="Times New Roman" w:hAnsi="Times New Roman" w:cs="Times New Roman"/>
                <w:lang w:val="hr-HR"/>
              </w:rPr>
              <w:t xml:space="preserve">uvjeta: - imaju </w:t>
            </w:r>
            <w:r w:rsidR="00D43026">
              <w:rPr>
                <w:rFonts w:ascii="Times New Roman" w:hAnsi="Times New Roman" w:cs="Times New Roman"/>
                <w:lang w:val="hr-HR"/>
              </w:rPr>
              <w:t xml:space="preserve">najmanje jednog </w:t>
            </w:r>
            <w:r w:rsidR="004E2C62">
              <w:rPr>
                <w:rFonts w:ascii="Times New Roman" w:hAnsi="Times New Roman" w:cs="Times New Roman"/>
                <w:lang w:val="hr-HR"/>
              </w:rPr>
              <w:t>zaposlenog</w:t>
            </w:r>
            <w:r w:rsidR="00D43026">
              <w:rPr>
                <w:rFonts w:ascii="Times New Roman" w:hAnsi="Times New Roman" w:cs="Times New Roman"/>
                <w:lang w:val="hr-HR"/>
              </w:rPr>
              <w:t xml:space="preserve"> </w:t>
            </w:r>
            <w:r w:rsidR="004E2C62" w:rsidRPr="004E2C62">
              <w:rPr>
                <w:rFonts w:ascii="Times New Roman" w:hAnsi="Times New Roman" w:cs="Times New Roman"/>
                <w:lang w:val="hr-HR"/>
              </w:rPr>
              <w:t>na neodređeno</w:t>
            </w:r>
            <w:r w:rsidR="004E2C62">
              <w:rPr>
                <w:rFonts w:ascii="Times New Roman" w:hAnsi="Times New Roman" w:cs="Times New Roman"/>
                <w:lang w:val="hr-HR"/>
              </w:rPr>
              <w:t xml:space="preserve"> </w:t>
            </w:r>
            <w:r w:rsidR="004E2C62" w:rsidRPr="004E2C62">
              <w:rPr>
                <w:rFonts w:ascii="Times New Roman" w:hAnsi="Times New Roman" w:cs="Times New Roman"/>
                <w:lang w:val="hr-HR"/>
              </w:rPr>
              <w:t>na puno radno vrijeme (40 sati tjedno)</w:t>
            </w:r>
            <w:r w:rsidR="00B85BA9">
              <w:rPr>
                <w:rFonts w:ascii="Times New Roman" w:hAnsi="Times New Roman" w:cs="Times New Roman"/>
                <w:lang w:val="hr-HR"/>
              </w:rPr>
              <w:t xml:space="preserve"> dodati </w:t>
            </w:r>
          </w:p>
          <w:p w14:paraId="566826A3" w14:textId="2756CEAA" w:rsidR="003A4A76" w:rsidRDefault="00B472EC" w:rsidP="00000A79">
            <w:pPr>
              <w:ind w:left="603" w:hanging="709"/>
              <w:rPr>
                <w:rFonts w:ascii="Times New Roman" w:hAnsi="Times New Roman" w:cs="Times New Roman"/>
                <w:lang w:val="hr-HR"/>
              </w:rPr>
            </w:pPr>
            <w:r>
              <w:rPr>
                <w:rFonts w:ascii="Times New Roman" w:hAnsi="Times New Roman" w:cs="Times New Roman"/>
                <w:lang w:val="hr-HR"/>
              </w:rPr>
              <w:t xml:space="preserve">             </w:t>
            </w:r>
            <w:r w:rsidR="00B85BA9">
              <w:rPr>
                <w:rFonts w:ascii="Times New Roman" w:hAnsi="Times New Roman" w:cs="Times New Roman"/>
                <w:lang w:val="hr-HR"/>
              </w:rPr>
              <w:t xml:space="preserve">– tijekom cijele </w:t>
            </w:r>
            <w:r>
              <w:rPr>
                <w:rFonts w:ascii="Times New Roman" w:hAnsi="Times New Roman" w:cs="Times New Roman"/>
                <w:lang w:val="hr-HR"/>
              </w:rPr>
              <w:t xml:space="preserve">tekuće godine za koju se prijavljuje potpora </w:t>
            </w:r>
          </w:p>
          <w:p w14:paraId="42B7E554" w14:textId="77777777" w:rsidR="00F470EA" w:rsidRDefault="00F470EA" w:rsidP="00000A79">
            <w:pPr>
              <w:ind w:left="603" w:hanging="709"/>
              <w:rPr>
                <w:rFonts w:ascii="Times New Roman" w:hAnsi="Times New Roman" w:cs="Times New Roman"/>
                <w:lang w:val="hr-HR"/>
              </w:rPr>
            </w:pPr>
          </w:p>
          <w:p w14:paraId="6E496EF9" w14:textId="76EB2BE6" w:rsidR="004D12BC" w:rsidRPr="00C76ECC" w:rsidRDefault="003A4A76" w:rsidP="00000A79">
            <w:pPr>
              <w:ind w:left="603" w:hanging="709"/>
              <w:rPr>
                <w:rFonts w:ascii="Times New Roman" w:hAnsi="Times New Roman" w:cs="Times New Roman"/>
                <w:lang w:val="hr-HR"/>
              </w:rPr>
            </w:pPr>
            <w:r>
              <w:rPr>
                <w:rFonts w:ascii="Times New Roman" w:hAnsi="Times New Roman" w:cs="Times New Roman"/>
                <w:lang w:val="hr-HR"/>
              </w:rPr>
              <w:t xml:space="preserve"> </w:t>
            </w:r>
            <w:r w:rsidR="009C5D3E">
              <w:rPr>
                <w:rFonts w:ascii="Times New Roman" w:hAnsi="Times New Roman" w:cs="Times New Roman"/>
                <w:lang w:val="hr-HR"/>
              </w:rPr>
              <w:t xml:space="preserve">4.2.      </w:t>
            </w:r>
            <w:r w:rsidR="00203A68" w:rsidRPr="00C76ECC">
              <w:rPr>
                <w:rFonts w:ascii="Times New Roman" w:hAnsi="Times New Roman" w:cs="Times New Roman"/>
                <w:lang w:val="hr-HR"/>
              </w:rPr>
              <w:t>U članku</w:t>
            </w:r>
            <w:r w:rsidR="00D261DC" w:rsidRPr="00C76ECC">
              <w:rPr>
                <w:rFonts w:ascii="Times New Roman" w:hAnsi="Times New Roman" w:cs="Times New Roman"/>
                <w:lang w:val="hr-HR"/>
              </w:rPr>
              <w:t xml:space="preserve"> </w:t>
            </w:r>
            <w:r w:rsidR="00927B31" w:rsidRPr="00C76ECC">
              <w:rPr>
                <w:rFonts w:ascii="Times New Roman" w:hAnsi="Times New Roman" w:cs="Times New Roman"/>
                <w:lang w:val="hr-HR"/>
              </w:rPr>
              <w:t>6</w:t>
            </w:r>
            <w:r w:rsidR="00D261DC" w:rsidRPr="00C76ECC">
              <w:rPr>
                <w:rFonts w:ascii="Times New Roman" w:hAnsi="Times New Roman" w:cs="Times New Roman"/>
                <w:lang w:val="hr-HR"/>
              </w:rPr>
              <w:t>.</w:t>
            </w:r>
            <w:r w:rsidR="00927B31" w:rsidRPr="00C76ECC">
              <w:rPr>
                <w:rFonts w:ascii="Times New Roman" w:hAnsi="Times New Roman" w:cs="Times New Roman"/>
                <w:lang w:val="hr-HR"/>
              </w:rPr>
              <w:t xml:space="preserve"> </w:t>
            </w:r>
            <w:r w:rsidR="001D3080" w:rsidRPr="00C76ECC">
              <w:rPr>
                <w:rFonts w:ascii="Times New Roman" w:hAnsi="Times New Roman" w:cs="Times New Roman"/>
                <w:lang w:val="hr-HR"/>
              </w:rPr>
              <w:t>Mjera</w:t>
            </w:r>
            <w:r w:rsidR="00B765F9">
              <w:rPr>
                <w:rFonts w:ascii="Times New Roman" w:hAnsi="Times New Roman" w:cs="Times New Roman"/>
                <w:lang w:val="hr-HR"/>
              </w:rPr>
              <w:t xml:space="preserve"> </w:t>
            </w:r>
            <w:r w:rsidR="001D3080" w:rsidRPr="00C76ECC">
              <w:rPr>
                <w:rFonts w:ascii="Times New Roman" w:hAnsi="Times New Roman" w:cs="Times New Roman"/>
                <w:lang w:val="hr-HR"/>
              </w:rPr>
              <w:t>2</w:t>
            </w:r>
            <w:r w:rsidR="00B765F9">
              <w:t xml:space="preserve">: </w:t>
            </w:r>
            <w:r w:rsidR="00985AC2" w:rsidRPr="00C76ECC">
              <w:rPr>
                <w:rFonts w:ascii="Times New Roman" w:hAnsi="Times New Roman" w:cs="Times New Roman"/>
                <w:lang w:val="hr-HR"/>
              </w:rPr>
              <w:t xml:space="preserve">Potpora za sufinanciranje troškova tekućeg poslovanja za poduzetnike u Zvijezdi u obuhvatu projekta „Poboljšanje vodnokomunalne infrastrukture aglomeracije Karlovac – Duga Resa“ </w:t>
            </w:r>
            <w:r w:rsidR="00F8100D">
              <w:rPr>
                <w:rFonts w:ascii="Times New Roman" w:hAnsi="Times New Roman" w:cs="Times New Roman"/>
                <w:lang w:val="hr-HR"/>
              </w:rPr>
              <w:t>izbaciti</w:t>
            </w:r>
            <w:r w:rsidR="0048524A">
              <w:rPr>
                <w:rFonts w:ascii="Times New Roman" w:hAnsi="Times New Roman" w:cs="Times New Roman"/>
                <w:lang w:val="hr-HR"/>
              </w:rPr>
              <w:t>:</w:t>
            </w:r>
          </w:p>
          <w:p w14:paraId="554E79A2" w14:textId="276D6043" w:rsidR="002B7BE6" w:rsidRDefault="00605CEC" w:rsidP="00EB3886">
            <w:pPr>
              <w:ind w:left="603"/>
              <w:rPr>
                <w:rFonts w:ascii="Times New Roman" w:hAnsi="Times New Roman" w:cs="Times New Roman"/>
                <w:lang w:val="hr-HR"/>
              </w:rPr>
            </w:pPr>
            <w:r>
              <w:rPr>
                <w:rFonts w:ascii="Times New Roman" w:hAnsi="Times New Roman" w:cs="Times New Roman"/>
                <w:lang w:val="hr-HR"/>
              </w:rPr>
              <w:lastRenderedPageBreak/>
              <w:t xml:space="preserve">- </w:t>
            </w:r>
            <w:r w:rsidR="008A3116" w:rsidRPr="008A3116">
              <w:rPr>
                <w:rFonts w:ascii="Times New Roman" w:hAnsi="Times New Roman" w:cs="Times New Roman"/>
                <w:lang w:val="hr-HR"/>
              </w:rPr>
              <w:t>preseljenje uslijed nemogućnosti rada u okolnostima projekta Aglomeracije – troškovi izmještanja lokala i ponovnog uređenja na drugoj adresi</w:t>
            </w:r>
          </w:p>
          <w:p w14:paraId="09979768" w14:textId="77777777" w:rsidR="00B50A36" w:rsidRDefault="00B50A36" w:rsidP="00EB3886">
            <w:pPr>
              <w:ind w:left="603"/>
              <w:rPr>
                <w:rFonts w:ascii="Times New Roman" w:hAnsi="Times New Roman" w:cs="Times New Roman"/>
                <w:lang w:val="hr-HR"/>
              </w:rPr>
            </w:pPr>
          </w:p>
          <w:p w14:paraId="405DE48C" w14:textId="5BD6A47F" w:rsidR="00B50A36" w:rsidRDefault="00B50A36" w:rsidP="00EB3886">
            <w:pPr>
              <w:ind w:left="603"/>
              <w:rPr>
                <w:rFonts w:ascii="Times New Roman" w:hAnsi="Times New Roman" w:cs="Times New Roman"/>
                <w:lang w:val="hr-HR"/>
              </w:rPr>
            </w:pPr>
            <w:r>
              <w:rPr>
                <w:rFonts w:ascii="Times New Roman" w:hAnsi="Times New Roman" w:cs="Times New Roman"/>
                <w:lang w:val="hr-HR"/>
              </w:rPr>
              <w:t xml:space="preserve">U članku 11. </w:t>
            </w:r>
            <w:r w:rsidR="00446E57">
              <w:rPr>
                <w:rFonts w:ascii="Times New Roman" w:hAnsi="Times New Roman" w:cs="Times New Roman"/>
                <w:lang w:val="hr-HR"/>
              </w:rPr>
              <w:t xml:space="preserve">dodati stavak 4. Jedan poduzetnik </w:t>
            </w:r>
            <w:r w:rsidR="003C76D1">
              <w:rPr>
                <w:rFonts w:ascii="Times New Roman" w:hAnsi="Times New Roman" w:cs="Times New Roman"/>
                <w:lang w:val="hr-HR"/>
              </w:rPr>
              <w:t xml:space="preserve">definiran ovim Pravilnikom ima pravo samo na jednu potporu u jednoj tekućoj godini. </w:t>
            </w:r>
          </w:p>
          <w:p w14:paraId="2E95AB19" w14:textId="3FA8CEEF" w:rsidR="008A7E49" w:rsidRPr="00B31FA8" w:rsidRDefault="008A7E49" w:rsidP="00B31FA8">
            <w:pPr>
              <w:rPr>
                <w:rFonts w:ascii="Times New Roman" w:hAnsi="Times New Roman" w:cs="Times New Roman"/>
                <w:bCs/>
                <w:lang w:val="hr-HR"/>
              </w:rPr>
            </w:pPr>
          </w:p>
          <w:p w14:paraId="23D9ED21" w14:textId="174709F2" w:rsidR="009C7C97" w:rsidRPr="00D956E8" w:rsidRDefault="00045280" w:rsidP="004954FD">
            <w:pPr>
              <w:rPr>
                <w:rFonts w:ascii="Times New Roman" w:hAnsi="Times New Roman" w:cs="Times New Roman"/>
                <w:lang w:val="hr-HR"/>
              </w:rPr>
            </w:pPr>
            <w:r>
              <w:rPr>
                <w:rFonts w:ascii="Times New Roman" w:hAnsi="Times New Roman" w:cs="Times New Roman"/>
                <w:lang w:val="hr-HR"/>
              </w:rPr>
              <w:t xml:space="preserve"> </w:t>
            </w:r>
          </w:p>
        </w:tc>
        <w:tc>
          <w:tcPr>
            <w:tcW w:w="1701" w:type="dxa"/>
          </w:tcPr>
          <w:p w14:paraId="3FBCD0D6" w14:textId="77777777" w:rsidR="00FB4E56" w:rsidRDefault="00FB4E56" w:rsidP="00F55FE1">
            <w:pPr>
              <w:rPr>
                <w:rFonts w:ascii="Times New Roman" w:hAnsi="Times New Roman" w:cs="Times New Roman"/>
                <w:b/>
                <w:bCs/>
                <w:lang w:val="hr-HR"/>
              </w:rPr>
            </w:pPr>
          </w:p>
          <w:p w14:paraId="47967813" w14:textId="77777777" w:rsidR="00B472EC" w:rsidRDefault="00B472EC" w:rsidP="00383BBC">
            <w:pPr>
              <w:jc w:val="center"/>
              <w:rPr>
                <w:rFonts w:ascii="Times New Roman" w:hAnsi="Times New Roman" w:cs="Times New Roman"/>
                <w:b/>
                <w:bCs/>
                <w:lang w:val="hr-HR"/>
              </w:rPr>
            </w:pPr>
          </w:p>
          <w:p w14:paraId="381495B3" w14:textId="7DB5EEC8" w:rsidR="00B472EC" w:rsidRDefault="00B472EC" w:rsidP="00383BBC">
            <w:pPr>
              <w:jc w:val="center"/>
              <w:rPr>
                <w:rFonts w:ascii="Times New Roman" w:hAnsi="Times New Roman" w:cs="Times New Roman"/>
                <w:b/>
                <w:bCs/>
                <w:lang w:val="hr-HR"/>
              </w:rPr>
            </w:pPr>
            <w:r>
              <w:rPr>
                <w:rFonts w:ascii="Times New Roman" w:hAnsi="Times New Roman" w:cs="Times New Roman"/>
                <w:b/>
                <w:bCs/>
                <w:lang w:val="hr-HR"/>
              </w:rPr>
              <w:t xml:space="preserve">Prihvaća se </w:t>
            </w:r>
          </w:p>
          <w:p w14:paraId="42CD9DDD" w14:textId="77777777" w:rsidR="00B472EC" w:rsidRDefault="00B472EC" w:rsidP="00383BBC">
            <w:pPr>
              <w:jc w:val="center"/>
              <w:rPr>
                <w:rFonts w:ascii="Times New Roman" w:hAnsi="Times New Roman" w:cs="Times New Roman"/>
                <w:b/>
                <w:bCs/>
                <w:lang w:val="hr-HR"/>
              </w:rPr>
            </w:pPr>
          </w:p>
          <w:p w14:paraId="2DF9FC50" w14:textId="77777777" w:rsidR="00B472EC" w:rsidRDefault="00B472EC" w:rsidP="00383BBC">
            <w:pPr>
              <w:jc w:val="center"/>
              <w:rPr>
                <w:rFonts w:ascii="Times New Roman" w:hAnsi="Times New Roman" w:cs="Times New Roman"/>
                <w:b/>
                <w:bCs/>
                <w:lang w:val="hr-HR"/>
              </w:rPr>
            </w:pPr>
          </w:p>
          <w:p w14:paraId="4AEDDBE6" w14:textId="77777777" w:rsidR="00B472EC" w:rsidRDefault="00B472EC" w:rsidP="00383BBC">
            <w:pPr>
              <w:jc w:val="center"/>
              <w:rPr>
                <w:rFonts w:ascii="Times New Roman" w:hAnsi="Times New Roman" w:cs="Times New Roman"/>
                <w:b/>
                <w:bCs/>
                <w:lang w:val="hr-HR"/>
              </w:rPr>
            </w:pPr>
          </w:p>
          <w:p w14:paraId="5477C33C" w14:textId="77777777" w:rsidR="00B472EC" w:rsidRDefault="00B472EC" w:rsidP="00383BBC">
            <w:pPr>
              <w:jc w:val="center"/>
              <w:rPr>
                <w:rFonts w:ascii="Times New Roman" w:hAnsi="Times New Roman" w:cs="Times New Roman"/>
                <w:b/>
                <w:bCs/>
                <w:lang w:val="hr-HR"/>
              </w:rPr>
            </w:pPr>
          </w:p>
          <w:p w14:paraId="6BF47E41" w14:textId="77777777" w:rsidR="00B472EC" w:rsidRDefault="00B472EC" w:rsidP="00383BBC">
            <w:pPr>
              <w:jc w:val="center"/>
              <w:rPr>
                <w:rFonts w:ascii="Times New Roman" w:hAnsi="Times New Roman" w:cs="Times New Roman"/>
                <w:b/>
                <w:bCs/>
                <w:lang w:val="hr-HR"/>
              </w:rPr>
            </w:pPr>
          </w:p>
          <w:p w14:paraId="55C920D2" w14:textId="1189BBC0" w:rsidR="00D80964" w:rsidRDefault="009C715B" w:rsidP="00383BBC">
            <w:pPr>
              <w:jc w:val="center"/>
              <w:rPr>
                <w:rFonts w:ascii="Times New Roman" w:hAnsi="Times New Roman" w:cs="Times New Roman"/>
                <w:b/>
                <w:bCs/>
                <w:lang w:val="hr-HR"/>
              </w:rPr>
            </w:pPr>
            <w:r>
              <w:rPr>
                <w:rFonts w:ascii="Times New Roman" w:hAnsi="Times New Roman" w:cs="Times New Roman"/>
                <w:b/>
                <w:bCs/>
                <w:lang w:val="hr-HR"/>
              </w:rPr>
              <w:t>Prihvaća se</w:t>
            </w:r>
          </w:p>
          <w:p w14:paraId="461B2B13" w14:textId="77777777" w:rsidR="00D80964" w:rsidRDefault="00D80964" w:rsidP="00F55FE1">
            <w:pPr>
              <w:rPr>
                <w:rFonts w:ascii="Times New Roman" w:hAnsi="Times New Roman" w:cs="Times New Roman"/>
                <w:b/>
                <w:bCs/>
                <w:lang w:val="hr-HR"/>
              </w:rPr>
            </w:pPr>
          </w:p>
          <w:p w14:paraId="180F519D" w14:textId="77777777" w:rsidR="00533DF0" w:rsidRDefault="00533DF0" w:rsidP="00F55FE1">
            <w:pPr>
              <w:rPr>
                <w:rFonts w:ascii="Times New Roman" w:hAnsi="Times New Roman" w:cs="Times New Roman"/>
                <w:b/>
                <w:bCs/>
                <w:lang w:val="hr-HR"/>
              </w:rPr>
            </w:pPr>
          </w:p>
          <w:p w14:paraId="7A0C7A82" w14:textId="77777777" w:rsidR="00533DF0" w:rsidRDefault="00533DF0" w:rsidP="00F55FE1">
            <w:pPr>
              <w:rPr>
                <w:rFonts w:ascii="Times New Roman" w:hAnsi="Times New Roman" w:cs="Times New Roman"/>
                <w:b/>
                <w:bCs/>
                <w:lang w:val="hr-HR"/>
              </w:rPr>
            </w:pPr>
          </w:p>
          <w:p w14:paraId="574EEF30" w14:textId="77777777" w:rsidR="00533DF0" w:rsidRDefault="00533DF0" w:rsidP="00F55FE1">
            <w:pPr>
              <w:rPr>
                <w:rFonts w:ascii="Times New Roman" w:hAnsi="Times New Roman" w:cs="Times New Roman"/>
                <w:b/>
                <w:bCs/>
                <w:lang w:val="hr-HR"/>
              </w:rPr>
            </w:pPr>
          </w:p>
          <w:p w14:paraId="1159A55A" w14:textId="77777777" w:rsidR="00533DF0" w:rsidRDefault="00533DF0" w:rsidP="00F55FE1">
            <w:pPr>
              <w:rPr>
                <w:rFonts w:ascii="Times New Roman" w:hAnsi="Times New Roman" w:cs="Times New Roman"/>
                <w:b/>
                <w:bCs/>
                <w:lang w:val="hr-HR"/>
              </w:rPr>
            </w:pPr>
          </w:p>
          <w:p w14:paraId="43799DA9" w14:textId="77777777" w:rsidR="00533DF0" w:rsidRDefault="00533DF0" w:rsidP="00F55FE1">
            <w:pPr>
              <w:rPr>
                <w:rFonts w:ascii="Times New Roman" w:hAnsi="Times New Roman" w:cs="Times New Roman"/>
                <w:b/>
                <w:bCs/>
                <w:lang w:val="hr-HR"/>
              </w:rPr>
            </w:pPr>
          </w:p>
          <w:p w14:paraId="13A087B9" w14:textId="77777777" w:rsidR="0036692A" w:rsidRDefault="0036692A" w:rsidP="00F55FE1">
            <w:pPr>
              <w:rPr>
                <w:rFonts w:ascii="Times New Roman" w:hAnsi="Times New Roman" w:cs="Times New Roman"/>
                <w:b/>
                <w:bCs/>
                <w:lang w:val="hr-HR"/>
              </w:rPr>
            </w:pPr>
          </w:p>
          <w:p w14:paraId="57E4B830" w14:textId="77777777" w:rsidR="0029509A" w:rsidRDefault="0029509A" w:rsidP="00F55FE1">
            <w:pPr>
              <w:rPr>
                <w:rFonts w:ascii="Times New Roman" w:hAnsi="Times New Roman" w:cs="Times New Roman"/>
                <w:b/>
                <w:bCs/>
                <w:lang w:val="hr-HR"/>
              </w:rPr>
            </w:pPr>
            <w:r>
              <w:rPr>
                <w:rFonts w:ascii="Times New Roman" w:hAnsi="Times New Roman" w:cs="Times New Roman"/>
                <w:b/>
                <w:bCs/>
                <w:lang w:val="hr-HR"/>
              </w:rPr>
              <w:t xml:space="preserve"> </w:t>
            </w:r>
          </w:p>
          <w:p w14:paraId="10D87331" w14:textId="77777777" w:rsidR="000C16F8" w:rsidRDefault="000C16F8" w:rsidP="00F55FE1">
            <w:pPr>
              <w:rPr>
                <w:rFonts w:ascii="Times New Roman" w:hAnsi="Times New Roman" w:cs="Times New Roman"/>
                <w:b/>
                <w:bCs/>
                <w:lang w:val="hr-HR"/>
              </w:rPr>
            </w:pPr>
          </w:p>
          <w:p w14:paraId="422D992F" w14:textId="77777777" w:rsidR="000C16F8" w:rsidRDefault="000C16F8" w:rsidP="00F55FE1">
            <w:pPr>
              <w:rPr>
                <w:rFonts w:ascii="Times New Roman" w:hAnsi="Times New Roman" w:cs="Times New Roman"/>
                <w:b/>
                <w:bCs/>
                <w:lang w:val="hr-HR"/>
              </w:rPr>
            </w:pPr>
          </w:p>
          <w:p w14:paraId="7A6AD2EB" w14:textId="745BB757" w:rsidR="000C16F8" w:rsidRPr="00D956E8" w:rsidRDefault="000C16F8" w:rsidP="00563282">
            <w:pPr>
              <w:jc w:val="center"/>
              <w:rPr>
                <w:rFonts w:ascii="Times New Roman" w:hAnsi="Times New Roman" w:cs="Times New Roman"/>
                <w:b/>
                <w:bCs/>
                <w:lang w:val="hr-HR"/>
              </w:rPr>
            </w:pPr>
            <w:r>
              <w:rPr>
                <w:rFonts w:ascii="Times New Roman" w:hAnsi="Times New Roman" w:cs="Times New Roman"/>
                <w:b/>
                <w:bCs/>
                <w:lang w:val="hr-HR"/>
              </w:rPr>
              <w:t>Prihvaća se</w:t>
            </w:r>
          </w:p>
        </w:tc>
        <w:tc>
          <w:tcPr>
            <w:tcW w:w="5103" w:type="dxa"/>
          </w:tcPr>
          <w:p w14:paraId="3507B99E" w14:textId="77777777" w:rsidR="00FB4E56" w:rsidRPr="00D956E8" w:rsidRDefault="00FB4E56" w:rsidP="00615EED">
            <w:pPr>
              <w:ind w:left="212"/>
              <w:jc w:val="both"/>
              <w:rPr>
                <w:rFonts w:ascii="Times New Roman" w:hAnsi="Times New Roman" w:cs="Times New Roman"/>
                <w:lang w:val="hr-HR"/>
              </w:rPr>
            </w:pPr>
          </w:p>
          <w:p w14:paraId="1CF50973" w14:textId="77777777" w:rsidR="003B5875" w:rsidRDefault="003B5875" w:rsidP="00EB3886">
            <w:pPr>
              <w:ind w:left="462" w:hanging="462"/>
              <w:jc w:val="both"/>
              <w:rPr>
                <w:rFonts w:ascii="Times New Roman" w:hAnsi="Times New Roman" w:cs="Times New Roman"/>
                <w:lang w:val="hr-HR"/>
              </w:rPr>
            </w:pPr>
          </w:p>
          <w:p w14:paraId="455926AB" w14:textId="70764912" w:rsidR="003B5875" w:rsidRDefault="0010606B" w:rsidP="0010606B">
            <w:pPr>
              <w:ind w:left="315" w:hanging="462"/>
              <w:jc w:val="both"/>
              <w:rPr>
                <w:rFonts w:ascii="Times New Roman" w:hAnsi="Times New Roman" w:cs="Times New Roman"/>
                <w:lang w:val="hr-HR"/>
              </w:rPr>
            </w:pPr>
            <w:r>
              <w:rPr>
                <w:rFonts w:ascii="Times New Roman" w:hAnsi="Times New Roman" w:cs="Times New Roman"/>
                <w:lang w:val="hr-HR"/>
              </w:rPr>
              <w:t xml:space="preserve">  4.1   </w:t>
            </w:r>
            <w:r w:rsidR="00FA7D8B">
              <w:rPr>
                <w:rFonts w:ascii="Times New Roman" w:hAnsi="Times New Roman" w:cs="Times New Roman"/>
                <w:lang w:val="hr-HR"/>
              </w:rPr>
              <w:t xml:space="preserve">Cilj Grada Karlovca je </w:t>
            </w:r>
            <w:r w:rsidR="003B2779">
              <w:rPr>
                <w:rFonts w:ascii="Times New Roman" w:hAnsi="Times New Roman" w:cs="Times New Roman"/>
                <w:lang w:val="hr-HR"/>
              </w:rPr>
              <w:t>zapošljavanje</w:t>
            </w:r>
            <w:r w:rsidR="00FE05C4">
              <w:rPr>
                <w:rFonts w:ascii="Times New Roman" w:hAnsi="Times New Roman" w:cs="Times New Roman"/>
                <w:lang w:val="hr-HR"/>
              </w:rPr>
              <w:t xml:space="preserve"> na neodređeno vrijeme, a ne prij</w:t>
            </w:r>
            <w:r w:rsidR="00F73BAB">
              <w:rPr>
                <w:rFonts w:ascii="Times New Roman" w:hAnsi="Times New Roman" w:cs="Times New Roman"/>
                <w:lang w:val="hr-HR"/>
              </w:rPr>
              <w:t>ava</w:t>
            </w:r>
            <w:r w:rsidR="00FE05C4">
              <w:rPr>
                <w:rFonts w:ascii="Times New Roman" w:hAnsi="Times New Roman" w:cs="Times New Roman"/>
                <w:lang w:val="hr-HR"/>
              </w:rPr>
              <w:t xml:space="preserve"> i </w:t>
            </w:r>
            <w:r w:rsidR="00DD2A06">
              <w:rPr>
                <w:rFonts w:ascii="Times New Roman" w:hAnsi="Times New Roman" w:cs="Times New Roman"/>
                <w:lang w:val="hr-HR"/>
              </w:rPr>
              <w:t>odja</w:t>
            </w:r>
            <w:r w:rsidR="00F73BAB">
              <w:rPr>
                <w:rFonts w:ascii="Times New Roman" w:hAnsi="Times New Roman" w:cs="Times New Roman"/>
                <w:lang w:val="hr-HR"/>
              </w:rPr>
              <w:t xml:space="preserve">va zaposlenika na određeno vrijeme. </w:t>
            </w:r>
            <w:r w:rsidR="00DD2A06">
              <w:rPr>
                <w:rFonts w:ascii="Times New Roman" w:hAnsi="Times New Roman" w:cs="Times New Roman"/>
                <w:lang w:val="hr-HR"/>
              </w:rPr>
              <w:t xml:space="preserve"> </w:t>
            </w:r>
          </w:p>
          <w:p w14:paraId="4BC6FEB2" w14:textId="77777777" w:rsidR="003B5875" w:rsidRDefault="003B5875" w:rsidP="00EB3886">
            <w:pPr>
              <w:ind w:left="462" w:hanging="462"/>
              <w:jc w:val="both"/>
              <w:rPr>
                <w:rFonts w:ascii="Times New Roman" w:hAnsi="Times New Roman" w:cs="Times New Roman"/>
                <w:lang w:val="hr-HR"/>
              </w:rPr>
            </w:pPr>
          </w:p>
          <w:p w14:paraId="404E8C1B" w14:textId="77777777" w:rsidR="003B5875" w:rsidRDefault="003B5875" w:rsidP="00EB3886">
            <w:pPr>
              <w:ind w:left="462" w:hanging="462"/>
              <w:jc w:val="both"/>
              <w:rPr>
                <w:rFonts w:ascii="Times New Roman" w:hAnsi="Times New Roman" w:cs="Times New Roman"/>
                <w:lang w:val="hr-HR"/>
              </w:rPr>
            </w:pPr>
          </w:p>
          <w:p w14:paraId="60F2D31D" w14:textId="77777777" w:rsidR="003B5875" w:rsidRDefault="003B5875" w:rsidP="00EB3886">
            <w:pPr>
              <w:ind w:left="462" w:hanging="462"/>
              <w:jc w:val="both"/>
              <w:rPr>
                <w:rFonts w:ascii="Times New Roman" w:hAnsi="Times New Roman" w:cs="Times New Roman"/>
                <w:lang w:val="hr-HR"/>
              </w:rPr>
            </w:pPr>
          </w:p>
          <w:p w14:paraId="513BDDBE" w14:textId="7C3B58CC" w:rsidR="00D21CBE" w:rsidRDefault="00EB3886" w:rsidP="0010606B">
            <w:pPr>
              <w:ind w:left="315" w:hanging="425"/>
              <w:jc w:val="both"/>
              <w:rPr>
                <w:rFonts w:ascii="Times New Roman" w:hAnsi="Times New Roman" w:cs="Times New Roman"/>
                <w:lang w:val="hr-HR"/>
              </w:rPr>
            </w:pPr>
            <w:r>
              <w:rPr>
                <w:rFonts w:ascii="Times New Roman" w:hAnsi="Times New Roman" w:cs="Times New Roman"/>
                <w:lang w:val="hr-HR"/>
              </w:rPr>
              <w:t>4.</w:t>
            </w:r>
            <w:r w:rsidR="003B5875">
              <w:rPr>
                <w:rFonts w:ascii="Times New Roman" w:hAnsi="Times New Roman" w:cs="Times New Roman"/>
                <w:lang w:val="hr-HR"/>
              </w:rPr>
              <w:t>2</w:t>
            </w:r>
            <w:r>
              <w:rPr>
                <w:rFonts w:ascii="Times New Roman" w:hAnsi="Times New Roman" w:cs="Times New Roman"/>
                <w:lang w:val="hr-HR"/>
              </w:rPr>
              <w:t xml:space="preserve">. </w:t>
            </w:r>
            <w:r w:rsidR="00A908C4">
              <w:rPr>
                <w:rFonts w:ascii="Times New Roman" w:hAnsi="Times New Roman" w:cs="Times New Roman"/>
                <w:lang w:val="hr-HR"/>
              </w:rPr>
              <w:t xml:space="preserve">U prijedlogu </w:t>
            </w:r>
            <w:r w:rsidR="004312FD">
              <w:rPr>
                <w:rFonts w:ascii="Times New Roman" w:hAnsi="Times New Roman" w:cs="Times New Roman"/>
                <w:lang w:val="hr-HR"/>
              </w:rPr>
              <w:t xml:space="preserve">Pravilnika </w:t>
            </w:r>
            <w:r w:rsidR="00AB7517">
              <w:rPr>
                <w:rFonts w:ascii="Times New Roman" w:hAnsi="Times New Roman" w:cs="Times New Roman"/>
                <w:lang w:val="hr-HR"/>
              </w:rPr>
              <w:t xml:space="preserve">više nema IV skupine </w:t>
            </w:r>
            <w:r w:rsidR="007D01E8">
              <w:rPr>
                <w:rFonts w:ascii="Times New Roman" w:hAnsi="Times New Roman" w:cs="Times New Roman"/>
                <w:lang w:val="hr-HR"/>
              </w:rPr>
              <w:t xml:space="preserve">za </w:t>
            </w:r>
            <w:r w:rsidR="00FA273B">
              <w:rPr>
                <w:rFonts w:ascii="Times New Roman" w:hAnsi="Times New Roman" w:cs="Times New Roman"/>
                <w:lang w:val="hr-HR"/>
              </w:rPr>
              <w:t xml:space="preserve">   </w:t>
            </w:r>
            <w:r w:rsidR="007D01E8">
              <w:rPr>
                <w:rFonts w:ascii="Times New Roman" w:hAnsi="Times New Roman" w:cs="Times New Roman"/>
                <w:lang w:val="hr-HR"/>
              </w:rPr>
              <w:t>nužno preseljenje</w:t>
            </w:r>
            <w:r w:rsidR="008E77E8">
              <w:rPr>
                <w:rFonts w:ascii="Times New Roman" w:hAnsi="Times New Roman" w:cs="Times New Roman"/>
                <w:lang w:val="hr-HR"/>
              </w:rPr>
              <w:t xml:space="preserve">. </w:t>
            </w:r>
          </w:p>
          <w:p w14:paraId="79A891E4" w14:textId="77777777" w:rsidR="00D23E7A" w:rsidRDefault="00D23E7A" w:rsidP="00EB3886">
            <w:pPr>
              <w:ind w:left="462" w:hanging="462"/>
              <w:jc w:val="both"/>
              <w:rPr>
                <w:rFonts w:ascii="Times New Roman" w:hAnsi="Times New Roman" w:cs="Times New Roman"/>
                <w:lang w:val="hr-HR"/>
              </w:rPr>
            </w:pPr>
          </w:p>
          <w:p w14:paraId="23C59EF0" w14:textId="77777777" w:rsidR="00D23E7A" w:rsidRDefault="00D23E7A" w:rsidP="00EB3886">
            <w:pPr>
              <w:ind w:left="462" w:hanging="462"/>
              <w:jc w:val="both"/>
              <w:rPr>
                <w:rFonts w:ascii="Times New Roman" w:hAnsi="Times New Roman" w:cs="Times New Roman"/>
                <w:lang w:val="hr-HR"/>
              </w:rPr>
            </w:pPr>
          </w:p>
          <w:p w14:paraId="14CAA551" w14:textId="77777777" w:rsidR="00D23E7A" w:rsidRDefault="00D23E7A" w:rsidP="00EB3886">
            <w:pPr>
              <w:ind w:left="462" w:hanging="462"/>
              <w:jc w:val="both"/>
              <w:rPr>
                <w:rFonts w:ascii="Times New Roman" w:hAnsi="Times New Roman" w:cs="Times New Roman"/>
                <w:lang w:val="hr-HR"/>
              </w:rPr>
            </w:pPr>
          </w:p>
          <w:p w14:paraId="3077D177" w14:textId="77777777" w:rsidR="00D23E7A" w:rsidRDefault="00D23E7A" w:rsidP="00EB3886">
            <w:pPr>
              <w:ind w:left="462" w:hanging="462"/>
              <w:jc w:val="both"/>
              <w:rPr>
                <w:rFonts w:ascii="Times New Roman" w:hAnsi="Times New Roman" w:cs="Times New Roman"/>
                <w:lang w:val="hr-HR"/>
              </w:rPr>
            </w:pPr>
          </w:p>
          <w:p w14:paraId="74923B97" w14:textId="77777777" w:rsidR="00D23E7A" w:rsidRDefault="00D23E7A" w:rsidP="00EB3886">
            <w:pPr>
              <w:ind w:left="462" w:hanging="462"/>
              <w:jc w:val="both"/>
              <w:rPr>
                <w:rFonts w:ascii="Times New Roman" w:hAnsi="Times New Roman" w:cs="Times New Roman"/>
                <w:lang w:val="hr-HR"/>
              </w:rPr>
            </w:pPr>
          </w:p>
          <w:p w14:paraId="3F1585ED" w14:textId="77777777" w:rsidR="00D23E7A" w:rsidRDefault="00D23E7A" w:rsidP="00EB3886">
            <w:pPr>
              <w:ind w:left="462" w:hanging="462"/>
              <w:jc w:val="both"/>
              <w:rPr>
                <w:rFonts w:ascii="Times New Roman" w:hAnsi="Times New Roman" w:cs="Times New Roman"/>
                <w:lang w:val="hr-HR"/>
              </w:rPr>
            </w:pPr>
          </w:p>
          <w:p w14:paraId="6B8009C7" w14:textId="3D6E14A2" w:rsidR="00D23E7A" w:rsidRDefault="00D23E7A" w:rsidP="001B19E7">
            <w:pPr>
              <w:jc w:val="both"/>
              <w:rPr>
                <w:rFonts w:ascii="Times New Roman" w:hAnsi="Times New Roman" w:cs="Times New Roman"/>
                <w:lang w:val="hr-HR"/>
              </w:rPr>
            </w:pPr>
          </w:p>
          <w:p w14:paraId="5C7CD9D7" w14:textId="03FED394" w:rsidR="00D23E7A" w:rsidRDefault="00622222" w:rsidP="00622EDC">
            <w:pPr>
              <w:ind w:left="462" w:hanging="462"/>
              <w:rPr>
                <w:rFonts w:ascii="Times New Roman" w:hAnsi="Times New Roman" w:cs="Times New Roman"/>
                <w:lang w:val="hr-HR"/>
              </w:rPr>
            </w:pPr>
            <w:r>
              <w:rPr>
                <w:rFonts w:ascii="Times New Roman" w:hAnsi="Times New Roman" w:cs="Times New Roman"/>
                <w:lang w:val="hr-HR"/>
              </w:rPr>
              <w:t xml:space="preserve">4.3.  </w:t>
            </w:r>
            <w:r w:rsidR="00D23E7A">
              <w:rPr>
                <w:rFonts w:ascii="Times New Roman" w:hAnsi="Times New Roman" w:cs="Times New Roman"/>
                <w:lang w:val="hr-HR"/>
              </w:rPr>
              <w:t xml:space="preserve">Dodano na </w:t>
            </w:r>
            <w:r w:rsidR="00622EDC">
              <w:rPr>
                <w:rFonts w:ascii="Times New Roman" w:hAnsi="Times New Roman" w:cs="Times New Roman"/>
                <w:lang w:val="hr-HR"/>
              </w:rPr>
              <w:t>temelju</w:t>
            </w:r>
            <w:r w:rsidR="00D23E7A">
              <w:rPr>
                <w:rFonts w:ascii="Times New Roman" w:hAnsi="Times New Roman" w:cs="Times New Roman"/>
                <w:lang w:val="hr-HR"/>
              </w:rPr>
              <w:t xml:space="preserve"> </w:t>
            </w:r>
            <w:r w:rsidR="00622EDC">
              <w:rPr>
                <w:rFonts w:ascii="Times New Roman" w:hAnsi="Times New Roman" w:cs="Times New Roman"/>
                <w:lang w:val="hr-HR"/>
              </w:rPr>
              <w:t>prijedloga</w:t>
            </w:r>
            <w:r w:rsidR="00D23E7A">
              <w:rPr>
                <w:rFonts w:ascii="Times New Roman" w:hAnsi="Times New Roman" w:cs="Times New Roman"/>
                <w:lang w:val="hr-HR"/>
              </w:rPr>
              <w:t xml:space="preserve"> </w:t>
            </w:r>
            <w:r w:rsidR="00622EDC" w:rsidRPr="00622EDC">
              <w:rPr>
                <w:rFonts w:ascii="Times New Roman" w:hAnsi="Times New Roman" w:cs="Times New Roman"/>
                <w:lang w:val="hr-HR"/>
              </w:rPr>
              <w:t>dopune odredbi o</w:t>
            </w:r>
            <w:r w:rsidR="00622EDC">
              <w:rPr>
                <w:rFonts w:ascii="Times New Roman" w:hAnsi="Times New Roman" w:cs="Times New Roman"/>
                <w:lang w:val="hr-HR"/>
              </w:rPr>
              <w:t xml:space="preserve">     </w:t>
            </w:r>
            <w:r w:rsidR="00622EDC" w:rsidRPr="00622EDC">
              <w:rPr>
                <w:rFonts w:ascii="Times New Roman" w:hAnsi="Times New Roman" w:cs="Times New Roman"/>
                <w:lang w:val="hr-HR"/>
              </w:rPr>
              <w:t>prihvatljivim korisnicima</w:t>
            </w:r>
            <w:r w:rsidR="00AE61E0">
              <w:rPr>
                <w:rFonts w:ascii="Times New Roman" w:hAnsi="Times New Roman" w:cs="Times New Roman"/>
                <w:lang w:val="hr-HR"/>
              </w:rPr>
              <w:t xml:space="preserve"> predstavnika </w:t>
            </w:r>
            <w:r w:rsidR="0044024F">
              <w:rPr>
                <w:rFonts w:ascii="Times New Roman" w:hAnsi="Times New Roman" w:cs="Times New Roman"/>
                <w:lang w:val="hr-HR"/>
              </w:rPr>
              <w:t>zainteresirane</w:t>
            </w:r>
            <w:r w:rsidR="00AE61E0">
              <w:rPr>
                <w:rFonts w:ascii="Times New Roman" w:hAnsi="Times New Roman" w:cs="Times New Roman"/>
                <w:lang w:val="hr-HR"/>
              </w:rPr>
              <w:t xml:space="preserve"> javnosti </w:t>
            </w:r>
            <w:r w:rsidR="0044024F">
              <w:rPr>
                <w:rFonts w:ascii="Times New Roman" w:hAnsi="Times New Roman" w:cs="Times New Roman"/>
                <w:lang w:val="hr-HR"/>
              </w:rPr>
              <w:t xml:space="preserve">Matea Pušelja. </w:t>
            </w:r>
          </w:p>
          <w:p w14:paraId="6F2A6998" w14:textId="78DC97CC" w:rsidR="00622EDC" w:rsidRPr="00D956E8" w:rsidRDefault="00622EDC" w:rsidP="00EB3886">
            <w:pPr>
              <w:ind w:left="462" w:hanging="462"/>
              <w:jc w:val="both"/>
              <w:rPr>
                <w:rFonts w:ascii="Times New Roman" w:hAnsi="Times New Roman" w:cs="Times New Roman"/>
                <w:lang w:val="hr-HR"/>
              </w:rPr>
            </w:pPr>
          </w:p>
        </w:tc>
      </w:tr>
    </w:tbl>
    <w:p w14:paraId="1CA2B4AB" w14:textId="77777777" w:rsidR="006563CB" w:rsidRPr="00D956E8" w:rsidRDefault="006563CB" w:rsidP="001F0FBA">
      <w:pPr>
        <w:jc w:val="both"/>
        <w:rPr>
          <w:rFonts w:ascii="Times New Roman" w:hAnsi="Times New Roman" w:cs="Times New Roman"/>
          <w:lang w:val="hr-HR"/>
        </w:rPr>
      </w:pPr>
    </w:p>
    <w:p w14:paraId="3C0D7096" w14:textId="36D2E7CF" w:rsidR="0002652D" w:rsidRPr="00D956E8" w:rsidRDefault="005B075B" w:rsidP="00A3302A">
      <w:pPr>
        <w:ind w:left="8364" w:hanging="8364"/>
        <w:jc w:val="both"/>
        <w:rPr>
          <w:rFonts w:ascii="Times New Roman" w:hAnsi="Times New Roman" w:cs="Times New Roman"/>
          <w:lang w:val="hr-HR"/>
        </w:rPr>
      </w:pPr>
      <w:r w:rsidRPr="00D956E8">
        <w:rPr>
          <w:rFonts w:ascii="Times New Roman" w:hAnsi="Times New Roman" w:cs="Times New Roman"/>
          <w:lang w:val="hr-HR"/>
        </w:rPr>
        <w:t>Pripremila:</w:t>
      </w:r>
      <w:r w:rsidR="00F55FE1" w:rsidRPr="00D956E8">
        <w:rPr>
          <w:rFonts w:ascii="Times New Roman" w:hAnsi="Times New Roman" w:cs="Times New Roman"/>
          <w:lang w:val="hr-HR"/>
        </w:rPr>
        <w:t xml:space="preserve"> Vesna Vinovrški</w:t>
      </w:r>
      <w:r w:rsidR="00302BC8" w:rsidRPr="00D956E8">
        <w:rPr>
          <w:rFonts w:ascii="Times New Roman" w:hAnsi="Times New Roman" w:cs="Times New Roman"/>
          <w:lang w:val="hr-HR"/>
        </w:rPr>
        <w:t xml:space="preserve">, </w:t>
      </w:r>
      <w:r w:rsidR="00326079" w:rsidRPr="00D956E8">
        <w:rPr>
          <w:rFonts w:ascii="Times New Roman" w:hAnsi="Times New Roman" w:cs="Times New Roman"/>
          <w:lang w:val="hr-HR"/>
        </w:rPr>
        <w:t>viša stručna suradnica za poduzetništvo i obrtništvo</w:t>
      </w:r>
      <w:r w:rsidR="00FD3D21" w:rsidRPr="00D956E8">
        <w:rPr>
          <w:rFonts w:ascii="Times New Roman" w:hAnsi="Times New Roman" w:cs="Times New Roman"/>
          <w:lang w:val="hr-HR"/>
        </w:rPr>
        <w:t xml:space="preserve">        </w:t>
      </w:r>
      <w:r w:rsidR="00A3302A">
        <w:rPr>
          <w:rFonts w:ascii="Times New Roman" w:hAnsi="Times New Roman" w:cs="Times New Roman"/>
          <w:lang w:val="hr-HR"/>
        </w:rPr>
        <w:t xml:space="preserve">              </w:t>
      </w:r>
      <w:r w:rsidR="00CF5207">
        <w:rPr>
          <w:rFonts w:ascii="Times New Roman" w:hAnsi="Times New Roman" w:cs="Times New Roman"/>
          <w:lang w:val="hr-HR"/>
        </w:rPr>
        <w:t xml:space="preserve">                                               Pročelnik:</w:t>
      </w:r>
      <w:r w:rsidR="00A3302A">
        <w:rPr>
          <w:rFonts w:ascii="Times New Roman" w:hAnsi="Times New Roman" w:cs="Times New Roman"/>
          <w:lang w:val="hr-HR"/>
        </w:rPr>
        <w:t xml:space="preserve">                              </w:t>
      </w:r>
    </w:p>
    <w:p w14:paraId="703ADD4F" w14:textId="3BA4C5DF" w:rsidR="00ED4DA2" w:rsidRPr="00D956E8" w:rsidRDefault="006E5166" w:rsidP="00D22638">
      <w:pPr>
        <w:jc w:val="right"/>
        <w:rPr>
          <w:rFonts w:ascii="Times New Roman" w:hAnsi="Times New Roman" w:cs="Times New Roman"/>
          <w:lang w:val="hr-HR"/>
        </w:rPr>
      </w:pPr>
      <w:r w:rsidRPr="00D956E8">
        <w:rPr>
          <w:rFonts w:ascii="Times New Roman" w:hAnsi="Times New Roman" w:cs="Times New Roman"/>
          <w:lang w:val="hr-HR"/>
        </w:rPr>
        <w:tab/>
      </w:r>
      <w:r w:rsidRPr="00D956E8">
        <w:rPr>
          <w:rFonts w:ascii="Times New Roman" w:hAnsi="Times New Roman" w:cs="Times New Roman"/>
          <w:lang w:val="hr-HR"/>
        </w:rPr>
        <w:tab/>
      </w:r>
      <w:r w:rsidRPr="00D956E8">
        <w:rPr>
          <w:rFonts w:ascii="Times New Roman" w:hAnsi="Times New Roman" w:cs="Times New Roman"/>
          <w:lang w:val="hr-HR"/>
        </w:rPr>
        <w:tab/>
      </w:r>
      <w:r w:rsidRPr="00D956E8">
        <w:rPr>
          <w:rFonts w:ascii="Times New Roman" w:hAnsi="Times New Roman" w:cs="Times New Roman"/>
          <w:lang w:val="hr-HR"/>
        </w:rPr>
        <w:tab/>
      </w:r>
      <w:r w:rsidRPr="00D956E8">
        <w:rPr>
          <w:rFonts w:ascii="Times New Roman" w:hAnsi="Times New Roman" w:cs="Times New Roman"/>
          <w:lang w:val="hr-HR"/>
        </w:rPr>
        <w:tab/>
      </w:r>
      <w:r w:rsidRPr="00D956E8">
        <w:rPr>
          <w:rFonts w:ascii="Times New Roman" w:hAnsi="Times New Roman" w:cs="Times New Roman"/>
          <w:lang w:val="hr-HR"/>
        </w:rPr>
        <w:tab/>
      </w:r>
      <w:r w:rsidRPr="00D956E8">
        <w:rPr>
          <w:rFonts w:ascii="Times New Roman" w:hAnsi="Times New Roman" w:cs="Times New Roman"/>
          <w:lang w:val="hr-HR"/>
        </w:rPr>
        <w:tab/>
      </w:r>
      <w:r w:rsidRPr="00D956E8">
        <w:rPr>
          <w:rFonts w:ascii="Times New Roman" w:hAnsi="Times New Roman" w:cs="Times New Roman"/>
          <w:lang w:val="hr-HR"/>
        </w:rPr>
        <w:tab/>
      </w:r>
      <w:r w:rsidR="00D22638">
        <w:rPr>
          <w:rFonts w:ascii="Times New Roman" w:hAnsi="Times New Roman" w:cs="Times New Roman"/>
          <w:lang w:val="hr-HR"/>
        </w:rPr>
        <w:t xml:space="preserve">                        Robert Vodopić</w:t>
      </w:r>
      <w:r w:rsidR="00E22707" w:rsidRPr="00D956E8">
        <w:rPr>
          <w:rFonts w:ascii="Times New Roman" w:hAnsi="Times New Roman" w:cs="Times New Roman"/>
          <w:lang w:val="hr-HR"/>
        </w:rPr>
        <w:t>,</w:t>
      </w:r>
      <w:r w:rsidRPr="00D956E8">
        <w:rPr>
          <w:rFonts w:ascii="Times New Roman" w:hAnsi="Times New Roman" w:cs="Times New Roman"/>
          <w:lang w:val="hr-HR"/>
        </w:rPr>
        <w:t xml:space="preserve"> </w:t>
      </w:r>
      <w:r w:rsidR="00D22638">
        <w:rPr>
          <w:rFonts w:ascii="Times New Roman" w:hAnsi="Times New Roman" w:cs="Times New Roman"/>
          <w:lang w:val="hr-HR"/>
        </w:rPr>
        <w:t>dipl</w:t>
      </w:r>
      <w:r w:rsidRPr="00D956E8">
        <w:rPr>
          <w:rFonts w:ascii="Times New Roman" w:hAnsi="Times New Roman" w:cs="Times New Roman"/>
          <w:lang w:val="hr-HR"/>
        </w:rPr>
        <w:t xml:space="preserve">.oec. </w:t>
      </w:r>
      <w:r w:rsidRPr="00D956E8">
        <w:rPr>
          <w:rFonts w:ascii="Times New Roman" w:hAnsi="Times New Roman" w:cs="Times New Roman"/>
          <w:lang w:val="hr-HR"/>
        </w:rPr>
        <w:tab/>
        <w:t xml:space="preserve">  </w:t>
      </w:r>
    </w:p>
    <w:p w14:paraId="5D86E8AE" w14:textId="542ACC35" w:rsidR="00BA7174" w:rsidRPr="00D956E8" w:rsidRDefault="00BA7174" w:rsidP="00BA7174">
      <w:pPr>
        <w:rPr>
          <w:rFonts w:ascii="Times New Roman" w:hAnsi="Times New Roman" w:cs="Times New Roman"/>
          <w:lang w:val="hr-HR"/>
        </w:rPr>
      </w:pPr>
      <w:r w:rsidRPr="00D956E8">
        <w:rPr>
          <w:rFonts w:ascii="Times New Roman" w:hAnsi="Times New Roman" w:cs="Times New Roman"/>
          <w:lang w:val="hr-HR"/>
        </w:rPr>
        <w:t xml:space="preserve">U Karlovcu, </w:t>
      </w:r>
      <w:r w:rsidR="00D22638">
        <w:rPr>
          <w:rFonts w:ascii="Times New Roman" w:hAnsi="Times New Roman" w:cs="Times New Roman"/>
          <w:lang w:val="hr-HR"/>
        </w:rPr>
        <w:t>2</w:t>
      </w:r>
      <w:r w:rsidR="00C128F8">
        <w:rPr>
          <w:rFonts w:ascii="Times New Roman" w:hAnsi="Times New Roman" w:cs="Times New Roman"/>
          <w:lang w:val="hr-HR"/>
        </w:rPr>
        <w:t>0</w:t>
      </w:r>
      <w:r w:rsidRPr="00D956E8">
        <w:rPr>
          <w:rFonts w:ascii="Times New Roman" w:hAnsi="Times New Roman" w:cs="Times New Roman"/>
          <w:lang w:val="hr-HR"/>
        </w:rPr>
        <w:t>.</w:t>
      </w:r>
      <w:r w:rsidR="006E1CE2" w:rsidRPr="00D956E8">
        <w:rPr>
          <w:rFonts w:ascii="Times New Roman" w:hAnsi="Times New Roman" w:cs="Times New Roman"/>
          <w:lang w:val="hr-HR"/>
        </w:rPr>
        <w:t xml:space="preserve"> </w:t>
      </w:r>
      <w:r w:rsidR="00D22638">
        <w:rPr>
          <w:rFonts w:ascii="Times New Roman" w:hAnsi="Times New Roman" w:cs="Times New Roman"/>
          <w:lang w:val="hr-HR"/>
        </w:rPr>
        <w:t>veljače</w:t>
      </w:r>
      <w:r w:rsidR="006E1CE2" w:rsidRPr="00D956E8">
        <w:rPr>
          <w:rFonts w:ascii="Times New Roman" w:hAnsi="Times New Roman" w:cs="Times New Roman"/>
          <w:lang w:val="hr-HR"/>
        </w:rPr>
        <w:t xml:space="preserve"> </w:t>
      </w:r>
      <w:r w:rsidRPr="00D956E8">
        <w:rPr>
          <w:rFonts w:ascii="Times New Roman" w:hAnsi="Times New Roman" w:cs="Times New Roman"/>
          <w:lang w:val="hr-HR"/>
        </w:rPr>
        <w:t>202</w:t>
      </w:r>
      <w:r w:rsidR="00C128F8">
        <w:rPr>
          <w:rFonts w:ascii="Times New Roman" w:hAnsi="Times New Roman" w:cs="Times New Roman"/>
          <w:lang w:val="hr-HR"/>
        </w:rPr>
        <w:t>6</w:t>
      </w:r>
      <w:r w:rsidRPr="00D956E8">
        <w:rPr>
          <w:rFonts w:ascii="Times New Roman" w:hAnsi="Times New Roman" w:cs="Times New Roman"/>
          <w:lang w:val="hr-HR"/>
        </w:rPr>
        <w:t xml:space="preserve">. </w:t>
      </w:r>
    </w:p>
    <w:p w14:paraId="1B995592" w14:textId="6B2147F0" w:rsidR="00BA7174" w:rsidRPr="00D956E8" w:rsidRDefault="00BA7174" w:rsidP="00BA7174">
      <w:pPr>
        <w:rPr>
          <w:rFonts w:ascii="Times New Roman" w:hAnsi="Times New Roman" w:cs="Times New Roman"/>
          <w:lang w:val="hr-HR"/>
        </w:rPr>
      </w:pPr>
      <w:r w:rsidRPr="00D956E8">
        <w:rPr>
          <w:rFonts w:ascii="Times New Roman" w:hAnsi="Times New Roman" w:cs="Times New Roman"/>
          <w:lang w:val="hr-HR"/>
        </w:rPr>
        <w:t>KLASA:</w:t>
      </w:r>
      <w:r w:rsidR="00680154" w:rsidRPr="00D956E8">
        <w:t xml:space="preserve"> </w:t>
      </w:r>
      <w:r w:rsidR="00680154" w:rsidRPr="00D956E8">
        <w:rPr>
          <w:rFonts w:ascii="Times New Roman" w:hAnsi="Times New Roman" w:cs="Times New Roman"/>
          <w:lang w:val="hr-HR"/>
        </w:rPr>
        <w:t>983-01/2</w:t>
      </w:r>
      <w:r w:rsidR="00C128F8">
        <w:rPr>
          <w:rFonts w:ascii="Times New Roman" w:hAnsi="Times New Roman" w:cs="Times New Roman"/>
          <w:lang w:val="hr-HR"/>
        </w:rPr>
        <w:t>6</w:t>
      </w:r>
      <w:r w:rsidR="00680154" w:rsidRPr="00D956E8">
        <w:rPr>
          <w:rFonts w:ascii="Times New Roman" w:hAnsi="Times New Roman" w:cs="Times New Roman"/>
          <w:lang w:val="hr-HR"/>
        </w:rPr>
        <w:t>-01/0</w:t>
      </w:r>
      <w:r w:rsidR="005B02A8">
        <w:rPr>
          <w:rFonts w:ascii="Times New Roman" w:hAnsi="Times New Roman" w:cs="Times New Roman"/>
          <w:lang w:val="hr-HR"/>
        </w:rPr>
        <w:t>1</w:t>
      </w:r>
    </w:p>
    <w:p w14:paraId="5E1C869C" w14:textId="06C39E03" w:rsidR="00BA7174" w:rsidRPr="00D956E8" w:rsidRDefault="00BA7174" w:rsidP="00BA7174">
      <w:pPr>
        <w:rPr>
          <w:rFonts w:ascii="Times New Roman" w:hAnsi="Times New Roman" w:cs="Times New Roman"/>
          <w:lang w:val="hr-HR"/>
        </w:rPr>
      </w:pPr>
      <w:r w:rsidRPr="00D956E8">
        <w:rPr>
          <w:rFonts w:ascii="Times New Roman" w:hAnsi="Times New Roman" w:cs="Times New Roman"/>
          <w:lang w:val="hr-HR"/>
        </w:rPr>
        <w:t>UR.BROJ:</w:t>
      </w:r>
      <w:r w:rsidR="00BA299A" w:rsidRPr="00D956E8">
        <w:t xml:space="preserve"> </w:t>
      </w:r>
      <w:r w:rsidR="00BA299A" w:rsidRPr="00D956E8">
        <w:rPr>
          <w:rFonts w:ascii="Times New Roman" w:hAnsi="Times New Roman" w:cs="Times New Roman"/>
          <w:lang w:val="hr-HR"/>
        </w:rPr>
        <w:t>2133</w:t>
      </w:r>
      <w:r w:rsidR="00F37636" w:rsidRPr="00D956E8">
        <w:rPr>
          <w:rFonts w:ascii="Times New Roman" w:hAnsi="Times New Roman" w:cs="Times New Roman"/>
          <w:lang w:val="hr-HR"/>
        </w:rPr>
        <w:t>-</w:t>
      </w:r>
      <w:r w:rsidR="00BA299A" w:rsidRPr="00D956E8">
        <w:rPr>
          <w:rFonts w:ascii="Times New Roman" w:hAnsi="Times New Roman" w:cs="Times New Roman"/>
          <w:lang w:val="hr-HR"/>
        </w:rPr>
        <w:t>1-09</w:t>
      </w:r>
      <w:r w:rsidR="005B02A8">
        <w:rPr>
          <w:rFonts w:ascii="Times New Roman" w:hAnsi="Times New Roman" w:cs="Times New Roman"/>
          <w:lang w:val="hr-HR"/>
        </w:rPr>
        <w:t>-01</w:t>
      </w:r>
      <w:r w:rsidR="00BA299A" w:rsidRPr="00D956E8">
        <w:rPr>
          <w:rFonts w:ascii="Times New Roman" w:hAnsi="Times New Roman" w:cs="Times New Roman"/>
          <w:lang w:val="hr-HR"/>
        </w:rPr>
        <w:t>/05-2</w:t>
      </w:r>
      <w:r w:rsidR="00C128F8">
        <w:rPr>
          <w:rFonts w:ascii="Times New Roman" w:hAnsi="Times New Roman" w:cs="Times New Roman"/>
          <w:lang w:val="hr-HR"/>
        </w:rPr>
        <w:t>6</w:t>
      </w:r>
      <w:r w:rsidR="00BA299A" w:rsidRPr="00D956E8">
        <w:rPr>
          <w:rFonts w:ascii="Times New Roman" w:hAnsi="Times New Roman" w:cs="Times New Roman"/>
          <w:lang w:val="hr-HR"/>
        </w:rPr>
        <w:t>-</w:t>
      </w:r>
      <w:r w:rsidR="00E31FAA">
        <w:rPr>
          <w:rFonts w:ascii="Times New Roman" w:hAnsi="Times New Roman" w:cs="Times New Roman"/>
          <w:lang w:val="hr-HR"/>
        </w:rPr>
        <w:t>4</w:t>
      </w:r>
    </w:p>
    <w:sectPr w:rsidR="00BA7174" w:rsidRPr="00D956E8" w:rsidSect="0026093C">
      <w:headerReference w:type="default" r:id="rId14"/>
      <w:footerReference w:type="default" r:id="rId15"/>
      <w:pgSz w:w="16838" w:h="11906" w:orient="landscape"/>
      <w:pgMar w:top="907" w:right="1440" w:bottom="567" w:left="1440"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C5E9" w14:textId="77777777" w:rsidR="00B45AE5" w:rsidRDefault="00B45AE5" w:rsidP="00980ADE">
      <w:pPr>
        <w:spacing w:after="0" w:line="240" w:lineRule="auto"/>
      </w:pPr>
      <w:r>
        <w:separator/>
      </w:r>
    </w:p>
  </w:endnote>
  <w:endnote w:type="continuationSeparator" w:id="0">
    <w:p w14:paraId="5DCCC317" w14:textId="77777777" w:rsidR="00B45AE5" w:rsidRDefault="00B45AE5" w:rsidP="00980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F3E5" w14:textId="0F9A3C4F" w:rsidR="005F449D" w:rsidRDefault="005F449D">
    <w:pPr>
      <w:pStyle w:val="Footer"/>
      <w:jc w:val="center"/>
    </w:pPr>
    <w:r>
      <w:tab/>
    </w:r>
    <w:r>
      <w:tab/>
    </w:r>
    <w:r>
      <w:tab/>
    </w:r>
    <w:r>
      <w:tab/>
    </w:r>
    <w:r>
      <w:tab/>
    </w:r>
    <w:r>
      <w:tab/>
    </w:r>
    <w:r>
      <w:tab/>
    </w:r>
    <w:r>
      <w:tab/>
    </w:r>
    <w:sdt>
      <w:sdtPr>
        <w:id w:val="-459572109"/>
        <w:docPartObj>
          <w:docPartGallery w:val="Page Numbers (Bottom of Page)"/>
          <w:docPartUnique/>
        </w:docPartObj>
      </w:sdtPr>
      <w:sdtContent>
        <w:r>
          <w:fldChar w:fldCharType="begin"/>
        </w:r>
        <w:r>
          <w:instrText>PAGE   \* MERGEFORMAT</w:instrText>
        </w:r>
        <w:r>
          <w:fldChar w:fldCharType="separate"/>
        </w:r>
        <w:r>
          <w:rPr>
            <w:lang w:val="hr-HR"/>
          </w:rPr>
          <w:t>2</w:t>
        </w:r>
        <w:r>
          <w:fldChar w:fldCharType="end"/>
        </w:r>
      </w:sdtContent>
    </w:sdt>
  </w:p>
  <w:p w14:paraId="159F6D83" w14:textId="77777777" w:rsidR="00474E73" w:rsidRDefault="00474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4E2B" w14:textId="77777777" w:rsidR="00B45AE5" w:rsidRDefault="00B45AE5" w:rsidP="00980ADE">
      <w:pPr>
        <w:spacing w:after="0" w:line="240" w:lineRule="auto"/>
      </w:pPr>
      <w:r>
        <w:separator/>
      </w:r>
    </w:p>
  </w:footnote>
  <w:footnote w:type="continuationSeparator" w:id="0">
    <w:p w14:paraId="1597F009" w14:textId="77777777" w:rsidR="00B45AE5" w:rsidRDefault="00B45AE5" w:rsidP="00980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AD1F" w14:textId="3394C8BC" w:rsidR="00980ADE" w:rsidRPr="00D00831" w:rsidRDefault="007C5286" w:rsidP="00474E73">
    <w:pPr>
      <w:tabs>
        <w:tab w:val="center" w:pos="6979"/>
        <w:tab w:val="left" w:pos="10817"/>
      </w:tabs>
      <w:rPr>
        <w:rFonts w:cstheme="minorHAnsi"/>
        <w:b/>
        <w:bCs/>
        <w:lang w:val="hr-HR"/>
      </w:rPr>
    </w:pPr>
    <w:r w:rsidRPr="007C5286">
      <w:rPr>
        <w:rFonts w:cstheme="minorHAnsi"/>
        <w:b/>
        <w:bCs/>
        <w:u w:val="single"/>
        <w:lang w:val="hr-HR"/>
      </w:rPr>
      <w:t>Privitak</w:t>
    </w:r>
    <w:r>
      <w:rPr>
        <w:rFonts w:cstheme="minorHAnsi"/>
        <w:b/>
        <w:bCs/>
        <w:lang w:val="hr-HR"/>
      </w:rPr>
      <w:t xml:space="preserve"> uz obrazac Izvješća</w:t>
    </w:r>
    <w:r w:rsidR="00474E73">
      <w:rPr>
        <w:rFonts w:cstheme="minorHAnsi"/>
        <w:b/>
        <w:bCs/>
        <w:lang w:val="hr-HR"/>
      </w:rPr>
      <w:tab/>
    </w:r>
    <w:r w:rsidR="00980ADE" w:rsidRPr="00D00831">
      <w:rPr>
        <w:rFonts w:cstheme="minorHAnsi"/>
        <w:b/>
        <w:bCs/>
        <w:lang w:val="hr-HR"/>
      </w:rPr>
      <w:t>ANALIZA DOSTAVLJENIH PRIMJEDBI /KOMENTARA</w:t>
    </w:r>
    <w:r w:rsidR="00600F31">
      <w:rPr>
        <w:rFonts w:cstheme="minorHAnsi"/>
        <w:b/>
        <w:bCs/>
        <w:lang w:val="hr-HR"/>
      </w:rPr>
      <w:t>/</w:t>
    </w:r>
    <w:r w:rsidR="00C4330F">
      <w:rPr>
        <w:rFonts w:cstheme="minorHAnsi"/>
        <w:b/>
        <w:bCs/>
        <w:lang w:val="hr-HR"/>
      </w:rPr>
      <w:t>PRIJEDLOGA</w:t>
    </w:r>
    <w:r w:rsidR="00474E73">
      <w:rPr>
        <w:rFonts w:cstheme="minorHAnsi"/>
        <w:b/>
        <w:bCs/>
        <w:lang w:val="hr-HR"/>
      </w:rPr>
      <w:tab/>
    </w:r>
  </w:p>
  <w:p w14:paraId="28857878" w14:textId="7E9B380E" w:rsidR="00DA7F17" w:rsidRDefault="00980ADE" w:rsidP="00D00831">
    <w:pPr>
      <w:spacing w:after="0" w:line="240" w:lineRule="auto"/>
      <w:jc w:val="center"/>
      <w:rPr>
        <w:rFonts w:cstheme="minorHAnsi"/>
        <w:b/>
        <w:bCs/>
        <w:lang w:val="hr-HR"/>
      </w:rPr>
    </w:pPr>
    <w:r w:rsidRPr="00D00831">
      <w:rPr>
        <w:rFonts w:cstheme="minorHAnsi"/>
        <w:b/>
        <w:bCs/>
        <w:lang w:val="hr-HR"/>
      </w:rPr>
      <w:t xml:space="preserve"> NA NACRT PRIJEDLOGA </w:t>
    </w:r>
    <w:r w:rsidR="00617327">
      <w:rPr>
        <w:rFonts w:cstheme="minorHAnsi"/>
        <w:b/>
        <w:bCs/>
        <w:lang w:val="hr-HR"/>
      </w:rPr>
      <w:t xml:space="preserve">PRAVILNIKA O DODJELI </w:t>
    </w:r>
    <w:r w:rsidR="00DA7F17">
      <w:rPr>
        <w:rFonts w:cstheme="minorHAnsi"/>
        <w:b/>
        <w:bCs/>
        <w:lang w:val="hr-HR"/>
      </w:rPr>
      <w:t>BESPOVRATNIH POTPORA MALE VRIJEDN</w:t>
    </w:r>
    <w:r w:rsidR="00873C8A">
      <w:rPr>
        <w:rFonts w:cstheme="minorHAnsi"/>
        <w:b/>
        <w:bCs/>
        <w:lang w:val="hr-HR"/>
      </w:rPr>
      <w:t>O</w:t>
    </w:r>
    <w:r w:rsidR="00DA7F17">
      <w:rPr>
        <w:rFonts w:cstheme="minorHAnsi"/>
        <w:b/>
        <w:bCs/>
        <w:lang w:val="hr-HR"/>
      </w:rPr>
      <w:t>STI ZA</w:t>
    </w:r>
    <w:r w:rsidR="00A565EF">
      <w:rPr>
        <w:rFonts w:cstheme="minorHAnsi"/>
        <w:b/>
        <w:bCs/>
        <w:lang w:val="hr-HR"/>
      </w:rPr>
      <w:t xml:space="preserve"> </w:t>
    </w:r>
    <w:r w:rsidR="00DA7F17">
      <w:rPr>
        <w:rFonts w:cstheme="minorHAnsi"/>
        <w:b/>
        <w:bCs/>
        <w:lang w:val="hr-HR"/>
      </w:rPr>
      <w:t xml:space="preserve">SUBJEKTE </w:t>
    </w:r>
  </w:p>
  <w:p w14:paraId="0ADA6147" w14:textId="2655BB61" w:rsidR="00D00831" w:rsidRPr="004179BC" w:rsidRDefault="00DA7F17" w:rsidP="004179BC">
    <w:pPr>
      <w:spacing w:after="0" w:line="240" w:lineRule="auto"/>
      <w:jc w:val="center"/>
      <w:rPr>
        <w:rFonts w:cstheme="minorHAnsi"/>
        <w:b/>
        <w:bCs/>
        <w:lang w:val="hr-HR"/>
      </w:rPr>
    </w:pPr>
    <w:r>
      <w:rPr>
        <w:rFonts w:cstheme="minorHAnsi"/>
        <w:b/>
        <w:bCs/>
        <w:lang w:val="hr-HR"/>
      </w:rPr>
      <w:t>MALOG GOSPODARSTVA NA PODRUČJU GRADA KARLOVCA</w:t>
    </w:r>
    <w:r w:rsidR="004179BC">
      <w:rPr>
        <w:rFonts w:cstheme="minorHAnsi"/>
        <w:b/>
        <w:bCs/>
        <w:lang w:val="hr-HR"/>
      </w:rPr>
      <w:t xml:space="preserve"> ZA 202</w:t>
    </w:r>
    <w:r w:rsidR="00FE1C46">
      <w:rPr>
        <w:rFonts w:cstheme="minorHAnsi"/>
        <w:b/>
        <w:bCs/>
        <w:lang w:val="hr-HR"/>
      </w:rPr>
      <w:t>6</w:t>
    </w:r>
    <w:r w:rsidR="004179BC">
      <w:rPr>
        <w:rFonts w:cstheme="minorHAnsi"/>
        <w:b/>
        <w:bCs/>
        <w:lang w:val="hr-HR"/>
      </w:rPr>
      <w:t>. GODINU</w:t>
    </w:r>
    <w:r>
      <w:rPr>
        <w:rFonts w:cstheme="minorHAnsi"/>
        <w:b/>
        <w:bCs/>
        <w:lang w:val="hr-HR"/>
      </w:rPr>
      <w:t xml:space="preserve"> </w:t>
    </w:r>
  </w:p>
  <w:p w14:paraId="7F1A66AA" w14:textId="77777777" w:rsidR="009F17F2" w:rsidRPr="00D00831" w:rsidRDefault="009F17F2">
    <w:pPr>
      <w:pStyle w:val="Header"/>
      <w:rPr>
        <w:rFonts w:cstheme="minorHAnsi"/>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317"/>
    <w:multiLevelType w:val="hybridMultilevel"/>
    <w:tmpl w:val="BE822A7C"/>
    <w:lvl w:ilvl="0" w:tplc="C1128474">
      <w:start w:val="1"/>
      <w:numFmt w:val="decimal"/>
      <w:lvlText w:val="%1."/>
      <w:lvlJc w:val="left"/>
      <w:pPr>
        <w:ind w:left="575" w:hanging="360"/>
      </w:pPr>
      <w:rPr>
        <w:rFonts w:hint="default"/>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1" w15:restartNumberingAfterBreak="0">
    <w:nsid w:val="04ED2561"/>
    <w:multiLevelType w:val="hybridMultilevel"/>
    <w:tmpl w:val="DAEAF0E8"/>
    <w:lvl w:ilvl="0" w:tplc="450AED50">
      <w:start w:val="1"/>
      <w:numFmt w:val="decimal"/>
      <w:lvlText w:val="%1."/>
      <w:lvlJc w:val="left"/>
      <w:pPr>
        <w:ind w:left="575" w:hanging="360"/>
      </w:pPr>
      <w:rPr>
        <w:rFonts w:hint="default"/>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2" w15:restartNumberingAfterBreak="0">
    <w:nsid w:val="0A9F3787"/>
    <w:multiLevelType w:val="multilevel"/>
    <w:tmpl w:val="F85C7454"/>
    <w:lvl w:ilvl="0">
      <w:start w:val="1"/>
      <w:numFmt w:val="decimal"/>
      <w:lvlText w:val="%1."/>
      <w:lvlJc w:val="left"/>
      <w:pPr>
        <w:ind w:left="360" w:hanging="360"/>
      </w:pPr>
      <w:rPr>
        <w:rFonts w:hint="default"/>
      </w:rPr>
    </w:lvl>
    <w:lvl w:ilvl="1">
      <w:start w:val="1"/>
      <w:numFmt w:val="decimal"/>
      <w:lvlText w:val="%1.%2."/>
      <w:lvlJc w:val="left"/>
      <w:pPr>
        <w:ind w:left="535" w:hanging="36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3" w15:restartNumberingAfterBreak="0">
    <w:nsid w:val="0B6A0105"/>
    <w:multiLevelType w:val="hybridMultilevel"/>
    <w:tmpl w:val="89642508"/>
    <w:lvl w:ilvl="0" w:tplc="5EFEB66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CBA6486"/>
    <w:multiLevelType w:val="hybridMultilevel"/>
    <w:tmpl w:val="5B8C9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754348"/>
    <w:multiLevelType w:val="hybridMultilevel"/>
    <w:tmpl w:val="0C0C88D8"/>
    <w:lvl w:ilvl="0" w:tplc="232CD2B6">
      <w:numFmt w:val="bullet"/>
      <w:lvlText w:val="-"/>
      <w:lvlJc w:val="left"/>
      <w:pPr>
        <w:ind w:left="575" w:hanging="360"/>
      </w:pPr>
      <w:rPr>
        <w:rFonts w:ascii="Times New Roman" w:eastAsiaTheme="minorHAnsi" w:hAnsi="Times New Roman" w:cs="Times New Roman" w:hint="default"/>
      </w:rPr>
    </w:lvl>
    <w:lvl w:ilvl="1" w:tplc="08090003" w:tentative="1">
      <w:start w:val="1"/>
      <w:numFmt w:val="bullet"/>
      <w:lvlText w:val="o"/>
      <w:lvlJc w:val="left"/>
      <w:pPr>
        <w:ind w:left="1295" w:hanging="360"/>
      </w:pPr>
      <w:rPr>
        <w:rFonts w:ascii="Courier New" w:hAnsi="Courier New" w:cs="Courier New" w:hint="default"/>
      </w:rPr>
    </w:lvl>
    <w:lvl w:ilvl="2" w:tplc="08090005" w:tentative="1">
      <w:start w:val="1"/>
      <w:numFmt w:val="bullet"/>
      <w:lvlText w:val=""/>
      <w:lvlJc w:val="left"/>
      <w:pPr>
        <w:ind w:left="2015" w:hanging="360"/>
      </w:pPr>
      <w:rPr>
        <w:rFonts w:ascii="Wingdings" w:hAnsi="Wingdings" w:hint="default"/>
      </w:rPr>
    </w:lvl>
    <w:lvl w:ilvl="3" w:tplc="08090001" w:tentative="1">
      <w:start w:val="1"/>
      <w:numFmt w:val="bullet"/>
      <w:lvlText w:val=""/>
      <w:lvlJc w:val="left"/>
      <w:pPr>
        <w:ind w:left="2735" w:hanging="360"/>
      </w:pPr>
      <w:rPr>
        <w:rFonts w:ascii="Symbol" w:hAnsi="Symbol" w:hint="default"/>
      </w:rPr>
    </w:lvl>
    <w:lvl w:ilvl="4" w:tplc="08090003" w:tentative="1">
      <w:start w:val="1"/>
      <w:numFmt w:val="bullet"/>
      <w:lvlText w:val="o"/>
      <w:lvlJc w:val="left"/>
      <w:pPr>
        <w:ind w:left="3455" w:hanging="360"/>
      </w:pPr>
      <w:rPr>
        <w:rFonts w:ascii="Courier New" w:hAnsi="Courier New" w:cs="Courier New" w:hint="default"/>
      </w:rPr>
    </w:lvl>
    <w:lvl w:ilvl="5" w:tplc="08090005" w:tentative="1">
      <w:start w:val="1"/>
      <w:numFmt w:val="bullet"/>
      <w:lvlText w:val=""/>
      <w:lvlJc w:val="left"/>
      <w:pPr>
        <w:ind w:left="4175" w:hanging="360"/>
      </w:pPr>
      <w:rPr>
        <w:rFonts w:ascii="Wingdings" w:hAnsi="Wingdings" w:hint="default"/>
      </w:rPr>
    </w:lvl>
    <w:lvl w:ilvl="6" w:tplc="08090001" w:tentative="1">
      <w:start w:val="1"/>
      <w:numFmt w:val="bullet"/>
      <w:lvlText w:val=""/>
      <w:lvlJc w:val="left"/>
      <w:pPr>
        <w:ind w:left="4895" w:hanging="360"/>
      </w:pPr>
      <w:rPr>
        <w:rFonts w:ascii="Symbol" w:hAnsi="Symbol" w:hint="default"/>
      </w:rPr>
    </w:lvl>
    <w:lvl w:ilvl="7" w:tplc="08090003" w:tentative="1">
      <w:start w:val="1"/>
      <w:numFmt w:val="bullet"/>
      <w:lvlText w:val="o"/>
      <w:lvlJc w:val="left"/>
      <w:pPr>
        <w:ind w:left="5615" w:hanging="360"/>
      </w:pPr>
      <w:rPr>
        <w:rFonts w:ascii="Courier New" w:hAnsi="Courier New" w:cs="Courier New" w:hint="default"/>
      </w:rPr>
    </w:lvl>
    <w:lvl w:ilvl="8" w:tplc="08090005" w:tentative="1">
      <w:start w:val="1"/>
      <w:numFmt w:val="bullet"/>
      <w:lvlText w:val=""/>
      <w:lvlJc w:val="left"/>
      <w:pPr>
        <w:ind w:left="6335" w:hanging="360"/>
      </w:pPr>
      <w:rPr>
        <w:rFonts w:ascii="Wingdings" w:hAnsi="Wingdings" w:hint="default"/>
      </w:rPr>
    </w:lvl>
  </w:abstractNum>
  <w:abstractNum w:abstractNumId="6" w15:restartNumberingAfterBreak="0">
    <w:nsid w:val="144D7DB6"/>
    <w:multiLevelType w:val="hybridMultilevel"/>
    <w:tmpl w:val="FACE437A"/>
    <w:lvl w:ilvl="0" w:tplc="41F6EBA0">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12AF5"/>
    <w:multiLevelType w:val="hybridMultilevel"/>
    <w:tmpl w:val="65587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D7DAA"/>
    <w:multiLevelType w:val="multilevel"/>
    <w:tmpl w:val="53D0A27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B21EB6"/>
    <w:multiLevelType w:val="hybridMultilevel"/>
    <w:tmpl w:val="CFBCDF6A"/>
    <w:lvl w:ilvl="0" w:tplc="A07A01B6">
      <w:start w:val="2"/>
      <w:numFmt w:val="bullet"/>
      <w:lvlText w:val="-"/>
      <w:lvlJc w:val="left"/>
      <w:pPr>
        <w:ind w:left="720" w:hanging="360"/>
      </w:pPr>
      <w:rPr>
        <w:rFonts w:ascii="Times New Roman" w:eastAsia="Times New Roman" w:hAnsi="Times New Roman"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2F6128"/>
    <w:multiLevelType w:val="hybridMultilevel"/>
    <w:tmpl w:val="1AF69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C6DB2"/>
    <w:multiLevelType w:val="hybridMultilevel"/>
    <w:tmpl w:val="2B5CF4A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061D9B"/>
    <w:multiLevelType w:val="hybridMultilevel"/>
    <w:tmpl w:val="41583D40"/>
    <w:lvl w:ilvl="0" w:tplc="577A66FC">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A701F1"/>
    <w:multiLevelType w:val="hybridMultilevel"/>
    <w:tmpl w:val="0ACEE682"/>
    <w:lvl w:ilvl="0" w:tplc="BE7891BA">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35FE9"/>
    <w:multiLevelType w:val="multilevel"/>
    <w:tmpl w:val="4F3AD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D35620"/>
    <w:multiLevelType w:val="hybridMultilevel"/>
    <w:tmpl w:val="8FBCB308"/>
    <w:lvl w:ilvl="0" w:tplc="78108428">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270D38"/>
    <w:multiLevelType w:val="multilevel"/>
    <w:tmpl w:val="9594F8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EC4A03"/>
    <w:multiLevelType w:val="multilevel"/>
    <w:tmpl w:val="123E44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426553"/>
    <w:multiLevelType w:val="hybridMultilevel"/>
    <w:tmpl w:val="4DFC1B3C"/>
    <w:lvl w:ilvl="0" w:tplc="6C1E5D72">
      <w:start w:val="3"/>
      <w:numFmt w:val="bullet"/>
      <w:lvlText w:val="-"/>
      <w:lvlJc w:val="left"/>
      <w:pPr>
        <w:ind w:left="541" w:hanging="360"/>
      </w:pPr>
      <w:rPr>
        <w:rFonts w:ascii="Times New Roman" w:eastAsiaTheme="minorHAnsi" w:hAnsi="Times New Roman" w:cs="Times New Roman" w:hint="default"/>
      </w:rPr>
    </w:lvl>
    <w:lvl w:ilvl="1" w:tplc="08090003" w:tentative="1">
      <w:start w:val="1"/>
      <w:numFmt w:val="bullet"/>
      <w:lvlText w:val="o"/>
      <w:lvlJc w:val="left"/>
      <w:pPr>
        <w:ind w:left="1261" w:hanging="360"/>
      </w:pPr>
      <w:rPr>
        <w:rFonts w:ascii="Courier New" w:hAnsi="Courier New" w:cs="Courier New" w:hint="default"/>
      </w:rPr>
    </w:lvl>
    <w:lvl w:ilvl="2" w:tplc="08090005" w:tentative="1">
      <w:start w:val="1"/>
      <w:numFmt w:val="bullet"/>
      <w:lvlText w:val=""/>
      <w:lvlJc w:val="left"/>
      <w:pPr>
        <w:ind w:left="1981" w:hanging="360"/>
      </w:pPr>
      <w:rPr>
        <w:rFonts w:ascii="Wingdings" w:hAnsi="Wingdings" w:hint="default"/>
      </w:rPr>
    </w:lvl>
    <w:lvl w:ilvl="3" w:tplc="08090001" w:tentative="1">
      <w:start w:val="1"/>
      <w:numFmt w:val="bullet"/>
      <w:lvlText w:val=""/>
      <w:lvlJc w:val="left"/>
      <w:pPr>
        <w:ind w:left="2701" w:hanging="360"/>
      </w:pPr>
      <w:rPr>
        <w:rFonts w:ascii="Symbol" w:hAnsi="Symbol" w:hint="default"/>
      </w:rPr>
    </w:lvl>
    <w:lvl w:ilvl="4" w:tplc="08090003" w:tentative="1">
      <w:start w:val="1"/>
      <w:numFmt w:val="bullet"/>
      <w:lvlText w:val="o"/>
      <w:lvlJc w:val="left"/>
      <w:pPr>
        <w:ind w:left="3421" w:hanging="360"/>
      </w:pPr>
      <w:rPr>
        <w:rFonts w:ascii="Courier New" w:hAnsi="Courier New" w:cs="Courier New" w:hint="default"/>
      </w:rPr>
    </w:lvl>
    <w:lvl w:ilvl="5" w:tplc="08090005" w:tentative="1">
      <w:start w:val="1"/>
      <w:numFmt w:val="bullet"/>
      <w:lvlText w:val=""/>
      <w:lvlJc w:val="left"/>
      <w:pPr>
        <w:ind w:left="4141" w:hanging="360"/>
      </w:pPr>
      <w:rPr>
        <w:rFonts w:ascii="Wingdings" w:hAnsi="Wingdings" w:hint="default"/>
      </w:rPr>
    </w:lvl>
    <w:lvl w:ilvl="6" w:tplc="08090001" w:tentative="1">
      <w:start w:val="1"/>
      <w:numFmt w:val="bullet"/>
      <w:lvlText w:val=""/>
      <w:lvlJc w:val="left"/>
      <w:pPr>
        <w:ind w:left="4861" w:hanging="360"/>
      </w:pPr>
      <w:rPr>
        <w:rFonts w:ascii="Symbol" w:hAnsi="Symbol" w:hint="default"/>
      </w:rPr>
    </w:lvl>
    <w:lvl w:ilvl="7" w:tplc="08090003" w:tentative="1">
      <w:start w:val="1"/>
      <w:numFmt w:val="bullet"/>
      <w:lvlText w:val="o"/>
      <w:lvlJc w:val="left"/>
      <w:pPr>
        <w:ind w:left="5581" w:hanging="360"/>
      </w:pPr>
      <w:rPr>
        <w:rFonts w:ascii="Courier New" w:hAnsi="Courier New" w:cs="Courier New" w:hint="default"/>
      </w:rPr>
    </w:lvl>
    <w:lvl w:ilvl="8" w:tplc="08090005" w:tentative="1">
      <w:start w:val="1"/>
      <w:numFmt w:val="bullet"/>
      <w:lvlText w:val=""/>
      <w:lvlJc w:val="left"/>
      <w:pPr>
        <w:ind w:left="6301" w:hanging="360"/>
      </w:pPr>
      <w:rPr>
        <w:rFonts w:ascii="Wingdings" w:hAnsi="Wingdings" w:hint="default"/>
      </w:rPr>
    </w:lvl>
  </w:abstractNum>
  <w:abstractNum w:abstractNumId="19" w15:restartNumberingAfterBreak="0">
    <w:nsid w:val="3A7A1795"/>
    <w:multiLevelType w:val="hybridMultilevel"/>
    <w:tmpl w:val="2D08D97C"/>
    <w:lvl w:ilvl="0" w:tplc="D59A1C8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D11AF5"/>
    <w:multiLevelType w:val="multilevel"/>
    <w:tmpl w:val="9A4003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052A18"/>
    <w:multiLevelType w:val="hybridMultilevel"/>
    <w:tmpl w:val="4412BB3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1563790"/>
    <w:multiLevelType w:val="hybridMultilevel"/>
    <w:tmpl w:val="6C485CFE"/>
    <w:lvl w:ilvl="0" w:tplc="AD728A26">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F496C"/>
    <w:multiLevelType w:val="hybridMultilevel"/>
    <w:tmpl w:val="AD1695C4"/>
    <w:lvl w:ilvl="0" w:tplc="9BD26AE8">
      <w:start w:val="6"/>
      <w:numFmt w:val="bullet"/>
      <w:lvlText w:val="-"/>
      <w:lvlJc w:val="left"/>
      <w:pPr>
        <w:ind w:left="720" w:hanging="360"/>
      </w:pPr>
      <w:rPr>
        <w:rFonts w:ascii="Times New Roman" w:eastAsiaTheme="minorHAns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66917"/>
    <w:multiLevelType w:val="hybridMultilevel"/>
    <w:tmpl w:val="0DDC18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503A5E"/>
    <w:multiLevelType w:val="hybridMultilevel"/>
    <w:tmpl w:val="86C6DC02"/>
    <w:lvl w:ilvl="0" w:tplc="F2FC3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5043F2"/>
    <w:multiLevelType w:val="multilevel"/>
    <w:tmpl w:val="DCF651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CF5526"/>
    <w:multiLevelType w:val="multilevel"/>
    <w:tmpl w:val="D11CC3EA"/>
    <w:lvl w:ilvl="0">
      <w:start w:val="2"/>
      <w:numFmt w:val="decimal"/>
      <w:lvlText w:val="%1"/>
      <w:lvlJc w:val="left"/>
      <w:pPr>
        <w:ind w:left="360" w:hanging="360"/>
      </w:pPr>
      <w:rPr>
        <w:rFonts w:hint="default"/>
      </w:rPr>
    </w:lvl>
    <w:lvl w:ilvl="1">
      <w:start w:val="1"/>
      <w:numFmt w:val="decimal"/>
      <w:lvlText w:val="%1.%2"/>
      <w:lvlJc w:val="left"/>
      <w:pPr>
        <w:ind w:left="1105" w:hanging="360"/>
      </w:pPr>
      <w:rPr>
        <w:rFonts w:hint="default"/>
      </w:rPr>
    </w:lvl>
    <w:lvl w:ilvl="2">
      <w:start w:val="1"/>
      <w:numFmt w:val="decimal"/>
      <w:lvlText w:val="%1.%2.%3"/>
      <w:lvlJc w:val="left"/>
      <w:pPr>
        <w:ind w:left="2210" w:hanging="720"/>
      </w:pPr>
      <w:rPr>
        <w:rFonts w:hint="default"/>
      </w:rPr>
    </w:lvl>
    <w:lvl w:ilvl="3">
      <w:start w:val="1"/>
      <w:numFmt w:val="decimal"/>
      <w:lvlText w:val="%1.%2.%3.%4"/>
      <w:lvlJc w:val="left"/>
      <w:pPr>
        <w:ind w:left="2955"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805" w:hanging="1080"/>
      </w:pPr>
      <w:rPr>
        <w:rFonts w:hint="default"/>
      </w:rPr>
    </w:lvl>
    <w:lvl w:ilvl="6">
      <w:start w:val="1"/>
      <w:numFmt w:val="decimal"/>
      <w:lvlText w:val="%1.%2.%3.%4.%5.%6.%7"/>
      <w:lvlJc w:val="left"/>
      <w:pPr>
        <w:ind w:left="5910" w:hanging="1440"/>
      </w:pPr>
      <w:rPr>
        <w:rFonts w:hint="default"/>
      </w:rPr>
    </w:lvl>
    <w:lvl w:ilvl="7">
      <w:start w:val="1"/>
      <w:numFmt w:val="decimal"/>
      <w:lvlText w:val="%1.%2.%3.%4.%5.%6.%7.%8"/>
      <w:lvlJc w:val="left"/>
      <w:pPr>
        <w:ind w:left="6655" w:hanging="1440"/>
      </w:pPr>
      <w:rPr>
        <w:rFonts w:hint="default"/>
      </w:rPr>
    </w:lvl>
    <w:lvl w:ilvl="8">
      <w:start w:val="1"/>
      <w:numFmt w:val="decimal"/>
      <w:lvlText w:val="%1.%2.%3.%4.%5.%6.%7.%8.%9"/>
      <w:lvlJc w:val="left"/>
      <w:pPr>
        <w:ind w:left="7400" w:hanging="1440"/>
      </w:pPr>
      <w:rPr>
        <w:rFonts w:hint="default"/>
      </w:rPr>
    </w:lvl>
  </w:abstractNum>
  <w:abstractNum w:abstractNumId="28" w15:restartNumberingAfterBreak="0">
    <w:nsid w:val="4E4C02B3"/>
    <w:multiLevelType w:val="hybridMultilevel"/>
    <w:tmpl w:val="24425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CC161F"/>
    <w:multiLevelType w:val="hybridMultilevel"/>
    <w:tmpl w:val="98881A58"/>
    <w:lvl w:ilvl="0" w:tplc="548AA522">
      <w:start w:val="1"/>
      <w:numFmt w:val="decimal"/>
      <w:lvlText w:val="%1."/>
      <w:lvlJc w:val="left"/>
      <w:pPr>
        <w:ind w:left="575" w:hanging="360"/>
      </w:pPr>
      <w:rPr>
        <w:rFonts w:hint="default"/>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30" w15:restartNumberingAfterBreak="0">
    <w:nsid w:val="565E1B5D"/>
    <w:multiLevelType w:val="hybridMultilevel"/>
    <w:tmpl w:val="17EC2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5E26A1"/>
    <w:multiLevelType w:val="hybridMultilevel"/>
    <w:tmpl w:val="3FF86BCE"/>
    <w:lvl w:ilvl="0" w:tplc="7910DAE0">
      <w:start w:val="1"/>
      <w:numFmt w:val="decimal"/>
      <w:lvlText w:val="%1."/>
      <w:lvlJc w:val="left"/>
      <w:pPr>
        <w:ind w:left="935" w:hanging="360"/>
      </w:pPr>
      <w:rPr>
        <w:rFonts w:hint="default"/>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2" w15:restartNumberingAfterBreak="0">
    <w:nsid w:val="5A46070D"/>
    <w:multiLevelType w:val="hybridMultilevel"/>
    <w:tmpl w:val="6914A948"/>
    <w:lvl w:ilvl="0" w:tplc="F57C1920">
      <w:start w:val="1"/>
      <w:numFmt w:val="decimal"/>
      <w:lvlText w:val="%1."/>
      <w:lvlJc w:val="left"/>
      <w:pPr>
        <w:ind w:left="575" w:hanging="360"/>
      </w:pPr>
      <w:rPr>
        <w:rFonts w:hint="default"/>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33" w15:restartNumberingAfterBreak="0">
    <w:nsid w:val="5B0759C0"/>
    <w:multiLevelType w:val="multilevel"/>
    <w:tmpl w:val="BD26CFDA"/>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6D0C07"/>
    <w:multiLevelType w:val="hybridMultilevel"/>
    <w:tmpl w:val="2AD82F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EEC3F70"/>
    <w:multiLevelType w:val="hybridMultilevel"/>
    <w:tmpl w:val="7AD83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BD7A76"/>
    <w:multiLevelType w:val="hybridMultilevel"/>
    <w:tmpl w:val="342023F2"/>
    <w:lvl w:ilvl="0" w:tplc="36C2309C">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3C46E7"/>
    <w:multiLevelType w:val="hybridMultilevel"/>
    <w:tmpl w:val="F09E9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5E5223"/>
    <w:multiLevelType w:val="multilevel"/>
    <w:tmpl w:val="B22497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F97346"/>
    <w:multiLevelType w:val="hybridMultilevel"/>
    <w:tmpl w:val="F9749B32"/>
    <w:lvl w:ilvl="0" w:tplc="17906722">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5E220B"/>
    <w:multiLevelType w:val="hybridMultilevel"/>
    <w:tmpl w:val="13FC2B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36A051F"/>
    <w:multiLevelType w:val="hybridMultilevel"/>
    <w:tmpl w:val="173CA46C"/>
    <w:lvl w:ilvl="0" w:tplc="43186DDC">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A42C66"/>
    <w:multiLevelType w:val="multilevel"/>
    <w:tmpl w:val="EE329F26"/>
    <w:lvl w:ilvl="0">
      <w:start w:val="3"/>
      <w:numFmt w:val="decimal"/>
      <w:lvlText w:val="%1."/>
      <w:lvlJc w:val="left"/>
      <w:pPr>
        <w:ind w:left="360" w:hanging="360"/>
      </w:pPr>
      <w:rPr>
        <w:rFonts w:hint="default"/>
      </w:rPr>
    </w:lvl>
    <w:lvl w:ilvl="1">
      <w:start w:val="1"/>
      <w:numFmt w:val="decimal"/>
      <w:lvlText w:val="%1.%2."/>
      <w:lvlJc w:val="left"/>
      <w:pPr>
        <w:ind w:left="935" w:hanging="360"/>
      </w:pPr>
      <w:rPr>
        <w:rFonts w:hint="default"/>
      </w:rPr>
    </w:lvl>
    <w:lvl w:ilvl="2">
      <w:start w:val="1"/>
      <w:numFmt w:val="decimal"/>
      <w:lvlText w:val="%1.%2.%3."/>
      <w:lvlJc w:val="left"/>
      <w:pPr>
        <w:ind w:left="1870" w:hanging="720"/>
      </w:pPr>
      <w:rPr>
        <w:rFonts w:hint="default"/>
      </w:rPr>
    </w:lvl>
    <w:lvl w:ilvl="3">
      <w:start w:val="1"/>
      <w:numFmt w:val="decimal"/>
      <w:lvlText w:val="%1.%2.%3.%4."/>
      <w:lvlJc w:val="left"/>
      <w:pPr>
        <w:ind w:left="2445" w:hanging="720"/>
      </w:pPr>
      <w:rPr>
        <w:rFonts w:hint="default"/>
      </w:rPr>
    </w:lvl>
    <w:lvl w:ilvl="4">
      <w:start w:val="1"/>
      <w:numFmt w:val="decimal"/>
      <w:lvlText w:val="%1.%2.%3.%4.%5."/>
      <w:lvlJc w:val="left"/>
      <w:pPr>
        <w:ind w:left="3380" w:hanging="1080"/>
      </w:pPr>
      <w:rPr>
        <w:rFonts w:hint="default"/>
      </w:rPr>
    </w:lvl>
    <w:lvl w:ilvl="5">
      <w:start w:val="1"/>
      <w:numFmt w:val="decimal"/>
      <w:lvlText w:val="%1.%2.%3.%4.%5.%6."/>
      <w:lvlJc w:val="left"/>
      <w:pPr>
        <w:ind w:left="3955" w:hanging="1080"/>
      </w:pPr>
      <w:rPr>
        <w:rFonts w:hint="default"/>
      </w:rPr>
    </w:lvl>
    <w:lvl w:ilvl="6">
      <w:start w:val="1"/>
      <w:numFmt w:val="decimal"/>
      <w:lvlText w:val="%1.%2.%3.%4.%5.%6.%7."/>
      <w:lvlJc w:val="left"/>
      <w:pPr>
        <w:ind w:left="4890" w:hanging="1440"/>
      </w:pPr>
      <w:rPr>
        <w:rFonts w:hint="default"/>
      </w:rPr>
    </w:lvl>
    <w:lvl w:ilvl="7">
      <w:start w:val="1"/>
      <w:numFmt w:val="decimal"/>
      <w:lvlText w:val="%1.%2.%3.%4.%5.%6.%7.%8."/>
      <w:lvlJc w:val="left"/>
      <w:pPr>
        <w:ind w:left="5465" w:hanging="1440"/>
      </w:pPr>
      <w:rPr>
        <w:rFonts w:hint="default"/>
      </w:rPr>
    </w:lvl>
    <w:lvl w:ilvl="8">
      <w:start w:val="1"/>
      <w:numFmt w:val="decimal"/>
      <w:lvlText w:val="%1.%2.%3.%4.%5.%6.%7.%8.%9."/>
      <w:lvlJc w:val="left"/>
      <w:pPr>
        <w:ind w:left="6400" w:hanging="1800"/>
      </w:pPr>
      <w:rPr>
        <w:rFonts w:hint="default"/>
      </w:rPr>
    </w:lvl>
  </w:abstractNum>
  <w:abstractNum w:abstractNumId="43" w15:restartNumberingAfterBreak="0">
    <w:nsid w:val="74135A03"/>
    <w:multiLevelType w:val="multilevel"/>
    <w:tmpl w:val="EA00B8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9F16CA9"/>
    <w:multiLevelType w:val="multilevel"/>
    <w:tmpl w:val="A24011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C657F7C"/>
    <w:multiLevelType w:val="multilevel"/>
    <w:tmpl w:val="1C902C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4677198">
    <w:abstractNumId w:val="28"/>
  </w:num>
  <w:num w:numId="2" w16cid:durableId="1994672998">
    <w:abstractNumId w:val="21"/>
  </w:num>
  <w:num w:numId="3" w16cid:durableId="102501413">
    <w:abstractNumId w:val="3"/>
  </w:num>
  <w:num w:numId="4" w16cid:durableId="2007441796">
    <w:abstractNumId w:val="7"/>
  </w:num>
  <w:num w:numId="5" w16cid:durableId="1895001316">
    <w:abstractNumId w:val="11"/>
  </w:num>
  <w:num w:numId="6" w16cid:durableId="470362326">
    <w:abstractNumId w:val="25"/>
  </w:num>
  <w:num w:numId="7" w16cid:durableId="763377766">
    <w:abstractNumId w:val="34"/>
  </w:num>
  <w:num w:numId="8" w16cid:durableId="1672485807">
    <w:abstractNumId w:val="24"/>
  </w:num>
  <w:num w:numId="9" w16cid:durableId="1881548955">
    <w:abstractNumId w:val="40"/>
  </w:num>
  <w:num w:numId="10" w16cid:durableId="68623317">
    <w:abstractNumId w:val="4"/>
  </w:num>
  <w:num w:numId="11" w16cid:durableId="882063469">
    <w:abstractNumId w:val="36"/>
  </w:num>
  <w:num w:numId="12" w16cid:durableId="241067436">
    <w:abstractNumId w:val="19"/>
  </w:num>
  <w:num w:numId="13" w16cid:durableId="1695888522">
    <w:abstractNumId w:val="15"/>
  </w:num>
  <w:num w:numId="14" w16cid:durableId="1768962679">
    <w:abstractNumId w:val="22"/>
  </w:num>
  <w:num w:numId="15" w16cid:durableId="244148823">
    <w:abstractNumId w:val="13"/>
  </w:num>
  <w:num w:numId="16" w16cid:durableId="2101094268">
    <w:abstractNumId w:val="39"/>
  </w:num>
  <w:num w:numId="17" w16cid:durableId="1956793054">
    <w:abstractNumId w:val="12"/>
  </w:num>
  <w:num w:numId="18" w16cid:durableId="624191496">
    <w:abstractNumId w:val="6"/>
  </w:num>
  <w:num w:numId="19" w16cid:durableId="1934314997">
    <w:abstractNumId w:val="41"/>
  </w:num>
  <w:num w:numId="20" w16cid:durableId="952323947">
    <w:abstractNumId w:val="23"/>
  </w:num>
  <w:num w:numId="21" w16cid:durableId="793450307">
    <w:abstractNumId w:val="5"/>
  </w:num>
  <w:num w:numId="22" w16cid:durableId="796339983">
    <w:abstractNumId w:val="16"/>
  </w:num>
  <w:num w:numId="23" w16cid:durableId="1195463861">
    <w:abstractNumId w:val="14"/>
  </w:num>
  <w:num w:numId="24" w16cid:durableId="2136412183">
    <w:abstractNumId w:val="9"/>
  </w:num>
  <w:num w:numId="25" w16cid:durableId="1483884476">
    <w:abstractNumId w:val="18"/>
  </w:num>
  <w:num w:numId="26" w16cid:durableId="1423839313">
    <w:abstractNumId w:val="29"/>
  </w:num>
  <w:num w:numId="27" w16cid:durableId="85001957">
    <w:abstractNumId w:val="1"/>
  </w:num>
  <w:num w:numId="28" w16cid:durableId="471216767">
    <w:abstractNumId w:val="0"/>
  </w:num>
  <w:num w:numId="29" w16cid:durableId="601032885">
    <w:abstractNumId w:val="31"/>
  </w:num>
  <w:num w:numId="30" w16cid:durableId="925269667">
    <w:abstractNumId w:val="32"/>
  </w:num>
  <w:num w:numId="31" w16cid:durableId="1399984038">
    <w:abstractNumId w:val="30"/>
  </w:num>
  <w:num w:numId="32" w16cid:durableId="2060594212">
    <w:abstractNumId w:val="10"/>
  </w:num>
  <w:num w:numId="33" w16cid:durableId="2001149434">
    <w:abstractNumId w:val="35"/>
  </w:num>
  <w:num w:numId="34" w16cid:durableId="1553617381">
    <w:abstractNumId w:val="37"/>
  </w:num>
  <w:num w:numId="35" w16cid:durableId="708919245">
    <w:abstractNumId w:val="44"/>
  </w:num>
  <w:num w:numId="36" w16cid:durableId="1116368477">
    <w:abstractNumId w:val="27"/>
  </w:num>
  <w:num w:numId="37" w16cid:durableId="1875917816">
    <w:abstractNumId w:val="45"/>
  </w:num>
  <w:num w:numId="38" w16cid:durableId="383721832">
    <w:abstractNumId w:val="2"/>
  </w:num>
  <w:num w:numId="39" w16cid:durableId="780807080">
    <w:abstractNumId w:val="43"/>
  </w:num>
  <w:num w:numId="40" w16cid:durableId="738358981">
    <w:abstractNumId w:val="33"/>
  </w:num>
  <w:num w:numId="41" w16cid:durableId="520975411">
    <w:abstractNumId w:val="38"/>
  </w:num>
  <w:num w:numId="42" w16cid:durableId="892155983">
    <w:abstractNumId w:val="8"/>
  </w:num>
  <w:num w:numId="43" w16cid:durableId="1932425229">
    <w:abstractNumId w:val="42"/>
  </w:num>
  <w:num w:numId="44" w16cid:durableId="915363244">
    <w:abstractNumId w:val="20"/>
  </w:num>
  <w:num w:numId="45" w16cid:durableId="568929532">
    <w:abstractNumId w:val="17"/>
  </w:num>
  <w:num w:numId="46" w16cid:durableId="17017386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A5"/>
    <w:rsid w:val="00000A79"/>
    <w:rsid w:val="000014BB"/>
    <w:rsid w:val="00001E88"/>
    <w:rsid w:val="00001F37"/>
    <w:rsid w:val="000034C8"/>
    <w:rsid w:val="00003C7D"/>
    <w:rsid w:val="000059E0"/>
    <w:rsid w:val="0000790E"/>
    <w:rsid w:val="00007B22"/>
    <w:rsid w:val="00011538"/>
    <w:rsid w:val="00011C06"/>
    <w:rsid w:val="000121F0"/>
    <w:rsid w:val="00012B93"/>
    <w:rsid w:val="000131DA"/>
    <w:rsid w:val="00014ECF"/>
    <w:rsid w:val="00015CF3"/>
    <w:rsid w:val="00015D7C"/>
    <w:rsid w:val="00016E1B"/>
    <w:rsid w:val="00020FC2"/>
    <w:rsid w:val="00021972"/>
    <w:rsid w:val="000219A3"/>
    <w:rsid w:val="00024592"/>
    <w:rsid w:val="00025145"/>
    <w:rsid w:val="00025A3B"/>
    <w:rsid w:val="0002652D"/>
    <w:rsid w:val="00027BA8"/>
    <w:rsid w:val="0003007E"/>
    <w:rsid w:val="0003103B"/>
    <w:rsid w:val="00031544"/>
    <w:rsid w:val="000320EF"/>
    <w:rsid w:val="0003226C"/>
    <w:rsid w:val="00033AF0"/>
    <w:rsid w:val="00034C52"/>
    <w:rsid w:val="00034F2A"/>
    <w:rsid w:val="000350C8"/>
    <w:rsid w:val="0003664B"/>
    <w:rsid w:val="00037201"/>
    <w:rsid w:val="00041703"/>
    <w:rsid w:val="00042D18"/>
    <w:rsid w:val="00043D6A"/>
    <w:rsid w:val="00044027"/>
    <w:rsid w:val="00045280"/>
    <w:rsid w:val="000467F6"/>
    <w:rsid w:val="00047223"/>
    <w:rsid w:val="00051D1B"/>
    <w:rsid w:val="00053D88"/>
    <w:rsid w:val="000557AB"/>
    <w:rsid w:val="000569C2"/>
    <w:rsid w:val="00060CA1"/>
    <w:rsid w:val="00061195"/>
    <w:rsid w:val="00061D62"/>
    <w:rsid w:val="00062711"/>
    <w:rsid w:val="00067435"/>
    <w:rsid w:val="00071C61"/>
    <w:rsid w:val="0007234E"/>
    <w:rsid w:val="00072E71"/>
    <w:rsid w:val="00073927"/>
    <w:rsid w:val="00074CB3"/>
    <w:rsid w:val="00077F8B"/>
    <w:rsid w:val="000812DE"/>
    <w:rsid w:val="000830BC"/>
    <w:rsid w:val="000842E4"/>
    <w:rsid w:val="0008629B"/>
    <w:rsid w:val="00086E92"/>
    <w:rsid w:val="00086FD7"/>
    <w:rsid w:val="00087665"/>
    <w:rsid w:val="00090132"/>
    <w:rsid w:val="00091051"/>
    <w:rsid w:val="000912B1"/>
    <w:rsid w:val="00091625"/>
    <w:rsid w:val="000918E7"/>
    <w:rsid w:val="00092E1C"/>
    <w:rsid w:val="000A0A07"/>
    <w:rsid w:val="000A13FF"/>
    <w:rsid w:val="000A16C9"/>
    <w:rsid w:val="000A2D8D"/>
    <w:rsid w:val="000A369A"/>
    <w:rsid w:val="000A427D"/>
    <w:rsid w:val="000A4A60"/>
    <w:rsid w:val="000A5280"/>
    <w:rsid w:val="000A5DDB"/>
    <w:rsid w:val="000A67DF"/>
    <w:rsid w:val="000B00AC"/>
    <w:rsid w:val="000B0E03"/>
    <w:rsid w:val="000B12AE"/>
    <w:rsid w:val="000B1986"/>
    <w:rsid w:val="000B1EAF"/>
    <w:rsid w:val="000B255D"/>
    <w:rsid w:val="000B4237"/>
    <w:rsid w:val="000B646E"/>
    <w:rsid w:val="000B78D9"/>
    <w:rsid w:val="000B7DB3"/>
    <w:rsid w:val="000C15C0"/>
    <w:rsid w:val="000C16F8"/>
    <w:rsid w:val="000C1B4F"/>
    <w:rsid w:val="000C3B6D"/>
    <w:rsid w:val="000C3EDA"/>
    <w:rsid w:val="000C4190"/>
    <w:rsid w:val="000C5539"/>
    <w:rsid w:val="000D22C8"/>
    <w:rsid w:val="000D2FE7"/>
    <w:rsid w:val="000D4774"/>
    <w:rsid w:val="000D58BA"/>
    <w:rsid w:val="000D58CE"/>
    <w:rsid w:val="000D77C4"/>
    <w:rsid w:val="000E04F6"/>
    <w:rsid w:val="000E0E5C"/>
    <w:rsid w:val="000E0F67"/>
    <w:rsid w:val="000E1079"/>
    <w:rsid w:val="000E2349"/>
    <w:rsid w:val="000E29DA"/>
    <w:rsid w:val="000E2B49"/>
    <w:rsid w:val="000E3B59"/>
    <w:rsid w:val="000E4471"/>
    <w:rsid w:val="000E4B24"/>
    <w:rsid w:val="000E4C9A"/>
    <w:rsid w:val="000E5C88"/>
    <w:rsid w:val="000E5F81"/>
    <w:rsid w:val="000E60BB"/>
    <w:rsid w:val="000E68CF"/>
    <w:rsid w:val="000E72F3"/>
    <w:rsid w:val="000F0067"/>
    <w:rsid w:val="000F2AAF"/>
    <w:rsid w:val="000F48A3"/>
    <w:rsid w:val="00100D05"/>
    <w:rsid w:val="00101389"/>
    <w:rsid w:val="00101B95"/>
    <w:rsid w:val="0010202A"/>
    <w:rsid w:val="001032AB"/>
    <w:rsid w:val="00103E51"/>
    <w:rsid w:val="0010456A"/>
    <w:rsid w:val="00105B07"/>
    <w:rsid w:val="00105B33"/>
    <w:rsid w:val="0010606B"/>
    <w:rsid w:val="00110DAD"/>
    <w:rsid w:val="001130F6"/>
    <w:rsid w:val="001159BF"/>
    <w:rsid w:val="00117474"/>
    <w:rsid w:val="00122078"/>
    <w:rsid w:val="001225DB"/>
    <w:rsid w:val="001239C6"/>
    <w:rsid w:val="00123D86"/>
    <w:rsid w:val="001259CC"/>
    <w:rsid w:val="00126849"/>
    <w:rsid w:val="001303B6"/>
    <w:rsid w:val="00132417"/>
    <w:rsid w:val="001327D7"/>
    <w:rsid w:val="00132D3D"/>
    <w:rsid w:val="00133FCB"/>
    <w:rsid w:val="001348D0"/>
    <w:rsid w:val="00134E17"/>
    <w:rsid w:val="00136C90"/>
    <w:rsid w:val="00136ECC"/>
    <w:rsid w:val="00140E67"/>
    <w:rsid w:val="00141445"/>
    <w:rsid w:val="00142342"/>
    <w:rsid w:val="0014318E"/>
    <w:rsid w:val="0014389E"/>
    <w:rsid w:val="00144546"/>
    <w:rsid w:val="00147E1C"/>
    <w:rsid w:val="001515A0"/>
    <w:rsid w:val="00151B1E"/>
    <w:rsid w:val="00151E51"/>
    <w:rsid w:val="00154C45"/>
    <w:rsid w:val="00155A97"/>
    <w:rsid w:val="00155B2F"/>
    <w:rsid w:val="00155BE5"/>
    <w:rsid w:val="00156A1A"/>
    <w:rsid w:val="00160DDC"/>
    <w:rsid w:val="00162033"/>
    <w:rsid w:val="0016345A"/>
    <w:rsid w:val="00163627"/>
    <w:rsid w:val="00164EB2"/>
    <w:rsid w:val="00166F5D"/>
    <w:rsid w:val="00167442"/>
    <w:rsid w:val="001703EB"/>
    <w:rsid w:val="00170DC8"/>
    <w:rsid w:val="001741F1"/>
    <w:rsid w:val="0017558A"/>
    <w:rsid w:val="001761A1"/>
    <w:rsid w:val="00176E9B"/>
    <w:rsid w:val="001771DE"/>
    <w:rsid w:val="001772AF"/>
    <w:rsid w:val="00180671"/>
    <w:rsid w:val="00180B83"/>
    <w:rsid w:val="0018145A"/>
    <w:rsid w:val="0018229F"/>
    <w:rsid w:val="00182BF6"/>
    <w:rsid w:val="00182F30"/>
    <w:rsid w:val="001854B1"/>
    <w:rsid w:val="00185E99"/>
    <w:rsid w:val="001875B2"/>
    <w:rsid w:val="00190247"/>
    <w:rsid w:val="00190718"/>
    <w:rsid w:val="00190BEE"/>
    <w:rsid w:val="00192C2B"/>
    <w:rsid w:val="00192C81"/>
    <w:rsid w:val="0019317F"/>
    <w:rsid w:val="00194156"/>
    <w:rsid w:val="00195389"/>
    <w:rsid w:val="00197BCD"/>
    <w:rsid w:val="001A12A7"/>
    <w:rsid w:val="001A2899"/>
    <w:rsid w:val="001A4739"/>
    <w:rsid w:val="001A7B84"/>
    <w:rsid w:val="001B0064"/>
    <w:rsid w:val="001B10B5"/>
    <w:rsid w:val="001B13E7"/>
    <w:rsid w:val="001B19E7"/>
    <w:rsid w:val="001B1A9C"/>
    <w:rsid w:val="001B45E9"/>
    <w:rsid w:val="001C03DC"/>
    <w:rsid w:val="001C0439"/>
    <w:rsid w:val="001C169B"/>
    <w:rsid w:val="001C21C0"/>
    <w:rsid w:val="001C47CD"/>
    <w:rsid w:val="001C51D0"/>
    <w:rsid w:val="001C662E"/>
    <w:rsid w:val="001D04C2"/>
    <w:rsid w:val="001D07EA"/>
    <w:rsid w:val="001D1227"/>
    <w:rsid w:val="001D2C46"/>
    <w:rsid w:val="001D3080"/>
    <w:rsid w:val="001D3F47"/>
    <w:rsid w:val="001D4675"/>
    <w:rsid w:val="001D55BB"/>
    <w:rsid w:val="001D5776"/>
    <w:rsid w:val="001D5FBA"/>
    <w:rsid w:val="001D60B3"/>
    <w:rsid w:val="001D65CF"/>
    <w:rsid w:val="001D6ECF"/>
    <w:rsid w:val="001D6F5A"/>
    <w:rsid w:val="001D74B9"/>
    <w:rsid w:val="001D7EC5"/>
    <w:rsid w:val="001E05A2"/>
    <w:rsid w:val="001E0751"/>
    <w:rsid w:val="001E1F17"/>
    <w:rsid w:val="001E216F"/>
    <w:rsid w:val="001E22A7"/>
    <w:rsid w:val="001E24CD"/>
    <w:rsid w:val="001E35B3"/>
    <w:rsid w:val="001E7739"/>
    <w:rsid w:val="001E77CF"/>
    <w:rsid w:val="001F0A5B"/>
    <w:rsid w:val="001F0FBA"/>
    <w:rsid w:val="001F1358"/>
    <w:rsid w:val="001F29C4"/>
    <w:rsid w:val="001F2EB4"/>
    <w:rsid w:val="001F2F23"/>
    <w:rsid w:val="001F5648"/>
    <w:rsid w:val="001F5907"/>
    <w:rsid w:val="001F70FA"/>
    <w:rsid w:val="001F7D3B"/>
    <w:rsid w:val="00200228"/>
    <w:rsid w:val="002006A9"/>
    <w:rsid w:val="00201EE2"/>
    <w:rsid w:val="00203A68"/>
    <w:rsid w:val="00206288"/>
    <w:rsid w:val="00207E37"/>
    <w:rsid w:val="00210756"/>
    <w:rsid w:val="002107D9"/>
    <w:rsid w:val="00211DE0"/>
    <w:rsid w:val="0021221F"/>
    <w:rsid w:val="00215192"/>
    <w:rsid w:val="002167AA"/>
    <w:rsid w:val="002212EF"/>
    <w:rsid w:val="002224EC"/>
    <w:rsid w:val="00222A64"/>
    <w:rsid w:val="00223B84"/>
    <w:rsid w:val="00223BE7"/>
    <w:rsid w:val="00223BF1"/>
    <w:rsid w:val="00224468"/>
    <w:rsid w:val="002246E3"/>
    <w:rsid w:val="0023197C"/>
    <w:rsid w:val="00232441"/>
    <w:rsid w:val="002348F2"/>
    <w:rsid w:val="00235154"/>
    <w:rsid w:val="00235DA0"/>
    <w:rsid w:val="00236187"/>
    <w:rsid w:val="002373A7"/>
    <w:rsid w:val="0023779B"/>
    <w:rsid w:val="00240152"/>
    <w:rsid w:val="0024137E"/>
    <w:rsid w:val="0024139B"/>
    <w:rsid w:val="00242211"/>
    <w:rsid w:val="002437FC"/>
    <w:rsid w:val="00243F41"/>
    <w:rsid w:val="0024538F"/>
    <w:rsid w:val="00245E04"/>
    <w:rsid w:val="00246964"/>
    <w:rsid w:val="00247034"/>
    <w:rsid w:val="002472C8"/>
    <w:rsid w:val="0025221D"/>
    <w:rsid w:val="0025241B"/>
    <w:rsid w:val="00252F63"/>
    <w:rsid w:val="002557F5"/>
    <w:rsid w:val="00255DF2"/>
    <w:rsid w:val="0025772E"/>
    <w:rsid w:val="0026093C"/>
    <w:rsid w:val="002615EF"/>
    <w:rsid w:val="00262272"/>
    <w:rsid w:val="002637F9"/>
    <w:rsid w:val="00263DE6"/>
    <w:rsid w:val="0026406C"/>
    <w:rsid w:val="002640D4"/>
    <w:rsid w:val="002642E2"/>
    <w:rsid w:val="00264478"/>
    <w:rsid w:val="002654AA"/>
    <w:rsid w:val="00271644"/>
    <w:rsid w:val="0027383C"/>
    <w:rsid w:val="00273A1E"/>
    <w:rsid w:val="002761DC"/>
    <w:rsid w:val="00277158"/>
    <w:rsid w:val="00281FCE"/>
    <w:rsid w:val="00282B75"/>
    <w:rsid w:val="002830B2"/>
    <w:rsid w:val="00283AFB"/>
    <w:rsid w:val="0028604A"/>
    <w:rsid w:val="002864C1"/>
    <w:rsid w:val="0028707C"/>
    <w:rsid w:val="002908C0"/>
    <w:rsid w:val="0029283A"/>
    <w:rsid w:val="00293CFF"/>
    <w:rsid w:val="00293F62"/>
    <w:rsid w:val="0029509A"/>
    <w:rsid w:val="002951B4"/>
    <w:rsid w:val="00295A78"/>
    <w:rsid w:val="002979DB"/>
    <w:rsid w:val="002A075A"/>
    <w:rsid w:val="002A1879"/>
    <w:rsid w:val="002A2795"/>
    <w:rsid w:val="002A288E"/>
    <w:rsid w:val="002A290B"/>
    <w:rsid w:val="002A2FBC"/>
    <w:rsid w:val="002A63C4"/>
    <w:rsid w:val="002A7224"/>
    <w:rsid w:val="002B0902"/>
    <w:rsid w:val="002B1484"/>
    <w:rsid w:val="002B3418"/>
    <w:rsid w:val="002B5AD0"/>
    <w:rsid w:val="002B684D"/>
    <w:rsid w:val="002B7391"/>
    <w:rsid w:val="002B7BE6"/>
    <w:rsid w:val="002C076E"/>
    <w:rsid w:val="002C12EB"/>
    <w:rsid w:val="002C26FD"/>
    <w:rsid w:val="002C3944"/>
    <w:rsid w:val="002C3D27"/>
    <w:rsid w:val="002C67A0"/>
    <w:rsid w:val="002C6FF6"/>
    <w:rsid w:val="002C76D3"/>
    <w:rsid w:val="002D03D8"/>
    <w:rsid w:val="002D045C"/>
    <w:rsid w:val="002D11A1"/>
    <w:rsid w:val="002D16A4"/>
    <w:rsid w:val="002D16EF"/>
    <w:rsid w:val="002D279F"/>
    <w:rsid w:val="002D57FF"/>
    <w:rsid w:val="002D627E"/>
    <w:rsid w:val="002D7B10"/>
    <w:rsid w:val="002E146B"/>
    <w:rsid w:val="002E14C4"/>
    <w:rsid w:val="002E1671"/>
    <w:rsid w:val="002E1E45"/>
    <w:rsid w:val="002E2072"/>
    <w:rsid w:val="002E4B17"/>
    <w:rsid w:val="002E6716"/>
    <w:rsid w:val="002E6727"/>
    <w:rsid w:val="002E6777"/>
    <w:rsid w:val="002E7BBF"/>
    <w:rsid w:val="002E7D34"/>
    <w:rsid w:val="002E7E15"/>
    <w:rsid w:val="002F0215"/>
    <w:rsid w:val="002F15EE"/>
    <w:rsid w:val="002F2B73"/>
    <w:rsid w:val="002F4C64"/>
    <w:rsid w:val="002F4E7C"/>
    <w:rsid w:val="002F7F1A"/>
    <w:rsid w:val="00302BC8"/>
    <w:rsid w:val="00302C5E"/>
    <w:rsid w:val="00304AEC"/>
    <w:rsid w:val="003055D3"/>
    <w:rsid w:val="00306E7B"/>
    <w:rsid w:val="00311D5C"/>
    <w:rsid w:val="00313DBA"/>
    <w:rsid w:val="00314809"/>
    <w:rsid w:val="0031681F"/>
    <w:rsid w:val="00321C39"/>
    <w:rsid w:val="00321CED"/>
    <w:rsid w:val="00322490"/>
    <w:rsid w:val="00322A6D"/>
    <w:rsid w:val="00324A42"/>
    <w:rsid w:val="00326079"/>
    <w:rsid w:val="003267B5"/>
    <w:rsid w:val="00326FA1"/>
    <w:rsid w:val="003274E0"/>
    <w:rsid w:val="00330C3E"/>
    <w:rsid w:val="00331E58"/>
    <w:rsid w:val="00332265"/>
    <w:rsid w:val="00332299"/>
    <w:rsid w:val="00333800"/>
    <w:rsid w:val="00333E3C"/>
    <w:rsid w:val="00335662"/>
    <w:rsid w:val="00335F42"/>
    <w:rsid w:val="003375D3"/>
    <w:rsid w:val="003379D5"/>
    <w:rsid w:val="00340697"/>
    <w:rsid w:val="00342340"/>
    <w:rsid w:val="00342F57"/>
    <w:rsid w:val="003449B0"/>
    <w:rsid w:val="00344A5E"/>
    <w:rsid w:val="00344C4D"/>
    <w:rsid w:val="00345619"/>
    <w:rsid w:val="00345CE9"/>
    <w:rsid w:val="003472A6"/>
    <w:rsid w:val="0035303D"/>
    <w:rsid w:val="003531ED"/>
    <w:rsid w:val="0035665F"/>
    <w:rsid w:val="00360EEB"/>
    <w:rsid w:val="0036121A"/>
    <w:rsid w:val="00363C54"/>
    <w:rsid w:val="0036477A"/>
    <w:rsid w:val="0036692A"/>
    <w:rsid w:val="0036754A"/>
    <w:rsid w:val="00367EEA"/>
    <w:rsid w:val="00370554"/>
    <w:rsid w:val="0037165F"/>
    <w:rsid w:val="00371C88"/>
    <w:rsid w:val="0037281B"/>
    <w:rsid w:val="00372F8B"/>
    <w:rsid w:val="003746E5"/>
    <w:rsid w:val="003757E9"/>
    <w:rsid w:val="00375F62"/>
    <w:rsid w:val="0037704E"/>
    <w:rsid w:val="00377FE0"/>
    <w:rsid w:val="00381327"/>
    <w:rsid w:val="003828E2"/>
    <w:rsid w:val="00383388"/>
    <w:rsid w:val="003833E8"/>
    <w:rsid w:val="00383BBC"/>
    <w:rsid w:val="00385600"/>
    <w:rsid w:val="00386B24"/>
    <w:rsid w:val="00387F18"/>
    <w:rsid w:val="00390128"/>
    <w:rsid w:val="00392DB2"/>
    <w:rsid w:val="003930EE"/>
    <w:rsid w:val="00394AE8"/>
    <w:rsid w:val="00394DA8"/>
    <w:rsid w:val="00395E2A"/>
    <w:rsid w:val="00396329"/>
    <w:rsid w:val="00396543"/>
    <w:rsid w:val="0039670A"/>
    <w:rsid w:val="003A2023"/>
    <w:rsid w:val="003A3B72"/>
    <w:rsid w:val="003A4A76"/>
    <w:rsid w:val="003A5B40"/>
    <w:rsid w:val="003A7A93"/>
    <w:rsid w:val="003A7EE8"/>
    <w:rsid w:val="003B065E"/>
    <w:rsid w:val="003B0E81"/>
    <w:rsid w:val="003B2020"/>
    <w:rsid w:val="003B254D"/>
    <w:rsid w:val="003B2779"/>
    <w:rsid w:val="003B3DDA"/>
    <w:rsid w:val="003B3F36"/>
    <w:rsid w:val="003B5050"/>
    <w:rsid w:val="003B5875"/>
    <w:rsid w:val="003B5B1A"/>
    <w:rsid w:val="003B5E2E"/>
    <w:rsid w:val="003B6B80"/>
    <w:rsid w:val="003B782E"/>
    <w:rsid w:val="003B7D46"/>
    <w:rsid w:val="003B7E39"/>
    <w:rsid w:val="003C03BD"/>
    <w:rsid w:val="003C3159"/>
    <w:rsid w:val="003C3409"/>
    <w:rsid w:val="003C3A69"/>
    <w:rsid w:val="003C3C85"/>
    <w:rsid w:val="003C3D66"/>
    <w:rsid w:val="003C4C04"/>
    <w:rsid w:val="003C528F"/>
    <w:rsid w:val="003C5630"/>
    <w:rsid w:val="003C6723"/>
    <w:rsid w:val="003C76D1"/>
    <w:rsid w:val="003C7E66"/>
    <w:rsid w:val="003D02BF"/>
    <w:rsid w:val="003D0E40"/>
    <w:rsid w:val="003D28E7"/>
    <w:rsid w:val="003D2C8B"/>
    <w:rsid w:val="003D4A99"/>
    <w:rsid w:val="003D52DB"/>
    <w:rsid w:val="003D5370"/>
    <w:rsid w:val="003D640D"/>
    <w:rsid w:val="003D7203"/>
    <w:rsid w:val="003D79E0"/>
    <w:rsid w:val="003E0C92"/>
    <w:rsid w:val="003E1475"/>
    <w:rsid w:val="003E2371"/>
    <w:rsid w:val="003E62C2"/>
    <w:rsid w:val="003E7556"/>
    <w:rsid w:val="003F0465"/>
    <w:rsid w:val="003F2EA5"/>
    <w:rsid w:val="003F3BD6"/>
    <w:rsid w:val="003F4D7D"/>
    <w:rsid w:val="00401752"/>
    <w:rsid w:val="00403128"/>
    <w:rsid w:val="00404353"/>
    <w:rsid w:val="00407832"/>
    <w:rsid w:val="00410879"/>
    <w:rsid w:val="00410A92"/>
    <w:rsid w:val="00410FFD"/>
    <w:rsid w:val="004111C3"/>
    <w:rsid w:val="00412FA0"/>
    <w:rsid w:val="004149EA"/>
    <w:rsid w:val="0041538E"/>
    <w:rsid w:val="0041547A"/>
    <w:rsid w:val="004159EC"/>
    <w:rsid w:val="00415A98"/>
    <w:rsid w:val="00416184"/>
    <w:rsid w:val="00416650"/>
    <w:rsid w:val="00416FF5"/>
    <w:rsid w:val="004171AE"/>
    <w:rsid w:val="00417306"/>
    <w:rsid w:val="004179BC"/>
    <w:rsid w:val="004179E6"/>
    <w:rsid w:val="0042156B"/>
    <w:rsid w:val="00421647"/>
    <w:rsid w:val="00422617"/>
    <w:rsid w:val="00422B98"/>
    <w:rsid w:val="00423669"/>
    <w:rsid w:val="004251ED"/>
    <w:rsid w:val="004258DE"/>
    <w:rsid w:val="00426768"/>
    <w:rsid w:val="00426E2A"/>
    <w:rsid w:val="00427FE9"/>
    <w:rsid w:val="004303AF"/>
    <w:rsid w:val="00430BA1"/>
    <w:rsid w:val="004312FD"/>
    <w:rsid w:val="004328CE"/>
    <w:rsid w:val="00432C18"/>
    <w:rsid w:val="0043347F"/>
    <w:rsid w:val="00435717"/>
    <w:rsid w:val="00436C0D"/>
    <w:rsid w:val="00437839"/>
    <w:rsid w:val="00437D94"/>
    <w:rsid w:val="0044024F"/>
    <w:rsid w:val="00440DE3"/>
    <w:rsid w:val="00442EF7"/>
    <w:rsid w:val="00443135"/>
    <w:rsid w:val="004432A8"/>
    <w:rsid w:val="004434BD"/>
    <w:rsid w:val="00446E57"/>
    <w:rsid w:val="00447326"/>
    <w:rsid w:val="00450525"/>
    <w:rsid w:val="00454260"/>
    <w:rsid w:val="00454CFB"/>
    <w:rsid w:val="004553E1"/>
    <w:rsid w:val="00456348"/>
    <w:rsid w:val="00456DCD"/>
    <w:rsid w:val="00457EC9"/>
    <w:rsid w:val="004618AA"/>
    <w:rsid w:val="00462F2D"/>
    <w:rsid w:val="00465E81"/>
    <w:rsid w:val="0046706B"/>
    <w:rsid w:val="00471344"/>
    <w:rsid w:val="0047322F"/>
    <w:rsid w:val="00473CA0"/>
    <w:rsid w:val="004741A7"/>
    <w:rsid w:val="00474E73"/>
    <w:rsid w:val="00474EF7"/>
    <w:rsid w:val="00483784"/>
    <w:rsid w:val="004844B3"/>
    <w:rsid w:val="0048489D"/>
    <w:rsid w:val="0048524A"/>
    <w:rsid w:val="00487668"/>
    <w:rsid w:val="00487F46"/>
    <w:rsid w:val="00490208"/>
    <w:rsid w:val="00490C2F"/>
    <w:rsid w:val="00490E43"/>
    <w:rsid w:val="004911CF"/>
    <w:rsid w:val="00491907"/>
    <w:rsid w:val="00492DAB"/>
    <w:rsid w:val="00495217"/>
    <w:rsid w:val="004954FD"/>
    <w:rsid w:val="004A2E1E"/>
    <w:rsid w:val="004A4359"/>
    <w:rsid w:val="004A460F"/>
    <w:rsid w:val="004A4C42"/>
    <w:rsid w:val="004A5A48"/>
    <w:rsid w:val="004A66CC"/>
    <w:rsid w:val="004A68C8"/>
    <w:rsid w:val="004A7B43"/>
    <w:rsid w:val="004A7D10"/>
    <w:rsid w:val="004B1783"/>
    <w:rsid w:val="004B3795"/>
    <w:rsid w:val="004B3839"/>
    <w:rsid w:val="004B4DED"/>
    <w:rsid w:val="004B526D"/>
    <w:rsid w:val="004B5D8D"/>
    <w:rsid w:val="004B6B28"/>
    <w:rsid w:val="004B7783"/>
    <w:rsid w:val="004C16BA"/>
    <w:rsid w:val="004C2248"/>
    <w:rsid w:val="004C4DF3"/>
    <w:rsid w:val="004C5252"/>
    <w:rsid w:val="004C5AC9"/>
    <w:rsid w:val="004C5C35"/>
    <w:rsid w:val="004C62E2"/>
    <w:rsid w:val="004D12BC"/>
    <w:rsid w:val="004D1775"/>
    <w:rsid w:val="004D60BE"/>
    <w:rsid w:val="004D664C"/>
    <w:rsid w:val="004D740A"/>
    <w:rsid w:val="004D75FC"/>
    <w:rsid w:val="004E0109"/>
    <w:rsid w:val="004E07BB"/>
    <w:rsid w:val="004E13DE"/>
    <w:rsid w:val="004E2C62"/>
    <w:rsid w:val="004E3C43"/>
    <w:rsid w:val="004E4052"/>
    <w:rsid w:val="004E4491"/>
    <w:rsid w:val="004E4F57"/>
    <w:rsid w:val="004E5548"/>
    <w:rsid w:val="004E6282"/>
    <w:rsid w:val="004E7938"/>
    <w:rsid w:val="004E7EEF"/>
    <w:rsid w:val="004F0714"/>
    <w:rsid w:val="004F0AC6"/>
    <w:rsid w:val="004F11BD"/>
    <w:rsid w:val="004F17B8"/>
    <w:rsid w:val="004F1ECE"/>
    <w:rsid w:val="004F212F"/>
    <w:rsid w:val="004F280E"/>
    <w:rsid w:val="004F3587"/>
    <w:rsid w:val="004F3C30"/>
    <w:rsid w:val="004F4037"/>
    <w:rsid w:val="004F5773"/>
    <w:rsid w:val="004F6C07"/>
    <w:rsid w:val="004F6D0E"/>
    <w:rsid w:val="0050446F"/>
    <w:rsid w:val="00504A38"/>
    <w:rsid w:val="005053AC"/>
    <w:rsid w:val="00506CC4"/>
    <w:rsid w:val="00507F82"/>
    <w:rsid w:val="00510E4F"/>
    <w:rsid w:val="005119B8"/>
    <w:rsid w:val="00512391"/>
    <w:rsid w:val="00512427"/>
    <w:rsid w:val="0051288D"/>
    <w:rsid w:val="00512EB3"/>
    <w:rsid w:val="00513D2D"/>
    <w:rsid w:val="00522436"/>
    <w:rsid w:val="00522445"/>
    <w:rsid w:val="00522984"/>
    <w:rsid w:val="005237D9"/>
    <w:rsid w:val="00523A31"/>
    <w:rsid w:val="00523E00"/>
    <w:rsid w:val="00524EF8"/>
    <w:rsid w:val="00526A7F"/>
    <w:rsid w:val="00526B9E"/>
    <w:rsid w:val="005279EE"/>
    <w:rsid w:val="00530173"/>
    <w:rsid w:val="00531147"/>
    <w:rsid w:val="00531828"/>
    <w:rsid w:val="00531B49"/>
    <w:rsid w:val="00532AFA"/>
    <w:rsid w:val="00532B6D"/>
    <w:rsid w:val="0053362D"/>
    <w:rsid w:val="00533B8A"/>
    <w:rsid w:val="00533DF0"/>
    <w:rsid w:val="005346AD"/>
    <w:rsid w:val="00540219"/>
    <w:rsid w:val="00542790"/>
    <w:rsid w:val="00542804"/>
    <w:rsid w:val="005452B9"/>
    <w:rsid w:val="005457D4"/>
    <w:rsid w:val="00547315"/>
    <w:rsid w:val="005503EF"/>
    <w:rsid w:val="005506FA"/>
    <w:rsid w:val="005530FF"/>
    <w:rsid w:val="00554CB5"/>
    <w:rsid w:val="005554F5"/>
    <w:rsid w:val="0055654C"/>
    <w:rsid w:val="005612BE"/>
    <w:rsid w:val="005618AB"/>
    <w:rsid w:val="005631F7"/>
    <w:rsid w:val="00563282"/>
    <w:rsid w:val="00563818"/>
    <w:rsid w:val="005649E6"/>
    <w:rsid w:val="00567CA6"/>
    <w:rsid w:val="00567FE1"/>
    <w:rsid w:val="005721D6"/>
    <w:rsid w:val="005721F1"/>
    <w:rsid w:val="00572856"/>
    <w:rsid w:val="00573325"/>
    <w:rsid w:val="00574F70"/>
    <w:rsid w:val="005772EC"/>
    <w:rsid w:val="005774D8"/>
    <w:rsid w:val="0058028E"/>
    <w:rsid w:val="00580754"/>
    <w:rsid w:val="00581ADF"/>
    <w:rsid w:val="0058279E"/>
    <w:rsid w:val="00583E09"/>
    <w:rsid w:val="00590C05"/>
    <w:rsid w:val="00591885"/>
    <w:rsid w:val="00592136"/>
    <w:rsid w:val="0059237C"/>
    <w:rsid w:val="005936F2"/>
    <w:rsid w:val="00593F2B"/>
    <w:rsid w:val="00594E75"/>
    <w:rsid w:val="005953DB"/>
    <w:rsid w:val="0059711F"/>
    <w:rsid w:val="005A013E"/>
    <w:rsid w:val="005A0DA7"/>
    <w:rsid w:val="005A2270"/>
    <w:rsid w:val="005A2577"/>
    <w:rsid w:val="005A28AE"/>
    <w:rsid w:val="005A2B77"/>
    <w:rsid w:val="005B02A8"/>
    <w:rsid w:val="005B075B"/>
    <w:rsid w:val="005B0B98"/>
    <w:rsid w:val="005B10A6"/>
    <w:rsid w:val="005B1D17"/>
    <w:rsid w:val="005B2EEE"/>
    <w:rsid w:val="005B37A3"/>
    <w:rsid w:val="005B4FC7"/>
    <w:rsid w:val="005B65E4"/>
    <w:rsid w:val="005B685F"/>
    <w:rsid w:val="005B7692"/>
    <w:rsid w:val="005B7CAA"/>
    <w:rsid w:val="005C22A7"/>
    <w:rsid w:val="005C3975"/>
    <w:rsid w:val="005C3C8D"/>
    <w:rsid w:val="005C48A5"/>
    <w:rsid w:val="005C4B51"/>
    <w:rsid w:val="005C5D12"/>
    <w:rsid w:val="005D01E2"/>
    <w:rsid w:val="005D0842"/>
    <w:rsid w:val="005D1A2C"/>
    <w:rsid w:val="005D1E92"/>
    <w:rsid w:val="005D2A0A"/>
    <w:rsid w:val="005D2A9E"/>
    <w:rsid w:val="005D2C5D"/>
    <w:rsid w:val="005D3109"/>
    <w:rsid w:val="005D35BA"/>
    <w:rsid w:val="005D3A14"/>
    <w:rsid w:val="005D69DD"/>
    <w:rsid w:val="005D73A7"/>
    <w:rsid w:val="005D7B2F"/>
    <w:rsid w:val="005D7E8A"/>
    <w:rsid w:val="005E19CE"/>
    <w:rsid w:val="005E1CE9"/>
    <w:rsid w:val="005E52C8"/>
    <w:rsid w:val="005E6E6A"/>
    <w:rsid w:val="005F078F"/>
    <w:rsid w:val="005F3A06"/>
    <w:rsid w:val="005F3F29"/>
    <w:rsid w:val="005F449D"/>
    <w:rsid w:val="005F47F7"/>
    <w:rsid w:val="005F4FB2"/>
    <w:rsid w:val="005F5326"/>
    <w:rsid w:val="005F72C7"/>
    <w:rsid w:val="00600F31"/>
    <w:rsid w:val="00601BF0"/>
    <w:rsid w:val="00601EF0"/>
    <w:rsid w:val="0060331C"/>
    <w:rsid w:val="006038B2"/>
    <w:rsid w:val="00604A22"/>
    <w:rsid w:val="00605CEC"/>
    <w:rsid w:val="00606FE9"/>
    <w:rsid w:val="0060789F"/>
    <w:rsid w:val="006106E5"/>
    <w:rsid w:val="00611220"/>
    <w:rsid w:val="00612E00"/>
    <w:rsid w:val="00613A09"/>
    <w:rsid w:val="006159C7"/>
    <w:rsid w:val="00615EED"/>
    <w:rsid w:val="00617327"/>
    <w:rsid w:val="0062067A"/>
    <w:rsid w:val="00622222"/>
    <w:rsid w:val="00622EDC"/>
    <w:rsid w:val="0062316F"/>
    <w:rsid w:val="00623937"/>
    <w:rsid w:val="00623BC4"/>
    <w:rsid w:val="00627BF3"/>
    <w:rsid w:val="0063217B"/>
    <w:rsid w:val="00632C5E"/>
    <w:rsid w:val="00633E3E"/>
    <w:rsid w:val="00633E48"/>
    <w:rsid w:val="00635353"/>
    <w:rsid w:val="006362D6"/>
    <w:rsid w:val="00636986"/>
    <w:rsid w:val="0063716D"/>
    <w:rsid w:val="00640347"/>
    <w:rsid w:val="0064127A"/>
    <w:rsid w:val="00641D1F"/>
    <w:rsid w:val="0064479C"/>
    <w:rsid w:val="00644B8D"/>
    <w:rsid w:val="00645BF2"/>
    <w:rsid w:val="006478BA"/>
    <w:rsid w:val="00647C6C"/>
    <w:rsid w:val="00650040"/>
    <w:rsid w:val="00650E3F"/>
    <w:rsid w:val="00650ECB"/>
    <w:rsid w:val="0065165F"/>
    <w:rsid w:val="00651CFB"/>
    <w:rsid w:val="0065251E"/>
    <w:rsid w:val="006538E9"/>
    <w:rsid w:val="00654B24"/>
    <w:rsid w:val="006559B7"/>
    <w:rsid w:val="006563CB"/>
    <w:rsid w:val="006563FA"/>
    <w:rsid w:val="00656581"/>
    <w:rsid w:val="006624C3"/>
    <w:rsid w:val="0066424A"/>
    <w:rsid w:val="0066457D"/>
    <w:rsid w:val="006655FB"/>
    <w:rsid w:val="00666051"/>
    <w:rsid w:val="00666B38"/>
    <w:rsid w:val="00671E03"/>
    <w:rsid w:val="0067228B"/>
    <w:rsid w:val="00673CDB"/>
    <w:rsid w:val="006744F9"/>
    <w:rsid w:val="006779B7"/>
    <w:rsid w:val="00677AF3"/>
    <w:rsid w:val="00680154"/>
    <w:rsid w:val="00682CC1"/>
    <w:rsid w:val="00682E9B"/>
    <w:rsid w:val="00686542"/>
    <w:rsid w:val="00687DBC"/>
    <w:rsid w:val="00690252"/>
    <w:rsid w:val="00692922"/>
    <w:rsid w:val="00692AD1"/>
    <w:rsid w:val="006944CA"/>
    <w:rsid w:val="00695A66"/>
    <w:rsid w:val="00695C0C"/>
    <w:rsid w:val="006A0310"/>
    <w:rsid w:val="006A0EBC"/>
    <w:rsid w:val="006A1CEA"/>
    <w:rsid w:val="006A2074"/>
    <w:rsid w:val="006A2669"/>
    <w:rsid w:val="006A2F57"/>
    <w:rsid w:val="006A2FFF"/>
    <w:rsid w:val="006A3213"/>
    <w:rsid w:val="006A4FB9"/>
    <w:rsid w:val="006A73D3"/>
    <w:rsid w:val="006B006B"/>
    <w:rsid w:val="006B1E19"/>
    <w:rsid w:val="006B3336"/>
    <w:rsid w:val="006B698E"/>
    <w:rsid w:val="006C140C"/>
    <w:rsid w:val="006C1BEA"/>
    <w:rsid w:val="006C2CCD"/>
    <w:rsid w:val="006C3AB8"/>
    <w:rsid w:val="006C5B7F"/>
    <w:rsid w:val="006C70C3"/>
    <w:rsid w:val="006C7CF4"/>
    <w:rsid w:val="006C7EC0"/>
    <w:rsid w:val="006D0D90"/>
    <w:rsid w:val="006D2C5D"/>
    <w:rsid w:val="006D2EAE"/>
    <w:rsid w:val="006D38C6"/>
    <w:rsid w:val="006D6860"/>
    <w:rsid w:val="006D6A6C"/>
    <w:rsid w:val="006D6E11"/>
    <w:rsid w:val="006D7426"/>
    <w:rsid w:val="006E1CE2"/>
    <w:rsid w:val="006E2A7C"/>
    <w:rsid w:val="006E5133"/>
    <w:rsid w:val="006E5166"/>
    <w:rsid w:val="006E52E7"/>
    <w:rsid w:val="006E6F0D"/>
    <w:rsid w:val="006F0F00"/>
    <w:rsid w:val="006F3FAA"/>
    <w:rsid w:val="006F4D2A"/>
    <w:rsid w:val="006F4DA3"/>
    <w:rsid w:val="006F5F60"/>
    <w:rsid w:val="006F6751"/>
    <w:rsid w:val="00700958"/>
    <w:rsid w:val="00700A7D"/>
    <w:rsid w:val="007015CA"/>
    <w:rsid w:val="007038FF"/>
    <w:rsid w:val="00703B59"/>
    <w:rsid w:val="00705644"/>
    <w:rsid w:val="007060F3"/>
    <w:rsid w:val="00706EFA"/>
    <w:rsid w:val="00707017"/>
    <w:rsid w:val="0071040A"/>
    <w:rsid w:val="00710591"/>
    <w:rsid w:val="00715FB5"/>
    <w:rsid w:val="0071699C"/>
    <w:rsid w:val="00717A1D"/>
    <w:rsid w:val="00717F33"/>
    <w:rsid w:val="00720052"/>
    <w:rsid w:val="0072027F"/>
    <w:rsid w:val="00720B02"/>
    <w:rsid w:val="007213C2"/>
    <w:rsid w:val="007216C4"/>
    <w:rsid w:val="007221BF"/>
    <w:rsid w:val="0072338C"/>
    <w:rsid w:val="00723F39"/>
    <w:rsid w:val="007246CA"/>
    <w:rsid w:val="00725500"/>
    <w:rsid w:val="00730909"/>
    <w:rsid w:val="00732C43"/>
    <w:rsid w:val="00735351"/>
    <w:rsid w:val="00735DA1"/>
    <w:rsid w:val="007361AB"/>
    <w:rsid w:val="00737C00"/>
    <w:rsid w:val="00737DD4"/>
    <w:rsid w:val="00740042"/>
    <w:rsid w:val="00740E93"/>
    <w:rsid w:val="00741F54"/>
    <w:rsid w:val="007457ED"/>
    <w:rsid w:val="00746C01"/>
    <w:rsid w:val="00751F14"/>
    <w:rsid w:val="0075565E"/>
    <w:rsid w:val="00755711"/>
    <w:rsid w:val="0075731B"/>
    <w:rsid w:val="0075770C"/>
    <w:rsid w:val="00760B2C"/>
    <w:rsid w:val="007636A9"/>
    <w:rsid w:val="0076502C"/>
    <w:rsid w:val="007653BE"/>
    <w:rsid w:val="00765A5C"/>
    <w:rsid w:val="007667E4"/>
    <w:rsid w:val="0077099B"/>
    <w:rsid w:val="00770DEF"/>
    <w:rsid w:val="00770FCE"/>
    <w:rsid w:val="00773620"/>
    <w:rsid w:val="00775B46"/>
    <w:rsid w:val="00776DAC"/>
    <w:rsid w:val="007771DA"/>
    <w:rsid w:val="0077751B"/>
    <w:rsid w:val="0077785F"/>
    <w:rsid w:val="00777AC3"/>
    <w:rsid w:val="00777CC1"/>
    <w:rsid w:val="007804C5"/>
    <w:rsid w:val="00780A0A"/>
    <w:rsid w:val="00781A47"/>
    <w:rsid w:val="00782A2D"/>
    <w:rsid w:val="00783794"/>
    <w:rsid w:val="00786DB9"/>
    <w:rsid w:val="00787234"/>
    <w:rsid w:val="0078745D"/>
    <w:rsid w:val="0079195D"/>
    <w:rsid w:val="00794822"/>
    <w:rsid w:val="00794F0F"/>
    <w:rsid w:val="00794F82"/>
    <w:rsid w:val="00795F5A"/>
    <w:rsid w:val="00795FC2"/>
    <w:rsid w:val="007A11DC"/>
    <w:rsid w:val="007A2B1D"/>
    <w:rsid w:val="007A2FE7"/>
    <w:rsid w:val="007A6EFC"/>
    <w:rsid w:val="007A729B"/>
    <w:rsid w:val="007B2D9F"/>
    <w:rsid w:val="007B36DC"/>
    <w:rsid w:val="007B375E"/>
    <w:rsid w:val="007B731D"/>
    <w:rsid w:val="007B783E"/>
    <w:rsid w:val="007C28D4"/>
    <w:rsid w:val="007C2EEE"/>
    <w:rsid w:val="007C3225"/>
    <w:rsid w:val="007C5286"/>
    <w:rsid w:val="007C67BB"/>
    <w:rsid w:val="007C6ECC"/>
    <w:rsid w:val="007C76B2"/>
    <w:rsid w:val="007C7A97"/>
    <w:rsid w:val="007D01E8"/>
    <w:rsid w:val="007D02D0"/>
    <w:rsid w:val="007D0352"/>
    <w:rsid w:val="007D0C85"/>
    <w:rsid w:val="007D4712"/>
    <w:rsid w:val="007D74EE"/>
    <w:rsid w:val="007D7553"/>
    <w:rsid w:val="007E3785"/>
    <w:rsid w:val="007E39C4"/>
    <w:rsid w:val="007E430A"/>
    <w:rsid w:val="007E4D6C"/>
    <w:rsid w:val="007E6486"/>
    <w:rsid w:val="007E71B2"/>
    <w:rsid w:val="007F135D"/>
    <w:rsid w:val="007F1A2F"/>
    <w:rsid w:val="007F23ED"/>
    <w:rsid w:val="007F29DA"/>
    <w:rsid w:val="007F2E71"/>
    <w:rsid w:val="007F45EA"/>
    <w:rsid w:val="007F509B"/>
    <w:rsid w:val="007F5CA4"/>
    <w:rsid w:val="007F796F"/>
    <w:rsid w:val="008028C1"/>
    <w:rsid w:val="008030DF"/>
    <w:rsid w:val="00803462"/>
    <w:rsid w:val="0080355E"/>
    <w:rsid w:val="00803901"/>
    <w:rsid w:val="00803A64"/>
    <w:rsid w:val="00805627"/>
    <w:rsid w:val="008067DB"/>
    <w:rsid w:val="008068B7"/>
    <w:rsid w:val="008074AC"/>
    <w:rsid w:val="00810046"/>
    <w:rsid w:val="00810F16"/>
    <w:rsid w:val="00811000"/>
    <w:rsid w:val="008116C1"/>
    <w:rsid w:val="00812F7E"/>
    <w:rsid w:val="0081315B"/>
    <w:rsid w:val="00813AB7"/>
    <w:rsid w:val="0081411B"/>
    <w:rsid w:val="00820B00"/>
    <w:rsid w:val="00820C9A"/>
    <w:rsid w:val="008215DA"/>
    <w:rsid w:val="0082190E"/>
    <w:rsid w:val="0082226A"/>
    <w:rsid w:val="008223B9"/>
    <w:rsid w:val="008227C9"/>
    <w:rsid w:val="008230E1"/>
    <w:rsid w:val="00823F28"/>
    <w:rsid w:val="00824812"/>
    <w:rsid w:val="00824CCD"/>
    <w:rsid w:val="00824D8A"/>
    <w:rsid w:val="008269F1"/>
    <w:rsid w:val="0082782E"/>
    <w:rsid w:val="00831EF5"/>
    <w:rsid w:val="00832EB8"/>
    <w:rsid w:val="00833724"/>
    <w:rsid w:val="0083562E"/>
    <w:rsid w:val="0083665E"/>
    <w:rsid w:val="008368C1"/>
    <w:rsid w:val="008368D3"/>
    <w:rsid w:val="00836EE4"/>
    <w:rsid w:val="00836F58"/>
    <w:rsid w:val="00840E0B"/>
    <w:rsid w:val="00841BFF"/>
    <w:rsid w:val="008433B0"/>
    <w:rsid w:val="00843472"/>
    <w:rsid w:val="0084402C"/>
    <w:rsid w:val="0084491A"/>
    <w:rsid w:val="00844FE0"/>
    <w:rsid w:val="00845164"/>
    <w:rsid w:val="00847ED4"/>
    <w:rsid w:val="008503B0"/>
    <w:rsid w:val="0085125F"/>
    <w:rsid w:val="0085299E"/>
    <w:rsid w:val="00853CD3"/>
    <w:rsid w:val="0085536E"/>
    <w:rsid w:val="00856B40"/>
    <w:rsid w:val="0085737F"/>
    <w:rsid w:val="00857869"/>
    <w:rsid w:val="00860C28"/>
    <w:rsid w:val="00861E89"/>
    <w:rsid w:val="00861E9E"/>
    <w:rsid w:val="00862D98"/>
    <w:rsid w:val="008633F9"/>
    <w:rsid w:val="00866921"/>
    <w:rsid w:val="00867480"/>
    <w:rsid w:val="008719D6"/>
    <w:rsid w:val="00871F30"/>
    <w:rsid w:val="00873C8A"/>
    <w:rsid w:val="00875BF2"/>
    <w:rsid w:val="0087620D"/>
    <w:rsid w:val="0087780B"/>
    <w:rsid w:val="0087785A"/>
    <w:rsid w:val="00880FFA"/>
    <w:rsid w:val="00882DB7"/>
    <w:rsid w:val="00884118"/>
    <w:rsid w:val="00885CE1"/>
    <w:rsid w:val="008862C1"/>
    <w:rsid w:val="0088689C"/>
    <w:rsid w:val="00886E2C"/>
    <w:rsid w:val="00891FA0"/>
    <w:rsid w:val="00892C40"/>
    <w:rsid w:val="008936EF"/>
    <w:rsid w:val="00894F01"/>
    <w:rsid w:val="008973D2"/>
    <w:rsid w:val="008A0E14"/>
    <w:rsid w:val="008A3116"/>
    <w:rsid w:val="008A3F96"/>
    <w:rsid w:val="008A4052"/>
    <w:rsid w:val="008A47B3"/>
    <w:rsid w:val="008A5850"/>
    <w:rsid w:val="008A5983"/>
    <w:rsid w:val="008A641A"/>
    <w:rsid w:val="008A7E49"/>
    <w:rsid w:val="008B00F4"/>
    <w:rsid w:val="008B01E0"/>
    <w:rsid w:val="008B030B"/>
    <w:rsid w:val="008B0389"/>
    <w:rsid w:val="008B0FA5"/>
    <w:rsid w:val="008B17A1"/>
    <w:rsid w:val="008B1DD2"/>
    <w:rsid w:val="008B21E6"/>
    <w:rsid w:val="008B302D"/>
    <w:rsid w:val="008B37A3"/>
    <w:rsid w:val="008B5F5E"/>
    <w:rsid w:val="008B6F64"/>
    <w:rsid w:val="008B73FD"/>
    <w:rsid w:val="008B7E67"/>
    <w:rsid w:val="008C003B"/>
    <w:rsid w:val="008C06DA"/>
    <w:rsid w:val="008C105F"/>
    <w:rsid w:val="008C2199"/>
    <w:rsid w:val="008C281F"/>
    <w:rsid w:val="008C2E0C"/>
    <w:rsid w:val="008C3DF0"/>
    <w:rsid w:val="008C6F62"/>
    <w:rsid w:val="008C6FE4"/>
    <w:rsid w:val="008C74EB"/>
    <w:rsid w:val="008C77FF"/>
    <w:rsid w:val="008C7A92"/>
    <w:rsid w:val="008C7ACD"/>
    <w:rsid w:val="008D0E97"/>
    <w:rsid w:val="008D30A0"/>
    <w:rsid w:val="008D366A"/>
    <w:rsid w:val="008D6D9F"/>
    <w:rsid w:val="008E0176"/>
    <w:rsid w:val="008E1540"/>
    <w:rsid w:val="008E392A"/>
    <w:rsid w:val="008E49B8"/>
    <w:rsid w:val="008E4E91"/>
    <w:rsid w:val="008E77E8"/>
    <w:rsid w:val="008F16FD"/>
    <w:rsid w:val="008F3C88"/>
    <w:rsid w:val="008F4A49"/>
    <w:rsid w:val="008F5B8D"/>
    <w:rsid w:val="008F5DE7"/>
    <w:rsid w:val="008F6F03"/>
    <w:rsid w:val="009007C5"/>
    <w:rsid w:val="00901247"/>
    <w:rsid w:val="00902661"/>
    <w:rsid w:val="00902945"/>
    <w:rsid w:val="00903DD7"/>
    <w:rsid w:val="00904180"/>
    <w:rsid w:val="00904453"/>
    <w:rsid w:val="00905758"/>
    <w:rsid w:val="0091058C"/>
    <w:rsid w:val="00910AF8"/>
    <w:rsid w:val="00911A82"/>
    <w:rsid w:val="00912835"/>
    <w:rsid w:val="00912FF6"/>
    <w:rsid w:val="00915125"/>
    <w:rsid w:val="00915224"/>
    <w:rsid w:val="00922A73"/>
    <w:rsid w:val="00923C4C"/>
    <w:rsid w:val="00927B31"/>
    <w:rsid w:val="00930804"/>
    <w:rsid w:val="00934883"/>
    <w:rsid w:val="00936B3F"/>
    <w:rsid w:val="009423C7"/>
    <w:rsid w:val="009431B0"/>
    <w:rsid w:val="00943552"/>
    <w:rsid w:val="00943AB7"/>
    <w:rsid w:val="00944C8F"/>
    <w:rsid w:val="00945252"/>
    <w:rsid w:val="00945656"/>
    <w:rsid w:val="00950235"/>
    <w:rsid w:val="0095036C"/>
    <w:rsid w:val="0095058A"/>
    <w:rsid w:val="009525FB"/>
    <w:rsid w:val="009527E7"/>
    <w:rsid w:val="0095317F"/>
    <w:rsid w:val="00954ECE"/>
    <w:rsid w:val="0095710F"/>
    <w:rsid w:val="00957A1C"/>
    <w:rsid w:val="00960698"/>
    <w:rsid w:val="00960BCA"/>
    <w:rsid w:val="0096109E"/>
    <w:rsid w:val="009665C1"/>
    <w:rsid w:val="00966B1B"/>
    <w:rsid w:val="009673D0"/>
    <w:rsid w:val="009712D3"/>
    <w:rsid w:val="009761AD"/>
    <w:rsid w:val="00977093"/>
    <w:rsid w:val="009804AB"/>
    <w:rsid w:val="00980819"/>
    <w:rsid w:val="00980ADE"/>
    <w:rsid w:val="009814CC"/>
    <w:rsid w:val="00981B3D"/>
    <w:rsid w:val="00981D2E"/>
    <w:rsid w:val="00981E9D"/>
    <w:rsid w:val="00984F15"/>
    <w:rsid w:val="009857FE"/>
    <w:rsid w:val="00985AC2"/>
    <w:rsid w:val="00986931"/>
    <w:rsid w:val="00987E32"/>
    <w:rsid w:val="00990ADD"/>
    <w:rsid w:val="009912C4"/>
    <w:rsid w:val="0099278E"/>
    <w:rsid w:val="00993195"/>
    <w:rsid w:val="00994A7A"/>
    <w:rsid w:val="009950A8"/>
    <w:rsid w:val="00995E5C"/>
    <w:rsid w:val="00996080"/>
    <w:rsid w:val="009963C0"/>
    <w:rsid w:val="009A0741"/>
    <w:rsid w:val="009A0934"/>
    <w:rsid w:val="009A1279"/>
    <w:rsid w:val="009A2BD0"/>
    <w:rsid w:val="009A4179"/>
    <w:rsid w:val="009A485B"/>
    <w:rsid w:val="009A4F42"/>
    <w:rsid w:val="009A522D"/>
    <w:rsid w:val="009A5D3E"/>
    <w:rsid w:val="009A63B4"/>
    <w:rsid w:val="009B1040"/>
    <w:rsid w:val="009B326F"/>
    <w:rsid w:val="009B45EC"/>
    <w:rsid w:val="009B4664"/>
    <w:rsid w:val="009B628D"/>
    <w:rsid w:val="009B6818"/>
    <w:rsid w:val="009B6FC9"/>
    <w:rsid w:val="009C1E5B"/>
    <w:rsid w:val="009C348A"/>
    <w:rsid w:val="009C3630"/>
    <w:rsid w:val="009C504A"/>
    <w:rsid w:val="009C5D3E"/>
    <w:rsid w:val="009C6B65"/>
    <w:rsid w:val="009C715B"/>
    <w:rsid w:val="009C7C97"/>
    <w:rsid w:val="009C7D40"/>
    <w:rsid w:val="009D04DE"/>
    <w:rsid w:val="009D14CE"/>
    <w:rsid w:val="009D1ECB"/>
    <w:rsid w:val="009D3DCF"/>
    <w:rsid w:val="009D7537"/>
    <w:rsid w:val="009E0770"/>
    <w:rsid w:val="009E2C89"/>
    <w:rsid w:val="009E349B"/>
    <w:rsid w:val="009E3E3F"/>
    <w:rsid w:val="009E4152"/>
    <w:rsid w:val="009E5B96"/>
    <w:rsid w:val="009E6255"/>
    <w:rsid w:val="009E668F"/>
    <w:rsid w:val="009E7793"/>
    <w:rsid w:val="009F17F2"/>
    <w:rsid w:val="009F2CBE"/>
    <w:rsid w:val="009F2CEE"/>
    <w:rsid w:val="009F41F1"/>
    <w:rsid w:val="009F4F4F"/>
    <w:rsid w:val="009F5417"/>
    <w:rsid w:val="009F542C"/>
    <w:rsid w:val="009F6C73"/>
    <w:rsid w:val="009F74D2"/>
    <w:rsid w:val="00A00011"/>
    <w:rsid w:val="00A03DAE"/>
    <w:rsid w:val="00A04BCE"/>
    <w:rsid w:val="00A05F29"/>
    <w:rsid w:val="00A05F84"/>
    <w:rsid w:val="00A06917"/>
    <w:rsid w:val="00A10A83"/>
    <w:rsid w:val="00A11F07"/>
    <w:rsid w:val="00A1211E"/>
    <w:rsid w:val="00A130FB"/>
    <w:rsid w:val="00A139F8"/>
    <w:rsid w:val="00A14BC9"/>
    <w:rsid w:val="00A152F0"/>
    <w:rsid w:val="00A16556"/>
    <w:rsid w:val="00A16560"/>
    <w:rsid w:val="00A23CA5"/>
    <w:rsid w:val="00A2541B"/>
    <w:rsid w:val="00A30A8B"/>
    <w:rsid w:val="00A30CE5"/>
    <w:rsid w:val="00A31AA0"/>
    <w:rsid w:val="00A32369"/>
    <w:rsid w:val="00A3302A"/>
    <w:rsid w:val="00A336E7"/>
    <w:rsid w:val="00A33E05"/>
    <w:rsid w:val="00A35424"/>
    <w:rsid w:val="00A35853"/>
    <w:rsid w:val="00A35B89"/>
    <w:rsid w:val="00A3685B"/>
    <w:rsid w:val="00A400FB"/>
    <w:rsid w:val="00A41203"/>
    <w:rsid w:val="00A4136E"/>
    <w:rsid w:val="00A42CEF"/>
    <w:rsid w:val="00A42D20"/>
    <w:rsid w:val="00A43409"/>
    <w:rsid w:val="00A448E0"/>
    <w:rsid w:val="00A45BAD"/>
    <w:rsid w:val="00A46639"/>
    <w:rsid w:val="00A47A1D"/>
    <w:rsid w:val="00A501A9"/>
    <w:rsid w:val="00A519E7"/>
    <w:rsid w:val="00A525DA"/>
    <w:rsid w:val="00A5286F"/>
    <w:rsid w:val="00A52E83"/>
    <w:rsid w:val="00A53250"/>
    <w:rsid w:val="00A55176"/>
    <w:rsid w:val="00A55C57"/>
    <w:rsid w:val="00A5637E"/>
    <w:rsid w:val="00A565EF"/>
    <w:rsid w:val="00A60AD8"/>
    <w:rsid w:val="00A63407"/>
    <w:rsid w:val="00A6574F"/>
    <w:rsid w:val="00A66C44"/>
    <w:rsid w:val="00A70833"/>
    <w:rsid w:val="00A709F8"/>
    <w:rsid w:val="00A70F77"/>
    <w:rsid w:val="00A7197A"/>
    <w:rsid w:val="00A71C81"/>
    <w:rsid w:val="00A72B08"/>
    <w:rsid w:val="00A72D32"/>
    <w:rsid w:val="00A73572"/>
    <w:rsid w:val="00A73ADA"/>
    <w:rsid w:val="00A73DBC"/>
    <w:rsid w:val="00A742D7"/>
    <w:rsid w:val="00A7482E"/>
    <w:rsid w:val="00A75746"/>
    <w:rsid w:val="00A758E8"/>
    <w:rsid w:val="00A761E7"/>
    <w:rsid w:val="00A81635"/>
    <w:rsid w:val="00A82282"/>
    <w:rsid w:val="00A841B4"/>
    <w:rsid w:val="00A853BB"/>
    <w:rsid w:val="00A8603C"/>
    <w:rsid w:val="00A8645A"/>
    <w:rsid w:val="00A869AB"/>
    <w:rsid w:val="00A907B3"/>
    <w:rsid w:val="00A908C4"/>
    <w:rsid w:val="00A93D2A"/>
    <w:rsid w:val="00A94394"/>
    <w:rsid w:val="00A950A5"/>
    <w:rsid w:val="00A97872"/>
    <w:rsid w:val="00A97FA9"/>
    <w:rsid w:val="00AA230F"/>
    <w:rsid w:val="00AA2A48"/>
    <w:rsid w:val="00AA3C2F"/>
    <w:rsid w:val="00AA3CA7"/>
    <w:rsid w:val="00AA5B5A"/>
    <w:rsid w:val="00AA64E4"/>
    <w:rsid w:val="00AB058D"/>
    <w:rsid w:val="00AB124A"/>
    <w:rsid w:val="00AB1FE9"/>
    <w:rsid w:val="00AB2EB9"/>
    <w:rsid w:val="00AB3680"/>
    <w:rsid w:val="00AB3C0C"/>
    <w:rsid w:val="00AB53C8"/>
    <w:rsid w:val="00AB546C"/>
    <w:rsid w:val="00AB5D16"/>
    <w:rsid w:val="00AB7234"/>
    <w:rsid w:val="00AB7517"/>
    <w:rsid w:val="00AB77B7"/>
    <w:rsid w:val="00AC039F"/>
    <w:rsid w:val="00AC1E53"/>
    <w:rsid w:val="00AC1FD5"/>
    <w:rsid w:val="00AC3149"/>
    <w:rsid w:val="00AC346E"/>
    <w:rsid w:val="00AC6A08"/>
    <w:rsid w:val="00AC6E8A"/>
    <w:rsid w:val="00AD00C6"/>
    <w:rsid w:val="00AD3FF7"/>
    <w:rsid w:val="00AD434E"/>
    <w:rsid w:val="00AD46E6"/>
    <w:rsid w:val="00AD61AF"/>
    <w:rsid w:val="00AE29D1"/>
    <w:rsid w:val="00AE4C35"/>
    <w:rsid w:val="00AE55C3"/>
    <w:rsid w:val="00AE6061"/>
    <w:rsid w:val="00AE61E0"/>
    <w:rsid w:val="00AE657C"/>
    <w:rsid w:val="00AE6F30"/>
    <w:rsid w:val="00AE78D8"/>
    <w:rsid w:val="00AF132A"/>
    <w:rsid w:val="00AF1882"/>
    <w:rsid w:val="00AF18C5"/>
    <w:rsid w:val="00AF1FA5"/>
    <w:rsid w:val="00AF3271"/>
    <w:rsid w:val="00AF3B27"/>
    <w:rsid w:val="00AF7A3B"/>
    <w:rsid w:val="00B006E3"/>
    <w:rsid w:val="00B0170B"/>
    <w:rsid w:val="00B03444"/>
    <w:rsid w:val="00B039C9"/>
    <w:rsid w:val="00B046AA"/>
    <w:rsid w:val="00B0663F"/>
    <w:rsid w:val="00B06951"/>
    <w:rsid w:val="00B1102D"/>
    <w:rsid w:val="00B129AC"/>
    <w:rsid w:val="00B14939"/>
    <w:rsid w:val="00B15A5B"/>
    <w:rsid w:val="00B16A96"/>
    <w:rsid w:val="00B16CB4"/>
    <w:rsid w:val="00B17856"/>
    <w:rsid w:val="00B20FB1"/>
    <w:rsid w:val="00B2201D"/>
    <w:rsid w:val="00B22160"/>
    <w:rsid w:val="00B22A9C"/>
    <w:rsid w:val="00B23EA6"/>
    <w:rsid w:val="00B24629"/>
    <w:rsid w:val="00B26810"/>
    <w:rsid w:val="00B3054E"/>
    <w:rsid w:val="00B31FA8"/>
    <w:rsid w:val="00B3368F"/>
    <w:rsid w:val="00B341BC"/>
    <w:rsid w:val="00B3532A"/>
    <w:rsid w:val="00B40832"/>
    <w:rsid w:val="00B42254"/>
    <w:rsid w:val="00B42701"/>
    <w:rsid w:val="00B42C9F"/>
    <w:rsid w:val="00B45782"/>
    <w:rsid w:val="00B45AE5"/>
    <w:rsid w:val="00B45FF5"/>
    <w:rsid w:val="00B46088"/>
    <w:rsid w:val="00B46A9E"/>
    <w:rsid w:val="00B472EC"/>
    <w:rsid w:val="00B50A36"/>
    <w:rsid w:val="00B514AB"/>
    <w:rsid w:val="00B51762"/>
    <w:rsid w:val="00B522AF"/>
    <w:rsid w:val="00B52A0F"/>
    <w:rsid w:val="00B542D4"/>
    <w:rsid w:val="00B54392"/>
    <w:rsid w:val="00B54BC9"/>
    <w:rsid w:val="00B55459"/>
    <w:rsid w:val="00B5564C"/>
    <w:rsid w:val="00B5742B"/>
    <w:rsid w:val="00B6180D"/>
    <w:rsid w:val="00B6193C"/>
    <w:rsid w:val="00B625F5"/>
    <w:rsid w:val="00B637B9"/>
    <w:rsid w:val="00B644AD"/>
    <w:rsid w:val="00B64A30"/>
    <w:rsid w:val="00B64F47"/>
    <w:rsid w:val="00B65EA1"/>
    <w:rsid w:val="00B66046"/>
    <w:rsid w:val="00B663BE"/>
    <w:rsid w:val="00B673DD"/>
    <w:rsid w:val="00B70481"/>
    <w:rsid w:val="00B70B5B"/>
    <w:rsid w:val="00B70B77"/>
    <w:rsid w:val="00B7228E"/>
    <w:rsid w:val="00B72329"/>
    <w:rsid w:val="00B74223"/>
    <w:rsid w:val="00B762A6"/>
    <w:rsid w:val="00B765F9"/>
    <w:rsid w:val="00B7671C"/>
    <w:rsid w:val="00B8233B"/>
    <w:rsid w:val="00B8258C"/>
    <w:rsid w:val="00B827D8"/>
    <w:rsid w:val="00B82920"/>
    <w:rsid w:val="00B83C64"/>
    <w:rsid w:val="00B84BB4"/>
    <w:rsid w:val="00B854D8"/>
    <w:rsid w:val="00B85BA9"/>
    <w:rsid w:val="00B86690"/>
    <w:rsid w:val="00B86836"/>
    <w:rsid w:val="00B8709D"/>
    <w:rsid w:val="00B87215"/>
    <w:rsid w:val="00B90C40"/>
    <w:rsid w:val="00B9269F"/>
    <w:rsid w:val="00B93E99"/>
    <w:rsid w:val="00B94138"/>
    <w:rsid w:val="00B95991"/>
    <w:rsid w:val="00B96275"/>
    <w:rsid w:val="00B96CA4"/>
    <w:rsid w:val="00B97DCA"/>
    <w:rsid w:val="00BA00C9"/>
    <w:rsid w:val="00BA03E0"/>
    <w:rsid w:val="00BA26B6"/>
    <w:rsid w:val="00BA299A"/>
    <w:rsid w:val="00BA35D0"/>
    <w:rsid w:val="00BA55A5"/>
    <w:rsid w:val="00BA7174"/>
    <w:rsid w:val="00BB21E1"/>
    <w:rsid w:val="00BB46E4"/>
    <w:rsid w:val="00BC012A"/>
    <w:rsid w:val="00BC39E7"/>
    <w:rsid w:val="00BC4D78"/>
    <w:rsid w:val="00BC69C2"/>
    <w:rsid w:val="00BC6D2B"/>
    <w:rsid w:val="00BC6E53"/>
    <w:rsid w:val="00BC6F21"/>
    <w:rsid w:val="00BD3777"/>
    <w:rsid w:val="00BD4404"/>
    <w:rsid w:val="00BD49D3"/>
    <w:rsid w:val="00BE1672"/>
    <w:rsid w:val="00BE18EA"/>
    <w:rsid w:val="00BE1F16"/>
    <w:rsid w:val="00BE2CBB"/>
    <w:rsid w:val="00BE59AA"/>
    <w:rsid w:val="00BE62AD"/>
    <w:rsid w:val="00BE775B"/>
    <w:rsid w:val="00BF179C"/>
    <w:rsid w:val="00BF3AA1"/>
    <w:rsid w:val="00BF66C3"/>
    <w:rsid w:val="00C00D1C"/>
    <w:rsid w:val="00C013A4"/>
    <w:rsid w:val="00C0162A"/>
    <w:rsid w:val="00C01F1E"/>
    <w:rsid w:val="00C0218A"/>
    <w:rsid w:val="00C034F0"/>
    <w:rsid w:val="00C039CF"/>
    <w:rsid w:val="00C053C4"/>
    <w:rsid w:val="00C07244"/>
    <w:rsid w:val="00C076A6"/>
    <w:rsid w:val="00C07AE8"/>
    <w:rsid w:val="00C108AF"/>
    <w:rsid w:val="00C11319"/>
    <w:rsid w:val="00C116C4"/>
    <w:rsid w:val="00C128F8"/>
    <w:rsid w:val="00C134C8"/>
    <w:rsid w:val="00C15F08"/>
    <w:rsid w:val="00C168CA"/>
    <w:rsid w:val="00C176C4"/>
    <w:rsid w:val="00C17E37"/>
    <w:rsid w:val="00C17FCD"/>
    <w:rsid w:val="00C20832"/>
    <w:rsid w:val="00C22E65"/>
    <w:rsid w:val="00C23F6C"/>
    <w:rsid w:val="00C24109"/>
    <w:rsid w:val="00C24E03"/>
    <w:rsid w:val="00C26346"/>
    <w:rsid w:val="00C26F61"/>
    <w:rsid w:val="00C27BAF"/>
    <w:rsid w:val="00C30E54"/>
    <w:rsid w:val="00C314F9"/>
    <w:rsid w:val="00C323BB"/>
    <w:rsid w:val="00C32924"/>
    <w:rsid w:val="00C34C4E"/>
    <w:rsid w:val="00C35C35"/>
    <w:rsid w:val="00C36490"/>
    <w:rsid w:val="00C37038"/>
    <w:rsid w:val="00C4330F"/>
    <w:rsid w:val="00C434E0"/>
    <w:rsid w:val="00C44C4B"/>
    <w:rsid w:val="00C462FD"/>
    <w:rsid w:val="00C4641B"/>
    <w:rsid w:val="00C5052F"/>
    <w:rsid w:val="00C517E0"/>
    <w:rsid w:val="00C533B1"/>
    <w:rsid w:val="00C53B86"/>
    <w:rsid w:val="00C53FBA"/>
    <w:rsid w:val="00C5499A"/>
    <w:rsid w:val="00C557A8"/>
    <w:rsid w:val="00C5607C"/>
    <w:rsid w:val="00C56CDE"/>
    <w:rsid w:val="00C60354"/>
    <w:rsid w:val="00C6175E"/>
    <w:rsid w:val="00C61E73"/>
    <w:rsid w:val="00C63444"/>
    <w:rsid w:val="00C635D8"/>
    <w:rsid w:val="00C63957"/>
    <w:rsid w:val="00C63E8A"/>
    <w:rsid w:val="00C65796"/>
    <w:rsid w:val="00C662FB"/>
    <w:rsid w:val="00C67408"/>
    <w:rsid w:val="00C70920"/>
    <w:rsid w:val="00C717F0"/>
    <w:rsid w:val="00C72466"/>
    <w:rsid w:val="00C74460"/>
    <w:rsid w:val="00C74C5D"/>
    <w:rsid w:val="00C75AFA"/>
    <w:rsid w:val="00C75C26"/>
    <w:rsid w:val="00C7601E"/>
    <w:rsid w:val="00C76E24"/>
    <w:rsid w:val="00C76ECC"/>
    <w:rsid w:val="00C77CCA"/>
    <w:rsid w:val="00C80889"/>
    <w:rsid w:val="00C80D71"/>
    <w:rsid w:val="00C81D55"/>
    <w:rsid w:val="00C81FED"/>
    <w:rsid w:val="00C831E3"/>
    <w:rsid w:val="00C83D88"/>
    <w:rsid w:val="00C84764"/>
    <w:rsid w:val="00C84BB8"/>
    <w:rsid w:val="00C85471"/>
    <w:rsid w:val="00C85490"/>
    <w:rsid w:val="00C86445"/>
    <w:rsid w:val="00C87D27"/>
    <w:rsid w:val="00C87F7D"/>
    <w:rsid w:val="00C905C4"/>
    <w:rsid w:val="00C92B6F"/>
    <w:rsid w:val="00C93409"/>
    <w:rsid w:val="00C93836"/>
    <w:rsid w:val="00C93963"/>
    <w:rsid w:val="00C93CEB"/>
    <w:rsid w:val="00C943EC"/>
    <w:rsid w:val="00C94B72"/>
    <w:rsid w:val="00C94EFB"/>
    <w:rsid w:val="00C94FE4"/>
    <w:rsid w:val="00C96F3E"/>
    <w:rsid w:val="00C97687"/>
    <w:rsid w:val="00C97803"/>
    <w:rsid w:val="00CA04A1"/>
    <w:rsid w:val="00CA0C73"/>
    <w:rsid w:val="00CA19CC"/>
    <w:rsid w:val="00CA339B"/>
    <w:rsid w:val="00CA3B59"/>
    <w:rsid w:val="00CA4870"/>
    <w:rsid w:val="00CA5176"/>
    <w:rsid w:val="00CA5301"/>
    <w:rsid w:val="00CA6CF8"/>
    <w:rsid w:val="00CA7FAE"/>
    <w:rsid w:val="00CB22CA"/>
    <w:rsid w:val="00CB292C"/>
    <w:rsid w:val="00CB31DA"/>
    <w:rsid w:val="00CB341B"/>
    <w:rsid w:val="00CB4588"/>
    <w:rsid w:val="00CB6049"/>
    <w:rsid w:val="00CC024D"/>
    <w:rsid w:val="00CC0495"/>
    <w:rsid w:val="00CC235D"/>
    <w:rsid w:val="00CC42CC"/>
    <w:rsid w:val="00CC5CDC"/>
    <w:rsid w:val="00CC7EFC"/>
    <w:rsid w:val="00CD0339"/>
    <w:rsid w:val="00CD0DE9"/>
    <w:rsid w:val="00CD2441"/>
    <w:rsid w:val="00CE1129"/>
    <w:rsid w:val="00CE1930"/>
    <w:rsid w:val="00CE2206"/>
    <w:rsid w:val="00CE5212"/>
    <w:rsid w:val="00CE5770"/>
    <w:rsid w:val="00CE5E85"/>
    <w:rsid w:val="00CE60C6"/>
    <w:rsid w:val="00CE7116"/>
    <w:rsid w:val="00CF1528"/>
    <w:rsid w:val="00CF1819"/>
    <w:rsid w:val="00CF186A"/>
    <w:rsid w:val="00CF1AEF"/>
    <w:rsid w:val="00CF261A"/>
    <w:rsid w:val="00CF2867"/>
    <w:rsid w:val="00CF2F9A"/>
    <w:rsid w:val="00CF3394"/>
    <w:rsid w:val="00CF5207"/>
    <w:rsid w:val="00CF6626"/>
    <w:rsid w:val="00CF7622"/>
    <w:rsid w:val="00D00831"/>
    <w:rsid w:val="00D04227"/>
    <w:rsid w:val="00D042CD"/>
    <w:rsid w:val="00D04CB4"/>
    <w:rsid w:val="00D06FD8"/>
    <w:rsid w:val="00D10372"/>
    <w:rsid w:val="00D11C19"/>
    <w:rsid w:val="00D120DE"/>
    <w:rsid w:val="00D14A2C"/>
    <w:rsid w:val="00D157C6"/>
    <w:rsid w:val="00D20871"/>
    <w:rsid w:val="00D219C6"/>
    <w:rsid w:val="00D21CBE"/>
    <w:rsid w:val="00D22638"/>
    <w:rsid w:val="00D226D6"/>
    <w:rsid w:val="00D239B6"/>
    <w:rsid w:val="00D23E7A"/>
    <w:rsid w:val="00D24BA6"/>
    <w:rsid w:val="00D261DC"/>
    <w:rsid w:val="00D27DAF"/>
    <w:rsid w:val="00D30DAA"/>
    <w:rsid w:val="00D32473"/>
    <w:rsid w:val="00D34428"/>
    <w:rsid w:val="00D349AF"/>
    <w:rsid w:val="00D4012D"/>
    <w:rsid w:val="00D41C9E"/>
    <w:rsid w:val="00D43026"/>
    <w:rsid w:val="00D446F1"/>
    <w:rsid w:val="00D44F79"/>
    <w:rsid w:val="00D45560"/>
    <w:rsid w:val="00D46EA0"/>
    <w:rsid w:val="00D47108"/>
    <w:rsid w:val="00D47EDC"/>
    <w:rsid w:val="00D5036E"/>
    <w:rsid w:val="00D51236"/>
    <w:rsid w:val="00D52983"/>
    <w:rsid w:val="00D52FD0"/>
    <w:rsid w:val="00D553C5"/>
    <w:rsid w:val="00D55447"/>
    <w:rsid w:val="00D55870"/>
    <w:rsid w:val="00D56B99"/>
    <w:rsid w:val="00D5739F"/>
    <w:rsid w:val="00D57437"/>
    <w:rsid w:val="00D602C8"/>
    <w:rsid w:val="00D619D7"/>
    <w:rsid w:val="00D62036"/>
    <w:rsid w:val="00D6269E"/>
    <w:rsid w:val="00D63332"/>
    <w:rsid w:val="00D63931"/>
    <w:rsid w:val="00D64042"/>
    <w:rsid w:val="00D64136"/>
    <w:rsid w:val="00D643C1"/>
    <w:rsid w:val="00D65DEB"/>
    <w:rsid w:val="00D67509"/>
    <w:rsid w:val="00D67751"/>
    <w:rsid w:val="00D759FE"/>
    <w:rsid w:val="00D807AE"/>
    <w:rsid w:val="00D80802"/>
    <w:rsid w:val="00D80964"/>
    <w:rsid w:val="00D8157A"/>
    <w:rsid w:val="00D82DF1"/>
    <w:rsid w:val="00D831E5"/>
    <w:rsid w:val="00D84005"/>
    <w:rsid w:val="00D85740"/>
    <w:rsid w:val="00D8672E"/>
    <w:rsid w:val="00D8704A"/>
    <w:rsid w:val="00D91AEC"/>
    <w:rsid w:val="00D9203B"/>
    <w:rsid w:val="00D936ED"/>
    <w:rsid w:val="00D956E8"/>
    <w:rsid w:val="00D96265"/>
    <w:rsid w:val="00D96517"/>
    <w:rsid w:val="00D9661C"/>
    <w:rsid w:val="00D96A26"/>
    <w:rsid w:val="00DA18E8"/>
    <w:rsid w:val="00DA1963"/>
    <w:rsid w:val="00DA2FF5"/>
    <w:rsid w:val="00DA37DC"/>
    <w:rsid w:val="00DA457D"/>
    <w:rsid w:val="00DA4981"/>
    <w:rsid w:val="00DA53F2"/>
    <w:rsid w:val="00DA6962"/>
    <w:rsid w:val="00DA7F17"/>
    <w:rsid w:val="00DB05A1"/>
    <w:rsid w:val="00DB09EF"/>
    <w:rsid w:val="00DB18C2"/>
    <w:rsid w:val="00DB2951"/>
    <w:rsid w:val="00DB35C1"/>
    <w:rsid w:val="00DB404C"/>
    <w:rsid w:val="00DB7ADE"/>
    <w:rsid w:val="00DB7AF6"/>
    <w:rsid w:val="00DC0167"/>
    <w:rsid w:val="00DC2314"/>
    <w:rsid w:val="00DC3153"/>
    <w:rsid w:val="00DC4338"/>
    <w:rsid w:val="00DC526C"/>
    <w:rsid w:val="00DC5949"/>
    <w:rsid w:val="00DC5D1E"/>
    <w:rsid w:val="00DC6A48"/>
    <w:rsid w:val="00DD0465"/>
    <w:rsid w:val="00DD0985"/>
    <w:rsid w:val="00DD11B3"/>
    <w:rsid w:val="00DD2A06"/>
    <w:rsid w:val="00DD37FF"/>
    <w:rsid w:val="00DD5FDF"/>
    <w:rsid w:val="00DD6CEA"/>
    <w:rsid w:val="00DD6ECC"/>
    <w:rsid w:val="00DD7379"/>
    <w:rsid w:val="00DD73D4"/>
    <w:rsid w:val="00DD7E00"/>
    <w:rsid w:val="00DE0215"/>
    <w:rsid w:val="00DE0260"/>
    <w:rsid w:val="00DE07D7"/>
    <w:rsid w:val="00DE10BF"/>
    <w:rsid w:val="00DE142F"/>
    <w:rsid w:val="00DE1A30"/>
    <w:rsid w:val="00DE2094"/>
    <w:rsid w:val="00DE26F6"/>
    <w:rsid w:val="00DE2E6F"/>
    <w:rsid w:val="00DE2F5C"/>
    <w:rsid w:val="00DE3190"/>
    <w:rsid w:val="00DE3F87"/>
    <w:rsid w:val="00DE4731"/>
    <w:rsid w:val="00DE49A1"/>
    <w:rsid w:val="00DE4F35"/>
    <w:rsid w:val="00DE66B7"/>
    <w:rsid w:val="00DF0F3B"/>
    <w:rsid w:val="00DF39F4"/>
    <w:rsid w:val="00DF4AD2"/>
    <w:rsid w:val="00DF570C"/>
    <w:rsid w:val="00DF5EDB"/>
    <w:rsid w:val="00DF6E5B"/>
    <w:rsid w:val="00DF79A4"/>
    <w:rsid w:val="00E02DCB"/>
    <w:rsid w:val="00E02E3D"/>
    <w:rsid w:val="00E04414"/>
    <w:rsid w:val="00E05F3F"/>
    <w:rsid w:val="00E120E5"/>
    <w:rsid w:val="00E14C71"/>
    <w:rsid w:val="00E150B9"/>
    <w:rsid w:val="00E1527C"/>
    <w:rsid w:val="00E16353"/>
    <w:rsid w:val="00E16E25"/>
    <w:rsid w:val="00E16E54"/>
    <w:rsid w:val="00E171AD"/>
    <w:rsid w:val="00E2075A"/>
    <w:rsid w:val="00E2078E"/>
    <w:rsid w:val="00E22707"/>
    <w:rsid w:val="00E238AB"/>
    <w:rsid w:val="00E23DA1"/>
    <w:rsid w:val="00E262E7"/>
    <w:rsid w:val="00E301CE"/>
    <w:rsid w:val="00E3064F"/>
    <w:rsid w:val="00E310A9"/>
    <w:rsid w:val="00E314F4"/>
    <w:rsid w:val="00E31528"/>
    <w:rsid w:val="00E31FAA"/>
    <w:rsid w:val="00E325AE"/>
    <w:rsid w:val="00E33357"/>
    <w:rsid w:val="00E34D32"/>
    <w:rsid w:val="00E351C4"/>
    <w:rsid w:val="00E359CE"/>
    <w:rsid w:val="00E35AB0"/>
    <w:rsid w:val="00E4050A"/>
    <w:rsid w:val="00E41020"/>
    <w:rsid w:val="00E41DF3"/>
    <w:rsid w:val="00E42FD6"/>
    <w:rsid w:val="00E44874"/>
    <w:rsid w:val="00E456D6"/>
    <w:rsid w:val="00E47149"/>
    <w:rsid w:val="00E47A11"/>
    <w:rsid w:val="00E50843"/>
    <w:rsid w:val="00E51AE7"/>
    <w:rsid w:val="00E5519F"/>
    <w:rsid w:val="00E55EC2"/>
    <w:rsid w:val="00E563C1"/>
    <w:rsid w:val="00E56AE8"/>
    <w:rsid w:val="00E56E20"/>
    <w:rsid w:val="00E60ACB"/>
    <w:rsid w:val="00E625A5"/>
    <w:rsid w:val="00E62677"/>
    <w:rsid w:val="00E635B5"/>
    <w:rsid w:val="00E642E5"/>
    <w:rsid w:val="00E65E52"/>
    <w:rsid w:val="00E660AA"/>
    <w:rsid w:val="00E67B40"/>
    <w:rsid w:val="00E71C8A"/>
    <w:rsid w:val="00E722BC"/>
    <w:rsid w:val="00E7312C"/>
    <w:rsid w:val="00E74BC3"/>
    <w:rsid w:val="00E76575"/>
    <w:rsid w:val="00E7704C"/>
    <w:rsid w:val="00E8137C"/>
    <w:rsid w:val="00E81475"/>
    <w:rsid w:val="00E82D6F"/>
    <w:rsid w:val="00E8403C"/>
    <w:rsid w:val="00E84474"/>
    <w:rsid w:val="00E85000"/>
    <w:rsid w:val="00E8698A"/>
    <w:rsid w:val="00E87746"/>
    <w:rsid w:val="00E9038F"/>
    <w:rsid w:val="00E905AB"/>
    <w:rsid w:val="00E93B5F"/>
    <w:rsid w:val="00E95864"/>
    <w:rsid w:val="00E96508"/>
    <w:rsid w:val="00E96CCA"/>
    <w:rsid w:val="00E96E76"/>
    <w:rsid w:val="00E97625"/>
    <w:rsid w:val="00E97D58"/>
    <w:rsid w:val="00EA10E4"/>
    <w:rsid w:val="00EA2678"/>
    <w:rsid w:val="00EA2915"/>
    <w:rsid w:val="00EA44D8"/>
    <w:rsid w:val="00EA483F"/>
    <w:rsid w:val="00EA5F18"/>
    <w:rsid w:val="00EA6D00"/>
    <w:rsid w:val="00EA78DC"/>
    <w:rsid w:val="00EB03C7"/>
    <w:rsid w:val="00EB1003"/>
    <w:rsid w:val="00EB2443"/>
    <w:rsid w:val="00EB3886"/>
    <w:rsid w:val="00EB3965"/>
    <w:rsid w:val="00EB49E9"/>
    <w:rsid w:val="00EB775D"/>
    <w:rsid w:val="00EC0440"/>
    <w:rsid w:val="00EC04CA"/>
    <w:rsid w:val="00EC0B78"/>
    <w:rsid w:val="00EC3486"/>
    <w:rsid w:val="00EC7DFC"/>
    <w:rsid w:val="00ED2590"/>
    <w:rsid w:val="00ED4AE7"/>
    <w:rsid w:val="00ED4AF1"/>
    <w:rsid w:val="00ED4C04"/>
    <w:rsid w:val="00ED4D5D"/>
    <w:rsid w:val="00ED4DA2"/>
    <w:rsid w:val="00ED79E5"/>
    <w:rsid w:val="00EE0847"/>
    <w:rsid w:val="00EE162B"/>
    <w:rsid w:val="00EE193A"/>
    <w:rsid w:val="00EE275E"/>
    <w:rsid w:val="00EE30A0"/>
    <w:rsid w:val="00EE4341"/>
    <w:rsid w:val="00EE5AAA"/>
    <w:rsid w:val="00EF061D"/>
    <w:rsid w:val="00EF0E71"/>
    <w:rsid w:val="00EF3E4D"/>
    <w:rsid w:val="00EF405B"/>
    <w:rsid w:val="00EF6199"/>
    <w:rsid w:val="00F00322"/>
    <w:rsid w:val="00F02CE3"/>
    <w:rsid w:val="00F03EB7"/>
    <w:rsid w:val="00F0445E"/>
    <w:rsid w:val="00F05AA3"/>
    <w:rsid w:val="00F05CE9"/>
    <w:rsid w:val="00F12A10"/>
    <w:rsid w:val="00F13BF9"/>
    <w:rsid w:val="00F15736"/>
    <w:rsid w:val="00F174A2"/>
    <w:rsid w:val="00F20C34"/>
    <w:rsid w:val="00F237BE"/>
    <w:rsid w:val="00F243A6"/>
    <w:rsid w:val="00F2674A"/>
    <w:rsid w:val="00F32039"/>
    <w:rsid w:val="00F33E1A"/>
    <w:rsid w:val="00F34AF0"/>
    <w:rsid w:val="00F34CC5"/>
    <w:rsid w:val="00F36E82"/>
    <w:rsid w:val="00F37636"/>
    <w:rsid w:val="00F37BE1"/>
    <w:rsid w:val="00F408F4"/>
    <w:rsid w:val="00F41CDB"/>
    <w:rsid w:val="00F4432D"/>
    <w:rsid w:val="00F44CCD"/>
    <w:rsid w:val="00F463D1"/>
    <w:rsid w:val="00F470EA"/>
    <w:rsid w:val="00F47161"/>
    <w:rsid w:val="00F47D3F"/>
    <w:rsid w:val="00F51628"/>
    <w:rsid w:val="00F52178"/>
    <w:rsid w:val="00F5226E"/>
    <w:rsid w:val="00F548AB"/>
    <w:rsid w:val="00F55151"/>
    <w:rsid w:val="00F55AC2"/>
    <w:rsid w:val="00F55FE1"/>
    <w:rsid w:val="00F56EE7"/>
    <w:rsid w:val="00F61334"/>
    <w:rsid w:val="00F62573"/>
    <w:rsid w:val="00F64D90"/>
    <w:rsid w:val="00F64DF8"/>
    <w:rsid w:val="00F651D6"/>
    <w:rsid w:val="00F669BC"/>
    <w:rsid w:val="00F66FB5"/>
    <w:rsid w:val="00F705C2"/>
    <w:rsid w:val="00F71F93"/>
    <w:rsid w:val="00F728AE"/>
    <w:rsid w:val="00F73BAB"/>
    <w:rsid w:val="00F76881"/>
    <w:rsid w:val="00F775AE"/>
    <w:rsid w:val="00F8100D"/>
    <w:rsid w:val="00F81249"/>
    <w:rsid w:val="00F81CF2"/>
    <w:rsid w:val="00F83828"/>
    <w:rsid w:val="00F83F14"/>
    <w:rsid w:val="00F84338"/>
    <w:rsid w:val="00F87D12"/>
    <w:rsid w:val="00F90342"/>
    <w:rsid w:val="00F90442"/>
    <w:rsid w:val="00F904A7"/>
    <w:rsid w:val="00F91BB0"/>
    <w:rsid w:val="00F966D1"/>
    <w:rsid w:val="00F9682C"/>
    <w:rsid w:val="00F96CCE"/>
    <w:rsid w:val="00F96EA6"/>
    <w:rsid w:val="00FA273B"/>
    <w:rsid w:val="00FA31C4"/>
    <w:rsid w:val="00FA4B67"/>
    <w:rsid w:val="00FA53ED"/>
    <w:rsid w:val="00FA7D8B"/>
    <w:rsid w:val="00FB0B01"/>
    <w:rsid w:val="00FB19AA"/>
    <w:rsid w:val="00FB1A35"/>
    <w:rsid w:val="00FB20A9"/>
    <w:rsid w:val="00FB20D2"/>
    <w:rsid w:val="00FB475A"/>
    <w:rsid w:val="00FB4E56"/>
    <w:rsid w:val="00FB63F1"/>
    <w:rsid w:val="00FB6A7B"/>
    <w:rsid w:val="00FC00D8"/>
    <w:rsid w:val="00FC0923"/>
    <w:rsid w:val="00FC2173"/>
    <w:rsid w:val="00FC2F12"/>
    <w:rsid w:val="00FC3032"/>
    <w:rsid w:val="00FC35D9"/>
    <w:rsid w:val="00FC47CA"/>
    <w:rsid w:val="00FC4E1A"/>
    <w:rsid w:val="00FC5CB2"/>
    <w:rsid w:val="00FC66A6"/>
    <w:rsid w:val="00FC6A1C"/>
    <w:rsid w:val="00FC7CEA"/>
    <w:rsid w:val="00FD298B"/>
    <w:rsid w:val="00FD3D21"/>
    <w:rsid w:val="00FD5B45"/>
    <w:rsid w:val="00FD5E90"/>
    <w:rsid w:val="00FD6685"/>
    <w:rsid w:val="00FD6DEC"/>
    <w:rsid w:val="00FE05C4"/>
    <w:rsid w:val="00FE1796"/>
    <w:rsid w:val="00FE1983"/>
    <w:rsid w:val="00FE1C46"/>
    <w:rsid w:val="00FE1D39"/>
    <w:rsid w:val="00FE2205"/>
    <w:rsid w:val="00FE3AE1"/>
    <w:rsid w:val="00FE448A"/>
    <w:rsid w:val="00FE521C"/>
    <w:rsid w:val="00FE6256"/>
    <w:rsid w:val="00FE7501"/>
    <w:rsid w:val="00FF079D"/>
    <w:rsid w:val="00FF289D"/>
    <w:rsid w:val="00FF2EB6"/>
    <w:rsid w:val="00FF4739"/>
    <w:rsid w:val="00FF4F15"/>
    <w:rsid w:val="00FF55CE"/>
    <w:rsid w:val="00FF7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98CA1"/>
  <w15:chartTrackingRefBased/>
  <w15:docId w15:val="{54B11397-0FA6-407F-B75F-2590E5CD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0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ADE"/>
  </w:style>
  <w:style w:type="paragraph" w:styleId="Footer">
    <w:name w:val="footer"/>
    <w:basedOn w:val="Normal"/>
    <w:link w:val="FooterChar"/>
    <w:uiPriority w:val="99"/>
    <w:unhideWhenUsed/>
    <w:rsid w:val="00980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ADE"/>
  </w:style>
  <w:style w:type="paragraph" w:styleId="NoSpacing">
    <w:name w:val="No Spacing"/>
    <w:uiPriority w:val="1"/>
    <w:qFormat/>
    <w:rsid w:val="001B13E7"/>
    <w:pPr>
      <w:spacing w:after="0" w:line="240" w:lineRule="auto"/>
    </w:pPr>
    <w:rPr>
      <w:rFonts w:ascii="Calibri" w:eastAsia="Calibri" w:hAnsi="Calibri" w:cs="Times New Roman"/>
      <w:lang w:val="hr-HR" w:eastAsia="hr-HR"/>
    </w:rPr>
  </w:style>
  <w:style w:type="paragraph" w:styleId="ListParagraph">
    <w:name w:val="List Paragraph"/>
    <w:basedOn w:val="Normal"/>
    <w:uiPriority w:val="34"/>
    <w:qFormat/>
    <w:rsid w:val="00D64042"/>
    <w:pPr>
      <w:ind w:left="720"/>
      <w:contextualSpacing/>
    </w:pPr>
  </w:style>
  <w:style w:type="character" w:customStyle="1" w:styleId="normaltextrun">
    <w:name w:val="normaltextrun"/>
    <w:rsid w:val="00155B2F"/>
  </w:style>
  <w:style w:type="character" w:styleId="Hyperlink">
    <w:name w:val="Hyperlink"/>
    <w:basedOn w:val="DefaultParagraphFont"/>
    <w:uiPriority w:val="99"/>
    <w:unhideWhenUsed/>
    <w:rsid w:val="00B7671C"/>
    <w:rPr>
      <w:color w:val="0563C1" w:themeColor="hyperlink"/>
      <w:u w:val="single"/>
    </w:rPr>
  </w:style>
  <w:style w:type="character" w:styleId="UnresolvedMention">
    <w:name w:val="Unresolved Mention"/>
    <w:basedOn w:val="DefaultParagraphFont"/>
    <w:uiPriority w:val="99"/>
    <w:semiHidden/>
    <w:unhideWhenUsed/>
    <w:rsid w:val="00B76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08313">
      <w:bodyDiv w:val="1"/>
      <w:marLeft w:val="0"/>
      <w:marRight w:val="0"/>
      <w:marTop w:val="0"/>
      <w:marBottom w:val="0"/>
      <w:divBdr>
        <w:top w:val="none" w:sz="0" w:space="0" w:color="auto"/>
        <w:left w:val="none" w:sz="0" w:space="0" w:color="auto"/>
        <w:bottom w:val="none" w:sz="0" w:space="0" w:color="auto"/>
        <w:right w:val="none" w:sz="0" w:space="0" w:color="auto"/>
      </w:divBdr>
    </w:div>
    <w:div w:id="196484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lanterija.sporcic@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artmani.nmays@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nsiliumastr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CB65A81D9438042BCFEE8C1F5554E52" ma:contentTypeVersion="" ma:contentTypeDescription="Stvaranje novog dokumenta." ma:contentTypeScope="" ma:versionID="916bc1c7e6e5e69ffac8f1400f600042">
  <xsd:schema xmlns:xsd="http://www.w3.org/2001/XMLSchema" xmlns:xs="http://www.w3.org/2001/XMLSchema" xmlns:p="http://schemas.microsoft.com/office/2006/metadata/properties" targetNamespace="http://schemas.microsoft.com/office/2006/metadata/properties" ma:root="true" ma:fieldsID="765e02a23261e657a1812f0d10ad398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3CA19-771F-469A-96FB-F0D0B5D6DE7C}">
  <ds:schemaRefs>
    <ds:schemaRef ds:uri="http://schemas.microsoft.com/sharepoint/v3/contenttype/forms"/>
  </ds:schemaRefs>
</ds:datastoreItem>
</file>

<file path=customXml/itemProps2.xml><?xml version="1.0" encoding="utf-8"?>
<ds:datastoreItem xmlns:ds="http://schemas.openxmlformats.org/officeDocument/2006/customXml" ds:itemID="{F5A555C4-CBD1-45E4-973F-9CFDD6FC3B90}">
  <ds:schemaRefs>
    <ds:schemaRef ds:uri="http://schemas.openxmlformats.org/officeDocument/2006/bibliography"/>
  </ds:schemaRefs>
</ds:datastoreItem>
</file>

<file path=customXml/itemProps3.xml><?xml version="1.0" encoding="utf-8"?>
<ds:datastoreItem xmlns:ds="http://schemas.openxmlformats.org/officeDocument/2006/customXml" ds:itemID="{56CB7F0A-89BC-4A9A-9063-0654EB7C55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6A2A78-C1EA-4782-A90F-233967A78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7</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Mikšić</dc:creator>
  <cp:keywords/>
  <dc:description/>
  <cp:lastModifiedBy>Vesna Vinovrški</cp:lastModifiedBy>
  <cp:revision>168</cp:revision>
  <cp:lastPrinted>2025-02-26T07:09:00Z</cp:lastPrinted>
  <dcterms:created xsi:type="dcterms:W3CDTF">2026-02-17T12:11:00Z</dcterms:created>
  <dcterms:modified xsi:type="dcterms:W3CDTF">2026-02-24T06:57:00Z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0x0101009CB65A81D9438042BCFEE8C1F5554E52</vt:lpwstr>
  </property>
</Properties>
</file>