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7329A" w14:textId="48310575" w:rsidR="00C46461" w:rsidRPr="000219EC" w:rsidRDefault="00A94F9D" w:rsidP="00822432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31644B">
        <w:rPr>
          <w:rFonts w:ascii="Times New Roman" w:hAnsi="Times New Roman" w:cs="Times New Roman"/>
          <w:color w:val="000000"/>
        </w:rPr>
        <w:t>PRORAČUN I FINANCIJE</w:t>
      </w:r>
    </w:p>
    <w:p w14:paraId="2288CC74" w14:textId="3C27D2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A73160" w:rsidRPr="00C46461">
        <w:rPr>
          <w:rFonts w:ascii="Times New Roman" w:eastAsia="Times New Roman" w:hAnsi="Times New Roman" w:cs="Times New Roman"/>
        </w:rPr>
        <w:t xml:space="preserve">javnog </w:t>
      </w:r>
      <w:r w:rsidR="00CE3C6E" w:rsidRPr="00C46461">
        <w:rPr>
          <w:rFonts w:ascii="Times New Roman" w:eastAsia="Times New Roman" w:hAnsi="Times New Roman" w:cs="Times New Roman"/>
        </w:rPr>
        <w:t>natječaja</w:t>
      </w:r>
    </w:p>
    <w:p w14:paraId="2288CC75" w14:textId="19FA74B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65871">
        <w:rPr>
          <w:rFonts w:ascii="Times New Roman" w:eastAsia="Times New Roman" w:hAnsi="Times New Roman" w:cs="Times New Roman"/>
        </w:rPr>
        <w:t>KLASA: 112-0</w:t>
      </w:r>
      <w:r w:rsidR="00E116C8" w:rsidRPr="00065871">
        <w:rPr>
          <w:rFonts w:ascii="Times New Roman" w:eastAsia="Times New Roman" w:hAnsi="Times New Roman" w:cs="Times New Roman"/>
        </w:rPr>
        <w:t>1</w:t>
      </w:r>
      <w:r w:rsidR="00E16932" w:rsidRPr="00065871">
        <w:rPr>
          <w:rFonts w:ascii="Times New Roman" w:eastAsia="Times New Roman" w:hAnsi="Times New Roman" w:cs="Times New Roman"/>
        </w:rPr>
        <w:t>/</w:t>
      </w:r>
      <w:r w:rsidR="007605F5" w:rsidRPr="00065871">
        <w:rPr>
          <w:rFonts w:ascii="Times New Roman" w:eastAsia="Times New Roman" w:hAnsi="Times New Roman" w:cs="Times New Roman"/>
        </w:rPr>
        <w:t>2</w:t>
      </w:r>
      <w:r w:rsidR="00E5176A" w:rsidRPr="00065871">
        <w:rPr>
          <w:rFonts w:ascii="Times New Roman" w:eastAsia="Times New Roman" w:hAnsi="Times New Roman" w:cs="Times New Roman"/>
        </w:rPr>
        <w:t>5</w:t>
      </w:r>
      <w:r w:rsidR="00E16932" w:rsidRPr="00065871">
        <w:rPr>
          <w:rFonts w:ascii="Times New Roman" w:eastAsia="Times New Roman" w:hAnsi="Times New Roman" w:cs="Times New Roman"/>
        </w:rPr>
        <w:t>-0</w:t>
      </w:r>
      <w:r w:rsidR="007B3AF4" w:rsidRPr="00065871">
        <w:rPr>
          <w:rFonts w:ascii="Times New Roman" w:eastAsia="Times New Roman" w:hAnsi="Times New Roman" w:cs="Times New Roman"/>
        </w:rPr>
        <w:t>1</w:t>
      </w:r>
      <w:r w:rsidR="00E16932" w:rsidRPr="00065871">
        <w:rPr>
          <w:rFonts w:ascii="Times New Roman" w:eastAsia="Times New Roman" w:hAnsi="Times New Roman" w:cs="Times New Roman"/>
        </w:rPr>
        <w:t>/</w:t>
      </w:r>
      <w:r w:rsidR="003D1367" w:rsidRPr="00065871">
        <w:rPr>
          <w:rFonts w:ascii="Times New Roman" w:eastAsia="Times New Roman" w:hAnsi="Times New Roman" w:cs="Times New Roman"/>
        </w:rPr>
        <w:t>5</w:t>
      </w:r>
      <w:r w:rsidR="00065871" w:rsidRPr="00065871">
        <w:rPr>
          <w:rFonts w:ascii="Times New Roman" w:eastAsia="Times New Roman" w:hAnsi="Times New Roman" w:cs="Times New Roman"/>
        </w:rPr>
        <w:t>9</w:t>
      </w:r>
    </w:p>
    <w:p w14:paraId="2288CC76" w14:textId="109E770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31644B">
        <w:rPr>
          <w:rFonts w:ascii="Times New Roman" w:eastAsia="Times New Roman" w:hAnsi="Times New Roman" w:cs="Times New Roman"/>
        </w:rPr>
        <w:t>5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78342AE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822432">
        <w:rPr>
          <w:rFonts w:ascii="Times New Roman" w:eastAsia="Times New Roman" w:hAnsi="Times New Roman" w:cs="Times New Roman"/>
        </w:rPr>
        <w:t>3.</w:t>
      </w:r>
      <w:r w:rsidR="00780966">
        <w:rPr>
          <w:rFonts w:ascii="Times New Roman" w:eastAsia="Times New Roman" w:hAnsi="Times New Roman" w:cs="Times New Roman"/>
        </w:rPr>
        <w:t xml:space="preserve"> </w:t>
      </w:r>
      <w:r w:rsidR="00822432">
        <w:rPr>
          <w:rFonts w:ascii="Times New Roman" w:eastAsia="Times New Roman" w:hAnsi="Times New Roman" w:cs="Times New Roman"/>
        </w:rPr>
        <w:t>studenog</w:t>
      </w:r>
      <w:r w:rsidR="003D1367">
        <w:rPr>
          <w:rFonts w:ascii="Times New Roman" w:eastAsia="Times New Roman" w:hAnsi="Times New Roman" w:cs="Times New Roman"/>
        </w:rPr>
        <w:t>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.</w:t>
      </w:r>
    </w:p>
    <w:p w14:paraId="7CF8A3B6" w14:textId="77777777" w:rsidR="00916505" w:rsidRPr="003B135F" w:rsidRDefault="00916505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561A0851" w:rsidR="003B135F" w:rsidRPr="00FD48C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FD48CF">
        <w:rPr>
          <w:rFonts w:ascii="Times New Roman" w:eastAsia="Times New Roman" w:hAnsi="Times New Roman" w:cs="Times New Roman"/>
          <w:b/>
        </w:rPr>
        <w:t xml:space="preserve">OBJAVA </w:t>
      </w:r>
      <w:r w:rsidR="00AF37BF" w:rsidRPr="00FD48CF">
        <w:rPr>
          <w:rFonts w:ascii="Times New Roman" w:eastAsia="Times New Roman" w:hAnsi="Times New Roman" w:cs="Times New Roman"/>
          <w:b/>
        </w:rPr>
        <w:t xml:space="preserve"> JAVNOG </w:t>
      </w:r>
      <w:r w:rsidR="00345111" w:rsidRPr="00FD48CF">
        <w:rPr>
          <w:rFonts w:ascii="Times New Roman" w:eastAsia="Times New Roman" w:hAnsi="Times New Roman" w:cs="Times New Roman"/>
          <w:b/>
        </w:rPr>
        <w:t>NATJEČAJA</w:t>
      </w:r>
    </w:p>
    <w:p w14:paraId="4EA64E79" w14:textId="77777777" w:rsidR="00BD6940" w:rsidRDefault="00BD6940" w:rsidP="00BD694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11C35D" w14:textId="1FA9F039" w:rsidR="00BD6940" w:rsidRDefault="00A441D5" w:rsidP="00BD69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5819AC">
        <w:rPr>
          <w:rFonts w:ascii="Times New Roman" w:eastAsia="Times New Roman" w:hAnsi="Times New Roman" w:cs="Times New Roman"/>
          <w:lang w:eastAsia="hr-HR"/>
        </w:rPr>
        <w:t>proračun i financije</w:t>
      </w:r>
      <w:r w:rsidRPr="002427B0">
        <w:rPr>
          <w:rFonts w:ascii="Times New Roman" w:eastAsia="Times New Roman" w:hAnsi="Times New Roman" w:cs="Times New Roman"/>
          <w:lang w:eastAsia="hr-HR"/>
        </w:rPr>
        <w:t xml:space="preserve"> Grada Karlovca</w:t>
      </w:r>
      <w:r>
        <w:rPr>
          <w:rFonts w:ascii="Times New Roman" w:eastAsia="Times New Roman" w:hAnsi="Times New Roman" w:cs="Times New Roman"/>
          <w:lang w:eastAsia="hr-HR"/>
        </w:rPr>
        <w:t xml:space="preserve"> raspisala je javni natječaj za prijam u službu u Grad Karlovac, Upravni odjel za </w:t>
      </w:r>
      <w:r w:rsidR="005819AC">
        <w:rPr>
          <w:rFonts w:ascii="Times New Roman" w:eastAsia="Times New Roman" w:hAnsi="Times New Roman" w:cs="Times New Roman"/>
          <w:lang w:eastAsia="hr-HR"/>
        </w:rPr>
        <w:t xml:space="preserve">proračun i financije, Odsjek za </w:t>
      </w:r>
      <w:r w:rsidR="00F04D1E">
        <w:rPr>
          <w:rFonts w:ascii="Times New Roman" w:eastAsia="Times New Roman" w:hAnsi="Times New Roman" w:cs="Times New Roman"/>
          <w:lang w:eastAsia="hr-HR"/>
        </w:rPr>
        <w:t>proračun, računovodstvo i riznicu</w:t>
      </w:r>
      <w:r w:rsidR="007C2B43">
        <w:rPr>
          <w:rFonts w:ascii="Times New Roman" w:eastAsia="Times New Roman" w:hAnsi="Times New Roman" w:cs="Times New Roman"/>
          <w:lang w:eastAsia="hr-HR"/>
        </w:rPr>
        <w:t>:</w:t>
      </w:r>
      <w:r w:rsidR="00D70930">
        <w:rPr>
          <w:rFonts w:ascii="Times New Roman" w:eastAsia="Times New Roman" w:hAnsi="Times New Roman" w:cs="Times New Roman"/>
          <w:lang w:eastAsia="hr-HR"/>
        </w:rPr>
        <w:t xml:space="preserve"> </w:t>
      </w:r>
      <w:r w:rsidR="00BD6940" w:rsidRPr="00DA6A57">
        <w:rPr>
          <w:rFonts w:ascii="Times New Roman" w:eastAsia="Times New Roman" w:hAnsi="Times New Roman" w:cs="Times New Roman"/>
          <w:b/>
          <w:lang w:eastAsia="hr-HR"/>
        </w:rPr>
        <w:t xml:space="preserve">vježbenik </w:t>
      </w:r>
      <w:r w:rsidR="00BD6940" w:rsidRPr="00DA6A57">
        <w:rPr>
          <w:rFonts w:ascii="Times New Roman" w:eastAsia="Times New Roman" w:hAnsi="Times New Roman" w:cs="Times New Roman"/>
          <w:lang w:eastAsia="hr-HR"/>
        </w:rPr>
        <w:t xml:space="preserve">(1 izvršitelj – m/ž), na određeno vrijeme </w:t>
      </w:r>
      <w:r w:rsidR="00BD6940">
        <w:rPr>
          <w:rFonts w:ascii="Times New Roman" w:eastAsia="Times New Roman" w:hAnsi="Times New Roman" w:cs="Times New Roman"/>
          <w:lang w:eastAsia="hr-HR"/>
        </w:rPr>
        <w:t xml:space="preserve">u trajanju </w:t>
      </w:r>
      <w:r w:rsidR="00BD6940" w:rsidRPr="00DA6A57">
        <w:rPr>
          <w:rFonts w:ascii="Times New Roman" w:eastAsia="Times New Roman" w:hAnsi="Times New Roman" w:cs="Times New Roman"/>
          <w:lang w:eastAsia="hr-HR"/>
        </w:rPr>
        <w:t xml:space="preserve">od 12 mjeseci za obavljanje vježbeničkog staža </w:t>
      </w:r>
      <w:r w:rsidR="003D1367">
        <w:rPr>
          <w:rFonts w:ascii="Times New Roman" w:eastAsia="Times New Roman" w:hAnsi="Times New Roman" w:cs="Times New Roman"/>
          <w:lang w:eastAsia="hr-HR"/>
        </w:rPr>
        <w:t>na radno mjesto</w:t>
      </w:r>
      <w:r w:rsidR="00BD6940">
        <w:rPr>
          <w:rFonts w:ascii="Times New Roman" w:eastAsia="Times New Roman" w:hAnsi="Times New Roman" w:cs="Times New Roman"/>
          <w:lang w:eastAsia="hr-HR"/>
        </w:rPr>
        <w:t xml:space="preserve">: </w:t>
      </w:r>
      <w:r w:rsidR="00BD6940" w:rsidRPr="00F14361">
        <w:rPr>
          <w:rFonts w:ascii="Times New Roman" w:eastAsia="Times New Roman" w:hAnsi="Times New Roman" w:cs="Times New Roman"/>
          <w:b/>
          <w:bCs/>
          <w:lang w:eastAsia="hr-HR"/>
        </w:rPr>
        <w:t xml:space="preserve">viši </w:t>
      </w:r>
      <w:r w:rsidR="007C2B43">
        <w:rPr>
          <w:rFonts w:ascii="Times New Roman" w:eastAsia="Times New Roman" w:hAnsi="Times New Roman" w:cs="Times New Roman"/>
          <w:b/>
          <w:bCs/>
          <w:lang w:eastAsia="hr-HR"/>
        </w:rPr>
        <w:t xml:space="preserve">stručni suradnik za </w:t>
      </w:r>
      <w:r w:rsidR="00F04D1E">
        <w:rPr>
          <w:rFonts w:ascii="Times New Roman" w:eastAsia="Times New Roman" w:hAnsi="Times New Roman" w:cs="Times New Roman"/>
          <w:b/>
          <w:bCs/>
          <w:lang w:eastAsia="hr-HR"/>
        </w:rPr>
        <w:t>poslove proračuna.</w:t>
      </w:r>
    </w:p>
    <w:p w14:paraId="2288CC80" w14:textId="2CAEF67B" w:rsidR="003B135F" w:rsidRPr="003B135F" w:rsidRDefault="00AF37BF" w:rsidP="00991F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0567">
        <w:rPr>
          <w:rFonts w:ascii="Times New Roman" w:eastAsia="Times New Roman" w:hAnsi="Times New Roman" w:cs="Times New Roman"/>
        </w:rPr>
        <w:t>Javni n</w:t>
      </w:r>
      <w:r w:rsidR="00CE3C6E" w:rsidRPr="00600567">
        <w:rPr>
          <w:rFonts w:ascii="Times New Roman" w:eastAsia="Times New Roman" w:hAnsi="Times New Roman" w:cs="Times New Roman"/>
        </w:rPr>
        <w:t xml:space="preserve">atječaj je objavljen u </w:t>
      </w:r>
      <w:r w:rsidR="006A7F88" w:rsidRPr="00600567">
        <w:rPr>
          <w:rFonts w:ascii="Times New Roman" w:eastAsia="Times New Roman" w:hAnsi="Times New Roman" w:cs="Times New Roman"/>
        </w:rPr>
        <w:t>„</w:t>
      </w:r>
      <w:r w:rsidR="00CE3C6E" w:rsidRPr="00600567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</w:t>
      </w:r>
      <w:r w:rsidR="0068787E">
        <w:rPr>
          <w:rFonts w:ascii="Times New Roman" w:eastAsia="Times New Roman" w:hAnsi="Times New Roman" w:cs="Times New Roman"/>
        </w:rPr>
        <w:t>dana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7C2B43" w:rsidRPr="00C54C5C">
        <w:rPr>
          <w:rFonts w:ascii="Times New Roman" w:eastAsia="Times New Roman" w:hAnsi="Times New Roman" w:cs="Times New Roman"/>
        </w:rPr>
        <w:t>5</w:t>
      </w:r>
      <w:r w:rsidR="004F51E3" w:rsidRPr="00C54C5C">
        <w:rPr>
          <w:rFonts w:ascii="Times New Roman" w:eastAsia="Times New Roman" w:hAnsi="Times New Roman" w:cs="Times New Roman"/>
        </w:rPr>
        <w:t xml:space="preserve">. </w:t>
      </w:r>
      <w:r w:rsidR="007C2B43" w:rsidRPr="00C54C5C">
        <w:rPr>
          <w:rFonts w:ascii="Times New Roman" w:eastAsia="Times New Roman" w:hAnsi="Times New Roman" w:cs="Times New Roman"/>
        </w:rPr>
        <w:t>studenoga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="003B135F" w:rsidRPr="003B135F">
        <w:rPr>
          <w:rFonts w:ascii="Times New Roman" w:eastAsia="Times New Roman" w:hAnsi="Times New Roman" w:cs="Times New Roman"/>
        </w:rPr>
        <w:t xml:space="preserve">. godine 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3E56A007" w14:textId="37048BFF" w:rsidR="004F51E3" w:rsidRDefault="004F51E3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06FE3FC" w14:textId="647EC110" w:rsidR="003E5088" w:rsidRDefault="003E5088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-pomaže u pripremi proračuna i rebalansa proračuna</w:t>
      </w:r>
    </w:p>
    <w:p w14:paraId="31A41AF5" w14:textId="279EA1DB" w:rsidR="003E5088" w:rsidRDefault="003E5088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-sudjeluje u prikupljanju podataka, zahtjeva i druge dokumentacije od upravnih odjela i proračunskih korisnika</w:t>
      </w:r>
    </w:p>
    <w:p w14:paraId="17AFD78D" w14:textId="052E4FE1" w:rsidR="003E5088" w:rsidRDefault="003E5088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-izvješćuje upravne odjele o izvršenju proračuna u određenim intervalima</w:t>
      </w:r>
    </w:p>
    <w:p w14:paraId="11B0F396" w14:textId="00A33C18" w:rsidR="003E5088" w:rsidRDefault="003E5088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-sudjeluje u sastavljanju izvješća, analiza, pregleda i druge dokumentacije o realizaciji proračuna svih upravnih odjela i proračunskih korinika</w:t>
      </w:r>
    </w:p>
    <w:p w14:paraId="2328630E" w14:textId="4842563F" w:rsidR="003E5088" w:rsidRDefault="003E5088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-vrši konrolu knjigovodstvenih isprava na temelju kojih se vrši knjiženje u poslovnim knjigama Grada</w:t>
      </w:r>
    </w:p>
    <w:p w14:paraId="22DF2194" w14:textId="16B1F8F0" w:rsidR="003E5088" w:rsidRDefault="003E5088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</w:t>
      </w:r>
      <w:r w:rsidR="006B2E0D">
        <w:rPr>
          <w:rFonts w:ascii="Times New Roman" w:eastAsia="Times New Roman" w:hAnsi="Times New Roman" w:cs="Times New Roman"/>
          <w:bCs/>
          <w:lang w:eastAsia="hr-HR"/>
        </w:rPr>
        <w:t>razvrstava i kontrolira dnevne izvode po računima tijela</w:t>
      </w:r>
    </w:p>
    <w:p w14:paraId="74763352" w14:textId="5557B107" w:rsidR="006B2E0D" w:rsidRDefault="006B2E0D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-sudjeluje pri usklađenju analitičkih evidencija s glavnom knjigom</w:t>
      </w:r>
    </w:p>
    <w:p w14:paraId="0156BF88" w14:textId="4ACB25DF" w:rsidR="00EE4486" w:rsidRDefault="00EE4486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-sudjeluje u zaprimanju i obavljanju formalne i suštinske kontrole upitnika I</w:t>
      </w:r>
      <w:r w:rsidR="00AA3C2F">
        <w:rPr>
          <w:rFonts w:ascii="Times New Roman" w:eastAsia="Times New Roman" w:hAnsi="Times New Roman" w:cs="Times New Roman"/>
          <w:bCs/>
          <w:lang w:eastAsia="hr-HR"/>
        </w:rPr>
        <w:t>zjave o fiskalnoj odgovornosti proračunskih korisnika i trgovačkih društava u vlasništvu Grada</w:t>
      </w:r>
    </w:p>
    <w:p w14:paraId="27023F17" w14:textId="02202120" w:rsidR="00AA3C2F" w:rsidRDefault="00AA3C2F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-sudjeluje u pripremi dokumentacije za povlačenje kreditnih sredstava i vodi brigu o redovitoj otplati kreditnih obveza</w:t>
      </w:r>
    </w:p>
    <w:p w14:paraId="0C1080CC" w14:textId="3F58FBEF" w:rsidR="00AA3C2F" w:rsidRDefault="00AA3C2F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-prati zakone i druge propise iz svog djelokruga rada</w:t>
      </w:r>
    </w:p>
    <w:p w14:paraId="6A1C2AD4" w14:textId="28B1BD7E" w:rsidR="00AA3C2F" w:rsidRDefault="00AA3C2F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-obavlja i druge poslove po nalogu pročelnika i voditelja Odjela</w:t>
      </w:r>
    </w:p>
    <w:p w14:paraId="5872C480" w14:textId="77777777" w:rsidR="00AA3C2F" w:rsidRPr="003E5088" w:rsidRDefault="00AA3C2F" w:rsidP="003E5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288CC95" w14:textId="5F721CAE" w:rsidR="003B135F" w:rsidRPr="003B135F" w:rsidRDefault="00D70930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</w:t>
      </w:r>
      <w:r w:rsidR="003B135F" w:rsidRPr="003B135F">
        <w:rPr>
          <w:rFonts w:ascii="Times New Roman" w:eastAsia="Times New Roman" w:hAnsi="Times New Roman" w:cs="Times New Roman"/>
          <w:b/>
        </w:rPr>
        <w:t>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5AFA9844" w:rsidR="00EE79C6" w:rsidRPr="00C22B55" w:rsidRDefault="00EE79C6" w:rsidP="00EE79C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8039F3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51176A">
        <w:rPr>
          <w:rFonts w:ascii="Times New Roman" w:eastAsia="Times New Roman" w:hAnsi="Times New Roman" w:cs="Times New Roman"/>
          <w:kern w:val="36"/>
          <w:lang w:eastAsia="hr-HR"/>
        </w:rPr>
        <w:t>9</w:t>
      </w:r>
      <w:r w:rsidR="00957D1F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  <w:r w:rsidR="00497013">
        <w:rPr>
          <w:rFonts w:ascii="Times New Roman" w:hAnsi="Times New Roman" w:cs="Times New Roman"/>
        </w:rPr>
        <w:t xml:space="preserve">Vježbenik ima pravo na 85% plaće </w:t>
      </w:r>
      <w:r w:rsidR="002E696E">
        <w:rPr>
          <w:rFonts w:ascii="Times New Roman" w:hAnsi="Times New Roman" w:cs="Times New Roman"/>
        </w:rPr>
        <w:t>navedenog radnog mjesta.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1111FF37" w14:textId="163BC2AB" w:rsidR="00DF63D6" w:rsidRPr="00DB15B7" w:rsidRDefault="007A1EA1" w:rsidP="00DF63D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B830AB">
        <w:rPr>
          <w:rFonts w:ascii="Times New Roman" w:eastAsia="Times New Roman" w:hAnsi="Times New Roman" w:cs="Times New Roman"/>
          <w:lang w:eastAsia="hr-HR"/>
        </w:rPr>
        <w:t xml:space="preserve">upravnog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područja </w:t>
      </w:r>
      <w:r w:rsidR="00AA3C2F" w:rsidRPr="00C54C5C">
        <w:rPr>
          <w:rFonts w:ascii="Times New Roman" w:hAnsi="Times New Roman" w:cs="Times New Roman"/>
        </w:rPr>
        <w:t>proračuna</w:t>
      </w:r>
    </w:p>
    <w:p w14:paraId="2288CCA2" w14:textId="7A788C49" w:rsidR="003B135F" w:rsidRPr="007A1EA1" w:rsidRDefault="003B135F" w:rsidP="007A1EA1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34A2B89E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Pravni izvori za pripremanje kandidata za </w:t>
      </w:r>
      <w:r w:rsidR="00B33345" w:rsidRPr="007B185B">
        <w:rPr>
          <w:rFonts w:ascii="Times New Roman" w:eastAsia="Times New Roman" w:hAnsi="Times New Roman" w:cs="Times New Roman"/>
          <w:b/>
          <w:lang w:eastAsia="hr-HR"/>
        </w:rPr>
        <w:t xml:space="preserve">prethodnu </w:t>
      </w:r>
      <w:r w:rsidRPr="007B185B">
        <w:rPr>
          <w:rFonts w:ascii="Times New Roman" w:eastAsia="Times New Roman" w:hAnsi="Times New Roman" w:cs="Times New Roman"/>
          <w:b/>
          <w:lang w:eastAsia="hr-HR"/>
        </w:rPr>
        <w:t>provjeru znanja</w:t>
      </w:r>
      <w:r w:rsidR="00B33345" w:rsidRPr="007B185B">
        <w:rPr>
          <w:rFonts w:ascii="Times New Roman" w:eastAsia="Times New Roman" w:hAnsi="Times New Roman" w:cs="Times New Roman"/>
          <w:b/>
          <w:lang w:eastAsia="hr-HR"/>
        </w:rPr>
        <w:t xml:space="preserve"> i sposobnosti</w:t>
      </w:r>
      <w:r w:rsidRPr="007B185B">
        <w:rPr>
          <w:rFonts w:ascii="Times New Roman" w:eastAsia="Times New Roman" w:hAnsi="Times New Roman" w:cs="Times New Roman"/>
          <w:b/>
          <w:lang w:eastAsia="hr-HR"/>
        </w:rPr>
        <w:t>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3F7839E3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</w:t>
      </w:r>
      <w:r w:rsidR="00682AA9">
        <w:rPr>
          <w:rFonts w:ascii="Times New Roman" w:eastAsia="Times New Roman" w:hAnsi="Times New Roman" w:cs="Times New Roman"/>
          <w:lang w:eastAsia="hr-HR"/>
        </w:rPr>
        <w:t xml:space="preserve">N </w:t>
      </w:r>
      <w:r w:rsidRPr="003B135F">
        <w:rPr>
          <w:rFonts w:ascii="Times New Roman" w:eastAsia="Times New Roman" w:hAnsi="Times New Roman" w:cs="Times New Roman"/>
          <w:lang w:eastAsia="hr-HR"/>
        </w:rPr>
        <w:t>56/90, 135/97, 8/98-pročišćeni tekst, 113/00, 124/00-pročišćeni tekst, 28/01, 41/01-pročišćeni tekst, 55/01(ispr.),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72D37AFA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="00634B9B">
        <w:rPr>
          <w:rFonts w:ascii="Times New Roman" w:eastAsia="Times New Roman" w:hAnsi="Times New Roman" w:cs="Times New Roman"/>
          <w:lang w:eastAsia="hr-HR"/>
        </w:rPr>
        <w:t>,17/25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A77B816" w14:textId="77777777" w:rsidR="00C54C5C" w:rsidRDefault="00C54C5C" w:rsidP="00C54C5C">
      <w:pPr>
        <w:pStyle w:val="ListParagraph"/>
        <w:numPr>
          <w:ilvl w:val="1"/>
          <w:numId w:val="10"/>
        </w:numPr>
        <w:jc w:val="both"/>
      </w:pPr>
      <w:r>
        <w:rPr>
          <w:rFonts w:ascii="Times New Roman" w:hAnsi="Times New Roman" w:cs="Times New Roman"/>
        </w:rPr>
        <w:t>Zakon o proračunu („Narodne novine“ 144/21)</w:t>
      </w:r>
    </w:p>
    <w:p w14:paraId="5DDE2ADD" w14:textId="77777777" w:rsidR="00C54C5C" w:rsidRDefault="00C54C5C" w:rsidP="00C54C5C">
      <w:pPr>
        <w:pStyle w:val="ListParagraph"/>
        <w:numPr>
          <w:ilvl w:val="1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Pravilnik o proračunskom računovodstvu i Računskom planu („Narodne novine“ 158/23 i 154/24).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5CB7D16E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B33345"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342E8C8E" w:rsidR="003B135F" w:rsidRPr="00296ACA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C2B0E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296ACA">
        <w:rPr>
          <w:rFonts w:ascii="Times New Roman" w:eastAsia="Times New Roman" w:hAnsi="Times New Roman" w:cs="Times New Roman"/>
          <w:lang w:eastAsia="hr-HR"/>
        </w:rPr>
        <w:t>natječaj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 pravodobne i potpune,</w:t>
      </w:r>
    </w:p>
    <w:p w14:paraId="2288CCB8" w14:textId="322A166F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56078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CE3C6E" w:rsidRPr="00296ACA">
        <w:rPr>
          <w:rFonts w:ascii="Times New Roman" w:eastAsia="Times New Roman" w:hAnsi="Times New Roman" w:cs="Times New Roman"/>
          <w:lang w:eastAsia="hr-HR"/>
        </w:rPr>
        <w:t>n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975B7" w:rsidRPr="007E5158">
        <w:rPr>
          <w:rFonts w:ascii="Times New Roman" w:eastAsia="Times New Roman" w:hAnsi="Times New Roman" w:cs="Times New Roman"/>
          <w:lang w:eastAsia="hr-HR"/>
        </w:rPr>
        <w:t xml:space="preserve">javnim </w:t>
      </w:r>
      <w:r w:rsidR="00CE3C6E" w:rsidRPr="007E5158">
        <w:rPr>
          <w:rFonts w:ascii="Times New Roman" w:eastAsia="Times New Roman" w:hAnsi="Times New Roman" w:cs="Times New Roman"/>
          <w:lang w:eastAsia="hr-HR"/>
        </w:rPr>
        <w:t>natječajem</w:t>
      </w:r>
      <w:r w:rsidRPr="007E5158">
        <w:rPr>
          <w:rFonts w:ascii="Times New Roman" w:eastAsia="Times New Roman" w:hAnsi="Times New Roman" w:cs="Times New Roman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5F3A5EF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 w:rsidR="00C1776E"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53C33D2A" w14:textId="0BAD3D8A" w:rsidR="007D3A89" w:rsidRPr="007D3A89" w:rsidRDefault="003B135F" w:rsidP="00CA346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natječaja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 w:rsidR="006A625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>javnog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natječaja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41D8831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</w:t>
      </w:r>
      <w:r w:rsidR="005750DF" w:rsidRPr="006E254E">
        <w:rPr>
          <w:rFonts w:ascii="Times New Roman" w:eastAsia="Times New Roman" w:hAnsi="Times New Roman" w:cs="Times New Roman"/>
          <w:b/>
          <w:lang w:eastAsia="hr-HR"/>
        </w:rPr>
        <w:t>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2288CCC0" w14:textId="0D033E36" w:rsidR="003B135F" w:rsidRPr="006E254E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 xml:space="preserve">iz </w:t>
      </w:r>
      <w:r w:rsidR="004A5BE8" w:rsidRPr="006E254E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345111" w:rsidRPr="006E254E"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</w:t>
      </w:r>
      <w:r w:rsidR="00A05482" w:rsidRPr="006E254E">
        <w:rPr>
          <w:rFonts w:ascii="Times New Roman" w:eastAsia="Times New Roman" w:hAnsi="Times New Roman" w:cs="Times New Roman"/>
          <w:lang w:eastAsia="hr-HR"/>
        </w:rPr>
        <w:t>.</w:t>
      </w:r>
    </w:p>
    <w:p w14:paraId="2288CCC1" w14:textId="746F60AE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D0065A" w:rsidRPr="006E254E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 w:rsidRPr="006E254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87F85" w:rsidRPr="006E254E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2B7A1CB5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160EAE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2288CCC5" w14:textId="4FED2F7E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 w:rsidR="001F39EE"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5851C7C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t>Za vrijeme</w:t>
      </w:r>
      <w:r w:rsidR="001F39EE" w:rsidRPr="00C06091">
        <w:rPr>
          <w:rFonts w:ascii="Times New Roman" w:eastAsia="Times New Roman" w:hAnsi="Times New Roman" w:cs="Times New Roman"/>
          <w:lang w:eastAsia="hr-HR"/>
        </w:rPr>
        <w:t xml:space="preserve"> prethodne</w:t>
      </w:r>
      <w:r w:rsidRPr="00C06091">
        <w:rPr>
          <w:rFonts w:ascii="Times New Roman" w:eastAsia="Times New Roman" w:hAnsi="Times New Roman" w:cs="Times New Roman"/>
          <w:lang w:eastAsia="hr-HR"/>
        </w:rPr>
        <w:t xml:space="preserve">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5546E97B" w:rsidR="003B135F" w:rsidRDefault="003B135F" w:rsidP="0044497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provjere znanja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</w:t>
      </w:r>
      <w:r w:rsidR="00DA7D80" w:rsidRPr="007D1A9E">
        <w:rPr>
          <w:rFonts w:ascii="Times New Roman" w:eastAsia="Times New Roman" w:hAnsi="Times New Roman" w:cs="Times New Roman"/>
          <w:kern w:val="36"/>
          <w:lang w:eastAsia="hr-HR"/>
        </w:rPr>
        <w:t>re</w:t>
      </w:r>
      <w:r w:rsidR="00B41331" w:rsidRPr="007D1A9E">
        <w:rPr>
          <w:rFonts w:ascii="Times New Roman" w:eastAsia="Times New Roman" w:hAnsi="Times New Roman" w:cs="Times New Roman"/>
          <w:kern w:val="36"/>
          <w:lang w:eastAsia="hr-HR"/>
        </w:rPr>
        <w:t>đen broj bodova od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 1 do 10 bodova.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>50%</w:t>
      </w:r>
      <w:r w:rsidR="00C14E80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 bodova iz svakog dijela</w:t>
      </w:r>
      <w:r w:rsidR="00710202" w:rsidRPr="00271C7C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provjere znanja i sposobnosti kandidata na provedenom testiranju. Smatra se da je kandidat zadovoljio ako je na intervjuu ostvario najmanje 5 bodova. Rezultati </w:t>
      </w:r>
      <w:r w:rsidR="00251200"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 xml:space="preserve">Nakon provedene prethodne provjere znanja i sposobnosti kandidata povjerenstvo za provedbu </w:t>
      </w:r>
      <w:r w:rsidR="005F2BBF" w:rsidRPr="008C6FF3">
        <w:rPr>
          <w:rFonts w:ascii="Times New Roman" w:eastAsia="Times New Roman" w:hAnsi="Times New Roman" w:cs="Times New Roman"/>
          <w:lang w:eastAsia="hr-HR"/>
        </w:rPr>
        <w:t xml:space="preserve">javnog natječaja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>utvrđuje rang-listu kandidata prema ukupnom broju ostvarenih bodova.</w:t>
      </w:r>
    </w:p>
    <w:p w14:paraId="43B149B2" w14:textId="77777777" w:rsidR="00A42C9D" w:rsidRDefault="00A42C9D" w:rsidP="004C0B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1ACB1DEA" w14:textId="77777777" w:rsidR="00F23842" w:rsidRPr="00C07E18" w:rsidRDefault="00F23842" w:rsidP="00F2384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774BA9DC" w14:textId="77777777" w:rsidR="00803AC5" w:rsidRDefault="00F23842" w:rsidP="001D3E12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službu, dostavi uvjerenje nadležnog suda da se protiv njega ne vodi kazneni postupak i uvjerenje</w:t>
      </w:r>
    </w:p>
    <w:p w14:paraId="0E59A870" w14:textId="77777777" w:rsidR="00803AC5" w:rsidRDefault="00803AC5" w:rsidP="00803AC5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</w:t>
      </w:r>
      <w:r w:rsidR="00F23842" w:rsidRPr="00644683">
        <w:rPr>
          <w:rFonts w:ascii="Times New Roman" w:hAnsi="Times New Roman" w:cs="Times New Roman"/>
          <w:lang w:eastAsia="hr-HR"/>
        </w:rPr>
        <w:t>o zdravstvenoj sposobnost</w:t>
      </w:r>
      <w:r w:rsidR="00F23842">
        <w:rPr>
          <w:rFonts w:ascii="Times New Roman" w:hAnsi="Times New Roman" w:cs="Times New Roman"/>
          <w:lang w:eastAsia="hr-HR"/>
        </w:rPr>
        <w:t>i</w:t>
      </w:r>
      <w:r w:rsidR="00F23842"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 w:rsidR="00F23842">
        <w:rPr>
          <w:rFonts w:ascii="Times New Roman" w:hAnsi="Times New Roman" w:cs="Times New Roman"/>
          <w:lang w:eastAsia="hr-HR"/>
        </w:rPr>
        <w:t>, uz upozorenje</w:t>
      </w:r>
      <w:r>
        <w:rPr>
          <w:rFonts w:ascii="Times New Roman" w:hAnsi="Times New Roman" w:cs="Times New Roman"/>
          <w:lang w:eastAsia="hr-HR"/>
        </w:rPr>
        <w:t xml:space="preserve"> </w:t>
      </w:r>
      <w:r w:rsidR="00F23842">
        <w:rPr>
          <w:rFonts w:ascii="Times New Roman" w:hAnsi="Times New Roman" w:cs="Times New Roman"/>
          <w:lang w:eastAsia="hr-HR"/>
        </w:rPr>
        <w:t>da se</w:t>
      </w:r>
    </w:p>
    <w:p w14:paraId="66A06715" w14:textId="580B6735" w:rsidR="00F23842" w:rsidRDefault="00803AC5" w:rsidP="00803AC5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</w:t>
      </w:r>
      <w:r w:rsidR="001D3E12">
        <w:rPr>
          <w:rFonts w:ascii="Times New Roman" w:hAnsi="Times New Roman" w:cs="Times New Roman"/>
          <w:lang w:eastAsia="hr-HR"/>
        </w:rPr>
        <w:t xml:space="preserve"> </w:t>
      </w:r>
      <w:r>
        <w:rPr>
          <w:rFonts w:ascii="Times New Roman" w:hAnsi="Times New Roman" w:cs="Times New Roman"/>
          <w:lang w:eastAsia="hr-HR"/>
        </w:rPr>
        <w:t xml:space="preserve">    </w:t>
      </w:r>
      <w:r w:rsidR="00F23842"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2288CCD0" w14:textId="77777777" w:rsidR="003B135F" w:rsidRPr="008C6FF3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45751D3C" w14:textId="77777777" w:rsidR="00F23842" w:rsidRDefault="00F23842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78780D6" w14:textId="77777777" w:rsidR="0002502E" w:rsidRPr="003B135F" w:rsidRDefault="0002502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6" w14:textId="77777777" w:rsidR="003B135F" w:rsidRPr="00112C21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2288CCD7" w14:textId="24DF6934" w:rsidR="00C95B60" w:rsidRPr="00112C21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A94F9D" w:rsidRPr="00112C21">
        <w:rPr>
          <w:rFonts w:ascii="Times New Roman" w:eastAsia="Times New Roman" w:hAnsi="Times New Roman" w:cs="Times New Roman"/>
          <w:bCs/>
          <w:snapToGrid w:val="0"/>
        </w:rPr>
        <w:t>CA</w:t>
      </w:r>
    </w:p>
    <w:p w14:paraId="718F3BF1" w14:textId="25FD9856" w:rsidR="0028032E" w:rsidRDefault="0051176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                                                                  </w:t>
      </w:r>
      <w:r w:rsidR="005C0BC8">
        <w:rPr>
          <w:rFonts w:ascii="Times New Roman" w:eastAsia="Times New Roman" w:hAnsi="Times New Roman" w:cs="Times New Roman"/>
          <w:bCs/>
          <w:snapToGrid w:val="0"/>
        </w:rPr>
        <w:t>Karolina Burić, dipl.oec.</w:t>
      </w: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59DFB29" w14:textId="77777777" w:rsidR="00C06B35" w:rsidRDefault="00C06B35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5D088A8" w14:textId="77777777" w:rsidR="00E56D02" w:rsidRDefault="00E56D02" w:rsidP="00E56D0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1840D0F" w14:textId="77777777" w:rsidR="00481EB3" w:rsidRPr="00E662E2" w:rsidRDefault="00481EB3" w:rsidP="00481EB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>DOSTAVITI:</w:t>
      </w:r>
    </w:p>
    <w:p w14:paraId="41F59F6A" w14:textId="77777777" w:rsidR="00481EB3" w:rsidRPr="00E662E2" w:rsidRDefault="00481EB3" w:rsidP="00481EB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 xml:space="preserve">Mrežna stranica Grada Karlovca </w:t>
      </w:r>
    </w:p>
    <w:p w14:paraId="768A7AAD" w14:textId="63CCDD36" w:rsidR="00481EB3" w:rsidRPr="00E662E2" w:rsidRDefault="00481EB3" w:rsidP="00481EB3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Calibri" w:hAnsi="Times New Roman" w:cs="Times New Roman"/>
        </w:rPr>
        <w:t xml:space="preserve">Pismohrana </w:t>
      </w:r>
      <w:r w:rsidRPr="00E662E2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</w:t>
      </w:r>
    </w:p>
    <w:p w14:paraId="721832EA" w14:textId="77777777" w:rsidR="00A42C9D" w:rsidRDefault="00A42C9D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A42C9D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1B121" w14:textId="77777777" w:rsidR="006C03F9" w:rsidRDefault="006C03F9" w:rsidP="00883CD4">
      <w:pPr>
        <w:spacing w:after="0" w:line="240" w:lineRule="auto"/>
      </w:pPr>
      <w:r>
        <w:separator/>
      </w:r>
    </w:p>
  </w:endnote>
  <w:endnote w:type="continuationSeparator" w:id="0">
    <w:p w14:paraId="46560E5F" w14:textId="77777777" w:rsidR="006C03F9" w:rsidRDefault="006C03F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3FFC6" w14:textId="77777777" w:rsidR="006C03F9" w:rsidRDefault="006C03F9" w:rsidP="00883CD4">
      <w:pPr>
        <w:spacing w:after="0" w:line="240" w:lineRule="auto"/>
      </w:pPr>
      <w:r>
        <w:separator/>
      </w:r>
    </w:p>
  </w:footnote>
  <w:footnote w:type="continuationSeparator" w:id="0">
    <w:p w14:paraId="6C587149" w14:textId="77777777" w:rsidR="006C03F9" w:rsidRDefault="006C03F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288CCE7" w14:textId="77777777" w:rsidTr="00822432">
      <w:trPr>
        <w:trHeight w:hRule="exact" w:val="1129"/>
      </w:trPr>
      <w:tc>
        <w:tcPr>
          <w:tcW w:w="3261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822432">
      <w:trPr>
        <w:trHeight w:val="437"/>
      </w:trPr>
      <w:tc>
        <w:tcPr>
          <w:tcW w:w="3261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639DC"/>
    <w:multiLevelType w:val="hybridMultilevel"/>
    <w:tmpl w:val="DB12C80C"/>
    <w:lvl w:ilvl="0" w:tplc="4FE8D85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FD1DC0"/>
    <w:multiLevelType w:val="hybridMultilevel"/>
    <w:tmpl w:val="072C8F28"/>
    <w:lvl w:ilvl="0" w:tplc="C95C5D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26DDF"/>
    <w:multiLevelType w:val="hybridMultilevel"/>
    <w:tmpl w:val="9C50446A"/>
    <w:lvl w:ilvl="0" w:tplc="E3F4A3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38E61ACA"/>
    <w:multiLevelType w:val="hybridMultilevel"/>
    <w:tmpl w:val="93DE1F5A"/>
    <w:lvl w:ilvl="0" w:tplc="0B202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E1C56AC"/>
    <w:multiLevelType w:val="hybridMultilevel"/>
    <w:tmpl w:val="94564A74"/>
    <w:lvl w:ilvl="0" w:tplc="069E5C7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8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5"/>
  </w:num>
  <w:num w:numId="2" w16cid:durableId="1166555628">
    <w:abstractNumId w:val="13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8"/>
    <w:lvlOverride w:ilvl="0">
      <w:startOverride w:val="1"/>
    </w:lvlOverride>
  </w:num>
  <w:num w:numId="6" w16cid:durableId="765198658">
    <w:abstractNumId w:val="20"/>
  </w:num>
  <w:num w:numId="7" w16cid:durableId="11540326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7"/>
  </w:num>
  <w:num w:numId="9" w16cid:durableId="1000080789">
    <w:abstractNumId w:val="11"/>
  </w:num>
  <w:num w:numId="10" w16cid:durableId="1387680424">
    <w:abstractNumId w:val="21"/>
  </w:num>
  <w:num w:numId="11" w16cid:durableId="1695034370">
    <w:abstractNumId w:val="18"/>
  </w:num>
  <w:num w:numId="12" w16cid:durableId="724718438">
    <w:abstractNumId w:val="10"/>
  </w:num>
  <w:num w:numId="13" w16cid:durableId="225266044">
    <w:abstractNumId w:val="19"/>
  </w:num>
  <w:num w:numId="14" w16cid:durableId="1232235668">
    <w:abstractNumId w:val="12"/>
  </w:num>
  <w:num w:numId="15" w16cid:durableId="694039575">
    <w:abstractNumId w:val="5"/>
  </w:num>
  <w:num w:numId="16" w16cid:durableId="1449816302">
    <w:abstractNumId w:val="9"/>
  </w:num>
  <w:num w:numId="17" w16cid:durableId="1184394424">
    <w:abstractNumId w:val="0"/>
  </w:num>
  <w:num w:numId="18" w16cid:durableId="110534550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  <w:num w:numId="20" w16cid:durableId="1469472634">
    <w:abstractNumId w:val="16"/>
  </w:num>
  <w:num w:numId="21" w16cid:durableId="672534724">
    <w:abstractNumId w:val="6"/>
  </w:num>
  <w:num w:numId="22" w16cid:durableId="237986511">
    <w:abstractNumId w:val="7"/>
  </w:num>
  <w:num w:numId="23" w16cid:durableId="952953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02E"/>
    <w:rsid w:val="00025543"/>
    <w:rsid w:val="00025B5B"/>
    <w:rsid w:val="0002738B"/>
    <w:rsid w:val="0003195C"/>
    <w:rsid w:val="00031B6F"/>
    <w:rsid w:val="00034C3F"/>
    <w:rsid w:val="00035627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078"/>
    <w:rsid w:val="00056186"/>
    <w:rsid w:val="000566A7"/>
    <w:rsid w:val="000574F3"/>
    <w:rsid w:val="00060050"/>
    <w:rsid w:val="00060709"/>
    <w:rsid w:val="000610AA"/>
    <w:rsid w:val="000612DB"/>
    <w:rsid w:val="00061F7A"/>
    <w:rsid w:val="00062725"/>
    <w:rsid w:val="00065871"/>
    <w:rsid w:val="00066051"/>
    <w:rsid w:val="00066506"/>
    <w:rsid w:val="000666C2"/>
    <w:rsid w:val="00067B83"/>
    <w:rsid w:val="00067BC5"/>
    <w:rsid w:val="00072144"/>
    <w:rsid w:val="00072A36"/>
    <w:rsid w:val="00074408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0751"/>
    <w:rsid w:val="000A1A03"/>
    <w:rsid w:val="000A3BDB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2C21"/>
    <w:rsid w:val="00115AD4"/>
    <w:rsid w:val="0011603D"/>
    <w:rsid w:val="00120C6E"/>
    <w:rsid w:val="0012246E"/>
    <w:rsid w:val="001246C4"/>
    <w:rsid w:val="00124F7C"/>
    <w:rsid w:val="00126E73"/>
    <w:rsid w:val="00132AD9"/>
    <w:rsid w:val="0013702A"/>
    <w:rsid w:val="00137FC5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417C"/>
    <w:rsid w:val="00196DED"/>
    <w:rsid w:val="0019742E"/>
    <w:rsid w:val="001977E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1CF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136B"/>
    <w:rsid w:val="001D1F3B"/>
    <w:rsid w:val="001D2674"/>
    <w:rsid w:val="001D3E12"/>
    <w:rsid w:val="001D43C2"/>
    <w:rsid w:val="001D625C"/>
    <w:rsid w:val="001D66F3"/>
    <w:rsid w:val="001D6857"/>
    <w:rsid w:val="001E02B5"/>
    <w:rsid w:val="001E2D4D"/>
    <w:rsid w:val="001E4940"/>
    <w:rsid w:val="001E4AC9"/>
    <w:rsid w:val="001E51E0"/>
    <w:rsid w:val="001E51E9"/>
    <w:rsid w:val="001E6128"/>
    <w:rsid w:val="001F0C86"/>
    <w:rsid w:val="001F128D"/>
    <w:rsid w:val="001F1766"/>
    <w:rsid w:val="001F2059"/>
    <w:rsid w:val="001F2759"/>
    <w:rsid w:val="001F2B16"/>
    <w:rsid w:val="001F3266"/>
    <w:rsid w:val="001F39EE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4A2"/>
    <w:rsid w:val="0022684F"/>
    <w:rsid w:val="00226DE4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200"/>
    <w:rsid w:val="0025249A"/>
    <w:rsid w:val="0025393E"/>
    <w:rsid w:val="00253B7F"/>
    <w:rsid w:val="00253D28"/>
    <w:rsid w:val="00255417"/>
    <w:rsid w:val="00255853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C7C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6ACA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B6727"/>
    <w:rsid w:val="002B6E4C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696E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48B6"/>
    <w:rsid w:val="00307B51"/>
    <w:rsid w:val="00307FFB"/>
    <w:rsid w:val="00310238"/>
    <w:rsid w:val="00311181"/>
    <w:rsid w:val="003114FE"/>
    <w:rsid w:val="00311783"/>
    <w:rsid w:val="0031184F"/>
    <w:rsid w:val="00311EDD"/>
    <w:rsid w:val="003121A7"/>
    <w:rsid w:val="0031249B"/>
    <w:rsid w:val="003145DC"/>
    <w:rsid w:val="003146A2"/>
    <w:rsid w:val="00314DC0"/>
    <w:rsid w:val="0031644B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66C5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779"/>
    <w:rsid w:val="00353C0F"/>
    <w:rsid w:val="00353DF5"/>
    <w:rsid w:val="00355ECD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80CE2"/>
    <w:rsid w:val="0038239A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1226"/>
    <w:rsid w:val="003A39A4"/>
    <w:rsid w:val="003A4DE4"/>
    <w:rsid w:val="003B135F"/>
    <w:rsid w:val="003B27C1"/>
    <w:rsid w:val="003B28F4"/>
    <w:rsid w:val="003B3E14"/>
    <w:rsid w:val="003B527E"/>
    <w:rsid w:val="003B7024"/>
    <w:rsid w:val="003B7148"/>
    <w:rsid w:val="003B7655"/>
    <w:rsid w:val="003C2D7A"/>
    <w:rsid w:val="003C3190"/>
    <w:rsid w:val="003C39FB"/>
    <w:rsid w:val="003C435F"/>
    <w:rsid w:val="003C5586"/>
    <w:rsid w:val="003C6B04"/>
    <w:rsid w:val="003C7EF7"/>
    <w:rsid w:val="003D1178"/>
    <w:rsid w:val="003D1367"/>
    <w:rsid w:val="003D26E4"/>
    <w:rsid w:val="003D2936"/>
    <w:rsid w:val="003D3A17"/>
    <w:rsid w:val="003D4DD8"/>
    <w:rsid w:val="003D6F9C"/>
    <w:rsid w:val="003E0176"/>
    <w:rsid w:val="003E10A6"/>
    <w:rsid w:val="003E3958"/>
    <w:rsid w:val="003E423A"/>
    <w:rsid w:val="003E5088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1700A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976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8B4"/>
    <w:rsid w:val="00475B27"/>
    <w:rsid w:val="00477FEC"/>
    <w:rsid w:val="00480BB0"/>
    <w:rsid w:val="00481EB3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97013"/>
    <w:rsid w:val="004A0670"/>
    <w:rsid w:val="004A076B"/>
    <w:rsid w:val="004A0F72"/>
    <w:rsid w:val="004A2F5A"/>
    <w:rsid w:val="004A4F36"/>
    <w:rsid w:val="004A5BE8"/>
    <w:rsid w:val="004B047A"/>
    <w:rsid w:val="004B133F"/>
    <w:rsid w:val="004B1E3C"/>
    <w:rsid w:val="004C0B20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1E3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176A"/>
    <w:rsid w:val="00512CAC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1A3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0DF"/>
    <w:rsid w:val="00580066"/>
    <w:rsid w:val="00580CD3"/>
    <w:rsid w:val="005819AC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BC8"/>
    <w:rsid w:val="005C0D41"/>
    <w:rsid w:val="005C2826"/>
    <w:rsid w:val="005C2867"/>
    <w:rsid w:val="005C6D02"/>
    <w:rsid w:val="005C7729"/>
    <w:rsid w:val="005D0639"/>
    <w:rsid w:val="005D0BC1"/>
    <w:rsid w:val="005D1A4A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BBF"/>
    <w:rsid w:val="005F3241"/>
    <w:rsid w:val="005F3C97"/>
    <w:rsid w:val="005F40B6"/>
    <w:rsid w:val="005F5E4B"/>
    <w:rsid w:val="005F655D"/>
    <w:rsid w:val="005F6992"/>
    <w:rsid w:val="005F7578"/>
    <w:rsid w:val="0060014A"/>
    <w:rsid w:val="00600567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2FD7"/>
    <w:rsid w:val="00623A23"/>
    <w:rsid w:val="00623DAA"/>
    <w:rsid w:val="00624A2B"/>
    <w:rsid w:val="006253BC"/>
    <w:rsid w:val="00625651"/>
    <w:rsid w:val="00627110"/>
    <w:rsid w:val="006276BA"/>
    <w:rsid w:val="00631840"/>
    <w:rsid w:val="006320E0"/>
    <w:rsid w:val="00632961"/>
    <w:rsid w:val="00634B9B"/>
    <w:rsid w:val="00641934"/>
    <w:rsid w:val="00642278"/>
    <w:rsid w:val="006425A8"/>
    <w:rsid w:val="006437E0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225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8787E"/>
    <w:rsid w:val="00692835"/>
    <w:rsid w:val="006929E4"/>
    <w:rsid w:val="00692C73"/>
    <w:rsid w:val="00692FDE"/>
    <w:rsid w:val="0069326C"/>
    <w:rsid w:val="006951CC"/>
    <w:rsid w:val="00695BEE"/>
    <w:rsid w:val="006A625A"/>
    <w:rsid w:val="006A70FC"/>
    <w:rsid w:val="006A7F88"/>
    <w:rsid w:val="006B12E7"/>
    <w:rsid w:val="006B1383"/>
    <w:rsid w:val="006B1B29"/>
    <w:rsid w:val="006B2E0D"/>
    <w:rsid w:val="006B30F4"/>
    <w:rsid w:val="006B401C"/>
    <w:rsid w:val="006B6A96"/>
    <w:rsid w:val="006C03F9"/>
    <w:rsid w:val="006C34AF"/>
    <w:rsid w:val="006C3B2E"/>
    <w:rsid w:val="006C4620"/>
    <w:rsid w:val="006C5A18"/>
    <w:rsid w:val="006C634D"/>
    <w:rsid w:val="006C7AE0"/>
    <w:rsid w:val="006D0593"/>
    <w:rsid w:val="006D0D32"/>
    <w:rsid w:val="006D139C"/>
    <w:rsid w:val="006D335D"/>
    <w:rsid w:val="006D3C59"/>
    <w:rsid w:val="006D5D4D"/>
    <w:rsid w:val="006E1D91"/>
    <w:rsid w:val="006E254E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5F3"/>
    <w:rsid w:val="007061F7"/>
    <w:rsid w:val="00710202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37268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93D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0A07"/>
    <w:rsid w:val="00783488"/>
    <w:rsid w:val="00783A4A"/>
    <w:rsid w:val="00783D56"/>
    <w:rsid w:val="007848BC"/>
    <w:rsid w:val="00787F85"/>
    <w:rsid w:val="00791F65"/>
    <w:rsid w:val="007922EF"/>
    <w:rsid w:val="007929D9"/>
    <w:rsid w:val="007933B1"/>
    <w:rsid w:val="00794233"/>
    <w:rsid w:val="0079606C"/>
    <w:rsid w:val="0079630B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185B"/>
    <w:rsid w:val="007B28CB"/>
    <w:rsid w:val="007B2D14"/>
    <w:rsid w:val="007B3AF4"/>
    <w:rsid w:val="007B64A8"/>
    <w:rsid w:val="007B73C8"/>
    <w:rsid w:val="007C099E"/>
    <w:rsid w:val="007C2A14"/>
    <w:rsid w:val="007C2B43"/>
    <w:rsid w:val="007C3C4F"/>
    <w:rsid w:val="007C492B"/>
    <w:rsid w:val="007D1A9E"/>
    <w:rsid w:val="007D30E6"/>
    <w:rsid w:val="007D310F"/>
    <w:rsid w:val="007D3A89"/>
    <w:rsid w:val="007D40F7"/>
    <w:rsid w:val="007D6324"/>
    <w:rsid w:val="007D786E"/>
    <w:rsid w:val="007E01FD"/>
    <w:rsid w:val="007E0355"/>
    <w:rsid w:val="007E35B3"/>
    <w:rsid w:val="007E3B8C"/>
    <w:rsid w:val="007E4310"/>
    <w:rsid w:val="007E5158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89D"/>
    <w:rsid w:val="007F7CA7"/>
    <w:rsid w:val="0080030C"/>
    <w:rsid w:val="00800812"/>
    <w:rsid w:val="0080092F"/>
    <w:rsid w:val="0080347A"/>
    <w:rsid w:val="008039F3"/>
    <w:rsid w:val="00803AC5"/>
    <w:rsid w:val="00803F42"/>
    <w:rsid w:val="008041FD"/>
    <w:rsid w:val="00804F57"/>
    <w:rsid w:val="0080543B"/>
    <w:rsid w:val="00805538"/>
    <w:rsid w:val="008057D6"/>
    <w:rsid w:val="00805C20"/>
    <w:rsid w:val="00805F98"/>
    <w:rsid w:val="00811886"/>
    <w:rsid w:val="008120D0"/>
    <w:rsid w:val="00812FE4"/>
    <w:rsid w:val="008150B6"/>
    <w:rsid w:val="00816ADF"/>
    <w:rsid w:val="008219F7"/>
    <w:rsid w:val="00821A75"/>
    <w:rsid w:val="00822432"/>
    <w:rsid w:val="00822845"/>
    <w:rsid w:val="00822DD7"/>
    <w:rsid w:val="00822EFD"/>
    <w:rsid w:val="00822FCA"/>
    <w:rsid w:val="00822FF3"/>
    <w:rsid w:val="00823A4C"/>
    <w:rsid w:val="00830570"/>
    <w:rsid w:val="00831CC4"/>
    <w:rsid w:val="00832619"/>
    <w:rsid w:val="00832A56"/>
    <w:rsid w:val="00837CBF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5005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6FF3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117"/>
    <w:rsid w:val="00913490"/>
    <w:rsid w:val="00914C54"/>
    <w:rsid w:val="00915726"/>
    <w:rsid w:val="00916505"/>
    <w:rsid w:val="00920414"/>
    <w:rsid w:val="00923072"/>
    <w:rsid w:val="00930E56"/>
    <w:rsid w:val="009333F1"/>
    <w:rsid w:val="00933C7A"/>
    <w:rsid w:val="009348BE"/>
    <w:rsid w:val="009356FC"/>
    <w:rsid w:val="00936C86"/>
    <w:rsid w:val="00936E9D"/>
    <w:rsid w:val="0093797C"/>
    <w:rsid w:val="00941D66"/>
    <w:rsid w:val="00942468"/>
    <w:rsid w:val="009439D1"/>
    <w:rsid w:val="00945A69"/>
    <w:rsid w:val="0094766C"/>
    <w:rsid w:val="00956D5E"/>
    <w:rsid w:val="00957D1F"/>
    <w:rsid w:val="009601FD"/>
    <w:rsid w:val="00960BD8"/>
    <w:rsid w:val="00960C91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5D1D"/>
    <w:rsid w:val="00976944"/>
    <w:rsid w:val="00977F22"/>
    <w:rsid w:val="0098099A"/>
    <w:rsid w:val="009809E7"/>
    <w:rsid w:val="0098736C"/>
    <w:rsid w:val="00990E67"/>
    <w:rsid w:val="009912F6"/>
    <w:rsid w:val="00991F99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3754"/>
    <w:rsid w:val="009C7C06"/>
    <w:rsid w:val="009D0F0A"/>
    <w:rsid w:val="009D3621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07D54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C9D"/>
    <w:rsid w:val="00A435AD"/>
    <w:rsid w:val="00A441D5"/>
    <w:rsid w:val="00A45B2A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3160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1DEA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3C2F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7BF"/>
    <w:rsid w:val="00AF3AD4"/>
    <w:rsid w:val="00AF614A"/>
    <w:rsid w:val="00AF70FB"/>
    <w:rsid w:val="00B003DB"/>
    <w:rsid w:val="00B03C4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345"/>
    <w:rsid w:val="00B33D80"/>
    <w:rsid w:val="00B346D7"/>
    <w:rsid w:val="00B34D74"/>
    <w:rsid w:val="00B36FD3"/>
    <w:rsid w:val="00B378CE"/>
    <w:rsid w:val="00B37ABC"/>
    <w:rsid w:val="00B40D1C"/>
    <w:rsid w:val="00B4106D"/>
    <w:rsid w:val="00B41331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3FE2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0AB"/>
    <w:rsid w:val="00B83A31"/>
    <w:rsid w:val="00B854B7"/>
    <w:rsid w:val="00B85BD1"/>
    <w:rsid w:val="00B86321"/>
    <w:rsid w:val="00B904AE"/>
    <w:rsid w:val="00B9071C"/>
    <w:rsid w:val="00B9251E"/>
    <w:rsid w:val="00B93491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51E4"/>
    <w:rsid w:val="00BD44B1"/>
    <w:rsid w:val="00BD4991"/>
    <w:rsid w:val="00BD6940"/>
    <w:rsid w:val="00BE3DC5"/>
    <w:rsid w:val="00BE5904"/>
    <w:rsid w:val="00BE64FB"/>
    <w:rsid w:val="00BE780D"/>
    <w:rsid w:val="00BF17EA"/>
    <w:rsid w:val="00BF378B"/>
    <w:rsid w:val="00BF3C85"/>
    <w:rsid w:val="00BF49B0"/>
    <w:rsid w:val="00BF6A50"/>
    <w:rsid w:val="00C013E9"/>
    <w:rsid w:val="00C03971"/>
    <w:rsid w:val="00C03CE2"/>
    <w:rsid w:val="00C05DD6"/>
    <w:rsid w:val="00C06091"/>
    <w:rsid w:val="00C06B35"/>
    <w:rsid w:val="00C0754F"/>
    <w:rsid w:val="00C07716"/>
    <w:rsid w:val="00C10A60"/>
    <w:rsid w:val="00C11499"/>
    <w:rsid w:val="00C12AB2"/>
    <w:rsid w:val="00C134A0"/>
    <w:rsid w:val="00C14402"/>
    <w:rsid w:val="00C14E80"/>
    <w:rsid w:val="00C1776E"/>
    <w:rsid w:val="00C2453E"/>
    <w:rsid w:val="00C25011"/>
    <w:rsid w:val="00C254E2"/>
    <w:rsid w:val="00C3094D"/>
    <w:rsid w:val="00C309C8"/>
    <w:rsid w:val="00C314F9"/>
    <w:rsid w:val="00C3155A"/>
    <w:rsid w:val="00C31EF8"/>
    <w:rsid w:val="00C33EAC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46461"/>
    <w:rsid w:val="00C50073"/>
    <w:rsid w:val="00C509E3"/>
    <w:rsid w:val="00C51664"/>
    <w:rsid w:val="00C51C09"/>
    <w:rsid w:val="00C5287B"/>
    <w:rsid w:val="00C52CDA"/>
    <w:rsid w:val="00C5458D"/>
    <w:rsid w:val="00C54A67"/>
    <w:rsid w:val="00C54C5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30F6"/>
    <w:rsid w:val="00CC6B13"/>
    <w:rsid w:val="00CC7CE0"/>
    <w:rsid w:val="00CD08AF"/>
    <w:rsid w:val="00CD39EE"/>
    <w:rsid w:val="00CD5D1E"/>
    <w:rsid w:val="00CD642B"/>
    <w:rsid w:val="00CD6A45"/>
    <w:rsid w:val="00CE0E84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065A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38EB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67A1E"/>
    <w:rsid w:val="00D70187"/>
    <w:rsid w:val="00D708C3"/>
    <w:rsid w:val="00D70930"/>
    <w:rsid w:val="00D71C13"/>
    <w:rsid w:val="00D73741"/>
    <w:rsid w:val="00D74C82"/>
    <w:rsid w:val="00D75DD1"/>
    <w:rsid w:val="00D772A0"/>
    <w:rsid w:val="00D77538"/>
    <w:rsid w:val="00D77BFA"/>
    <w:rsid w:val="00D8109D"/>
    <w:rsid w:val="00D87425"/>
    <w:rsid w:val="00D942EE"/>
    <w:rsid w:val="00D95549"/>
    <w:rsid w:val="00D9776B"/>
    <w:rsid w:val="00DA578C"/>
    <w:rsid w:val="00DA6C6E"/>
    <w:rsid w:val="00DA6CA7"/>
    <w:rsid w:val="00DA7399"/>
    <w:rsid w:val="00DA7D80"/>
    <w:rsid w:val="00DB4FAC"/>
    <w:rsid w:val="00DB656F"/>
    <w:rsid w:val="00DB6930"/>
    <w:rsid w:val="00DB6F91"/>
    <w:rsid w:val="00DC1D94"/>
    <w:rsid w:val="00DC278B"/>
    <w:rsid w:val="00DC2B03"/>
    <w:rsid w:val="00DC2B0E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DF63D6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3D3E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231F"/>
    <w:rsid w:val="00E9391E"/>
    <w:rsid w:val="00E93E30"/>
    <w:rsid w:val="00E94CD8"/>
    <w:rsid w:val="00E94E92"/>
    <w:rsid w:val="00E975B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4486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4D1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842"/>
    <w:rsid w:val="00F23E65"/>
    <w:rsid w:val="00F2426D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13BE"/>
    <w:rsid w:val="00FD40F2"/>
    <w:rsid w:val="00FD413B"/>
    <w:rsid w:val="00FD48CF"/>
    <w:rsid w:val="00FD645C"/>
    <w:rsid w:val="00FD73FC"/>
    <w:rsid w:val="00FE008B"/>
    <w:rsid w:val="00FE0284"/>
    <w:rsid w:val="00FE1282"/>
    <w:rsid w:val="00FE260A"/>
    <w:rsid w:val="00FE2A5C"/>
    <w:rsid w:val="00FE34F8"/>
    <w:rsid w:val="00FE3653"/>
    <w:rsid w:val="00FE3A35"/>
    <w:rsid w:val="00FE5860"/>
    <w:rsid w:val="00FF0161"/>
    <w:rsid w:val="00FF0513"/>
    <w:rsid w:val="00FF1BE9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10</TotalTime>
  <Pages>3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Anita Busija</cp:lastModifiedBy>
  <cp:revision>22</cp:revision>
  <cp:lastPrinted>2025-09-15T13:09:00Z</cp:lastPrinted>
  <dcterms:created xsi:type="dcterms:W3CDTF">2025-11-03T06:46:00Z</dcterms:created>
  <dcterms:modified xsi:type="dcterms:W3CDTF">2025-11-03T11:06:00Z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