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F78D7" w14:textId="34D5333A" w:rsidR="00E20CAF" w:rsidRPr="008E0EFA" w:rsidRDefault="002641EE" w:rsidP="008E0EF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8E0EFA">
        <w:rPr>
          <w:rFonts w:ascii="Arial" w:eastAsia="Times New Roman" w:hAnsi="Arial" w:cs="Arial"/>
          <w:noProof/>
          <w:sz w:val="18"/>
          <w:szCs w:val="18"/>
          <w:lang w:eastAsia="hr-HR"/>
        </w:rPr>
        <w:drawing>
          <wp:inline distT="0" distB="0" distL="0" distR="0" wp14:anchorId="721B0D90" wp14:editId="3935DFF0">
            <wp:extent cx="5257800" cy="1636874"/>
            <wp:effectExtent l="0" t="0" r="0" b="1905"/>
            <wp:docPr id="2" name="Slika 2" descr="Glasnik gla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Glasnik glav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0433" cy="164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28FAF" w14:textId="56C49F8D" w:rsidR="002641EE" w:rsidRPr="00404324" w:rsidRDefault="002641EE" w:rsidP="008E0EFA">
      <w:pPr>
        <w:pBdr>
          <w:top w:val="double" w:sz="12" w:space="4" w:color="auto"/>
          <w:left w:val="double" w:sz="12" w:space="0" w:color="auto"/>
          <w:bottom w:val="double" w:sz="12" w:space="3" w:color="auto"/>
          <w:right w:val="double" w:sz="12" w:space="4" w:color="auto"/>
        </w:pBdr>
        <w:tabs>
          <w:tab w:val="left" w:pos="3240"/>
          <w:tab w:val="left" w:pos="5040"/>
          <w:tab w:val="right" w:pos="9540"/>
        </w:tabs>
        <w:spacing w:after="0" w:line="240" w:lineRule="auto"/>
        <w:contextualSpacing/>
        <w:jc w:val="center"/>
        <w:rPr>
          <w:rFonts w:ascii="Arial" w:eastAsia="Times New Roman" w:hAnsi="Arial" w:cs="Arial"/>
          <w:sz w:val="18"/>
          <w:szCs w:val="18"/>
          <w:lang w:eastAsia="hr-HR"/>
        </w:rPr>
      </w:pPr>
      <w:r w:rsidRPr="008E0EFA">
        <w:rPr>
          <w:rFonts w:ascii="Arial" w:eastAsia="Times New Roman" w:hAnsi="Arial" w:cs="Arial"/>
          <w:sz w:val="18"/>
          <w:szCs w:val="18"/>
          <w:lang w:eastAsia="hr-HR"/>
        </w:rPr>
        <w:t>Izlazi prema potrebi                               Broj 14</w:t>
      </w:r>
      <w:r w:rsidRPr="008E0EFA">
        <w:rPr>
          <w:rFonts w:ascii="Arial" w:eastAsia="Times New Roman" w:hAnsi="Arial" w:cs="Arial"/>
          <w:sz w:val="18"/>
          <w:szCs w:val="18"/>
          <w:lang w:eastAsia="hr-HR"/>
        </w:rPr>
        <w:tab/>
        <w:t xml:space="preserve"> Godina LVIII.</w:t>
      </w:r>
      <w:r w:rsidRPr="008E0EFA">
        <w:rPr>
          <w:rFonts w:ascii="Arial" w:eastAsia="Times New Roman" w:hAnsi="Arial" w:cs="Arial"/>
          <w:sz w:val="18"/>
          <w:szCs w:val="18"/>
          <w:lang w:eastAsia="hr-HR"/>
        </w:rPr>
        <w:tab/>
      </w:r>
      <w:r w:rsidRPr="008E0EFA">
        <w:rPr>
          <w:rFonts w:ascii="Arial" w:eastAsia="Times New Roman" w:hAnsi="Arial" w:cs="Arial"/>
          <w:b/>
          <w:bCs/>
          <w:color w:val="EE0000"/>
          <w:sz w:val="18"/>
          <w:szCs w:val="18"/>
          <w:lang w:eastAsia="hr-HR"/>
        </w:rPr>
        <w:t xml:space="preserve">           </w:t>
      </w:r>
      <w:r w:rsidRPr="00404324">
        <w:rPr>
          <w:rFonts w:ascii="Arial" w:eastAsia="Times New Roman" w:hAnsi="Arial" w:cs="Arial"/>
          <w:sz w:val="18"/>
          <w:szCs w:val="18"/>
          <w:lang w:eastAsia="hr-HR"/>
        </w:rPr>
        <w:t>Karlovac</w:t>
      </w:r>
      <w:r w:rsidR="00404324" w:rsidRPr="00404324">
        <w:rPr>
          <w:rFonts w:ascii="Arial" w:eastAsia="Times New Roman" w:hAnsi="Arial" w:cs="Arial"/>
          <w:sz w:val="18"/>
          <w:szCs w:val="18"/>
          <w:lang w:eastAsia="hr-HR"/>
        </w:rPr>
        <w:t>, 10. listopada</w:t>
      </w:r>
      <w:r w:rsidRPr="00404324">
        <w:rPr>
          <w:rFonts w:ascii="Arial" w:eastAsia="Times New Roman" w:hAnsi="Arial" w:cs="Arial"/>
          <w:sz w:val="18"/>
          <w:szCs w:val="18"/>
          <w:lang w:eastAsia="hr-HR"/>
        </w:rPr>
        <w:t xml:space="preserve"> 2025.</w:t>
      </w:r>
    </w:p>
    <w:p w14:paraId="54A25EFA" w14:textId="77777777" w:rsidR="002641EE" w:rsidRPr="008E0EFA" w:rsidRDefault="002641EE" w:rsidP="008E0EF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0864748A" w14:textId="77777777" w:rsidR="002641EE" w:rsidRPr="008E0EFA" w:rsidRDefault="002641EE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25221EED" w14:textId="011B1E42" w:rsidR="002641EE" w:rsidRPr="008E0EFA" w:rsidRDefault="002641EE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8E0EFA">
        <w:rPr>
          <w:rFonts w:ascii="Arial" w:hAnsi="Arial" w:cs="Arial"/>
          <w:b/>
          <w:bCs/>
          <w:sz w:val="18"/>
          <w:szCs w:val="18"/>
        </w:rPr>
        <w:t>GRADONAČELNIK</w:t>
      </w:r>
    </w:p>
    <w:p w14:paraId="62A5B8BB" w14:textId="6E6962E6" w:rsidR="002641EE" w:rsidRPr="008E0EFA" w:rsidRDefault="002641EE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8E0EFA">
        <w:rPr>
          <w:rFonts w:ascii="Arial" w:hAnsi="Arial" w:cs="Arial"/>
          <w:b/>
          <w:bCs/>
          <w:sz w:val="18"/>
          <w:szCs w:val="18"/>
        </w:rPr>
        <w:t>GRADA KARLOVCA</w:t>
      </w:r>
      <w:r w:rsidRPr="008E0EFA">
        <w:rPr>
          <w:rFonts w:ascii="Arial" w:hAnsi="Arial" w:cs="Arial"/>
          <w:b/>
          <w:bCs/>
          <w:sz w:val="18"/>
          <w:szCs w:val="18"/>
        </w:rPr>
        <w:tab/>
      </w:r>
      <w:r w:rsidRPr="008E0EFA">
        <w:rPr>
          <w:rFonts w:ascii="Arial" w:hAnsi="Arial" w:cs="Arial"/>
          <w:b/>
          <w:bCs/>
          <w:sz w:val="18"/>
          <w:szCs w:val="18"/>
        </w:rPr>
        <w:tab/>
      </w:r>
      <w:r w:rsidRPr="008E0EFA">
        <w:rPr>
          <w:rFonts w:ascii="Arial" w:hAnsi="Arial" w:cs="Arial"/>
          <w:b/>
          <w:bCs/>
          <w:sz w:val="18"/>
          <w:szCs w:val="18"/>
        </w:rPr>
        <w:tab/>
      </w:r>
      <w:r w:rsidRPr="008E0EFA">
        <w:rPr>
          <w:rFonts w:ascii="Arial" w:hAnsi="Arial" w:cs="Arial"/>
          <w:b/>
          <w:bCs/>
          <w:sz w:val="18"/>
          <w:szCs w:val="18"/>
        </w:rPr>
        <w:tab/>
      </w:r>
      <w:r w:rsidRPr="008E0EFA">
        <w:rPr>
          <w:rFonts w:ascii="Arial" w:hAnsi="Arial" w:cs="Arial"/>
          <w:b/>
          <w:bCs/>
          <w:sz w:val="18"/>
          <w:szCs w:val="18"/>
        </w:rPr>
        <w:tab/>
      </w:r>
      <w:r w:rsidRPr="008E0EFA">
        <w:rPr>
          <w:rFonts w:ascii="Arial" w:hAnsi="Arial" w:cs="Arial"/>
          <w:b/>
          <w:bCs/>
          <w:sz w:val="18"/>
          <w:szCs w:val="18"/>
        </w:rPr>
        <w:tab/>
      </w:r>
      <w:r w:rsidRPr="008E0EFA">
        <w:rPr>
          <w:rFonts w:ascii="Arial" w:hAnsi="Arial" w:cs="Arial"/>
          <w:b/>
          <w:bCs/>
          <w:sz w:val="18"/>
          <w:szCs w:val="18"/>
        </w:rPr>
        <w:tab/>
      </w:r>
      <w:r w:rsidRPr="008E0EFA">
        <w:rPr>
          <w:rFonts w:ascii="Arial" w:hAnsi="Arial" w:cs="Arial"/>
          <w:b/>
          <w:bCs/>
          <w:sz w:val="18"/>
          <w:szCs w:val="18"/>
        </w:rPr>
        <w:tab/>
      </w:r>
      <w:r w:rsidRPr="008E0EFA">
        <w:rPr>
          <w:rFonts w:ascii="Arial" w:hAnsi="Arial" w:cs="Arial"/>
          <w:b/>
          <w:bCs/>
          <w:sz w:val="18"/>
          <w:szCs w:val="18"/>
        </w:rPr>
        <w:tab/>
      </w:r>
      <w:r w:rsidRPr="008E0EFA">
        <w:rPr>
          <w:rFonts w:ascii="Arial" w:hAnsi="Arial" w:cs="Arial"/>
          <w:b/>
          <w:bCs/>
          <w:sz w:val="18"/>
          <w:szCs w:val="18"/>
        </w:rPr>
        <w:tab/>
        <w:t>str.</w:t>
      </w:r>
    </w:p>
    <w:p w14:paraId="53A0E5C8" w14:textId="77777777" w:rsidR="0068423E" w:rsidRDefault="0068423E" w:rsidP="0068423E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239AC12A" w14:textId="77777777" w:rsidR="0068423E" w:rsidRDefault="0068423E" w:rsidP="0068423E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2A9978FB" w14:textId="5E9C0C8F" w:rsidR="0068423E" w:rsidRDefault="0068423E" w:rsidP="0068423E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hAnsi="Arial" w:cs="Arial"/>
          <w:sz w:val="18"/>
          <w:szCs w:val="18"/>
        </w:rPr>
        <w:t xml:space="preserve">228. </w:t>
      </w:r>
      <w:r w:rsidRPr="008E0EFA">
        <w:rPr>
          <w:rFonts w:ascii="Arial" w:eastAsia="Times New Roman" w:hAnsi="Arial" w:cs="Arial"/>
          <w:sz w:val="18"/>
          <w:szCs w:val="18"/>
          <w:lang w:eastAsia="hr-HR"/>
        </w:rPr>
        <w:t>ODLUK</w:t>
      </w:r>
      <w:r>
        <w:rPr>
          <w:rFonts w:ascii="Arial" w:eastAsia="Times New Roman" w:hAnsi="Arial" w:cs="Arial"/>
          <w:sz w:val="18"/>
          <w:szCs w:val="18"/>
          <w:lang w:eastAsia="hr-HR"/>
        </w:rPr>
        <w:t>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E0EFA">
        <w:rPr>
          <w:rFonts w:ascii="Arial" w:eastAsia="Times New Roman" w:hAnsi="Arial" w:cs="Arial"/>
          <w:sz w:val="18"/>
          <w:szCs w:val="18"/>
          <w:lang w:eastAsia="hr-HR"/>
        </w:rPr>
        <w:t xml:space="preserve">o organizaciji i provedbi produženog boravka u Osnovnoj školi </w:t>
      </w:r>
    </w:p>
    <w:p w14:paraId="76B36D9D" w14:textId="5DA61654" w:rsidR="0068423E" w:rsidRDefault="0068423E" w:rsidP="0068423E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ab/>
      </w:r>
      <w:r>
        <w:rPr>
          <w:rFonts w:ascii="Arial" w:eastAsia="Times New Roman" w:hAnsi="Arial" w:cs="Arial"/>
          <w:sz w:val="18"/>
          <w:szCs w:val="18"/>
          <w:lang w:eastAsia="hr-HR"/>
        </w:rPr>
        <w:tab/>
      </w:r>
      <w:r>
        <w:rPr>
          <w:rFonts w:ascii="Arial" w:eastAsia="Times New Roman" w:hAnsi="Arial" w:cs="Arial"/>
          <w:sz w:val="18"/>
          <w:szCs w:val="18"/>
          <w:lang w:eastAsia="hr-HR"/>
        </w:rPr>
        <w:tab/>
      </w:r>
      <w:r>
        <w:rPr>
          <w:rFonts w:ascii="Arial" w:eastAsia="Times New Roman" w:hAnsi="Arial" w:cs="Arial"/>
          <w:sz w:val="18"/>
          <w:szCs w:val="18"/>
          <w:lang w:eastAsia="hr-HR"/>
        </w:rPr>
        <w:tab/>
      </w:r>
      <w:r w:rsidRPr="008E0EFA">
        <w:rPr>
          <w:rFonts w:ascii="Arial" w:eastAsia="Times New Roman" w:hAnsi="Arial" w:cs="Arial"/>
          <w:sz w:val="18"/>
          <w:szCs w:val="18"/>
          <w:lang w:eastAsia="hr-HR"/>
        </w:rPr>
        <w:t>Rečica</w:t>
      </w:r>
      <w:r>
        <w:rPr>
          <w:rFonts w:ascii="Arial" w:eastAsia="Times New Roman" w:hAnsi="Arial" w:cs="Arial"/>
          <w:sz w:val="18"/>
          <w:szCs w:val="18"/>
          <w:lang w:eastAsia="hr-HR"/>
        </w:rPr>
        <w:tab/>
      </w:r>
      <w:r w:rsidR="00DD6B8B">
        <w:rPr>
          <w:rFonts w:ascii="Arial" w:eastAsia="Times New Roman" w:hAnsi="Arial" w:cs="Arial"/>
          <w:sz w:val="18"/>
          <w:szCs w:val="18"/>
          <w:lang w:eastAsia="hr-HR"/>
        </w:rPr>
        <w:tab/>
      </w:r>
      <w:r w:rsidR="00DD6B8B">
        <w:rPr>
          <w:rFonts w:ascii="Arial" w:eastAsia="Times New Roman" w:hAnsi="Arial" w:cs="Arial"/>
          <w:sz w:val="18"/>
          <w:szCs w:val="18"/>
          <w:lang w:eastAsia="hr-HR"/>
        </w:rPr>
        <w:tab/>
      </w:r>
      <w:r w:rsidR="00DD6B8B">
        <w:rPr>
          <w:rFonts w:ascii="Arial" w:eastAsia="Times New Roman" w:hAnsi="Arial" w:cs="Arial"/>
          <w:sz w:val="18"/>
          <w:szCs w:val="18"/>
          <w:lang w:eastAsia="hr-HR"/>
        </w:rPr>
        <w:tab/>
      </w:r>
      <w:r w:rsidR="00DD6B8B">
        <w:rPr>
          <w:rFonts w:ascii="Arial" w:eastAsia="Times New Roman" w:hAnsi="Arial" w:cs="Arial"/>
          <w:sz w:val="18"/>
          <w:szCs w:val="18"/>
          <w:lang w:eastAsia="hr-HR"/>
        </w:rPr>
        <w:tab/>
      </w:r>
      <w:r w:rsidR="00DD6B8B">
        <w:rPr>
          <w:rFonts w:ascii="Arial" w:eastAsia="Times New Roman" w:hAnsi="Arial" w:cs="Arial"/>
          <w:sz w:val="18"/>
          <w:szCs w:val="18"/>
          <w:lang w:eastAsia="hr-HR"/>
        </w:rPr>
        <w:tab/>
      </w:r>
      <w:r w:rsidR="00DD6B8B">
        <w:rPr>
          <w:rFonts w:ascii="Arial" w:eastAsia="Times New Roman" w:hAnsi="Arial" w:cs="Arial"/>
          <w:sz w:val="18"/>
          <w:szCs w:val="18"/>
          <w:lang w:eastAsia="hr-HR"/>
        </w:rPr>
        <w:tab/>
      </w:r>
      <w:r w:rsidR="00DD6B8B">
        <w:rPr>
          <w:rFonts w:ascii="Arial" w:eastAsia="Times New Roman" w:hAnsi="Arial" w:cs="Arial"/>
          <w:sz w:val="18"/>
          <w:szCs w:val="18"/>
          <w:lang w:eastAsia="hr-HR"/>
        </w:rPr>
        <w:tab/>
      </w:r>
      <w:r w:rsidRPr="008E0EFA">
        <w:rPr>
          <w:rFonts w:ascii="Arial" w:hAnsi="Arial" w:cs="Arial"/>
          <w:sz w:val="18"/>
          <w:szCs w:val="18"/>
        </w:rPr>
        <w:t>1</w:t>
      </w:r>
      <w:r w:rsidR="00800327">
        <w:rPr>
          <w:rFonts w:ascii="Arial" w:hAnsi="Arial" w:cs="Arial"/>
          <w:sz w:val="18"/>
          <w:szCs w:val="18"/>
        </w:rPr>
        <w:t>3</w:t>
      </w:r>
      <w:r w:rsidR="00470F23">
        <w:rPr>
          <w:rFonts w:ascii="Arial" w:hAnsi="Arial" w:cs="Arial"/>
          <w:sz w:val="18"/>
          <w:szCs w:val="18"/>
        </w:rPr>
        <w:t>9</w:t>
      </w:r>
      <w:r w:rsidRPr="008E0EFA">
        <w:rPr>
          <w:rFonts w:ascii="Arial" w:hAnsi="Arial" w:cs="Arial"/>
          <w:sz w:val="18"/>
          <w:szCs w:val="18"/>
        </w:rPr>
        <w:t>6.</w:t>
      </w:r>
    </w:p>
    <w:p w14:paraId="4B099AB6" w14:textId="77777777" w:rsidR="0068423E" w:rsidRDefault="0068423E" w:rsidP="0068423E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hr-HR"/>
        </w:rPr>
      </w:pPr>
    </w:p>
    <w:p w14:paraId="26CC2CC4" w14:textId="081826EA" w:rsidR="0068423E" w:rsidRDefault="0068423E" w:rsidP="0068423E">
      <w:pPr>
        <w:spacing w:after="0" w:line="240" w:lineRule="auto"/>
        <w:contextualSpacing/>
        <w:rPr>
          <w:rFonts w:ascii="Arial" w:hAnsi="Arial" w:cs="Arial"/>
          <w:bCs/>
          <w:color w:val="000000" w:themeColor="text1"/>
          <w:sz w:val="18"/>
          <w:szCs w:val="18"/>
          <w:lang w:eastAsia="hr-HR"/>
        </w:rPr>
      </w:pPr>
      <w:r>
        <w:rPr>
          <w:rFonts w:ascii="Arial" w:hAnsi="Arial" w:cs="Arial"/>
          <w:sz w:val="18"/>
          <w:szCs w:val="18"/>
        </w:rPr>
        <w:t xml:space="preserve">229. ODLUKA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bCs/>
          <w:color w:val="000000" w:themeColor="text1"/>
          <w:sz w:val="18"/>
          <w:szCs w:val="18"/>
          <w:lang w:eastAsia="hr-HR"/>
        </w:rPr>
        <w:t>o radnom i uredovnom vremenu u upravnim tijelima Grada Karlovca</w:t>
      </w:r>
      <w:r w:rsidR="00A41B1D">
        <w:rPr>
          <w:rFonts w:ascii="Arial" w:hAnsi="Arial" w:cs="Arial"/>
          <w:bCs/>
          <w:color w:val="000000" w:themeColor="text1"/>
          <w:sz w:val="18"/>
          <w:szCs w:val="18"/>
          <w:lang w:eastAsia="hr-HR"/>
        </w:rPr>
        <w:tab/>
      </w:r>
      <w:r w:rsidR="00800327">
        <w:rPr>
          <w:rFonts w:ascii="Arial" w:hAnsi="Arial" w:cs="Arial"/>
          <w:bCs/>
          <w:color w:val="000000" w:themeColor="text1"/>
          <w:sz w:val="18"/>
          <w:szCs w:val="18"/>
          <w:lang w:eastAsia="hr-HR"/>
        </w:rPr>
        <w:t>1</w:t>
      </w:r>
      <w:r w:rsidR="004E7E1C">
        <w:rPr>
          <w:rFonts w:ascii="Arial" w:hAnsi="Arial" w:cs="Arial"/>
          <w:bCs/>
          <w:color w:val="000000" w:themeColor="text1"/>
          <w:sz w:val="18"/>
          <w:szCs w:val="18"/>
          <w:lang w:eastAsia="hr-HR"/>
        </w:rPr>
        <w:t>397.</w:t>
      </w:r>
    </w:p>
    <w:p w14:paraId="12104271" w14:textId="77777777" w:rsidR="0068423E" w:rsidRPr="008E0EFA" w:rsidRDefault="0068423E" w:rsidP="0068423E">
      <w:pPr>
        <w:spacing w:after="0" w:line="240" w:lineRule="auto"/>
        <w:contextualSpacing/>
        <w:rPr>
          <w:rFonts w:ascii="Arial" w:hAnsi="Arial" w:cs="Arial"/>
          <w:bCs/>
          <w:color w:val="000000" w:themeColor="text1"/>
          <w:sz w:val="18"/>
          <w:szCs w:val="18"/>
          <w:lang w:eastAsia="hr-HR"/>
        </w:rPr>
      </w:pPr>
    </w:p>
    <w:p w14:paraId="489416FD" w14:textId="77777777" w:rsidR="00DD6B8B" w:rsidRDefault="00DD6B8B" w:rsidP="00DD6B8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CC1B4D">
        <w:rPr>
          <w:rFonts w:ascii="Arial" w:hAnsi="Arial" w:cs="Arial"/>
          <w:sz w:val="18"/>
          <w:szCs w:val="18"/>
        </w:rPr>
        <w:t>23</w:t>
      </w:r>
      <w:r>
        <w:rPr>
          <w:rFonts w:ascii="Arial" w:hAnsi="Arial" w:cs="Arial"/>
          <w:sz w:val="18"/>
          <w:szCs w:val="18"/>
        </w:rPr>
        <w:t>0</w:t>
      </w:r>
      <w:r w:rsidRPr="00CC1B4D">
        <w:rPr>
          <w:rFonts w:ascii="Arial" w:hAnsi="Arial" w:cs="Arial"/>
          <w:sz w:val="18"/>
          <w:szCs w:val="18"/>
        </w:rPr>
        <w:t>. ODLUKA</w:t>
      </w:r>
      <w:r w:rsidRPr="00CC1B4D">
        <w:rPr>
          <w:rFonts w:ascii="Arial" w:hAnsi="Arial" w:cs="Arial"/>
          <w:sz w:val="18"/>
          <w:szCs w:val="18"/>
        </w:rPr>
        <w:tab/>
      </w:r>
      <w:r w:rsidRPr="00CC1B4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>o imenovanju osoba ovlaštenih primati i rješavati pritužbe vezane za</w:t>
      </w:r>
    </w:p>
    <w:p w14:paraId="7442C664" w14:textId="431F06CF" w:rsidR="00DD6B8B" w:rsidRPr="008E0EFA" w:rsidRDefault="00DD6B8B" w:rsidP="00DD6B8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>zaštitu dostojanstva službenika/namještenika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7806ED">
        <w:rPr>
          <w:rFonts w:ascii="Arial" w:hAnsi="Arial" w:cs="Arial"/>
          <w:sz w:val="18"/>
          <w:szCs w:val="18"/>
        </w:rPr>
        <w:t>1398.</w:t>
      </w:r>
    </w:p>
    <w:p w14:paraId="40C1EC67" w14:textId="77777777" w:rsidR="00DD6B8B" w:rsidRDefault="00DD6B8B" w:rsidP="00DD6B8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6A9711D8" w14:textId="77777777" w:rsidR="00DD6B8B" w:rsidRDefault="00DD6B8B" w:rsidP="00DD6B8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231. </w:t>
      </w:r>
      <w:r w:rsidRPr="008E0EFA">
        <w:rPr>
          <w:rFonts w:ascii="Arial" w:hAnsi="Arial" w:cs="Arial"/>
          <w:sz w:val="18"/>
          <w:szCs w:val="18"/>
        </w:rPr>
        <w:t>ODLUK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o četrnaestim izmjenama i dopunama Plana nabave Grada Karlovca</w:t>
      </w:r>
    </w:p>
    <w:p w14:paraId="409470EC" w14:textId="67A7EE24" w:rsidR="00DD6B8B" w:rsidRPr="008E0EFA" w:rsidRDefault="00DD6B8B" w:rsidP="00DD6B8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za 2025. godinu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7806ED">
        <w:rPr>
          <w:rFonts w:ascii="Arial" w:hAnsi="Arial" w:cs="Arial"/>
          <w:sz w:val="18"/>
          <w:szCs w:val="18"/>
        </w:rPr>
        <w:t>1399.</w:t>
      </w:r>
    </w:p>
    <w:p w14:paraId="19BCE554" w14:textId="77777777" w:rsidR="00DD6B8B" w:rsidRPr="00CC1B4D" w:rsidRDefault="00DD6B8B" w:rsidP="00DD6B8B">
      <w:pPr>
        <w:spacing w:after="0" w:line="240" w:lineRule="auto"/>
        <w:contextualSpacing/>
        <w:rPr>
          <w:rFonts w:ascii="Arial" w:hAnsi="Arial" w:cs="Arial"/>
          <w:bCs/>
          <w:sz w:val="18"/>
          <w:szCs w:val="18"/>
        </w:rPr>
      </w:pPr>
    </w:p>
    <w:p w14:paraId="7EB687F3" w14:textId="77777777" w:rsidR="00DD6B8B" w:rsidRDefault="00DD6B8B" w:rsidP="00DD6B8B">
      <w:pPr>
        <w:spacing w:after="0" w:line="240" w:lineRule="auto"/>
        <w:contextualSpacing/>
        <w:rPr>
          <w:rFonts w:ascii="Arial" w:hAnsi="Arial" w:cs="Arial"/>
          <w:bCs/>
          <w:sz w:val="18"/>
          <w:szCs w:val="18"/>
        </w:rPr>
      </w:pPr>
      <w:r w:rsidRPr="00CC1B4D">
        <w:rPr>
          <w:rFonts w:ascii="Arial" w:hAnsi="Arial" w:cs="Arial"/>
          <w:bCs/>
          <w:sz w:val="18"/>
          <w:szCs w:val="18"/>
        </w:rPr>
        <w:t>23</w:t>
      </w:r>
      <w:r>
        <w:rPr>
          <w:rFonts w:ascii="Arial" w:hAnsi="Arial" w:cs="Arial"/>
          <w:bCs/>
          <w:sz w:val="18"/>
          <w:szCs w:val="18"/>
        </w:rPr>
        <w:t>2</w:t>
      </w:r>
      <w:r w:rsidRPr="00CC1B4D">
        <w:rPr>
          <w:rFonts w:ascii="Arial" w:hAnsi="Arial" w:cs="Arial"/>
          <w:bCs/>
          <w:sz w:val="18"/>
          <w:szCs w:val="18"/>
        </w:rPr>
        <w:t>. ODLUKA</w:t>
      </w:r>
      <w:r w:rsidRPr="00CC1B4D">
        <w:rPr>
          <w:rFonts w:ascii="Arial" w:hAnsi="Arial" w:cs="Arial"/>
          <w:bCs/>
          <w:sz w:val="18"/>
          <w:szCs w:val="18"/>
        </w:rPr>
        <w:tab/>
      </w:r>
      <w:r w:rsidRPr="00CC1B4D">
        <w:rPr>
          <w:rFonts w:ascii="Arial" w:hAnsi="Arial" w:cs="Arial"/>
          <w:bCs/>
          <w:sz w:val="18"/>
          <w:szCs w:val="18"/>
        </w:rPr>
        <w:tab/>
      </w:r>
      <w:r w:rsidRPr="00CC1B4D">
        <w:rPr>
          <w:rFonts w:ascii="Arial" w:hAnsi="Arial" w:cs="Arial"/>
          <w:bCs/>
          <w:sz w:val="18"/>
          <w:szCs w:val="18"/>
        </w:rPr>
        <w:tab/>
        <w:t>o dopuni Odluke o osnivanju i imenovanju Povjerenstva za pripremu</w:t>
      </w:r>
    </w:p>
    <w:p w14:paraId="3B8A7D93" w14:textId="77777777" w:rsidR="00DD6B8B" w:rsidRDefault="00DD6B8B" w:rsidP="00DD6B8B">
      <w:pPr>
        <w:spacing w:after="0" w:line="240" w:lineRule="auto"/>
        <w:contextualSpacing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 w:rsidRPr="00CC1B4D">
        <w:rPr>
          <w:rFonts w:ascii="Arial" w:hAnsi="Arial" w:cs="Arial"/>
          <w:bCs/>
          <w:sz w:val="18"/>
          <w:szCs w:val="18"/>
        </w:rPr>
        <w:t xml:space="preserve">dokumentacije za realizaciju projekta „Dom za starije i nemoćne </w:t>
      </w:r>
    </w:p>
    <w:p w14:paraId="4B003376" w14:textId="6F597B9B" w:rsidR="00DD6B8B" w:rsidRPr="00CC1B4D" w:rsidRDefault="00DD6B8B" w:rsidP="00DD6B8B">
      <w:pPr>
        <w:spacing w:after="0" w:line="240" w:lineRule="auto"/>
        <w:contextualSpacing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 w:rsidRPr="00CC1B4D">
        <w:rPr>
          <w:rFonts w:ascii="Arial" w:hAnsi="Arial" w:cs="Arial"/>
          <w:bCs/>
          <w:sz w:val="18"/>
          <w:szCs w:val="18"/>
        </w:rPr>
        <w:t>Luščić - centar“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 w:rsidR="007806ED">
        <w:rPr>
          <w:rFonts w:ascii="Arial" w:hAnsi="Arial" w:cs="Arial"/>
          <w:bCs/>
          <w:sz w:val="18"/>
          <w:szCs w:val="18"/>
        </w:rPr>
        <w:t>1400.</w:t>
      </w:r>
    </w:p>
    <w:p w14:paraId="3FE451B8" w14:textId="5C810E08" w:rsidR="002641EE" w:rsidRPr="008E0EFA" w:rsidRDefault="002641EE" w:rsidP="0068423E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77D9F71B" w14:textId="7D988C5D" w:rsidR="002D63F8" w:rsidRDefault="002641EE" w:rsidP="008E0EF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2</w:t>
      </w:r>
      <w:r w:rsidR="00DD6B8B">
        <w:rPr>
          <w:rFonts w:ascii="Arial" w:hAnsi="Arial" w:cs="Arial"/>
          <w:sz w:val="18"/>
          <w:szCs w:val="18"/>
        </w:rPr>
        <w:t>33</w:t>
      </w:r>
      <w:r w:rsidRPr="008E0EFA">
        <w:rPr>
          <w:rFonts w:ascii="Arial" w:hAnsi="Arial" w:cs="Arial"/>
          <w:sz w:val="18"/>
          <w:szCs w:val="18"/>
        </w:rPr>
        <w:t xml:space="preserve">. </w:t>
      </w:r>
      <w:r w:rsidR="005F63C4" w:rsidRPr="008E0EFA">
        <w:rPr>
          <w:rFonts w:ascii="Arial" w:hAnsi="Arial" w:cs="Arial"/>
          <w:sz w:val="18"/>
          <w:szCs w:val="18"/>
        </w:rPr>
        <w:t>PRAVILNIK</w:t>
      </w:r>
      <w:r w:rsidR="005F63C4" w:rsidRPr="008E0EFA">
        <w:rPr>
          <w:rFonts w:ascii="Arial" w:hAnsi="Arial" w:cs="Arial"/>
          <w:sz w:val="18"/>
          <w:szCs w:val="18"/>
        </w:rPr>
        <w:tab/>
      </w:r>
      <w:r w:rsidR="005F63C4" w:rsidRPr="008E0EFA">
        <w:rPr>
          <w:rFonts w:ascii="Arial" w:hAnsi="Arial" w:cs="Arial"/>
          <w:sz w:val="18"/>
          <w:szCs w:val="18"/>
        </w:rPr>
        <w:tab/>
      </w:r>
      <w:r w:rsidR="005F63C4" w:rsidRPr="008E0EFA">
        <w:rPr>
          <w:rFonts w:ascii="Arial" w:hAnsi="Arial" w:cs="Arial"/>
          <w:sz w:val="18"/>
          <w:szCs w:val="18"/>
        </w:rPr>
        <w:tab/>
        <w:t xml:space="preserve">o ocjenjivanju službenika i namještenika u upravnim tijelima </w:t>
      </w:r>
    </w:p>
    <w:p w14:paraId="2ABBAA8E" w14:textId="619BEA70" w:rsidR="005F63C4" w:rsidRPr="008E0EFA" w:rsidRDefault="002D63F8" w:rsidP="008E0EF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5F63C4" w:rsidRPr="008E0EFA">
        <w:rPr>
          <w:rFonts w:ascii="Arial" w:hAnsi="Arial" w:cs="Arial"/>
          <w:sz w:val="18"/>
          <w:szCs w:val="18"/>
        </w:rPr>
        <w:t>Grada Karlovca</w:t>
      </w:r>
      <w:r w:rsidR="00CC1B4D">
        <w:rPr>
          <w:rFonts w:ascii="Arial" w:hAnsi="Arial" w:cs="Arial"/>
          <w:sz w:val="18"/>
          <w:szCs w:val="18"/>
        </w:rPr>
        <w:tab/>
      </w:r>
      <w:r w:rsidR="00CC1B4D">
        <w:rPr>
          <w:rFonts w:ascii="Arial" w:hAnsi="Arial" w:cs="Arial"/>
          <w:sz w:val="18"/>
          <w:szCs w:val="18"/>
        </w:rPr>
        <w:tab/>
      </w:r>
      <w:r w:rsidR="00CC1B4D">
        <w:rPr>
          <w:rFonts w:ascii="Arial" w:hAnsi="Arial" w:cs="Arial"/>
          <w:sz w:val="18"/>
          <w:szCs w:val="18"/>
        </w:rPr>
        <w:tab/>
      </w:r>
      <w:r w:rsidR="00CC1B4D">
        <w:rPr>
          <w:rFonts w:ascii="Arial" w:hAnsi="Arial" w:cs="Arial"/>
          <w:sz w:val="18"/>
          <w:szCs w:val="18"/>
        </w:rPr>
        <w:tab/>
      </w:r>
      <w:r w:rsidR="00CC1B4D">
        <w:rPr>
          <w:rFonts w:ascii="Arial" w:hAnsi="Arial" w:cs="Arial"/>
          <w:sz w:val="18"/>
          <w:szCs w:val="18"/>
        </w:rPr>
        <w:tab/>
      </w:r>
      <w:r w:rsidR="00CC1B4D">
        <w:rPr>
          <w:rFonts w:ascii="Arial" w:hAnsi="Arial" w:cs="Arial"/>
          <w:sz w:val="18"/>
          <w:szCs w:val="18"/>
        </w:rPr>
        <w:tab/>
      </w:r>
      <w:r w:rsidR="00CC1B4D">
        <w:rPr>
          <w:rFonts w:ascii="Arial" w:hAnsi="Arial" w:cs="Arial"/>
          <w:sz w:val="18"/>
          <w:szCs w:val="18"/>
        </w:rPr>
        <w:tab/>
      </w:r>
      <w:r w:rsidR="007806ED">
        <w:rPr>
          <w:rFonts w:ascii="Arial" w:hAnsi="Arial" w:cs="Arial"/>
          <w:sz w:val="18"/>
          <w:szCs w:val="18"/>
        </w:rPr>
        <w:t>1400.</w:t>
      </w:r>
    </w:p>
    <w:p w14:paraId="753875CE" w14:textId="77777777" w:rsidR="005F63C4" w:rsidRPr="008E0EFA" w:rsidRDefault="005F63C4" w:rsidP="008E0EF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591CA1D2" w14:textId="17C4D1BD" w:rsidR="00C32A8F" w:rsidRDefault="009A5BB7" w:rsidP="008E0EF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2</w:t>
      </w:r>
      <w:r w:rsidR="00DD6B8B">
        <w:rPr>
          <w:rFonts w:ascii="Arial" w:hAnsi="Arial" w:cs="Arial"/>
          <w:sz w:val="18"/>
          <w:szCs w:val="18"/>
        </w:rPr>
        <w:t>34</w:t>
      </w:r>
      <w:r w:rsidRPr="008E0EFA">
        <w:rPr>
          <w:rFonts w:ascii="Arial" w:hAnsi="Arial" w:cs="Arial"/>
          <w:sz w:val="18"/>
          <w:szCs w:val="18"/>
        </w:rPr>
        <w:t xml:space="preserve">. </w:t>
      </w:r>
      <w:r w:rsidR="00FE0BD6" w:rsidRPr="008E0EFA">
        <w:rPr>
          <w:rFonts w:ascii="Arial" w:hAnsi="Arial" w:cs="Arial"/>
          <w:sz w:val="18"/>
          <w:szCs w:val="18"/>
        </w:rPr>
        <w:t>PRAVILNIK</w:t>
      </w:r>
      <w:r w:rsidR="00FE0BD6" w:rsidRPr="008E0EFA">
        <w:rPr>
          <w:rFonts w:ascii="Arial" w:hAnsi="Arial" w:cs="Arial"/>
          <w:sz w:val="18"/>
          <w:szCs w:val="18"/>
        </w:rPr>
        <w:tab/>
      </w:r>
      <w:r w:rsidR="00FE0BD6" w:rsidRPr="008E0EFA">
        <w:rPr>
          <w:rFonts w:ascii="Arial" w:hAnsi="Arial" w:cs="Arial"/>
          <w:sz w:val="18"/>
          <w:szCs w:val="18"/>
        </w:rPr>
        <w:tab/>
      </w:r>
      <w:r w:rsidR="00FE0BD6" w:rsidRPr="008E0EFA">
        <w:rPr>
          <w:rFonts w:ascii="Arial" w:hAnsi="Arial" w:cs="Arial"/>
          <w:sz w:val="18"/>
          <w:szCs w:val="18"/>
        </w:rPr>
        <w:tab/>
        <w:t xml:space="preserve">o kriterijima za utvrđivanje natprosječnih rezultata u radu i načinu </w:t>
      </w:r>
    </w:p>
    <w:p w14:paraId="5D05E856" w14:textId="71D48CE2" w:rsidR="00C32A8F" w:rsidRDefault="00C32A8F" w:rsidP="00C32A8F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FE0BD6" w:rsidRPr="008E0EFA">
        <w:rPr>
          <w:rFonts w:ascii="Arial" w:hAnsi="Arial" w:cs="Arial"/>
          <w:sz w:val="18"/>
          <w:szCs w:val="18"/>
        </w:rPr>
        <w:t>isplate dodatka za uspješnost na radu</w:t>
      </w:r>
      <w:r w:rsidR="007228B3">
        <w:rPr>
          <w:rFonts w:ascii="Arial" w:hAnsi="Arial" w:cs="Arial"/>
          <w:sz w:val="18"/>
          <w:szCs w:val="18"/>
        </w:rPr>
        <w:tab/>
      </w:r>
      <w:r w:rsidR="007228B3">
        <w:rPr>
          <w:rFonts w:ascii="Arial" w:hAnsi="Arial" w:cs="Arial"/>
          <w:sz w:val="18"/>
          <w:szCs w:val="18"/>
        </w:rPr>
        <w:tab/>
      </w:r>
      <w:r w:rsidR="007228B3">
        <w:rPr>
          <w:rFonts w:ascii="Arial" w:hAnsi="Arial" w:cs="Arial"/>
          <w:sz w:val="18"/>
          <w:szCs w:val="18"/>
        </w:rPr>
        <w:tab/>
      </w:r>
      <w:r w:rsidR="007228B3">
        <w:rPr>
          <w:rFonts w:ascii="Arial" w:hAnsi="Arial" w:cs="Arial"/>
          <w:sz w:val="18"/>
          <w:szCs w:val="18"/>
        </w:rPr>
        <w:tab/>
      </w:r>
      <w:r w:rsidR="007806ED">
        <w:rPr>
          <w:rFonts w:ascii="Arial" w:hAnsi="Arial" w:cs="Arial"/>
          <w:sz w:val="18"/>
          <w:szCs w:val="18"/>
        </w:rPr>
        <w:t>140</w:t>
      </w:r>
      <w:r w:rsidR="00805950">
        <w:rPr>
          <w:rFonts w:ascii="Arial" w:hAnsi="Arial" w:cs="Arial"/>
          <w:sz w:val="18"/>
          <w:szCs w:val="18"/>
        </w:rPr>
        <w:t>9</w:t>
      </w:r>
      <w:r w:rsidR="007806ED">
        <w:rPr>
          <w:rFonts w:ascii="Arial" w:hAnsi="Arial" w:cs="Arial"/>
          <w:sz w:val="18"/>
          <w:szCs w:val="18"/>
        </w:rPr>
        <w:t>.</w:t>
      </w:r>
    </w:p>
    <w:p w14:paraId="47621A43" w14:textId="77777777" w:rsidR="00C32A8F" w:rsidRDefault="00C32A8F" w:rsidP="00C32A8F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70015F09" w14:textId="733A9CAC" w:rsidR="002A6A74" w:rsidRDefault="00803709" w:rsidP="002A6A74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>.</w:t>
      </w:r>
    </w:p>
    <w:p w14:paraId="64A8434E" w14:textId="77777777" w:rsidR="002A6A74" w:rsidRDefault="002A6A74" w:rsidP="002A6A74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7977C838" w14:textId="77777777" w:rsidR="00A963BB" w:rsidRDefault="00A963BB" w:rsidP="002A6A74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68F43ABF" w14:textId="77777777" w:rsidR="002A6A74" w:rsidRPr="008E0EFA" w:rsidRDefault="002A6A74" w:rsidP="008E0EF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72119577" w14:textId="77777777" w:rsidR="00404324" w:rsidRDefault="00404324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5C64DDF6" w14:textId="7C15F980" w:rsidR="002641EE" w:rsidRPr="00404324" w:rsidRDefault="00374340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404324">
        <w:rPr>
          <w:rFonts w:ascii="Arial" w:hAnsi="Arial" w:cs="Arial"/>
          <w:b/>
          <w:bCs/>
          <w:sz w:val="18"/>
          <w:szCs w:val="18"/>
        </w:rPr>
        <w:t xml:space="preserve">UPRAVNI ODJEL ZA </w:t>
      </w:r>
    </w:p>
    <w:p w14:paraId="64B29A63" w14:textId="73A1077E" w:rsidR="00374340" w:rsidRPr="00404324" w:rsidRDefault="00374340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404324">
        <w:rPr>
          <w:rFonts w:ascii="Arial" w:hAnsi="Arial" w:cs="Arial"/>
          <w:b/>
          <w:bCs/>
          <w:sz w:val="18"/>
          <w:szCs w:val="18"/>
        </w:rPr>
        <w:t>POSLOVE GRAODNAČELNIKA</w:t>
      </w:r>
    </w:p>
    <w:p w14:paraId="1B2515B9" w14:textId="77777777" w:rsidR="00404324" w:rsidRDefault="00404324" w:rsidP="00404324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16621966" w14:textId="77777777" w:rsidR="00212C9C" w:rsidRDefault="00374340" w:rsidP="00404324">
      <w:pPr>
        <w:spacing w:after="0" w:line="240" w:lineRule="auto"/>
        <w:contextualSpacing/>
        <w:rPr>
          <w:rFonts w:ascii="Arial" w:eastAsia="Calibri" w:hAnsi="Arial" w:cs="Arial"/>
          <w:bCs/>
          <w:sz w:val="18"/>
          <w:szCs w:val="18"/>
          <w:lang w:eastAsia="hr-HR"/>
        </w:rPr>
      </w:pPr>
      <w:r>
        <w:rPr>
          <w:rFonts w:ascii="Arial" w:hAnsi="Arial" w:cs="Arial"/>
          <w:sz w:val="18"/>
          <w:szCs w:val="18"/>
        </w:rPr>
        <w:t>235.</w:t>
      </w:r>
      <w:r w:rsidR="00404324">
        <w:rPr>
          <w:rFonts w:ascii="Arial" w:hAnsi="Arial" w:cs="Arial"/>
          <w:sz w:val="18"/>
          <w:szCs w:val="18"/>
        </w:rPr>
        <w:t xml:space="preserve"> </w:t>
      </w:r>
      <w:r w:rsidR="00404324">
        <w:rPr>
          <w:rFonts w:ascii="Arial" w:eastAsia="Times New Roman" w:hAnsi="Arial" w:cs="Arial"/>
          <w:sz w:val="18"/>
          <w:szCs w:val="18"/>
          <w:lang w:eastAsia="hr-HR"/>
        </w:rPr>
        <w:t xml:space="preserve">ISPRAVAK </w:t>
      </w:r>
      <w:r w:rsidR="00404324">
        <w:rPr>
          <w:rFonts w:ascii="Arial" w:eastAsia="Times New Roman" w:hAnsi="Arial" w:cs="Arial"/>
          <w:sz w:val="18"/>
          <w:szCs w:val="18"/>
          <w:lang w:eastAsia="hr-HR"/>
        </w:rPr>
        <w:tab/>
      </w:r>
      <w:r w:rsidR="00404324">
        <w:rPr>
          <w:rFonts w:ascii="Arial" w:eastAsia="Times New Roman" w:hAnsi="Arial" w:cs="Arial"/>
          <w:sz w:val="18"/>
          <w:szCs w:val="18"/>
          <w:lang w:eastAsia="hr-HR"/>
        </w:rPr>
        <w:tab/>
      </w:r>
      <w:r w:rsidR="00404324">
        <w:rPr>
          <w:rFonts w:ascii="Arial" w:eastAsia="Times New Roman" w:hAnsi="Arial" w:cs="Arial"/>
          <w:sz w:val="18"/>
          <w:szCs w:val="18"/>
          <w:lang w:eastAsia="hr-HR"/>
        </w:rPr>
        <w:tab/>
      </w:r>
      <w:r w:rsidR="00404324" w:rsidRPr="008E0EFA">
        <w:rPr>
          <w:rFonts w:ascii="Arial" w:eastAsia="Calibri" w:hAnsi="Arial" w:cs="Arial"/>
          <w:bCs/>
          <w:sz w:val="18"/>
          <w:szCs w:val="18"/>
          <w:lang w:eastAsia="hr-HR"/>
        </w:rPr>
        <w:t xml:space="preserve">Odluke o koeficijentima za obračun plaća službenika i namještenika </w:t>
      </w:r>
    </w:p>
    <w:p w14:paraId="789E4CE9" w14:textId="757CD210" w:rsidR="00404324" w:rsidRDefault="00212C9C" w:rsidP="00404324">
      <w:pPr>
        <w:spacing w:after="0" w:line="240" w:lineRule="auto"/>
        <w:contextualSpacing/>
        <w:rPr>
          <w:rFonts w:ascii="Arial" w:eastAsia="Calibri" w:hAnsi="Arial" w:cs="Arial"/>
          <w:bCs/>
          <w:sz w:val="18"/>
          <w:szCs w:val="18"/>
          <w:lang w:eastAsia="hr-HR"/>
        </w:rPr>
      </w:pPr>
      <w:r>
        <w:rPr>
          <w:rFonts w:ascii="Arial" w:eastAsia="Calibri" w:hAnsi="Arial" w:cs="Arial"/>
          <w:bCs/>
          <w:sz w:val="18"/>
          <w:szCs w:val="18"/>
          <w:lang w:eastAsia="hr-HR"/>
        </w:rPr>
        <w:tab/>
      </w:r>
      <w:r>
        <w:rPr>
          <w:rFonts w:ascii="Arial" w:eastAsia="Calibri" w:hAnsi="Arial" w:cs="Arial"/>
          <w:bCs/>
          <w:sz w:val="18"/>
          <w:szCs w:val="18"/>
          <w:lang w:eastAsia="hr-HR"/>
        </w:rPr>
        <w:tab/>
      </w:r>
      <w:r>
        <w:rPr>
          <w:rFonts w:ascii="Arial" w:eastAsia="Calibri" w:hAnsi="Arial" w:cs="Arial"/>
          <w:bCs/>
          <w:sz w:val="18"/>
          <w:szCs w:val="18"/>
          <w:lang w:eastAsia="hr-HR"/>
        </w:rPr>
        <w:tab/>
      </w:r>
      <w:r>
        <w:rPr>
          <w:rFonts w:ascii="Arial" w:eastAsia="Calibri" w:hAnsi="Arial" w:cs="Arial"/>
          <w:bCs/>
          <w:sz w:val="18"/>
          <w:szCs w:val="18"/>
          <w:lang w:eastAsia="hr-HR"/>
        </w:rPr>
        <w:tab/>
        <w:t xml:space="preserve">u </w:t>
      </w:r>
      <w:r w:rsidR="00404324" w:rsidRPr="008E0EFA">
        <w:rPr>
          <w:rFonts w:ascii="Arial" w:eastAsia="Calibri" w:hAnsi="Arial" w:cs="Arial"/>
          <w:bCs/>
          <w:sz w:val="18"/>
          <w:szCs w:val="18"/>
          <w:lang w:eastAsia="hr-HR"/>
        </w:rPr>
        <w:t>upravnim tijelima Grada Karlovca</w:t>
      </w:r>
      <w:r w:rsidR="00803709">
        <w:rPr>
          <w:rFonts w:ascii="Arial" w:eastAsia="Calibri" w:hAnsi="Arial" w:cs="Arial"/>
          <w:bCs/>
          <w:sz w:val="18"/>
          <w:szCs w:val="18"/>
          <w:lang w:eastAsia="hr-HR"/>
        </w:rPr>
        <w:tab/>
      </w:r>
      <w:r w:rsidR="00803709">
        <w:rPr>
          <w:rFonts w:ascii="Arial" w:eastAsia="Calibri" w:hAnsi="Arial" w:cs="Arial"/>
          <w:bCs/>
          <w:sz w:val="18"/>
          <w:szCs w:val="18"/>
          <w:lang w:eastAsia="hr-HR"/>
        </w:rPr>
        <w:tab/>
      </w:r>
      <w:r>
        <w:rPr>
          <w:rFonts w:ascii="Arial" w:eastAsia="Calibri" w:hAnsi="Arial" w:cs="Arial"/>
          <w:bCs/>
          <w:sz w:val="18"/>
          <w:szCs w:val="18"/>
          <w:lang w:eastAsia="hr-HR"/>
        </w:rPr>
        <w:tab/>
      </w:r>
      <w:r>
        <w:rPr>
          <w:rFonts w:ascii="Arial" w:eastAsia="Calibri" w:hAnsi="Arial" w:cs="Arial"/>
          <w:bCs/>
          <w:sz w:val="18"/>
          <w:szCs w:val="18"/>
          <w:lang w:eastAsia="hr-HR"/>
        </w:rPr>
        <w:tab/>
      </w:r>
      <w:r>
        <w:rPr>
          <w:rFonts w:ascii="Arial" w:eastAsia="Calibri" w:hAnsi="Arial" w:cs="Arial"/>
          <w:bCs/>
          <w:sz w:val="18"/>
          <w:szCs w:val="18"/>
          <w:lang w:eastAsia="hr-HR"/>
        </w:rPr>
        <w:tab/>
        <w:t>1</w:t>
      </w:r>
      <w:r w:rsidR="00EC13B6">
        <w:rPr>
          <w:rFonts w:ascii="Arial" w:eastAsia="Calibri" w:hAnsi="Arial" w:cs="Arial"/>
          <w:bCs/>
          <w:sz w:val="18"/>
          <w:szCs w:val="18"/>
          <w:lang w:eastAsia="hr-HR"/>
        </w:rPr>
        <w:t>411</w:t>
      </w:r>
      <w:r>
        <w:rPr>
          <w:rFonts w:ascii="Arial" w:eastAsia="Calibri" w:hAnsi="Arial" w:cs="Arial"/>
          <w:bCs/>
          <w:sz w:val="18"/>
          <w:szCs w:val="18"/>
          <w:lang w:eastAsia="hr-HR"/>
        </w:rPr>
        <w:t>.</w:t>
      </w:r>
    </w:p>
    <w:p w14:paraId="5EA5C55A" w14:textId="77777777" w:rsidR="00404324" w:rsidRPr="00404324" w:rsidRDefault="00404324" w:rsidP="00404324">
      <w:pPr>
        <w:spacing w:after="0" w:line="240" w:lineRule="auto"/>
        <w:contextualSpacing/>
        <w:rPr>
          <w:rFonts w:ascii="Arial" w:eastAsia="Calibri" w:hAnsi="Arial" w:cs="Arial"/>
          <w:bCs/>
          <w:sz w:val="18"/>
          <w:szCs w:val="18"/>
          <w:lang w:eastAsia="hr-HR"/>
        </w:rPr>
      </w:pPr>
    </w:p>
    <w:p w14:paraId="2A777ECF" w14:textId="1AB21B1F" w:rsidR="00404324" w:rsidRPr="008E0EFA" w:rsidRDefault="00404324" w:rsidP="00404324">
      <w:pPr>
        <w:spacing w:after="0" w:line="240" w:lineRule="auto"/>
        <w:contextualSpacing/>
        <w:rPr>
          <w:rFonts w:ascii="Arial" w:eastAsia="Calibri" w:hAnsi="Arial" w:cs="Arial"/>
          <w:bCs/>
          <w:sz w:val="18"/>
          <w:szCs w:val="18"/>
          <w:lang w:eastAsia="hr-HR"/>
        </w:rPr>
      </w:pPr>
      <w:r w:rsidRPr="00404324">
        <w:rPr>
          <w:rFonts w:ascii="Arial" w:eastAsia="Times New Roman" w:hAnsi="Arial" w:cs="Arial"/>
          <w:bCs/>
          <w:sz w:val="18"/>
          <w:szCs w:val="18"/>
          <w:lang w:eastAsia="hr-HR"/>
        </w:rPr>
        <w:t>236. ISPRAVAK</w:t>
      </w:r>
      <w:r>
        <w:rPr>
          <w:rFonts w:ascii="Arial" w:eastAsia="Calibri" w:hAnsi="Arial" w:cs="Arial"/>
          <w:bCs/>
          <w:sz w:val="18"/>
          <w:szCs w:val="18"/>
          <w:lang w:eastAsia="hr-HR"/>
        </w:rPr>
        <w:t xml:space="preserve"> </w:t>
      </w:r>
      <w:r>
        <w:rPr>
          <w:rFonts w:ascii="Arial" w:eastAsia="Calibri" w:hAnsi="Arial" w:cs="Arial"/>
          <w:bCs/>
          <w:sz w:val="18"/>
          <w:szCs w:val="18"/>
          <w:lang w:eastAsia="hr-HR"/>
        </w:rPr>
        <w:tab/>
      </w:r>
      <w:r>
        <w:rPr>
          <w:rFonts w:ascii="Arial" w:eastAsia="Calibri" w:hAnsi="Arial" w:cs="Arial"/>
          <w:bCs/>
          <w:sz w:val="18"/>
          <w:szCs w:val="18"/>
          <w:lang w:eastAsia="hr-HR"/>
        </w:rPr>
        <w:tab/>
      </w:r>
      <w:r>
        <w:rPr>
          <w:rFonts w:ascii="Arial" w:eastAsia="Calibri" w:hAnsi="Arial" w:cs="Arial"/>
          <w:bCs/>
          <w:sz w:val="18"/>
          <w:szCs w:val="18"/>
          <w:lang w:eastAsia="hr-HR"/>
        </w:rPr>
        <w:tab/>
      </w:r>
      <w:r w:rsidRPr="008E0EFA">
        <w:rPr>
          <w:rFonts w:ascii="Arial" w:eastAsia="Calibri" w:hAnsi="Arial" w:cs="Arial"/>
          <w:bCs/>
          <w:sz w:val="18"/>
          <w:szCs w:val="18"/>
          <w:lang w:eastAsia="hr-HR"/>
        </w:rPr>
        <w:t>Pravilnika o unutarnjem redu upravnih tijela Grada Karlovca</w:t>
      </w:r>
      <w:r w:rsidR="00212C9C">
        <w:rPr>
          <w:rFonts w:ascii="Arial" w:eastAsia="Calibri" w:hAnsi="Arial" w:cs="Arial"/>
          <w:bCs/>
          <w:sz w:val="18"/>
          <w:szCs w:val="18"/>
          <w:lang w:eastAsia="hr-HR"/>
        </w:rPr>
        <w:tab/>
      </w:r>
      <w:r w:rsidR="00212C9C">
        <w:rPr>
          <w:rFonts w:ascii="Arial" w:eastAsia="Calibri" w:hAnsi="Arial" w:cs="Arial"/>
          <w:bCs/>
          <w:sz w:val="18"/>
          <w:szCs w:val="18"/>
          <w:lang w:eastAsia="hr-HR"/>
        </w:rPr>
        <w:tab/>
        <w:t>1</w:t>
      </w:r>
      <w:r w:rsidR="00EC13B6">
        <w:rPr>
          <w:rFonts w:ascii="Arial" w:eastAsia="Calibri" w:hAnsi="Arial" w:cs="Arial"/>
          <w:bCs/>
          <w:sz w:val="18"/>
          <w:szCs w:val="18"/>
          <w:lang w:eastAsia="hr-HR"/>
        </w:rPr>
        <w:t>411</w:t>
      </w:r>
      <w:r w:rsidR="00212C9C">
        <w:rPr>
          <w:rFonts w:ascii="Arial" w:eastAsia="Calibri" w:hAnsi="Arial" w:cs="Arial"/>
          <w:bCs/>
          <w:sz w:val="18"/>
          <w:szCs w:val="18"/>
          <w:lang w:eastAsia="hr-HR"/>
        </w:rPr>
        <w:t>.</w:t>
      </w:r>
    </w:p>
    <w:p w14:paraId="7424C218" w14:textId="454887F7" w:rsidR="00374340" w:rsidRDefault="00374340" w:rsidP="008E0EF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05BEF416" w14:textId="1F68A66C" w:rsidR="00374340" w:rsidRPr="008E0EFA" w:rsidRDefault="00374340" w:rsidP="008E0EF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44A86BE8" w14:textId="77777777" w:rsidR="002641EE" w:rsidRPr="008E0EFA" w:rsidRDefault="002641EE" w:rsidP="008E0EF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204968BB" w14:textId="77777777" w:rsidR="002641EE" w:rsidRPr="008E0EFA" w:rsidRDefault="002641EE" w:rsidP="008E0EF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2977976B" w14:textId="77777777" w:rsidR="002641EE" w:rsidRPr="008E0EFA" w:rsidRDefault="002641EE" w:rsidP="008E0EF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3FDAC911" w14:textId="77777777" w:rsidR="002641EE" w:rsidRPr="008E0EFA" w:rsidRDefault="002641EE" w:rsidP="008E0EF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5832D2EB" w14:textId="77777777" w:rsidR="002641EE" w:rsidRPr="008E0EFA" w:rsidRDefault="002641EE" w:rsidP="008E0EF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12B124E5" w14:textId="77777777" w:rsidR="002641EE" w:rsidRPr="008E0EFA" w:rsidRDefault="002641EE" w:rsidP="008E0EF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45C43212" w14:textId="77777777" w:rsidR="002641EE" w:rsidRPr="008E0EFA" w:rsidRDefault="002641EE" w:rsidP="008E0EF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2BB541F7" w14:textId="77777777" w:rsidR="002641EE" w:rsidRPr="008E0EFA" w:rsidRDefault="002641EE" w:rsidP="008E0EF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0186A54E" w14:textId="77777777" w:rsidR="002641EE" w:rsidRPr="008E0EFA" w:rsidRDefault="002641EE" w:rsidP="008E0EF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4798BD5B" w14:textId="77777777" w:rsidR="002641EE" w:rsidRPr="008E0EFA" w:rsidRDefault="002641EE" w:rsidP="008E0EF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600C05EE" w14:textId="77777777" w:rsidR="002641EE" w:rsidRPr="008E0EFA" w:rsidRDefault="002641EE" w:rsidP="008E0EF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63C426EB" w14:textId="1B3A077A" w:rsidR="002641EE" w:rsidRPr="008E0EFA" w:rsidRDefault="002641EE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8E0EFA">
        <w:rPr>
          <w:rFonts w:ascii="Arial" w:hAnsi="Arial" w:cs="Arial"/>
          <w:b/>
          <w:bCs/>
          <w:sz w:val="18"/>
          <w:szCs w:val="18"/>
        </w:rPr>
        <w:lastRenderedPageBreak/>
        <w:t>GRADONAČELNIK</w:t>
      </w:r>
    </w:p>
    <w:p w14:paraId="391F28BB" w14:textId="350F3E98" w:rsidR="002641EE" w:rsidRPr="008E0EFA" w:rsidRDefault="002641EE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8E0EFA">
        <w:rPr>
          <w:rFonts w:ascii="Arial" w:hAnsi="Arial" w:cs="Arial"/>
          <w:b/>
          <w:bCs/>
          <w:sz w:val="18"/>
          <w:szCs w:val="18"/>
        </w:rPr>
        <w:t>GRADA KARLOVCA</w:t>
      </w:r>
    </w:p>
    <w:p w14:paraId="22BA7851" w14:textId="77777777" w:rsidR="00CA14A0" w:rsidRDefault="00CA14A0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68815EB8" w14:textId="77777777" w:rsidR="00DD6B8B" w:rsidRDefault="00DD6B8B" w:rsidP="0068423E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7771DD18" w14:textId="4DA5B0ED" w:rsidR="0068423E" w:rsidRPr="0068423E" w:rsidRDefault="002641EE" w:rsidP="0068423E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8E0EFA">
        <w:rPr>
          <w:rFonts w:ascii="Arial" w:hAnsi="Arial" w:cs="Arial"/>
          <w:b/>
          <w:bCs/>
          <w:sz w:val="18"/>
          <w:szCs w:val="18"/>
        </w:rPr>
        <w:t>228.</w:t>
      </w:r>
    </w:p>
    <w:p w14:paraId="663BDF72" w14:textId="77777777" w:rsidR="0068423E" w:rsidRPr="008E0EFA" w:rsidRDefault="0068423E" w:rsidP="0068423E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b/>
          <w:iCs/>
          <w:color w:val="000000"/>
          <w:sz w:val="18"/>
          <w:szCs w:val="18"/>
        </w:rPr>
      </w:pPr>
      <w:r w:rsidRPr="008E0EFA">
        <w:rPr>
          <w:rFonts w:ascii="Arial" w:eastAsia="Times New Roman" w:hAnsi="Arial" w:cs="Arial"/>
          <w:bCs/>
          <w:i/>
          <w:iCs/>
          <w:color w:val="000000"/>
          <w:sz w:val="18"/>
          <w:szCs w:val="18"/>
        </w:rPr>
        <w:tab/>
      </w:r>
      <w:r w:rsidRPr="008E0EFA">
        <w:rPr>
          <w:rFonts w:ascii="Arial" w:eastAsia="Times New Roman" w:hAnsi="Arial" w:cs="Arial"/>
          <w:bCs/>
          <w:i/>
          <w:iCs/>
          <w:color w:val="000000"/>
          <w:sz w:val="18"/>
          <w:szCs w:val="18"/>
        </w:rPr>
        <w:tab/>
      </w:r>
      <w:r w:rsidRPr="008E0EFA">
        <w:rPr>
          <w:rFonts w:ascii="Arial" w:eastAsia="Times New Roman" w:hAnsi="Arial" w:cs="Arial"/>
          <w:bCs/>
          <w:i/>
          <w:iCs/>
          <w:color w:val="000000"/>
          <w:sz w:val="18"/>
          <w:szCs w:val="18"/>
        </w:rPr>
        <w:tab/>
      </w:r>
      <w:r w:rsidRPr="008E0EFA">
        <w:rPr>
          <w:rFonts w:ascii="Arial" w:eastAsia="Times New Roman" w:hAnsi="Arial" w:cs="Arial"/>
          <w:bCs/>
          <w:i/>
          <w:iCs/>
          <w:color w:val="000000"/>
          <w:sz w:val="18"/>
          <w:szCs w:val="18"/>
        </w:rPr>
        <w:tab/>
      </w:r>
      <w:r w:rsidRPr="008E0EFA">
        <w:rPr>
          <w:rFonts w:ascii="Arial" w:eastAsia="Times New Roman" w:hAnsi="Arial" w:cs="Arial"/>
          <w:bCs/>
          <w:i/>
          <w:iCs/>
          <w:color w:val="000000"/>
          <w:sz w:val="18"/>
          <w:szCs w:val="18"/>
        </w:rPr>
        <w:tab/>
      </w:r>
      <w:r w:rsidRPr="008E0EFA">
        <w:rPr>
          <w:rFonts w:ascii="Arial" w:eastAsia="Times New Roman" w:hAnsi="Arial" w:cs="Arial"/>
          <w:bCs/>
          <w:iCs/>
          <w:color w:val="000000"/>
          <w:sz w:val="18"/>
          <w:szCs w:val="18"/>
        </w:rPr>
        <w:tab/>
      </w:r>
    </w:p>
    <w:p w14:paraId="2D9195D2" w14:textId="77777777" w:rsidR="00DD6B8B" w:rsidRDefault="00DD6B8B" w:rsidP="0068423E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sz w:val="18"/>
          <w:szCs w:val="18"/>
          <w:lang w:eastAsia="hr-HR"/>
        </w:rPr>
      </w:pPr>
    </w:p>
    <w:p w14:paraId="21F810D3" w14:textId="461BA4E4" w:rsidR="0068423E" w:rsidRPr="008E0EFA" w:rsidRDefault="0068423E" w:rsidP="0068423E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ab/>
      </w:r>
      <w:r w:rsidRPr="008E0EFA">
        <w:rPr>
          <w:rFonts w:ascii="Arial" w:eastAsia="Times New Roman" w:hAnsi="Arial" w:cs="Arial"/>
          <w:sz w:val="18"/>
          <w:szCs w:val="18"/>
          <w:lang w:eastAsia="hr-HR"/>
        </w:rPr>
        <w:t xml:space="preserve">Na temelju članka 48. Zakona o lokalnoj i </w:t>
      </w:r>
      <w:r w:rsidRPr="008E0EFA">
        <w:rPr>
          <w:rFonts w:ascii="Arial" w:hAnsi="Arial" w:cs="Arial"/>
          <w:sz w:val="18"/>
          <w:szCs w:val="18"/>
        </w:rPr>
        <w:t>područnoj (regionalnoj) samoupravi („Narodne novine“ broj 33/01, 60/01, 129/05, 109/07, 125/08, 36/09, 150/11, 144/12, 19/13, 137/15, 123/17, 98/119 i 144/20),</w:t>
      </w:r>
      <w:r w:rsidRPr="008E0EFA">
        <w:rPr>
          <w:rFonts w:ascii="Arial" w:hAnsi="Arial" w:cs="Arial"/>
          <w:color w:val="FF0000"/>
          <w:sz w:val="18"/>
          <w:szCs w:val="18"/>
        </w:rPr>
        <w:t xml:space="preserve"> </w:t>
      </w:r>
      <w:r w:rsidRPr="008E0EFA">
        <w:rPr>
          <w:rFonts w:ascii="Arial" w:hAnsi="Arial" w:cs="Arial"/>
          <w:sz w:val="18"/>
          <w:szCs w:val="18"/>
        </w:rPr>
        <w:t xml:space="preserve">članka 3. i 4. Pravilnika o organizaciji i provedbi produženog boravka u osnovnoj školi (“Narodne novine” broj 62/19), Odluke o organizaciji i načinu financiranja Programa produženog boravka u osnovnim školama grada Karlovca („Glasnik Grada Karlovca“ broj 8/14) te </w:t>
      </w:r>
      <w:r w:rsidRPr="008E0EFA">
        <w:rPr>
          <w:rFonts w:ascii="Arial" w:eastAsia="Times New Roman" w:hAnsi="Arial" w:cs="Arial"/>
          <w:sz w:val="18"/>
          <w:szCs w:val="18"/>
          <w:lang w:eastAsia="hr-HR"/>
        </w:rPr>
        <w:t xml:space="preserve">članka 44. i 98. Statuta Grada Karlovca </w:t>
      </w:r>
      <w:r w:rsidRPr="008E0EFA">
        <w:rPr>
          <w:rFonts w:ascii="Arial" w:hAnsi="Arial" w:cs="Arial"/>
          <w:sz w:val="18"/>
          <w:szCs w:val="18"/>
        </w:rPr>
        <w:t>(„Glasnik Grada Karlovca“ broj</w:t>
      </w:r>
      <w:r w:rsidRPr="008E0EFA">
        <w:rPr>
          <w:rFonts w:ascii="Arial" w:hAnsi="Arial" w:cs="Arial"/>
          <w:color w:val="C00000"/>
          <w:sz w:val="18"/>
          <w:szCs w:val="18"/>
        </w:rPr>
        <w:t xml:space="preserve"> </w:t>
      </w:r>
      <w:r w:rsidRPr="008E0EFA">
        <w:rPr>
          <w:rFonts w:ascii="Arial" w:hAnsi="Arial" w:cs="Arial"/>
          <w:sz w:val="18"/>
          <w:szCs w:val="18"/>
        </w:rPr>
        <w:t>7/09, 8/09, 3/13, 6/13, 1/15 – potpuni tekst, 3/18, 13/18, 6/20, 4/21, 8/21, 9/21 – potpuni tekst i 10/22)</w:t>
      </w:r>
      <w:r w:rsidRPr="008E0EFA">
        <w:rPr>
          <w:rFonts w:ascii="Arial" w:eastAsia="Times New Roman" w:hAnsi="Arial" w:cs="Arial"/>
          <w:color w:val="EE0000"/>
          <w:sz w:val="18"/>
          <w:szCs w:val="18"/>
          <w:lang w:eastAsia="hr-HR"/>
        </w:rPr>
        <w:t xml:space="preserve"> </w:t>
      </w:r>
      <w:r w:rsidRPr="008E0EFA">
        <w:rPr>
          <w:rFonts w:ascii="Arial" w:eastAsia="Times New Roman" w:hAnsi="Arial" w:cs="Arial"/>
          <w:sz w:val="18"/>
          <w:szCs w:val="18"/>
          <w:lang w:eastAsia="hr-HR"/>
        </w:rPr>
        <w:t xml:space="preserve">gradonačelnik Grada Karlovca donosi sljedeću </w:t>
      </w:r>
    </w:p>
    <w:p w14:paraId="44AA4485" w14:textId="77777777" w:rsidR="0068423E" w:rsidRPr="008E0EFA" w:rsidRDefault="0068423E" w:rsidP="0068423E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sz w:val="18"/>
          <w:szCs w:val="18"/>
          <w:lang w:eastAsia="hr-HR"/>
        </w:rPr>
      </w:pPr>
    </w:p>
    <w:p w14:paraId="5313824C" w14:textId="77777777" w:rsidR="0068423E" w:rsidRPr="008E0EFA" w:rsidRDefault="0068423E" w:rsidP="0068423E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hr-HR"/>
        </w:rPr>
      </w:pPr>
      <w:r w:rsidRPr="008E0EFA">
        <w:rPr>
          <w:rFonts w:ascii="Arial" w:eastAsia="Times New Roman" w:hAnsi="Arial" w:cs="Arial"/>
          <w:sz w:val="18"/>
          <w:szCs w:val="18"/>
          <w:lang w:eastAsia="hr-HR"/>
        </w:rPr>
        <w:t>ODLUKU</w:t>
      </w:r>
    </w:p>
    <w:p w14:paraId="2E7A919A" w14:textId="77777777" w:rsidR="0068423E" w:rsidRPr="008E0EFA" w:rsidRDefault="0068423E" w:rsidP="0068423E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hr-HR"/>
        </w:rPr>
      </w:pPr>
      <w:r w:rsidRPr="008E0EFA">
        <w:rPr>
          <w:rFonts w:ascii="Arial" w:eastAsia="Times New Roman" w:hAnsi="Arial" w:cs="Arial"/>
          <w:sz w:val="18"/>
          <w:szCs w:val="18"/>
          <w:lang w:eastAsia="hr-HR"/>
        </w:rPr>
        <w:t>o organizaciji i provedbi produženog boravka u Osnovnoj školi Rečica</w:t>
      </w:r>
    </w:p>
    <w:p w14:paraId="2F307B51" w14:textId="77777777" w:rsidR="0068423E" w:rsidRPr="008E0EFA" w:rsidRDefault="0068423E" w:rsidP="0068423E">
      <w:pPr>
        <w:spacing w:after="0" w:line="240" w:lineRule="auto"/>
        <w:ind w:left="24"/>
        <w:contextualSpacing/>
        <w:jc w:val="center"/>
        <w:rPr>
          <w:rFonts w:ascii="Arial" w:eastAsiaTheme="majorEastAsia" w:hAnsi="Arial" w:cs="Arial"/>
          <w:color w:val="0F4761" w:themeColor="accent1" w:themeShade="BF"/>
          <w:sz w:val="18"/>
          <w:szCs w:val="18"/>
        </w:rPr>
      </w:pPr>
    </w:p>
    <w:p w14:paraId="71F79901" w14:textId="77777777" w:rsidR="0068423E" w:rsidRPr="008E0EFA" w:rsidRDefault="0068423E" w:rsidP="0068423E">
      <w:pPr>
        <w:spacing w:after="0" w:line="240" w:lineRule="auto"/>
        <w:ind w:left="24"/>
        <w:contextualSpacing/>
        <w:jc w:val="center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Članak 1.</w:t>
      </w:r>
    </w:p>
    <w:p w14:paraId="42B5BF9D" w14:textId="77777777" w:rsidR="0068423E" w:rsidRPr="008E0EFA" w:rsidRDefault="0068423E" w:rsidP="0068423E">
      <w:pPr>
        <w:spacing w:after="0" w:line="240" w:lineRule="auto"/>
        <w:ind w:left="14" w:firstLine="705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0" wp14:anchorId="226CA5E1" wp14:editId="3D247B62">
            <wp:simplePos x="0" y="0"/>
            <wp:positionH relativeFrom="page">
              <wp:posOffset>6682471</wp:posOffset>
            </wp:positionH>
            <wp:positionV relativeFrom="page">
              <wp:posOffset>5098230</wp:posOffset>
            </wp:positionV>
            <wp:extent cx="9141" cy="9137"/>
            <wp:effectExtent l="0" t="0" r="0" b="0"/>
            <wp:wrapSquare wrapText="bothSides"/>
            <wp:docPr id="1692" name="Picture 1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" name="Picture 169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1" cy="9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0EFA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0" wp14:anchorId="3B9E45DA" wp14:editId="41EAA193">
            <wp:simplePos x="0" y="0"/>
            <wp:positionH relativeFrom="page">
              <wp:posOffset>6682471</wp:posOffset>
            </wp:positionH>
            <wp:positionV relativeFrom="page">
              <wp:posOffset>6806776</wp:posOffset>
            </wp:positionV>
            <wp:extent cx="9141" cy="9137"/>
            <wp:effectExtent l="0" t="0" r="0" b="0"/>
            <wp:wrapSquare wrapText="bothSides"/>
            <wp:docPr id="1693" name="Picture 16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" name="Picture 169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1" cy="9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0EFA">
        <w:rPr>
          <w:rFonts w:ascii="Arial" w:hAnsi="Arial" w:cs="Arial"/>
          <w:sz w:val="18"/>
          <w:szCs w:val="18"/>
        </w:rPr>
        <w:t xml:space="preserve">Osnovnoj školi Rečica daje se suglasnost za organizaciju i provođenje produženog boravka kao oblika odgojno - obrazovnog rada namijenjenog učenicima razredne nastave, a u cilju organiziranog provođenja vremena učenika nakon redovne nastave. </w:t>
      </w:r>
    </w:p>
    <w:p w14:paraId="5184B470" w14:textId="77777777" w:rsidR="0068423E" w:rsidRPr="008E0EFA" w:rsidRDefault="0068423E" w:rsidP="0068423E">
      <w:pPr>
        <w:tabs>
          <w:tab w:val="left" w:pos="945"/>
          <w:tab w:val="center" w:pos="4529"/>
        </w:tabs>
        <w:spacing w:after="0" w:line="240" w:lineRule="auto"/>
        <w:ind w:right="14"/>
        <w:contextualSpacing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</w:p>
    <w:p w14:paraId="6B0B14B0" w14:textId="77777777" w:rsidR="0068423E" w:rsidRPr="008E0EFA" w:rsidRDefault="0068423E" w:rsidP="0068423E">
      <w:pPr>
        <w:tabs>
          <w:tab w:val="left" w:pos="945"/>
          <w:tab w:val="center" w:pos="4529"/>
        </w:tabs>
        <w:spacing w:after="0" w:line="240" w:lineRule="auto"/>
        <w:ind w:right="14"/>
        <w:contextualSpacing/>
        <w:jc w:val="center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Članak 2.</w:t>
      </w:r>
    </w:p>
    <w:p w14:paraId="23258246" w14:textId="77777777" w:rsidR="0068423E" w:rsidRPr="008E0EFA" w:rsidRDefault="0068423E" w:rsidP="0068423E">
      <w:pPr>
        <w:spacing w:after="0" w:line="240" w:lineRule="auto"/>
        <w:ind w:left="14" w:firstLine="720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Program produženog boravka organizira se u jednoj odgojno - obrazovnoj skupini u prostoru Osnovne škole Rečica u jednoj smjeni (pet punih sati dnevno).</w:t>
      </w:r>
    </w:p>
    <w:p w14:paraId="71038547" w14:textId="77777777" w:rsidR="0068423E" w:rsidRPr="008E0EFA" w:rsidRDefault="0068423E" w:rsidP="0068423E">
      <w:pPr>
        <w:spacing w:after="0" w:line="240" w:lineRule="auto"/>
        <w:contextualSpacing/>
        <w:jc w:val="center"/>
        <w:rPr>
          <w:rFonts w:ascii="Arial" w:hAnsi="Arial" w:cs="Arial"/>
          <w:sz w:val="18"/>
          <w:szCs w:val="18"/>
        </w:rPr>
      </w:pPr>
    </w:p>
    <w:p w14:paraId="2F1CEA6F" w14:textId="77777777" w:rsidR="0068423E" w:rsidRPr="008E0EFA" w:rsidRDefault="0068423E" w:rsidP="0068423E">
      <w:pPr>
        <w:spacing w:after="0" w:line="240" w:lineRule="auto"/>
        <w:contextualSpacing/>
        <w:jc w:val="center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Članak 3.</w:t>
      </w:r>
    </w:p>
    <w:p w14:paraId="035A5EB3" w14:textId="77777777" w:rsidR="0068423E" w:rsidRPr="008E0EFA" w:rsidRDefault="0068423E" w:rsidP="0068423E">
      <w:pPr>
        <w:spacing w:after="0" w:line="240" w:lineRule="auto"/>
        <w:ind w:left="14" w:firstLine="691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Osnovna škola Rečica u prostoru škole na adresi Rečica 33 a, Karlovac, ispunjava prostorne, kadrovske i druge organizacijske uvjete za provođenje produženog boravka iz članka 1. ove Odluke.</w:t>
      </w:r>
    </w:p>
    <w:p w14:paraId="3CEF993F" w14:textId="77777777" w:rsidR="0068423E" w:rsidRPr="008E0EFA" w:rsidRDefault="0068423E" w:rsidP="0068423E">
      <w:pPr>
        <w:spacing w:after="0" w:line="240" w:lineRule="auto"/>
        <w:ind w:right="14"/>
        <w:contextualSpacing/>
        <w:jc w:val="center"/>
        <w:rPr>
          <w:rFonts w:ascii="Arial" w:hAnsi="Arial" w:cs="Arial"/>
          <w:sz w:val="18"/>
          <w:szCs w:val="18"/>
        </w:rPr>
      </w:pPr>
    </w:p>
    <w:p w14:paraId="4ED6E3C5" w14:textId="77777777" w:rsidR="0068423E" w:rsidRPr="008E0EFA" w:rsidRDefault="0068423E" w:rsidP="0068423E">
      <w:pPr>
        <w:spacing w:after="0" w:line="240" w:lineRule="auto"/>
        <w:ind w:right="14"/>
        <w:contextualSpacing/>
        <w:jc w:val="center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Članak 4.</w:t>
      </w:r>
    </w:p>
    <w:p w14:paraId="24ECED43" w14:textId="77777777" w:rsidR="0068423E" w:rsidRPr="008E0EFA" w:rsidRDefault="0068423E" w:rsidP="0068423E">
      <w:pPr>
        <w:spacing w:after="0" w:line="240" w:lineRule="auto"/>
        <w:ind w:left="14" w:firstLine="691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Troškovi provedbe produženoga boravka uključuju troškove prehrane učenika, didaktičkog materijala i pribora te troškove za plaće, ostala materijalna prava radnika u produženome boravku koja ostvaruju u skladu s odredbama kolektivnih ugovora koji se primjenjuju u osnovnoškolskim ustanovama.</w:t>
      </w:r>
    </w:p>
    <w:p w14:paraId="3056DE03" w14:textId="77777777" w:rsidR="0068423E" w:rsidRPr="008E0EFA" w:rsidRDefault="0068423E" w:rsidP="0068423E">
      <w:pPr>
        <w:spacing w:after="0" w:line="240" w:lineRule="auto"/>
        <w:ind w:left="14" w:firstLine="705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Grad Karlovac sufinancirat će produženi boravak učenika u Osnovnoj školi Rečica na način da će sufinancirati troškove za plaću, ostala materijalna prava iz kolektivnog ugovora za jednog učitelja razredne nastave u punom radnom vremenu. Sredstva za financiranje osigurat će se u proračunu Grada Karlovca.</w:t>
      </w:r>
    </w:p>
    <w:p w14:paraId="0F8FD530" w14:textId="77777777" w:rsidR="0068423E" w:rsidRPr="008E0EFA" w:rsidRDefault="0068423E" w:rsidP="0068423E">
      <w:pPr>
        <w:spacing w:after="0" w:line="240" w:lineRule="auto"/>
        <w:ind w:left="24" w:right="58"/>
        <w:contextualSpacing/>
        <w:jc w:val="center"/>
        <w:rPr>
          <w:rFonts w:ascii="Arial" w:hAnsi="Arial" w:cs="Arial"/>
          <w:sz w:val="18"/>
          <w:szCs w:val="18"/>
        </w:rPr>
      </w:pPr>
    </w:p>
    <w:p w14:paraId="1BF2397A" w14:textId="77777777" w:rsidR="0068423E" w:rsidRPr="008E0EFA" w:rsidRDefault="0068423E" w:rsidP="0068423E">
      <w:pPr>
        <w:spacing w:after="0" w:line="240" w:lineRule="auto"/>
        <w:ind w:left="24" w:right="58"/>
        <w:contextualSpacing/>
        <w:jc w:val="center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Članak 5.</w:t>
      </w:r>
    </w:p>
    <w:p w14:paraId="3693C926" w14:textId="77777777" w:rsidR="0068423E" w:rsidRPr="008E0EFA" w:rsidRDefault="0068423E" w:rsidP="0068423E">
      <w:pPr>
        <w:spacing w:after="0" w:line="240" w:lineRule="auto"/>
        <w:ind w:left="14" w:firstLine="705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 xml:space="preserve">Međusobna prava i obveze škole i roditelja/staratelja učenika uključenog u program produženog boravka uređuju se ugovorom. </w:t>
      </w:r>
    </w:p>
    <w:p w14:paraId="5E9889C0" w14:textId="77777777" w:rsidR="0068423E" w:rsidRPr="008E0EFA" w:rsidRDefault="0068423E" w:rsidP="0068423E">
      <w:pPr>
        <w:spacing w:after="0" w:line="240" w:lineRule="auto"/>
        <w:ind w:left="24" w:right="43"/>
        <w:contextualSpacing/>
        <w:jc w:val="center"/>
        <w:rPr>
          <w:rFonts w:ascii="Arial" w:hAnsi="Arial" w:cs="Arial"/>
          <w:sz w:val="18"/>
          <w:szCs w:val="18"/>
        </w:rPr>
      </w:pPr>
    </w:p>
    <w:p w14:paraId="1CE96784" w14:textId="77777777" w:rsidR="0068423E" w:rsidRPr="008E0EFA" w:rsidRDefault="0068423E" w:rsidP="0068423E">
      <w:pPr>
        <w:spacing w:after="0" w:line="240" w:lineRule="auto"/>
        <w:ind w:left="24" w:right="43"/>
        <w:contextualSpacing/>
        <w:jc w:val="center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Članak 6.</w:t>
      </w:r>
    </w:p>
    <w:p w14:paraId="4134E17C" w14:textId="77777777" w:rsidR="0068423E" w:rsidRPr="008E0EFA" w:rsidRDefault="0068423E" w:rsidP="0068423E">
      <w:pPr>
        <w:spacing w:after="0" w:line="240" w:lineRule="auto"/>
        <w:ind w:left="14" w:firstLine="705"/>
        <w:contextualSpacing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 xml:space="preserve">Za uvođenje produženog boravka sukladno odredbama ove Odluke, Osnovna škola Rečica obvezna je ishoditi odobrenje Ministarstva znanosti, obrazovanja i mladih. </w:t>
      </w:r>
    </w:p>
    <w:p w14:paraId="24BB242C" w14:textId="77777777" w:rsidR="0068423E" w:rsidRPr="008E0EFA" w:rsidRDefault="0068423E" w:rsidP="0068423E">
      <w:pPr>
        <w:spacing w:after="0" w:line="240" w:lineRule="auto"/>
        <w:ind w:right="43"/>
        <w:contextualSpacing/>
        <w:jc w:val="center"/>
        <w:rPr>
          <w:rFonts w:ascii="Arial" w:hAnsi="Arial" w:cs="Arial"/>
          <w:sz w:val="18"/>
          <w:szCs w:val="18"/>
        </w:rPr>
      </w:pPr>
    </w:p>
    <w:p w14:paraId="3A676275" w14:textId="77777777" w:rsidR="0068423E" w:rsidRPr="008E0EFA" w:rsidRDefault="0068423E" w:rsidP="0068423E">
      <w:pPr>
        <w:spacing w:after="0" w:line="240" w:lineRule="auto"/>
        <w:ind w:right="43"/>
        <w:contextualSpacing/>
        <w:jc w:val="center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Članak 7.</w:t>
      </w:r>
    </w:p>
    <w:p w14:paraId="2B38FE5E" w14:textId="77777777" w:rsidR="0068423E" w:rsidRPr="008E0EFA" w:rsidRDefault="0068423E" w:rsidP="0068423E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 xml:space="preserve">           Ova Odluka stupa na snagu danom donošenja, a objavit će se u „Glasniku Grada Karlovca“. </w:t>
      </w:r>
    </w:p>
    <w:p w14:paraId="44832A26" w14:textId="77777777" w:rsidR="0068423E" w:rsidRPr="008E0EFA" w:rsidRDefault="0068423E" w:rsidP="0068423E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76F4D103" w14:textId="77777777" w:rsidR="0068423E" w:rsidRPr="008E0EFA" w:rsidRDefault="0068423E" w:rsidP="0068423E">
      <w:pPr>
        <w:keepNext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outlineLvl w:val="3"/>
        <w:rPr>
          <w:rFonts w:ascii="Arial" w:eastAsia="Times New Roman" w:hAnsi="Arial" w:cs="Arial"/>
          <w:bCs/>
          <w:iCs/>
          <w:color w:val="000000"/>
          <w:sz w:val="18"/>
          <w:szCs w:val="18"/>
        </w:rPr>
      </w:pPr>
      <w:r w:rsidRPr="008E0EFA">
        <w:rPr>
          <w:rFonts w:ascii="Arial" w:eastAsia="Times New Roman" w:hAnsi="Arial" w:cs="Arial"/>
          <w:bCs/>
          <w:iCs/>
          <w:color w:val="000000"/>
          <w:sz w:val="18"/>
          <w:szCs w:val="18"/>
        </w:rPr>
        <w:t>GRADONAČELNIK</w:t>
      </w:r>
    </w:p>
    <w:p w14:paraId="29035ECC" w14:textId="77777777" w:rsidR="0068423E" w:rsidRPr="008E0EFA" w:rsidRDefault="0068423E" w:rsidP="0068423E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iCs/>
          <w:color w:val="000000"/>
          <w:sz w:val="18"/>
          <w:szCs w:val="18"/>
        </w:rPr>
      </w:pPr>
      <w:r w:rsidRPr="008E0EFA">
        <w:rPr>
          <w:rFonts w:ascii="Arial" w:eastAsia="Times New Roman" w:hAnsi="Arial" w:cs="Arial"/>
          <w:iCs/>
          <w:color w:val="000000"/>
          <w:sz w:val="18"/>
          <w:szCs w:val="18"/>
        </w:rPr>
        <w:t>KLASA:</w:t>
      </w:r>
      <w:r w:rsidRPr="008E0EFA">
        <w:rPr>
          <w:rFonts w:ascii="Arial" w:hAnsi="Arial" w:cs="Arial"/>
          <w:sz w:val="18"/>
          <w:szCs w:val="18"/>
        </w:rPr>
        <w:t xml:space="preserve"> </w:t>
      </w:r>
      <w:r w:rsidRPr="008E0EFA">
        <w:rPr>
          <w:rFonts w:ascii="Arial" w:eastAsia="Times New Roman" w:hAnsi="Arial" w:cs="Arial"/>
          <w:iCs/>
          <w:color w:val="000000"/>
          <w:sz w:val="18"/>
          <w:szCs w:val="18"/>
        </w:rPr>
        <w:t xml:space="preserve">024-01/25-01/390 </w:t>
      </w:r>
    </w:p>
    <w:p w14:paraId="01587195" w14:textId="77777777" w:rsidR="0068423E" w:rsidRPr="008E0EFA" w:rsidRDefault="0068423E" w:rsidP="0068423E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iCs/>
          <w:color w:val="000000"/>
          <w:sz w:val="18"/>
          <w:szCs w:val="18"/>
        </w:rPr>
      </w:pPr>
      <w:r w:rsidRPr="008E0EFA">
        <w:rPr>
          <w:rFonts w:ascii="Arial" w:eastAsia="Times New Roman" w:hAnsi="Arial" w:cs="Arial"/>
          <w:iCs/>
          <w:color w:val="000000"/>
          <w:sz w:val="18"/>
          <w:szCs w:val="18"/>
        </w:rPr>
        <w:t>URBROJ: 2133-1-10-01/02-25-1</w:t>
      </w:r>
    </w:p>
    <w:p w14:paraId="390A20D2" w14:textId="77777777" w:rsidR="0068423E" w:rsidRPr="008E0EFA" w:rsidRDefault="0068423E" w:rsidP="0068423E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iCs/>
          <w:color w:val="000000"/>
          <w:sz w:val="18"/>
          <w:szCs w:val="18"/>
        </w:rPr>
      </w:pPr>
      <w:r w:rsidRPr="008E0EFA">
        <w:rPr>
          <w:rFonts w:ascii="Arial" w:eastAsia="Times New Roman" w:hAnsi="Arial" w:cs="Arial"/>
          <w:iCs/>
          <w:color w:val="000000"/>
          <w:sz w:val="18"/>
          <w:szCs w:val="18"/>
        </w:rPr>
        <w:t xml:space="preserve">Karlovac, 15.9.2025. </w:t>
      </w:r>
    </w:p>
    <w:p w14:paraId="5499DAE7" w14:textId="77777777" w:rsidR="0068423E" w:rsidRPr="008E0EFA" w:rsidRDefault="0068423E" w:rsidP="0068423E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iCs/>
          <w:color w:val="000000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  <w:t xml:space="preserve">  </w:t>
      </w:r>
      <w:r w:rsidRPr="008E0EFA">
        <w:rPr>
          <w:rFonts w:ascii="Arial" w:hAnsi="Arial" w:cs="Arial"/>
          <w:sz w:val="18"/>
          <w:szCs w:val="18"/>
        </w:rPr>
        <w:tab/>
        <w:t xml:space="preserve"> GRADONAČELNIK</w:t>
      </w:r>
    </w:p>
    <w:p w14:paraId="2D6FA137" w14:textId="77777777" w:rsidR="0068423E" w:rsidRPr="008E0EFA" w:rsidRDefault="0068423E" w:rsidP="0068423E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 xml:space="preserve">            </w:t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  <w:t xml:space="preserve">           </w:t>
      </w:r>
      <w:r w:rsidRPr="008E0EFA">
        <w:rPr>
          <w:rFonts w:ascii="Arial" w:hAnsi="Arial" w:cs="Arial"/>
          <w:sz w:val="18"/>
          <w:szCs w:val="18"/>
        </w:rPr>
        <w:tab/>
        <w:t xml:space="preserve">        Damir Mandić, dipl.teol., v.r.</w:t>
      </w:r>
    </w:p>
    <w:p w14:paraId="2E8897E5" w14:textId="77777777" w:rsidR="0068423E" w:rsidRPr="008E0EFA" w:rsidRDefault="0068423E" w:rsidP="0068423E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4937E8A9" w14:textId="77777777" w:rsidR="0068423E" w:rsidRDefault="0068423E" w:rsidP="0068423E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</w:p>
    <w:p w14:paraId="00E56547" w14:textId="77777777" w:rsidR="0068423E" w:rsidRDefault="0068423E" w:rsidP="0068423E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</w:p>
    <w:p w14:paraId="776D2EFA" w14:textId="77777777" w:rsidR="00DD6B8B" w:rsidRDefault="00DD6B8B" w:rsidP="0068423E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</w:p>
    <w:p w14:paraId="7AFCF249" w14:textId="77777777" w:rsidR="00DD6B8B" w:rsidRDefault="00DD6B8B" w:rsidP="0068423E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</w:p>
    <w:p w14:paraId="5F9EC76E" w14:textId="77777777" w:rsidR="00DD6B8B" w:rsidRDefault="00DD6B8B" w:rsidP="0068423E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</w:p>
    <w:p w14:paraId="17652EDC" w14:textId="77777777" w:rsidR="00DD6B8B" w:rsidRDefault="00DD6B8B" w:rsidP="0068423E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</w:p>
    <w:p w14:paraId="2BC79069" w14:textId="77777777" w:rsidR="00DD6B8B" w:rsidRDefault="00DD6B8B" w:rsidP="0068423E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</w:p>
    <w:p w14:paraId="5634776B" w14:textId="77777777" w:rsidR="00DD6B8B" w:rsidRDefault="00DD6B8B" w:rsidP="0068423E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</w:p>
    <w:p w14:paraId="73D3EE8D" w14:textId="77777777" w:rsidR="00DD6B8B" w:rsidRDefault="00DD6B8B" w:rsidP="0068423E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</w:p>
    <w:p w14:paraId="7B6B0C03" w14:textId="77777777" w:rsidR="0068423E" w:rsidRDefault="0068423E" w:rsidP="0068423E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</w:p>
    <w:p w14:paraId="54B8CA46" w14:textId="37EFE740" w:rsidR="0068423E" w:rsidRDefault="0068423E" w:rsidP="0068423E">
      <w:pPr>
        <w:pStyle w:val="NoSpacing"/>
        <w:contextualSpacing/>
        <w:jc w:val="both"/>
        <w:rPr>
          <w:rFonts w:ascii="Arial" w:hAnsi="Arial" w:cs="Arial"/>
          <w:b/>
          <w:bCs/>
          <w:sz w:val="18"/>
          <w:szCs w:val="18"/>
        </w:rPr>
      </w:pPr>
      <w:r w:rsidRPr="00D15077">
        <w:rPr>
          <w:rFonts w:ascii="Arial" w:hAnsi="Arial" w:cs="Arial"/>
          <w:b/>
          <w:bCs/>
          <w:sz w:val="18"/>
          <w:szCs w:val="18"/>
        </w:rPr>
        <w:lastRenderedPageBreak/>
        <w:t>2</w:t>
      </w:r>
      <w:r>
        <w:rPr>
          <w:rFonts w:ascii="Arial" w:hAnsi="Arial" w:cs="Arial"/>
          <w:b/>
          <w:bCs/>
          <w:sz w:val="18"/>
          <w:szCs w:val="18"/>
        </w:rPr>
        <w:t>29</w:t>
      </w:r>
      <w:r w:rsidRPr="00D15077">
        <w:rPr>
          <w:rFonts w:ascii="Arial" w:hAnsi="Arial" w:cs="Arial"/>
          <w:b/>
          <w:bCs/>
          <w:sz w:val="18"/>
          <w:szCs w:val="18"/>
        </w:rPr>
        <w:t>.</w:t>
      </w:r>
    </w:p>
    <w:p w14:paraId="5034B61F" w14:textId="77777777" w:rsidR="0068423E" w:rsidRPr="00D15077" w:rsidRDefault="0068423E" w:rsidP="0068423E">
      <w:pPr>
        <w:pStyle w:val="NoSpacing"/>
        <w:contextualSpacing/>
        <w:jc w:val="both"/>
        <w:rPr>
          <w:rFonts w:ascii="Arial" w:hAnsi="Arial" w:cs="Arial"/>
          <w:b/>
          <w:bCs/>
          <w:sz w:val="18"/>
          <w:szCs w:val="18"/>
        </w:rPr>
      </w:pPr>
    </w:p>
    <w:p w14:paraId="113BA32C" w14:textId="77777777" w:rsidR="0068423E" w:rsidRPr="008E0EFA" w:rsidRDefault="0068423E" w:rsidP="0068423E">
      <w:pPr>
        <w:tabs>
          <w:tab w:val="left" w:pos="1200"/>
        </w:tabs>
        <w:spacing w:after="0" w:line="240" w:lineRule="auto"/>
        <w:contextualSpacing/>
        <w:rPr>
          <w:rFonts w:ascii="Arial" w:hAnsi="Arial" w:cs="Arial"/>
          <w:color w:val="000000" w:themeColor="text1"/>
          <w:sz w:val="18"/>
          <w:szCs w:val="18"/>
        </w:rPr>
      </w:pPr>
    </w:p>
    <w:p w14:paraId="37EF95A4" w14:textId="77777777" w:rsidR="0068423E" w:rsidRPr="008E0EFA" w:rsidRDefault="0068423E" w:rsidP="0068423E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color w:val="000000" w:themeColor="text1"/>
          <w:sz w:val="18"/>
          <w:szCs w:val="18"/>
          <w:lang w:eastAsia="hr-HR"/>
        </w:rPr>
      </w:pPr>
      <w:r w:rsidRPr="008E0EFA">
        <w:rPr>
          <w:rFonts w:ascii="Arial" w:hAnsi="Arial" w:cs="Arial"/>
          <w:bCs/>
          <w:color w:val="000000" w:themeColor="text1"/>
          <w:sz w:val="18"/>
          <w:szCs w:val="18"/>
          <w:lang w:eastAsia="hr-HR"/>
        </w:rPr>
        <w:t>Na temelju članka 17. Pravilnika o unutarnjem redu upravnih tijela Grada Karlovca („Glasnik Grada Karlovca“ broj 12/25), članka 48. Zakona o lokalnoj i područnoj (regionalnoj) samoupravi (Narodne novine 33/01, 60/01, 129/05, 109/07, 125/08, 36/09, 36/09, 150/11, 144/12, 19/13, 137/15, 123/17, 98/19, 144/20) i članka 44. i 98. Statuta Grada Karlovca („Glasnik Grada Karlovca“ broj 7/09, 8/09, 3/13, 6/13, 1/15 – potpuni tekst, 3/18, 13/18, 6/20, 4/21, 8/21, 9/21 - potpuni tekst i 10/22) na prijedlog pročelnika upravnih tijela, gradonačelnik Grada Karlovca dana 30. rujna 2025. godine donio je</w:t>
      </w:r>
    </w:p>
    <w:p w14:paraId="7D4C996E" w14:textId="77777777" w:rsidR="0068423E" w:rsidRPr="008E0EFA" w:rsidRDefault="0068423E" w:rsidP="0068423E">
      <w:pPr>
        <w:spacing w:after="0" w:line="240" w:lineRule="auto"/>
        <w:contextualSpacing/>
        <w:jc w:val="center"/>
        <w:rPr>
          <w:rFonts w:ascii="Arial" w:hAnsi="Arial" w:cs="Arial"/>
          <w:bCs/>
          <w:color w:val="000000" w:themeColor="text1"/>
          <w:sz w:val="18"/>
          <w:szCs w:val="18"/>
          <w:lang w:eastAsia="hr-HR"/>
        </w:rPr>
      </w:pPr>
    </w:p>
    <w:p w14:paraId="7EA6FD87" w14:textId="77777777" w:rsidR="0068423E" w:rsidRPr="008E0EFA" w:rsidRDefault="0068423E" w:rsidP="0068423E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18"/>
          <w:szCs w:val="18"/>
          <w:lang w:eastAsia="hr-HR"/>
        </w:rPr>
      </w:pPr>
      <w:r w:rsidRPr="008E0EFA">
        <w:rPr>
          <w:rFonts w:ascii="Arial" w:hAnsi="Arial" w:cs="Arial"/>
          <w:b/>
          <w:color w:val="000000" w:themeColor="text1"/>
          <w:sz w:val="18"/>
          <w:szCs w:val="18"/>
          <w:lang w:eastAsia="hr-HR"/>
        </w:rPr>
        <w:t>O D L U K U</w:t>
      </w:r>
    </w:p>
    <w:p w14:paraId="67592BE3" w14:textId="77777777" w:rsidR="0068423E" w:rsidRPr="008E0EFA" w:rsidRDefault="0068423E" w:rsidP="0068423E">
      <w:pPr>
        <w:spacing w:after="0" w:line="240" w:lineRule="auto"/>
        <w:contextualSpacing/>
        <w:jc w:val="center"/>
        <w:rPr>
          <w:rFonts w:ascii="Arial" w:hAnsi="Arial" w:cs="Arial"/>
          <w:bCs/>
          <w:color w:val="000000" w:themeColor="text1"/>
          <w:sz w:val="18"/>
          <w:szCs w:val="18"/>
          <w:lang w:eastAsia="hr-HR"/>
        </w:rPr>
      </w:pPr>
      <w:r w:rsidRPr="008E0EFA">
        <w:rPr>
          <w:rFonts w:ascii="Arial" w:hAnsi="Arial" w:cs="Arial"/>
          <w:bCs/>
          <w:color w:val="000000" w:themeColor="text1"/>
          <w:sz w:val="18"/>
          <w:szCs w:val="18"/>
          <w:lang w:eastAsia="hr-HR"/>
        </w:rPr>
        <w:t>o radnom i uredovnom vremenu u upravnim tijelima Grada Karlovca</w:t>
      </w:r>
    </w:p>
    <w:p w14:paraId="62F58971" w14:textId="77777777" w:rsidR="0068423E" w:rsidRPr="008E0EFA" w:rsidRDefault="0068423E" w:rsidP="0068423E">
      <w:pPr>
        <w:spacing w:after="0" w:line="240" w:lineRule="auto"/>
        <w:contextualSpacing/>
        <w:jc w:val="center"/>
        <w:rPr>
          <w:rFonts w:ascii="Arial" w:hAnsi="Arial" w:cs="Arial"/>
          <w:bCs/>
          <w:color w:val="000000" w:themeColor="text1"/>
          <w:sz w:val="18"/>
          <w:szCs w:val="18"/>
          <w:lang w:eastAsia="hr-HR"/>
        </w:rPr>
      </w:pPr>
    </w:p>
    <w:p w14:paraId="00A69610" w14:textId="77777777" w:rsidR="0068423E" w:rsidRPr="008E0EFA" w:rsidRDefault="0068423E" w:rsidP="0068423E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18"/>
          <w:szCs w:val="18"/>
          <w:lang w:eastAsia="hr-HR"/>
        </w:rPr>
      </w:pPr>
      <w:r w:rsidRPr="008E0EFA">
        <w:rPr>
          <w:rFonts w:ascii="Arial" w:hAnsi="Arial" w:cs="Arial"/>
          <w:b/>
          <w:color w:val="000000" w:themeColor="text1"/>
          <w:sz w:val="18"/>
          <w:szCs w:val="18"/>
          <w:lang w:eastAsia="hr-HR"/>
        </w:rPr>
        <w:t>Članak 1.</w:t>
      </w:r>
    </w:p>
    <w:p w14:paraId="11D78768" w14:textId="77777777" w:rsidR="0068423E" w:rsidRPr="008E0EFA" w:rsidRDefault="0068423E" w:rsidP="0068423E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color w:val="000000" w:themeColor="text1"/>
          <w:sz w:val="18"/>
          <w:szCs w:val="18"/>
          <w:lang w:eastAsia="hr-HR"/>
        </w:rPr>
      </w:pPr>
      <w:r w:rsidRPr="008E0EFA">
        <w:rPr>
          <w:rFonts w:ascii="Arial" w:hAnsi="Arial" w:cs="Arial"/>
          <w:bCs/>
          <w:color w:val="000000" w:themeColor="text1"/>
          <w:sz w:val="18"/>
          <w:szCs w:val="18"/>
          <w:lang w:eastAsia="hr-HR"/>
        </w:rPr>
        <w:t>Ovom Odlukom uređuje se tjedno i dnevno radno vrijeme, početak i završetak radnog vremena službenika i namještenika upravnih tijela Grada Karlovca, klizno radno vrijeme, raspored radnog vremena, raspored dnevnog odmora odnosno stanke, uredovno vrijeme za rad sa strankama te obveza evidencije dolazaka i odlazaka.</w:t>
      </w:r>
    </w:p>
    <w:p w14:paraId="14725EFA" w14:textId="77777777" w:rsidR="0068423E" w:rsidRPr="008E0EFA" w:rsidRDefault="0068423E" w:rsidP="0068423E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color w:val="000000" w:themeColor="text1"/>
          <w:sz w:val="18"/>
          <w:szCs w:val="18"/>
          <w:lang w:eastAsia="hr-HR"/>
        </w:rPr>
      </w:pPr>
    </w:p>
    <w:p w14:paraId="02B252A9" w14:textId="77777777" w:rsidR="0068423E" w:rsidRPr="008E0EFA" w:rsidRDefault="0068423E" w:rsidP="0068423E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18"/>
          <w:szCs w:val="18"/>
          <w:lang w:eastAsia="hr-HR"/>
        </w:rPr>
      </w:pPr>
      <w:r w:rsidRPr="008E0EFA">
        <w:rPr>
          <w:rFonts w:ascii="Arial" w:hAnsi="Arial" w:cs="Arial"/>
          <w:b/>
          <w:color w:val="000000" w:themeColor="text1"/>
          <w:sz w:val="18"/>
          <w:szCs w:val="18"/>
          <w:lang w:eastAsia="hr-HR"/>
        </w:rPr>
        <w:t>Članak 2.</w:t>
      </w:r>
    </w:p>
    <w:p w14:paraId="0E19D136" w14:textId="77777777" w:rsidR="0068423E" w:rsidRPr="008E0EFA" w:rsidRDefault="0068423E" w:rsidP="0068423E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color w:val="000000" w:themeColor="text1"/>
          <w:sz w:val="18"/>
          <w:szCs w:val="18"/>
          <w:lang w:eastAsia="hr-HR"/>
        </w:rPr>
      </w:pPr>
      <w:r w:rsidRPr="008E0EFA">
        <w:rPr>
          <w:rFonts w:ascii="Arial" w:hAnsi="Arial" w:cs="Arial"/>
          <w:bCs/>
          <w:color w:val="000000" w:themeColor="text1"/>
          <w:sz w:val="18"/>
          <w:szCs w:val="18"/>
          <w:lang w:eastAsia="hr-HR"/>
        </w:rPr>
        <w:t>Izrazi koji se koriste u ovoj Odluci, a imaju rodno značenje koriste se neutralno i odnose se jednako na muški i ženski rod.</w:t>
      </w:r>
    </w:p>
    <w:p w14:paraId="0F7BBC1B" w14:textId="77777777" w:rsidR="0068423E" w:rsidRPr="008E0EFA" w:rsidRDefault="0068423E" w:rsidP="0068423E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18"/>
          <w:szCs w:val="18"/>
          <w:lang w:eastAsia="hr-HR"/>
        </w:rPr>
      </w:pPr>
    </w:p>
    <w:p w14:paraId="18EC227A" w14:textId="77777777" w:rsidR="0068423E" w:rsidRPr="008E0EFA" w:rsidRDefault="0068423E" w:rsidP="0068423E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18"/>
          <w:szCs w:val="18"/>
          <w:lang w:eastAsia="hr-HR"/>
        </w:rPr>
      </w:pPr>
      <w:r w:rsidRPr="008E0EFA">
        <w:rPr>
          <w:rFonts w:ascii="Arial" w:hAnsi="Arial" w:cs="Arial"/>
          <w:b/>
          <w:color w:val="000000" w:themeColor="text1"/>
          <w:sz w:val="18"/>
          <w:szCs w:val="18"/>
          <w:lang w:eastAsia="hr-HR"/>
        </w:rPr>
        <w:t>Članak 3.</w:t>
      </w:r>
    </w:p>
    <w:p w14:paraId="35F3692A" w14:textId="77777777" w:rsidR="0068423E" w:rsidRPr="008E0EFA" w:rsidRDefault="0068423E" w:rsidP="0068423E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color w:val="000000" w:themeColor="text1"/>
          <w:sz w:val="18"/>
          <w:szCs w:val="18"/>
          <w:lang w:eastAsia="hr-HR"/>
        </w:rPr>
      </w:pPr>
      <w:r w:rsidRPr="008E0EFA">
        <w:rPr>
          <w:rFonts w:ascii="Arial" w:hAnsi="Arial" w:cs="Arial"/>
          <w:bCs/>
          <w:color w:val="000000" w:themeColor="text1"/>
          <w:sz w:val="18"/>
          <w:szCs w:val="18"/>
          <w:lang w:eastAsia="hr-HR"/>
        </w:rPr>
        <w:t>Tjedno radno vrijeme u upravnim tijelima Grada Karlovca u trajanju od 40 sati redovno u pravilu se raspoređuje na pet radnih dana, od ponedjeljka do petka, po osam sati dnevno.</w:t>
      </w:r>
    </w:p>
    <w:p w14:paraId="56165359" w14:textId="77777777" w:rsidR="0068423E" w:rsidRPr="008E0EFA" w:rsidRDefault="0068423E" w:rsidP="0068423E">
      <w:pPr>
        <w:spacing w:after="0" w:line="240" w:lineRule="auto"/>
        <w:contextualSpacing/>
        <w:jc w:val="both"/>
        <w:rPr>
          <w:rFonts w:ascii="Arial" w:hAnsi="Arial" w:cs="Arial"/>
          <w:bCs/>
          <w:color w:val="000000" w:themeColor="text1"/>
          <w:sz w:val="18"/>
          <w:szCs w:val="18"/>
          <w:lang w:eastAsia="hr-HR"/>
        </w:rPr>
      </w:pPr>
    </w:p>
    <w:p w14:paraId="318872D2" w14:textId="77777777" w:rsidR="0068423E" w:rsidRPr="008E0EFA" w:rsidRDefault="0068423E" w:rsidP="0068423E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18"/>
          <w:szCs w:val="18"/>
          <w:lang w:eastAsia="hr-HR"/>
        </w:rPr>
      </w:pPr>
      <w:r w:rsidRPr="008E0EFA">
        <w:rPr>
          <w:rFonts w:ascii="Arial" w:hAnsi="Arial" w:cs="Arial"/>
          <w:b/>
          <w:color w:val="000000" w:themeColor="text1"/>
          <w:sz w:val="18"/>
          <w:szCs w:val="18"/>
          <w:lang w:eastAsia="hr-HR"/>
        </w:rPr>
        <w:t>Članak 4.</w:t>
      </w:r>
    </w:p>
    <w:p w14:paraId="5AA9B4EF" w14:textId="77777777" w:rsidR="0068423E" w:rsidRPr="008E0EFA" w:rsidRDefault="0068423E" w:rsidP="0068423E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color w:val="000000" w:themeColor="text1"/>
          <w:sz w:val="18"/>
          <w:szCs w:val="18"/>
          <w:lang w:eastAsia="hr-HR"/>
        </w:rPr>
      </w:pPr>
      <w:r w:rsidRPr="008E0EFA">
        <w:rPr>
          <w:rFonts w:ascii="Arial" w:hAnsi="Arial" w:cs="Arial"/>
          <w:bCs/>
          <w:color w:val="000000" w:themeColor="text1"/>
          <w:sz w:val="18"/>
          <w:szCs w:val="18"/>
          <w:lang w:eastAsia="hr-HR"/>
        </w:rPr>
        <w:t xml:space="preserve">Dnevni raspored radnog vremena u obliku kliznog radnog vremena utvrđuje se u rasponu od 7,00 do 8,00 i od 15,00 do 16,00 sati. </w:t>
      </w:r>
    </w:p>
    <w:p w14:paraId="3B8F1C13" w14:textId="77777777" w:rsidR="0068423E" w:rsidRPr="008E0EFA" w:rsidRDefault="0068423E" w:rsidP="0068423E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18"/>
          <w:szCs w:val="18"/>
          <w:lang w:eastAsia="hr-HR"/>
        </w:rPr>
      </w:pPr>
    </w:p>
    <w:p w14:paraId="7C34EA47" w14:textId="77777777" w:rsidR="0068423E" w:rsidRPr="008E0EFA" w:rsidRDefault="0068423E" w:rsidP="0068423E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18"/>
          <w:szCs w:val="18"/>
          <w:lang w:eastAsia="hr-HR"/>
        </w:rPr>
      </w:pPr>
      <w:r w:rsidRPr="008E0EFA">
        <w:rPr>
          <w:rFonts w:ascii="Arial" w:hAnsi="Arial" w:cs="Arial"/>
          <w:b/>
          <w:color w:val="000000" w:themeColor="text1"/>
          <w:sz w:val="18"/>
          <w:szCs w:val="18"/>
          <w:lang w:eastAsia="hr-HR"/>
        </w:rPr>
        <w:t>Članak 5.</w:t>
      </w:r>
    </w:p>
    <w:p w14:paraId="150C9CC8" w14:textId="77777777" w:rsidR="0068423E" w:rsidRPr="008E0EFA" w:rsidRDefault="0068423E" w:rsidP="0068423E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color w:val="000000" w:themeColor="text1"/>
          <w:sz w:val="18"/>
          <w:szCs w:val="18"/>
          <w:lang w:eastAsia="hr-HR"/>
        </w:rPr>
      </w:pPr>
      <w:r w:rsidRPr="008E0EFA">
        <w:rPr>
          <w:rFonts w:ascii="Arial" w:hAnsi="Arial" w:cs="Arial"/>
          <w:bCs/>
          <w:color w:val="000000" w:themeColor="text1"/>
          <w:sz w:val="18"/>
          <w:szCs w:val="18"/>
          <w:lang w:eastAsia="hr-HR"/>
        </w:rPr>
        <w:t>Iznimno u Upravnom odjelu za prostorno uređenje i poslove provedbe dokumenata prostornog uređenja dnevno radno vrijeme određuje se ponedjeljkom, utorkom i četvrtkom s početkom u vremenu od 7,00 do 8,00 sati, a završetkom u vremenu od 15,00 do 16,00 sati, srijedom s početkom u 7,00 sati i završetkom u 17,00 sati i petkom od 7,00 sati i završetkom u 13,00 sati.</w:t>
      </w:r>
    </w:p>
    <w:p w14:paraId="1FE76938" w14:textId="77777777" w:rsidR="0068423E" w:rsidRPr="008E0EFA" w:rsidRDefault="0068423E" w:rsidP="0068423E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color w:val="000000" w:themeColor="text1"/>
          <w:sz w:val="18"/>
          <w:szCs w:val="18"/>
          <w:lang w:eastAsia="hr-HR"/>
        </w:rPr>
      </w:pPr>
      <w:r w:rsidRPr="008E0EFA">
        <w:rPr>
          <w:rFonts w:ascii="Arial" w:hAnsi="Arial" w:cs="Arial"/>
          <w:bCs/>
          <w:color w:val="000000" w:themeColor="text1"/>
          <w:sz w:val="18"/>
          <w:szCs w:val="18"/>
          <w:lang w:eastAsia="hr-HR"/>
        </w:rPr>
        <w:t>Iznimno u Službi – Vlastiti pogon Grada Karlovca za obavljanje komunalne djelatnosti tjedno radno vrijeme određuje se od ponedjeljka do petka od 7,00 do 19,00 sati i subotom od 7,00 do 13,00 sati, izuzev parkirališta na adresi Trg hrvatskih branitelja u Karlovcu, za koje se dnevno radno vrijeme određuje od ponedjeljka do petka od 6,00 do 20,00 sati i subotom od 6,00 do 13,00 sati.</w:t>
      </w:r>
    </w:p>
    <w:p w14:paraId="0BBC448A" w14:textId="77777777" w:rsidR="0068423E" w:rsidRPr="008E0EFA" w:rsidRDefault="0068423E" w:rsidP="0068423E">
      <w:pPr>
        <w:spacing w:after="0" w:line="240" w:lineRule="auto"/>
        <w:contextualSpacing/>
        <w:jc w:val="both"/>
        <w:rPr>
          <w:rFonts w:ascii="Arial" w:hAnsi="Arial" w:cs="Arial"/>
          <w:bCs/>
          <w:color w:val="000000" w:themeColor="text1"/>
          <w:sz w:val="18"/>
          <w:szCs w:val="18"/>
          <w:lang w:eastAsia="hr-HR"/>
        </w:rPr>
      </w:pPr>
    </w:p>
    <w:p w14:paraId="509E28A4" w14:textId="77777777" w:rsidR="0068423E" w:rsidRPr="008E0EFA" w:rsidRDefault="0068423E" w:rsidP="0068423E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18"/>
          <w:szCs w:val="18"/>
          <w:lang w:eastAsia="hr-HR"/>
        </w:rPr>
      </w:pPr>
      <w:r w:rsidRPr="008E0EFA">
        <w:rPr>
          <w:rFonts w:ascii="Arial" w:hAnsi="Arial" w:cs="Arial"/>
          <w:b/>
          <w:color w:val="000000" w:themeColor="text1"/>
          <w:sz w:val="18"/>
          <w:szCs w:val="18"/>
          <w:lang w:eastAsia="hr-HR"/>
        </w:rPr>
        <w:t>Članak 6.</w:t>
      </w:r>
    </w:p>
    <w:p w14:paraId="5E89F27E" w14:textId="77777777" w:rsidR="0068423E" w:rsidRPr="008E0EFA" w:rsidRDefault="0068423E" w:rsidP="0068423E">
      <w:pPr>
        <w:spacing w:after="0" w:line="240" w:lineRule="auto"/>
        <w:ind w:firstLine="709"/>
        <w:contextualSpacing/>
        <w:rPr>
          <w:rFonts w:ascii="Arial" w:hAnsi="Arial" w:cs="Arial"/>
          <w:bCs/>
          <w:color w:val="000000" w:themeColor="text1"/>
          <w:sz w:val="18"/>
          <w:szCs w:val="18"/>
          <w:lang w:eastAsia="hr-HR"/>
        </w:rPr>
      </w:pPr>
      <w:r w:rsidRPr="008E0EFA">
        <w:rPr>
          <w:rFonts w:ascii="Arial" w:hAnsi="Arial" w:cs="Arial"/>
          <w:bCs/>
          <w:color w:val="000000" w:themeColor="text1"/>
          <w:sz w:val="18"/>
          <w:szCs w:val="18"/>
          <w:lang w:eastAsia="hr-HR"/>
        </w:rPr>
        <w:t>Dnevni odmor (stanka) traje 30 minuta, a koristi se, u pravilu, u vremenu od 11:00 do 11:30 sati.</w:t>
      </w:r>
    </w:p>
    <w:p w14:paraId="6D28C096" w14:textId="77777777" w:rsidR="0068423E" w:rsidRPr="008E0EFA" w:rsidRDefault="0068423E" w:rsidP="0068423E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color w:val="000000" w:themeColor="text1"/>
          <w:sz w:val="18"/>
          <w:szCs w:val="18"/>
          <w:lang w:eastAsia="hr-HR"/>
        </w:rPr>
      </w:pPr>
      <w:r w:rsidRPr="008E0EFA">
        <w:rPr>
          <w:rFonts w:ascii="Arial" w:hAnsi="Arial" w:cs="Arial"/>
          <w:bCs/>
          <w:color w:val="000000" w:themeColor="text1"/>
          <w:sz w:val="18"/>
          <w:szCs w:val="18"/>
          <w:lang w:eastAsia="hr-HR"/>
        </w:rPr>
        <w:t>Službenici i namještenici, ako to priroda posla zahtjeva, mogu odmor tijekom dnevnog radnog vremena koristiti i u drugo vrijeme od propisanog vremena iz stavka 1. ovog članka.</w:t>
      </w:r>
    </w:p>
    <w:p w14:paraId="4F711B26" w14:textId="77777777" w:rsidR="0068423E" w:rsidRPr="008E0EFA" w:rsidRDefault="0068423E" w:rsidP="0068423E">
      <w:pPr>
        <w:spacing w:after="0" w:line="240" w:lineRule="auto"/>
        <w:ind w:firstLine="709"/>
        <w:contextualSpacing/>
        <w:rPr>
          <w:rFonts w:ascii="Arial" w:hAnsi="Arial" w:cs="Arial"/>
          <w:bCs/>
          <w:color w:val="000000" w:themeColor="text1"/>
          <w:sz w:val="18"/>
          <w:szCs w:val="18"/>
          <w:lang w:eastAsia="hr-HR"/>
        </w:rPr>
      </w:pPr>
      <w:r w:rsidRPr="008E0EFA">
        <w:rPr>
          <w:rFonts w:ascii="Arial" w:hAnsi="Arial" w:cs="Arial"/>
          <w:bCs/>
          <w:color w:val="000000" w:themeColor="text1"/>
          <w:sz w:val="18"/>
          <w:szCs w:val="18"/>
          <w:lang w:eastAsia="hr-HR"/>
        </w:rPr>
        <w:t>Vrijeme dnevnog odmora ubraja se u radno vrijeme.</w:t>
      </w:r>
    </w:p>
    <w:p w14:paraId="412B66EF" w14:textId="77777777" w:rsidR="0068423E" w:rsidRPr="008E0EFA" w:rsidRDefault="0068423E" w:rsidP="0068423E">
      <w:pPr>
        <w:spacing w:after="0" w:line="240" w:lineRule="auto"/>
        <w:contextualSpacing/>
        <w:rPr>
          <w:rFonts w:ascii="Arial" w:hAnsi="Arial" w:cs="Arial"/>
          <w:bCs/>
          <w:color w:val="000000" w:themeColor="text1"/>
          <w:sz w:val="18"/>
          <w:szCs w:val="18"/>
          <w:lang w:eastAsia="hr-HR"/>
        </w:rPr>
      </w:pPr>
    </w:p>
    <w:p w14:paraId="3918A868" w14:textId="77777777" w:rsidR="0068423E" w:rsidRPr="008E0EFA" w:rsidRDefault="0068423E" w:rsidP="0068423E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18"/>
          <w:szCs w:val="18"/>
          <w:lang w:eastAsia="hr-HR"/>
        </w:rPr>
      </w:pPr>
      <w:r w:rsidRPr="008E0EFA">
        <w:rPr>
          <w:rFonts w:ascii="Arial" w:hAnsi="Arial" w:cs="Arial"/>
          <w:b/>
          <w:color w:val="000000" w:themeColor="text1"/>
          <w:sz w:val="18"/>
          <w:szCs w:val="18"/>
          <w:lang w:eastAsia="hr-HR"/>
        </w:rPr>
        <w:t>Članak 7.</w:t>
      </w:r>
    </w:p>
    <w:p w14:paraId="02015F7F" w14:textId="77777777" w:rsidR="0068423E" w:rsidRPr="008E0EFA" w:rsidRDefault="0068423E" w:rsidP="0068423E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color w:val="000000" w:themeColor="text1"/>
          <w:sz w:val="18"/>
          <w:szCs w:val="18"/>
          <w:lang w:eastAsia="hr-HR"/>
        </w:rPr>
      </w:pPr>
      <w:r w:rsidRPr="008E0EFA">
        <w:rPr>
          <w:rFonts w:ascii="Arial" w:hAnsi="Arial" w:cs="Arial"/>
          <w:bCs/>
          <w:color w:val="000000" w:themeColor="text1"/>
          <w:sz w:val="18"/>
          <w:szCs w:val="18"/>
          <w:lang w:eastAsia="hr-HR"/>
        </w:rPr>
        <w:t>Iznimno dnevni odmor u Službi – Vlastiti pogon Grada Karlovca za obavljanje komunalne djelatnosti koristi se u vremenu od 11,00 do 11,30 te od 16,00 do 16,30 sati tokom rada u smjenama.</w:t>
      </w:r>
    </w:p>
    <w:p w14:paraId="09B94A15" w14:textId="77777777" w:rsidR="0068423E" w:rsidRPr="008E0EFA" w:rsidRDefault="0068423E" w:rsidP="0068423E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color w:val="000000" w:themeColor="text1"/>
          <w:sz w:val="18"/>
          <w:szCs w:val="18"/>
          <w:lang w:eastAsia="hr-HR"/>
        </w:rPr>
      </w:pPr>
      <w:r w:rsidRPr="008E0EFA">
        <w:rPr>
          <w:rFonts w:ascii="Arial" w:hAnsi="Arial" w:cs="Arial"/>
          <w:bCs/>
          <w:color w:val="000000" w:themeColor="text1"/>
          <w:sz w:val="18"/>
          <w:szCs w:val="18"/>
          <w:lang w:eastAsia="hr-HR"/>
        </w:rPr>
        <w:t xml:space="preserve">                                                                                                                   </w:t>
      </w:r>
    </w:p>
    <w:p w14:paraId="245BAAED" w14:textId="77777777" w:rsidR="0068423E" w:rsidRPr="008E0EFA" w:rsidRDefault="0068423E" w:rsidP="0068423E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18"/>
          <w:szCs w:val="18"/>
          <w:lang w:eastAsia="hr-HR"/>
        </w:rPr>
      </w:pPr>
      <w:r w:rsidRPr="008E0EFA">
        <w:rPr>
          <w:rFonts w:ascii="Arial" w:hAnsi="Arial" w:cs="Arial"/>
          <w:b/>
          <w:color w:val="000000" w:themeColor="text1"/>
          <w:sz w:val="18"/>
          <w:szCs w:val="18"/>
          <w:lang w:eastAsia="hr-HR"/>
        </w:rPr>
        <w:t>Članak 8.</w:t>
      </w:r>
    </w:p>
    <w:p w14:paraId="6BB8FF68" w14:textId="77777777" w:rsidR="0068423E" w:rsidRPr="008E0EFA" w:rsidRDefault="0068423E" w:rsidP="0068423E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color w:val="000000" w:themeColor="text1"/>
          <w:sz w:val="18"/>
          <w:szCs w:val="18"/>
          <w:lang w:eastAsia="hr-HR"/>
        </w:rPr>
      </w:pPr>
      <w:r w:rsidRPr="008E0EFA">
        <w:rPr>
          <w:rFonts w:ascii="Arial" w:hAnsi="Arial" w:cs="Arial"/>
          <w:bCs/>
          <w:color w:val="000000" w:themeColor="text1"/>
          <w:sz w:val="18"/>
          <w:szCs w:val="18"/>
          <w:lang w:eastAsia="hr-HR"/>
        </w:rPr>
        <w:t>Uredovno vrijeme za rad sa strankama određuje se od 8.00 do 15.00 sati od ponedjeljka do petka.</w:t>
      </w:r>
    </w:p>
    <w:p w14:paraId="332B2803" w14:textId="77777777" w:rsidR="0068423E" w:rsidRPr="008E0EFA" w:rsidRDefault="0068423E" w:rsidP="0068423E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color w:val="000000" w:themeColor="text1"/>
          <w:sz w:val="18"/>
          <w:szCs w:val="18"/>
          <w:lang w:eastAsia="hr-HR"/>
        </w:rPr>
      </w:pPr>
      <w:r w:rsidRPr="008E0EFA">
        <w:rPr>
          <w:rFonts w:ascii="Arial" w:hAnsi="Arial" w:cs="Arial"/>
          <w:bCs/>
          <w:color w:val="000000" w:themeColor="text1"/>
          <w:sz w:val="18"/>
          <w:szCs w:val="18"/>
          <w:lang w:eastAsia="hr-HR"/>
        </w:rPr>
        <w:t xml:space="preserve">U Upravnom odjelu za poslove gradonačelnika uredovno radno vrijeme Pisarnice određuje se od 7,00  do 15,00 sati. </w:t>
      </w:r>
    </w:p>
    <w:p w14:paraId="19AADAA0" w14:textId="77777777" w:rsidR="0068423E" w:rsidRPr="008E0EFA" w:rsidRDefault="0068423E" w:rsidP="0068423E">
      <w:pPr>
        <w:spacing w:after="0" w:line="240" w:lineRule="auto"/>
        <w:contextualSpacing/>
        <w:jc w:val="both"/>
        <w:rPr>
          <w:rFonts w:ascii="Arial" w:hAnsi="Arial" w:cs="Arial"/>
          <w:bCs/>
          <w:color w:val="000000" w:themeColor="text1"/>
          <w:sz w:val="18"/>
          <w:szCs w:val="18"/>
          <w:lang w:eastAsia="hr-HR"/>
        </w:rPr>
      </w:pPr>
    </w:p>
    <w:p w14:paraId="4A91F64E" w14:textId="77777777" w:rsidR="0068423E" w:rsidRPr="008E0EFA" w:rsidRDefault="0068423E" w:rsidP="0068423E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18"/>
          <w:szCs w:val="18"/>
          <w:lang w:eastAsia="hr-HR"/>
        </w:rPr>
      </w:pPr>
      <w:r w:rsidRPr="008E0EFA">
        <w:rPr>
          <w:rFonts w:ascii="Arial" w:hAnsi="Arial" w:cs="Arial"/>
          <w:b/>
          <w:color w:val="000000" w:themeColor="text1"/>
          <w:sz w:val="18"/>
          <w:szCs w:val="18"/>
          <w:lang w:eastAsia="hr-HR"/>
        </w:rPr>
        <w:t>Članak 9.</w:t>
      </w:r>
    </w:p>
    <w:p w14:paraId="5CA2E16E" w14:textId="77777777" w:rsidR="0068423E" w:rsidRPr="008E0EFA" w:rsidRDefault="0068423E" w:rsidP="0068423E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color w:val="000000" w:themeColor="text1"/>
          <w:sz w:val="18"/>
          <w:szCs w:val="18"/>
          <w:lang w:eastAsia="hr-HR"/>
        </w:rPr>
      </w:pPr>
      <w:r w:rsidRPr="008E0EFA">
        <w:rPr>
          <w:rFonts w:ascii="Arial" w:hAnsi="Arial" w:cs="Arial"/>
          <w:bCs/>
          <w:color w:val="000000" w:themeColor="text1"/>
          <w:sz w:val="18"/>
          <w:szCs w:val="18"/>
          <w:lang w:eastAsia="hr-HR"/>
        </w:rPr>
        <w:t>Iznimno u Upravnom odjelu za prostorno uređenje i poslove provedbe dokumenata prostornog uređenja uredovno radno vrijeme za rad sa strankama određuje se srijedom od 12,00 do 16,30 sati i petkom od 8,00 do 12,00 sati.</w:t>
      </w:r>
    </w:p>
    <w:p w14:paraId="6FAF23A8" w14:textId="77777777" w:rsidR="0068423E" w:rsidRPr="008E0EFA" w:rsidRDefault="0068423E" w:rsidP="0068423E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color w:val="000000" w:themeColor="text1"/>
          <w:sz w:val="18"/>
          <w:szCs w:val="18"/>
          <w:lang w:eastAsia="hr-HR"/>
        </w:rPr>
      </w:pPr>
      <w:r w:rsidRPr="008E0EFA">
        <w:rPr>
          <w:rFonts w:ascii="Arial" w:hAnsi="Arial" w:cs="Arial"/>
          <w:bCs/>
          <w:color w:val="000000" w:themeColor="text1"/>
          <w:sz w:val="18"/>
          <w:szCs w:val="18"/>
          <w:lang w:eastAsia="hr-HR"/>
        </w:rPr>
        <w:t>Iznimno u Upravnom odjelu za društvene djelatnosti u Odsjeku za socijalnu skrb i umirovljenike rad sa strankama određuje se utorkom, četvrtkom i petkom od 8.00 do 13.00 sati.</w:t>
      </w:r>
    </w:p>
    <w:p w14:paraId="2CF7D70C" w14:textId="77777777" w:rsidR="0068423E" w:rsidRPr="008E0EFA" w:rsidRDefault="0068423E" w:rsidP="0068423E">
      <w:pPr>
        <w:spacing w:after="0" w:line="240" w:lineRule="auto"/>
        <w:contextualSpacing/>
        <w:jc w:val="both"/>
        <w:rPr>
          <w:rFonts w:ascii="Arial" w:hAnsi="Arial" w:cs="Arial"/>
          <w:bCs/>
          <w:color w:val="000000" w:themeColor="text1"/>
          <w:sz w:val="18"/>
          <w:szCs w:val="18"/>
          <w:lang w:eastAsia="hr-HR"/>
        </w:rPr>
      </w:pPr>
      <w:r w:rsidRPr="008E0EFA">
        <w:rPr>
          <w:rFonts w:ascii="Arial" w:hAnsi="Arial" w:cs="Arial"/>
          <w:bCs/>
          <w:color w:val="000000" w:themeColor="text1"/>
          <w:sz w:val="18"/>
          <w:szCs w:val="18"/>
          <w:lang w:eastAsia="hr-HR"/>
        </w:rPr>
        <w:tab/>
        <w:t>Iznimno uredovno vrijeme za rad sa strankama za Službu – Vlastiti pogon Grada Karlovca za obavljanje komunalne djelatnosti određuje se kako slijedi:</w:t>
      </w:r>
    </w:p>
    <w:p w14:paraId="3B01BA4E" w14:textId="77777777" w:rsidR="0068423E" w:rsidRPr="008E0EFA" w:rsidRDefault="0068423E" w:rsidP="0068423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  <w:color w:val="000000" w:themeColor="text1"/>
          <w:sz w:val="18"/>
          <w:szCs w:val="18"/>
          <w:lang w:eastAsia="hr-HR"/>
        </w:rPr>
      </w:pPr>
      <w:r w:rsidRPr="008E0EFA">
        <w:rPr>
          <w:rFonts w:ascii="Arial" w:hAnsi="Arial" w:cs="Arial"/>
          <w:bCs/>
          <w:color w:val="000000" w:themeColor="text1"/>
          <w:sz w:val="18"/>
          <w:szCs w:val="18"/>
          <w:lang w:eastAsia="hr-HR"/>
        </w:rPr>
        <w:t xml:space="preserve">Za blagajnu u Ulici kralja Tomislava 9 u Karlovcu, ponedjeljkom, utorkom, četvrtkom i petkom od 7,00 do 14,00 sati, srijedom od 7,00 do 19,00 sati i subotom od 7,00 do 12,00 sati.                                                                  </w:t>
      </w:r>
    </w:p>
    <w:p w14:paraId="4C551F19" w14:textId="77777777" w:rsidR="0068423E" w:rsidRPr="008E0EFA" w:rsidRDefault="0068423E" w:rsidP="0068423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  <w:color w:val="000000" w:themeColor="text1"/>
          <w:sz w:val="18"/>
          <w:szCs w:val="18"/>
          <w:lang w:eastAsia="hr-HR"/>
        </w:rPr>
      </w:pPr>
      <w:r w:rsidRPr="008E0EFA">
        <w:rPr>
          <w:rFonts w:ascii="Arial" w:hAnsi="Arial" w:cs="Arial"/>
          <w:bCs/>
          <w:color w:val="000000" w:themeColor="text1"/>
          <w:sz w:val="18"/>
          <w:szCs w:val="18"/>
          <w:lang w:eastAsia="hr-HR"/>
        </w:rPr>
        <w:t>Za blagajnu pauk službe na adresi Vatrogasna cesta 3 u Karlovcu, od ponedjeljaka do petka od 7,00 do 15,00 sati.</w:t>
      </w:r>
    </w:p>
    <w:p w14:paraId="7896D6F9" w14:textId="77777777" w:rsidR="0068423E" w:rsidRPr="008E0EFA" w:rsidRDefault="0068423E" w:rsidP="0068423E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18"/>
          <w:szCs w:val="18"/>
          <w:lang w:eastAsia="hr-HR"/>
        </w:rPr>
      </w:pPr>
      <w:r w:rsidRPr="008E0EFA">
        <w:rPr>
          <w:rFonts w:ascii="Arial" w:hAnsi="Arial" w:cs="Arial"/>
          <w:b/>
          <w:color w:val="000000" w:themeColor="text1"/>
          <w:sz w:val="18"/>
          <w:szCs w:val="18"/>
          <w:lang w:eastAsia="hr-HR"/>
        </w:rPr>
        <w:lastRenderedPageBreak/>
        <w:t>Članak 10.</w:t>
      </w:r>
    </w:p>
    <w:p w14:paraId="4DC206F1" w14:textId="77777777" w:rsidR="0068423E" w:rsidRPr="008E0EFA" w:rsidRDefault="0068423E" w:rsidP="0068423E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color w:val="000000" w:themeColor="text1"/>
          <w:sz w:val="18"/>
          <w:szCs w:val="18"/>
          <w:lang w:eastAsia="hr-HR"/>
        </w:rPr>
      </w:pPr>
      <w:r w:rsidRPr="008E0EFA">
        <w:rPr>
          <w:rFonts w:ascii="Arial" w:hAnsi="Arial" w:cs="Arial"/>
          <w:bCs/>
          <w:color w:val="000000" w:themeColor="text1"/>
          <w:sz w:val="18"/>
          <w:szCs w:val="18"/>
          <w:lang w:eastAsia="hr-HR"/>
        </w:rPr>
        <w:t xml:space="preserve">Prisustvovanje na radu te ulazak i izlazak iz zgrade službenici i namještenici su dužni evidentirati kontrolnom karticom prigodom ulaska i izlaska iz zgrade. </w:t>
      </w:r>
    </w:p>
    <w:p w14:paraId="27912864" w14:textId="77777777" w:rsidR="0068423E" w:rsidRPr="008E0EFA" w:rsidRDefault="0068423E" w:rsidP="0068423E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18"/>
          <w:szCs w:val="18"/>
          <w:lang w:eastAsia="hr-HR"/>
        </w:rPr>
      </w:pPr>
    </w:p>
    <w:p w14:paraId="06C739D5" w14:textId="77777777" w:rsidR="0068423E" w:rsidRPr="008E0EFA" w:rsidRDefault="0068423E" w:rsidP="0068423E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18"/>
          <w:szCs w:val="18"/>
          <w:lang w:eastAsia="hr-HR"/>
        </w:rPr>
      </w:pPr>
      <w:r w:rsidRPr="008E0EFA">
        <w:rPr>
          <w:rFonts w:ascii="Arial" w:hAnsi="Arial" w:cs="Arial"/>
          <w:b/>
          <w:color w:val="000000" w:themeColor="text1"/>
          <w:sz w:val="18"/>
          <w:szCs w:val="18"/>
          <w:lang w:eastAsia="hr-HR"/>
        </w:rPr>
        <w:t>Članak 11.</w:t>
      </w:r>
    </w:p>
    <w:p w14:paraId="24024805" w14:textId="77777777" w:rsidR="0068423E" w:rsidRPr="008E0EFA" w:rsidRDefault="0068423E" w:rsidP="0068423E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color w:val="000000" w:themeColor="text1"/>
          <w:sz w:val="18"/>
          <w:szCs w:val="18"/>
          <w:lang w:eastAsia="hr-HR"/>
        </w:rPr>
      </w:pPr>
      <w:r w:rsidRPr="008E0EFA">
        <w:rPr>
          <w:rFonts w:ascii="Arial" w:hAnsi="Arial" w:cs="Arial"/>
          <w:bCs/>
          <w:color w:val="000000" w:themeColor="text1"/>
          <w:sz w:val="18"/>
          <w:szCs w:val="18"/>
          <w:lang w:eastAsia="hr-HR"/>
        </w:rPr>
        <w:t>Stupanjem na snagu ove Odluke prestaje važiti Odluka o rasporedu radnog vremena i uredovnom vremenu rada sa stankama u upravnim tijelima Grada Karlovca i Službi – Vlastitom pogonu Grada Karlovca za obavljanje komunalne djelatnosti („Glasnik Grada Karlovca“ br. 6/2025).</w:t>
      </w:r>
    </w:p>
    <w:p w14:paraId="06919EAB" w14:textId="77777777" w:rsidR="0068423E" w:rsidRPr="008E0EFA" w:rsidRDefault="0068423E" w:rsidP="0068423E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color w:val="000000" w:themeColor="text1"/>
          <w:sz w:val="18"/>
          <w:szCs w:val="18"/>
          <w:lang w:eastAsia="hr-HR"/>
        </w:rPr>
      </w:pPr>
      <w:r w:rsidRPr="008E0EFA">
        <w:rPr>
          <w:rFonts w:ascii="Arial" w:hAnsi="Arial" w:cs="Arial"/>
          <w:bCs/>
          <w:color w:val="000000" w:themeColor="text1"/>
          <w:sz w:val="18"/>
          <w:szCs w:val="18"/>
          <w:lang w:eastAsia="hr-HR"/>
        </w:rPr>
        <w:t>Ova Odluka stupa na snagu danom donošenja i objaviti će se u Glasniku Grada Karlovca.</w:t>
      </w:r>
    </w:p>
    <w:p w14:paraId="1B80B81A" w14:textId="77777777" w:rsidR="0068423E" w:rsidRPr="008E0EFA" w:rsidRDefault="0068423E" w:rsidP="0068423E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342376D7" w14:textId="77777777" w:rsidR="0068423E" w:rsidRPr="008E0EFA" w:rsidRDefault="0068423E" w:rsidP="0068423E">
      <w:pPr>
        <w:spacing w:after="0" w:line="240" w:lineRule="auto"/>
        <w:contextualSpacing/>
        <w:rPr>
          <w:rFonts w:ascii="Arial" w:hAnsi="Arial" w:cs="Arial"/>
          <w:color w:val="000000" w:themeColor="text1"/>
          <w:sz w:val="18"/>
          <w:szCs w:val="18"/>
        </w:rPr>
      </w:pPr>
      <w:r w:rsidRPr="008E0EFA">
        <w:rPr>
          <w:rFonts w:ascii="Arial" w:hAnsi="Arial" w:cs="Arial"/>
          <w:color w:val="000000" w:themeColor="text1"/>
          <w:sz w:val="18"/>
          <w:szCs w:val="18"/>
        </w:rPr>
        <w:t>GRADONAČELNIK</w:t>
      </w:r>
    </w:p>
    <w:p w14:paraId="4F92F530" w14:textId="77777777" w:rsidR="0068423E" w:rsidRPr="008E0EFA" w:rsidRDefault="0068423E" w:rsidP="0068423E">
      <w:pPr>
        <w:tabs>
          <w:tab w:val="left" w:pos="1200"/>
        </w:tabs>
        <w:spacing w:after="0" w:line="240" w:lineRule="auto"/>
        <w:contextualSpacing/>
        <w:rPr>
          <w:rFonts w:ascii="Arial" w:hAnsi="Arial" w:cs="Arial"/>
          <w:color w:val="000000" w:themeColor="text1"/>
          <w:sz w:val="18"/>
          <w:szCs w:val="18"/>
        </w:rPr>
      </w:pPr>
      <w:r w:rsidRPr="008E0EFA">
        <w:rPr>
          <w:rFonts w:ascii="Arial" w:hAnsi="Arial" w:cs="Arial"/>
          <w:color w:val="000000" w:themeColor="text1"/>
          <w:sz w:val="18"/>
          <w:szCs w:val="18"/>
        </w:rPr>
        <w:t>KLASA: 024-02/25-01/96</w:t>
      </w:r>
    </w:p>
    <w:p w14:paraId="53D51F88" w14:textId="77777777" w:rsidR="0068423E" w:rsidRPr="008E0EFA" w:rsidRDefault="0068423E" w:rsidP="0068423E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color w:val="000000" w:themeColor="text1"/>
          <w:sz w:val="18"/>
          <w:szCs w:val="18"/>
        </w:rPr>
        <w:t xml:space="preserve">URBROJ: </w:t>
      </w:r>
      <w:r w:rsidRPr="008E0EFA">
        <w:rPr>
          <w:rFonts w:ascii="Arial" w:hAnsi="Arial" w:cs="Arial"/>
          <w:sz w:val="18"/>
          <w:szCs w:val="18"/>
        </w:rPr>
        <w:t>2133-1-03-01/04-25-1</w:t>
      </w:r>
    </w:p>
    <w:p w14:paraId="3227903B" w14:textId="77777777" w:rsidR="0068423E" w:rsidRPr="008E0EFA" w:rsidRDefault="0068423E" w:rsidP="0068423E">
      <w:pPr>
        <w:tabs>
          <w:tab w:val="left" w:pos="1200"/>
        </w:tabs>
        <w:spacing w:after="0" w:line="240" w:lineRule="auto"/>
        <w:contextualSpacing/>
        <w:rPr>
          <w:rFonts w:ascii="Arial" w:hAnsi="Arial" w:cs="Arial"/>
          <w:color w:val="000000" w:themeColor="text1"/>
          <w:sz w:val="18"/>
          <w:szCs w:val="18"/>
        </w:rPr>
      </w:pPr>
      <w:r w:rsidRPr="008E0EFA">
        <w:rPr>
          <w:rFonts w:ascii="Arial" w:hAnsi="Arial" w:cs="Arial"/>
          <w:color w:val="000000" w:themeColor="text1"/>
          <w:sz w:val="18"/>
          <w:szCs w:val="18"/>
        </w:rPr>
        <w:t>Karlovac, 30. rujan 2025. godine</w:t>
      </w:r>
    </w:p>
    <w:p w14:paraId="32D4E985" w14:textId="77777777" w:rsidR="0068423E" w:rsidRPr="008E0EFA" w:rsidRDefault="0068423E" w:rsidP="0068423E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iCs/>
          <w:color w:val="000000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  <w:t xml:space="preserve">  </w:t>
      </w:r>
      <w:r w:rsidRPr="008E0EFA">
        <w:rPr>
          <w:rFonts w:ascii="Arial" w:hAnsi="Arial" w:cs="Arial"/>
          <w:sz w:val="18"/>
          <w:szCs w:val="18"/>
        </w:rPr>
        <w:tab/>
        <w:t xml:space="preserve"> GRADONAČELNIK</w:t>
      </w:r>
    </w:p>
    <w:p w14:paraId="2D0F7519" w14:textId="77777777" w:rsidR="0068423E" w:rsidRPr="008E0EFA" w:rsidRDefault="0068423E" w:rsidP="0068423E">
      <w:pPr>
        <w:tabs>
          <w:tab w:val="left" w:pos="1200"/>
        </w:tabs>
        <w:spacing w:after="0" w:line="240" w:lineRule="auto"/>
        <w:contextualSpacing/>
        <w:rPr>
          <w:rFonts w:ascii="Arial" w:hAnsi="Arial" w:cs="Arial"/>
          <w:color w:val="000000" w:themeColor="text1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 xml:space="preserve">            </w:t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  <w:t xml:space="preserve">           </w:t>
      </w:r>
      <w:r w:rsidRPr="008E0EFA">
        <w:rPr>
          <w:rFonts w:ascii="Arial" w:hAnsi="Arial" w:cs="Arial"/>
          <w:sz w:val="18"/>
          <w:szCs w:val="18"/>
        </w:rPr>
        <w:tab/>
        <w:t xml:space="preserve">        Damir Mandić, dipl.teol., v.r.</w:t>
      </w:r>
    </w:p>
    <w:p w14:paraId="450C1B7F" w14:textId="77777777" w:rsidR="0068423E" w:rsidRPr="008E0EFA" w:rsidRDefault="0068423E" w:rsidP="0068423E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7C87A1B0" w14:textId="77777777" w:rsidR="0068423E" w:rsidRPr="008E0EFA" w:rsidRDefault="0068423E" w:rsidP="0068423E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7A52D2DF" w14:textId="77777777" w:rsidR="0068423E" w:rsidRPr="008E0EFA" w:rsidRDefault="0068423E" w:rsidP="0068423E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5670B19E" w14:textId="77777777" w:rsidR="0068423E" w:rsidRDefault="0068423E" w:rsidP="0068423E">
      <w:pPr>
        <w:tabs>
          <w:tab w:val="left" w:pos="3885"/>
          <w:tab w:val="center" w:pos="7020"/>
        </w:tabs>
        <w:spacing w:after="0" w:line="240" w:lineRule="auto"/>
        <w:contextualSpacing/>
        <w:jc w:val="both"/>
        <w:rPr>
          <w:rFonts w:ascii="Arial" w:hAnsi="Arial" w:cs="Arial"/>
          <w:b/>
          <w:bCs/>
          <w:sz w:val="18"/>
          <w:szCs w:val="18"/>
        </w:rPr>
      </w:pPr>
    </w:p>
    <w:p w14:paraId="3C5AD6EF" w14:textId="009C2CE6" w:rsidR="0068423E" w:rsidRPr="008E0EFA" w:rsidRDefault="0068423E" w:rsidP="0068423E">
      <w:pPr>
        <w:tabs>
          <w:tab w:val="left" w:pos="3885"/>
          <w:tab w:val="center" w:pos="7020"/>
        </w:tabs>
        <w:spacing w:after="0" w:line="240" w:lineRule="auto"/>
        <w:contextualSpacing/>
        <w:jc w:val="both"/>
        <w:rPr>
          <w:rFonts w:ascii="Arial" w:hAnsi="Arial" w:cs="Arial"/>
          <w:b/>
          <w:bCs/>
          <w:sz w:val="18"/>
          <w:szCs w:val="18"/>
        </w:rPr>
      </w:pPr>
      <w:r w:rsidRPr="008E0EFA">
        <w:rPr>
          <w:rFonts w:ascii="Arial" w:hAnsi="Arial" w:cs="Arial"/>
          <w:b/>
          <w:bCs/>
          <w:sz w:val="18"/>
          <w:szCs w:val="18"/>
        </w:rPr>
        <w:t>23</w:t>
      </w:r>
      <w:r w:rsidR="00DD6B8B">
        <w:rPr>
          <w:rFonts w:ascii="Arial" w:hAnsi="Arial" w:cs="Arial"/>
          <w:b/>
          <w:bCs/>
          <w:sz w:val="18"/>
          <w:szCs w:val="18"/>
        </w:rPr>
        <w:t>0</w:t>
      </w:r>
      <w:r w:rsidRPr="008E0EFA">
        <w:rPr>
          <w:rFonts w:ascii="Arial" w:hAnsi="Arial" w:cs="Arial"/>
          <w:b/>
          <w:bCs/>
          <w:sz w:val="18"/>
          <w:szCs w:val="18"/>
        </w:rPr>
        <w:t>.</w:t>
      </w:r>
    </w:p>
    <w:p w14:paraId="03F4752E" w14:textId="77777777" w:rsidR="0068423E" w:rsidRPr="008E0EFA" w:rsidRDefault="0068423E" w:rsidP="0068423E">
      <w:pPr>
        <w:tabs>
          <w:tab w:val="left" w:pos="3885"/>
          <w:tab w:val="center" w:pos="7020"/>
        </w:tabs>
        <w:spacing w:after="0" w:line="240" w:lineRule="auto"/>
        <w:contextualSpacing/>
        <w:jc w:val="both"/>
        <w:rPr>
          <w:rFonts w:ascii="Arial" w:hAnsi="Arial" w:cs="Arial"/>
          <w:b/>
          <w:bCs/>
          <w:sz w:val="18"/>
          <w:szCs w:val="18"/>
        </w:rPr>
      </w:pPr>
    </w:p>
    <w:p w14:paraId="54401DD5" w14:textId="77777777" w:rsidR="0068423E" w:rsidRDefault="0068423E" w:rsidP="0068423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18"/>
          <w:szCs w:val="18"/>
        </w:rPr>
      </w:pPr>
    </w:p>
    <w:p w14:paraId="3AC55017" w14:textId="77777777" w:rsidR="0068423E" w:rsidRPr="008E0EFA" w:rsidRDefault="0068423E" w:rsidP="0068423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 xml:space="preserve">Na temelju članka 134. stavka 2. Zakona o radu („Narodne novine“ broj 93/14, 127/17, 98/19, 151/22, 46/23 i 64/23), članka 81. stavak 2. Kolektivnog ugovora za službenike i namještenike u upravnim tijelima Grada Karlovca </w:t>
      </w:r>
      <w:r w:rsidRPr="008E0EFA">
        <w:rPr>
          <w:rFonts w:ascii="Arial" w:hAnsi="Arial" w:cs="Arial"/>
          <w:color w:val="000000"/>
          <w:sz w:val="18"/>
          <w:szCs w:val="18"/>
        </w:rPr>
        <w:t>(„Glasnik Grada Karlovca“ broj 7/25)</w:t>
      </w:r>
      <w:r w:rsidRPr="008E0EFA">
        <w:rPr>
          <w:rFonts w:ascii="Arial" w:hAnsi="Arial" w:cs="Arial"/>
          <w:sz w:val="18"/>
          <w:szCs w:val="18"/>
        </w:rPr>
        <w:t xml:space="preserve">, članka 44. i 98. Statuta Grada Karlovca </w:t>
      </w:r>
      <w:r w:rsidRPr="008E0EFA">
        <w:rPr>
          <w:rFonts w:ascii="Arial" w:hAnsi="Arial" w:cs="Arial"/>
          <w:color w:val="000000"/>
          <w:sz w:val="18"/>
          <w:szCs w:val="18"/>
        </w:rPr>
        <w:t>(„Glasnik Grada Karlovca“ broj 7/09., 8/09., 3/13., 6/13., 3/18., 13/18., 6/20., 4/21., 8/21. i 10/22)</w:t>
      </w:r>
      <w:r w:rsidRPr="008E0EFA">
        <w:rPr>
          <w:rFonts w:ascii="Arial" w:hAnsi="Arial" w:cs="Arial"/>
          <w:sz w:val="18"/>
          <w:szCs w:val="18"/>
        </w:rPr>
        <w:t xml:space="preserve"> Gradonačelnik Grada Karlovca 30. rujan 2025. godine donosi</w:t>
      </w:r>
    </w:p>
    <w:p w14:paraId="3E9E68C8" w14:textId="77777777" w:rsidR="0068423E" w:rsidRPr="008E0EFA" w:rsidRDefault="0068423E" w:rsidP="0068423E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</w:p>
    <w:p w14:paraId="5E26A61C" w14:textId="77777777" w:rsidR="0068423E" w:rsidRPr="008E0EFA" w:rsidRDefault="0068423E" w:rsidP="0068423E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8E0EFA">
        <w:rPr>
          <w:rFonts w:ascii="Arial" w:hAnsi="Arial" w:cs="Arial"/>
          <w:b/>
          <w:bCs/>
          <w:sz w:val="18"/>
          <w:szCs w:val="18"/>
        </w:rPr>
        <w:t xml:space="preserve">O D L U K U </w:t>
      </w:r>
    </w:p>
    <w:p w14:paraId="0BBF57C4" w14:textId="77777777" w:rsidR="0068423E" w:rsidRPr="008E0EFA" w:rsidRDefault="0068423E" w:rsidP="0068423E">
      <w:pPr>
        <w:spacing w:after="0" w:line="240" w:lineRule="auto"/>
        <w:contextualSpacing/>
        <w:jc w:val="center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o imenovanju osoba ovlaštenih primati i rješavati pritužbe vezane za zaštitu dostojanstva službenika/namještenika</w:t>
      </w:r>
    </w:p>
    <w:p w14:paraId="4696BAA4" w14:textId="77777777" w:rsidR="0068423E" w:rsidRPr="008E0EFA" w:rsidRDefault="0068423E" w:rsidP="0068423E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1F830783" w14:textId="77777777" w:rsidR="0068423E" w:rsidRPr="008E0EFA" w:rsidRDefault="0068423E" w:rsidP="0068423E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8E0EFA">
        <w:rPr>
          <w:rFonts w:ascii="Arial" w:hAnsi="Arial" w:cs="Arial"/>
          <w:b/>
          <w:bCs/>
          <w:sz w:val="18"/>
          <w:szCs w:val="18"/>
        </w:rPr>
        <w:t>Članak 1.</w:t>
      </w:r>
    </w:p>
    <w:p w14:paraId="00C3EF94" w14:textId="77777777" w:rsidR="0068423E" w:rsidRPr="008E0EFA" w:rsidRDefault="0068423E" w:rsidP="0068423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(1) Ovom odlukom imenuju se službenici u Gradu Karlovcu:</w:t>
      </w:r>
    </w:p>
    <w:p w14:paraId="77CAC313" w14:textId="77777777" w:rsidR="0068423E" w:rsidRPr="008E0EFA" w:rsidRDefault="0068423E" w:rsidP="0068423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 xml:space="preserve"> Marina Golubić iz Upravnog odjela za imovinsko-pravne poslove i upravljanje imovinom i </w:t>
      </w:r>
    </w:p>
    <w:p w14:paraId="38AAA697" w14:textId="77777777" w:rsidR="0068423E" w:rsidRPr="008E0EFA" w:rsidRDefault="0068423E" w:rsidP="0068423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Željko Pakšec iz Upravnog odjela za komunalno gospodarstvo, promet i mjesnu samoupravu,</w:t>
      </w:r>
    </w:p>
    <w:p w14:paraId="05C5C973" w14:textId="77777777" w:rsidR="0068423E" w:rsidRPr="008E0EFA" w:rsidRDefault="0068423E" w:rsidP="0068423E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 xml:space="preserve">osobama ovlaštenim za primanje i rješavanje pritužbi vezanih za zaštitu dostojanstva službenika/namještenika u Gradskoj upravi Grada Karlovca. </w:t>
      </w:r>
    </w:p>
    <w:p w14:paraId="0FCDE50C" w14:textId="77777777" w:rsidR="0068423E" w:rsidRPr="008E0EFA" w:rsidRDefault="0068423E" w:rsidP="0068423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 xml:space="preserve">(2) Kontakt osoba ovlaštenih za primanje i rješavanje pritužbi vezanih za zaštitu dostojanstva službenika/namještenika: </w:t>
      </w:r>
    </w:p>
    <w:p w14:paraId="68D8AD89" w14:textId="77777777" w:rsidR="0068423E" w:rsidRPr="008E0EFA" w:rsidRDefault="0068423E" w:rsidP="0068423E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827"/>
      </w:tblGrid>
      <w:tr w:rsidR="0068423E" w:rsidRPr="008E0EFA" w14:paraId="1C970059" w14:textId="77777777" w:rsidTr="005D3E1A">
        <w:tc>
          <w:tcPr>
            <w:tcW w:w="4111" w:type="dxa"/>
          </w:tcPr>
          <w:p w14:paraId="5B86591A" w14:textId="77777777" w:rsidR="0068423E" w:rsidRPr="008E0EFA" w:rsidRDefault="0068423E" w:rsidP="005D3E1A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0EFA">
              <w:rPr>
                <w:rFonts w:ascii="Arial" w:hAnsi="Arial" w:cs="Arial"/>
                <w:sz w:val="18"/>
                <w:szCs w:val="18"/>
              </w:rPr>
              <w:t>Marina Golubić</w:t>
            </w:r>
          </w:p>
          <w:p w14:paraId="4C152FB5" w14:textId="77777777" w:rsidR="0068423E" w:rsidRPr="008E0EFA" w:rsidRDefault="0068423E" w:rsidP="005D3E1A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0EFA">
              <w:rPr>
                <w:rFonts w:ascii="Arial" w:hAnsi="Arial" w:cs="Arial"/>
                <w:sz w:val="18"/>
                <w:szCs w:val="18"/>
              </w:rPr>
              <w:t>telefon: 047/628177</w:t>
            </w:r>
          </w:p>
          <w:p w14:paraId="63D416DB" w14:textId="77777777" w:rsidR="0068423E" w:rsidRPr="008E0EFA" w:rsidRDefault="0068423E" w:rsidP="005D3E1A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0EFA">
              <w:rPr>
                <w:rFonts w:ascii="Arial" w:hAnsi="Arial" w:cs="Arial"/>
                <w:sz w:val="18"/>
                <w:szCs w:val="18"/>
              </w:rPr>
              <w:t xml:space="preserve">e-mail: marina.golubic@karlovac.hr  </w:t>
            </w:r>
          </w:p>
        </w:tc>
        <w:tc>
          <w:tcPr>
            <w:tcW w:w="3827" w:type="dxa"/>
          </w:tcPr>
          <w:p w14:paraId="5A7DC32C" w14:textId="77777777" w:rsidR="0068423E" w:rsidRPr="008E0EFA" w:rsidRDefault="0068423E" w:rsidP="005D3E1A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0EFA">
              <w:rPr>
                <w:rFonts w:ascii="Arial" w:hAnsi="Arial" w:cs="Arial"/>
                <w:sz w:val="18"/>
                <w:szCs w:val="18"/>
              </w:rPr>
              <w:t>Željko Pakšec</w:t>
            </w:r>
          </w:p>
          <w:p w14:paraId="25B5533E" w14:textId="77777777" w:rsidR="0068423E" w:rsidRPr="008E0EFA" w:rsidRDefault="0068423E" w:rsidP="005D3E1A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0EFA">
              <w:rPr>
                <w:rFonts w:ascii="Arial" w:hAnsi="Arial" w:cs="Arial"/>
                <w:sz w:val="18"/>
                <w:szCs w:val="18"/>
              </w:rPr>
              <w:t>telefon: 047/628116</w:t>
            </w:r>
          </w:p>
          <w:p w14:paraId="38472659" w14:textId="77777777" w:rsidR="0068423E" w:rsidRPr="008E0EFA" w:rsidRDefault="0068423E" w:rsidP="005D3E1A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0EFA">
              <w:rPr>
                <w:rFonts w:ascii="Arial" w:hAnsi="Arial" w:cs="Arial"/>
                <w:sz w:val="18"/>
                <w:szCs w:val="18"/>
              </w:rPr>
              <w:t>e-mail: zeljko.paksec@karlovac.hr</w:t>
            </w:r>
          </w:p>
        </w:tc>
      </w:tr>
    </w:tbl>
    <w:p w14:paraId="67F50BE7" w14:textId="77777777" w:rsidR="0068423E" w:rsidRPr="008E0EFA" w:rsidRDefault="0068423E" w:rsidP="0068423E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3ED69840" w14:textId="77777777" w:rsidR="0068423E" w:rsidRPr="008E0EFA" w:rsidRDefault="0068423E" w:rsidP="0068423E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</w:p>
    <w:p w14:paraId="499BA857" w14:textId="77777777" w:rsidR="0068423E" w:rsidRPr="008E0EFA" w:rsidRDefault="0068423E" w:rsidP="0068423E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8E0EFA">
        <w:rPr>
          <w:rFonts w:ascii="Arial" w:hAnsi="Arial" w:cs="Arial"/>
          <w:b/>
          <w:bCs/>
          <w:sz w:val="18"/>
          <w:szCs w:val="18"/>
        </w:rPr>
        <w:t>Članak 2.</w:t>
      </w:r>
    </w:p>
    <w:p w14:paraId="7395EA51" w14:textId="77777777" w:rsidR="0068423E" w:rsidRPr="008E0EFA" w:rsidRDefault="0068423E" w:rsidP="0068423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 xml:space="preserve">(1) Ovlaštena osoba dužna je primiti i rješavati pritužbe od strane službenika/namještenika vezanih za zaštitu njihova dostojanstva. </w:t>
      </w:r>
    </w:p>
    <w:p w14:paraId="594B2806" w14:textId="77777777" w:rsidR="0068423E" w:rsidRPr="008E0EFA" w:rsidRDefault="0068423E" w:rsidP="0068423E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</w:p>
    <w:p w14:paraId="334B5F19" w14:textId="77777777" w:rsidR="0068423E" w:rsidRPr="008E0EFA" w:rsidRDefault="0068423E" w:rsidP="0068423E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8E0EFA">
        <w:rPr>
          <w:rFonts w:ascii="Arial" w:hAnsi="Arial" w:cs="Arial"/>
          <w:b/>
          <w:bCs/>
          <w:sz w:val="18"/>
          <w:szCs w:val="18"/>
        </w:rPr>
        <w:t>Članak 3.</w:t>
      </w:r>
    </w:p>
    <w:p w14:paraId="6D8C11A7" w14:textId="77777777" w:rsidR="0068423E" w:rsidRPr="008E0EFA" w:rsidRDefault="0068423E" w:rsidP="0068423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 xml:space="preserve">(1) Nadređeni službenik, odnosno rukovoditelj (voditelj upravnog odjela i/ili odsjeka) i sindikalni povjerenik dužni su o svakoj pritužbi o povredi dostojanstva službenika i namještenika obavijestiti ovlaštenu osobu poslodavca. </w:t>
      </w:r>
    </w:p>
    <w:p w14:paraId="318E3020" w14:textId="77777777" w:rsidR="0068423E" w:rsidRPr="008E0EFA" w:rsidRDefault="0068423E" w:rsidP="0068423E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36D90A3A" w14:textId="77777777" w:rsidR="0068423E" w:rsidRPr="008E0EFA" w:rsidRDefault="0068423E" w:rsidP="0068423E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8E0EFA">
        <w:rPr>
          <w:rFonts w:ascii="Arial" w:hAnsi="Arial" w:cs="Arial"/>
          <w:b/>
          <w:bCs/>
          <w:sz w:val="18"/>
          <w:szCs w:val="18"/>
        </w:rPr>
        <w:t>Članak 4.</w:t>
      </w:r>
    </w:p>
    <w:p w14:paraId="3F6A1B4D" w14:textId="77777777" w:rsidR="0068423E" w:rsidRPr="008E0EFA" w:rsidRDefault="0068423E" w:rsidP="0068423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 xml:space="preserve">(1) Prava i obveze ovlaštene osobe iz članka 1. ove Odluke detaljno se reguliraju važećim zakonskim odredbama, ali i internim aktima poslodavca - Kolektivnim ugovorom za službenike i namještenike u upravnim tijelima Grada Karlovca („Glasnik Grada Karlovca“ broj 7/25). </w:t>
      </w:r>
    </w:p>
    <w:p w14:paraId="64A636B5" w14:textId="77777777" w:rsidR="0068423E" w:rsidRPr="008E0EFA" w:rsidRDefault="0068423E" w:rsidP="0068423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(2) Ovlaštena osoba dužna je, ovisno o naravi i težini povrede, odmah, a najkasnije u roku od osam dana od dostave pritužbe, ispitati pritužbu i poduzeti sve potrebne mjere primjerene pojedinom slučaju radi sprječavanja nastavka uznemiravanja ili spolnog uznemiravanja ako utvrdi da ono postoji.</w:t>
      </w:r>
    </w:p>
    <w:p w14:paraId="578DA082" w14:textId="77777777" w:rsidR="0068423E" w:rsidRPr="008E0EFA" w:rsidRDefault="0068423E" w:rsidP="0068423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 xml:space="preserve">(3) Ovlaštena osoba, ako ocijeni da je to potrebno, provest će i druge radnje, poput suočenja službenika/namještenika koji je podnio pritužbu i službenika/namještenika na kojeg se pritužba odnosi, saslušati i druge osobe koje imaju saznanja o činjenicama vezanim za uznemiravanje i dr., kako bi na dokazan način utvrdio navode iz pritužbe. </w:t>
      </w:r>
    </w:p>
    <w:p w14:paraId="6F538480" w14:textId="77777777" w:rsidR="0068423E" w:rsidRPr="008E0EFA" w:rsidRDefault="0068423E" w:rsidP="0068423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lastRenderedPageBreak/>
        <w:t xml:space="preserve">(4) Ako se pritužba radi uznemiravanja odnosi na osobu koja nije u radnom odnosu u upravnom tijelu, upravno tijelo će poduzeti odgovarajuće mjere radi utvrđenja činjeničnog stanja iz pritužbe, imajući na umu zaštitu dostojanstva službenika/namještenika upravnog tijela. </w:t>
      </w:r>
    </w:p>
    <w:p w14:paraId="720F0434" w14:textId="77777777" w:rsidR="0068423E" w:rsidRPr="008E0EFA" w:rsidRDefault="0068423E" w:rsidP="0068423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 xml:space="preserve">(5) O postupku utvrđivanja uznemiravanja sastavlja se zapisnik na temelju kojeg ovlaštena osoba, ako je utvrdila uznemiravanje, donosi odluku o mjeri zaštite dostojanstva. </w:t>
      </w:r>
    </w:p>
    <w:p w14:paraId="452139B3" w14:textId="77777777" w:rsidR="0068423E" w:rsidRPr="008E0EFA" w:rsidRDefault="0068423E" w:rsidP="0068423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(6) Ukoliko poslodavac ne provede predložene mjere za sprječavanje uznemiravanja ili spolnog uznemiravanja ili ako su mjere koje je poduzeo očito neprimjerene, službenik/namještenik ima pravo prekinuti rad dok mu se ne osigura zaštita, pod uvjetom da je u daljnjem roku od osam dana zatražio zaštitu pred nadležnim sudom.</w:t>
      </w:r>
    </w:p>
    <w:p w14:paraId="26AF56C7" w14:textId="77777777" w:rsidR="0068423E" w:rsidRPr="008E0EFA" w:rsidRDefault="0068423E" w:rsidP="0068423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(7) Ako postoje okolnosti zbog kojih nije opravdano očekivati da će ovlaštena osoba zaštiti dostojanstvo službenika/namještenika, službenik/namještenik nije dužan dostaviti pritužbu o uznemiravanju i ima pravo prekinuti rad, pod uvjetom da je zatražio zaštitu pred nadležnim sudom i o tome obavijestio poslodavca u roku od osam dana od dana prekida rada.</w:t>
      </w:r>
    </w:p>
    <w:p w14:paraId="2FA0E676" w14:textId="77777777" w:rsidR="0068423E" w:rsidRPr="008E0EFA" w:rsidRDefault="0068423E" w:rsidP="0068423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(8) Za vrijeme prekida rada službenik/namještenik ima pravo na naknadu plaće koju bi ostvario da je radio.</w:t>
      </w:r>
    </w:p>
    <w:p w14:paraId="4AB6125C" w14:textId="77777777" w:rsidR="0068423E" w:rsidRPr="008E0EFA" w:rsidRDefault="0068423E" w:rsidP="0068423E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45EB36ED" w14:textId="77777777" w:rsidR="0068423E" w:rsidRPr="008E0EFA" w:rsidRDefault="0068423E" w:rsidP="0068423E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8E0EFA">
        <w:rPr>
          <w:rFonts w:ascii="Arial" w:hAnsi="Arial" w:cs="Arial"/>
          <w:b/>
          <w:bCs/>
          <w:sz w:val="18"/>
          <w:szCs w:val="18"/>
        </w:rPr>
        <w:t>Članak 5.</w:t>
      </w:r>
    </w:p>
    <w:p w14:paraId="6BA70454" w14:textId="77777777" w:rsidR="0068423E" w:rsidRPr="008E0EFA" w:rsidRDefault="0068423E" w:rsidP="0068423E">
      <w:pPr>
        <w:spacing w:after="0" w:line="240" w:lineRule="auto"/>
        <w:ind w:firstLine="709"/>
        <w:contextualSpacing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 xml:space="preserve">(1) Svi podaci utvrđeni u postupku zaštite dostojanstva službenika/namještenika su tajni. </w:t>
      </w:r>
    </w:p>
    <w:p w14:paraId="015DE961" w14:textId="77777777" w:rsidR="0068423E" w:rsidRPr="008E0EFA" w:rsidRDefault="0068423E" w:rsidP="0068423E">
      <w:pPr>
        <w:spacing w:after="0" w:line="240" w:lineRule="auto"/>
        <w:contextualSpacing/>
        <w:jc w:val="center"/>
        <w:rPr>
          <w:rFonts w:ascii="Arial" w:hAnsi="Arial" w:cs="Arial"/>
          <w:sz w:val="18"/>
          <w:szCs w:val="18"/>
        </w:rPr>
      </w:pPr>
    </w:p>
    <w:p w14:paraId="0ACEE038" w14:textId="77777777" w:rsidR="0068423E" w:rsidRPr="008E0EFA" w:rsidRDefault="0068423E" w:rsidP="0068423E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8E0EFA">
        <w:rPr>
          <w:rFonts w:ascii="Arial" w:hAnsi="Arial" w:cs="Arial"/>
          <w:b/>
          <w:bCs/>
          <w:sz w:val="18"/>
          <w:szCs w:val="18"/>
        </w:rPr>
        <w:t>Članak 6.</w:t>
      </w:r>
    </w:p>
    <w:p w14:paraId="3D7C7DBE" w14:textId="77777777" w:rsidR="0068423E" w:rsidRPr="008E0EFA" w:rsidRDefault="0068423E" w:rsidP="0068423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(1) Ova Odluka objavit će se u „Glasniku Grada Karlovca“, na oglasnoj ploči i mrežnoj stranici Grada Karlovca https://www.karlovac.hr/, a stupa na snagu osmi dan od dana objave u „Glasniku Grada Karlovca“.</w:t>
      </w:r>
    </w:p>
    <w:p w14:paraId="6BF0A63E" w14:textId="77777777" w:rsidR="0068423E" w:rsidRPr="008E0EFA" w:rsidRDefault="0068423E" w:rsidP="0068423E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0A26944F" w14:textId="77777777" w:rsidR="0068423E" w:rsidRPr="008E0EFA" w:rsidRDefault="0068423E" w:rsidP="0068423E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GRADONAČELNIK</w:t>
      </w:r>
    </w:p>
    <w:p w14:paraId="051450E0" w14:textId="77777777" w:rsidR="0068423E" w:rsidRPr="008E0EFA" w:rsidRDefault="0068423E" w:rsidP="0068423E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KLASA: 110-05/25-01/01</w:t>
      </w:r>
    </w:p>
    <w:p w14:paraId="776F615C" w14:textId="77777777" w:rsidR="0068423E" w:rsidRPr="008E0EFA" w:rsidRDefault="0068423E" w:rsidP="0068423E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URBROJ: 2133-1-03-01/04-25-5</w:t>
      </w:r>
    </w:p>
    <w:p w14:paraId="06F70B46" w14:textId="77777777" w:rsidR="0068423E" w:rsidRPr="008E0EFA" w:rsidRDefault="0068423E" w:rsidP="0068423E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Karlovac, 30. rujan 2025.</w:t>
      </w:r>
    </w:p>
    <w:p w14:paraId="4E7831DA" w14:textId="77777777" w:rsidR="0068423E" w:rsidRPr="008E0EFA" w:rsidRDefault="0068423E" w:rsidP="0068423E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iCs/>
          <w:color w:val="000000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  <w:t xml:space="preserve">  </w:t>
      </w:r>
      <w:r w:rsidRPr="008E0EFA">
        <w:rPr>
          <w:rFonts w:ascii="Arial" w:hAnsi="Arial" w:cs="Arial"/>
          <w:sz w:val="18"/>
          <w:szCs w:val="18"/>
        </w:rPr>
        <w:tab/>
        <w:t xml:space="preserve"> GRADONAČELNIK</w:t>
      </w:r>
    </w:p>
    <w:p w14:paraId="741D6596" w14:textId="77777777" w:rsidR="0068423E" w:rsidRPr="008E0EFA" w:rsidRDefault="0068423E" w:rsidP="0068423E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 xml:space="preserve">            </w:t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  <w:t xml:space="preserve">           </w:t>
      </w:r>
      <w:r w:rsidRPr="008E0EFA">
        <w:rPr>
          <w:rFonts w:ascii="Arial" w:hAnsi="Arial" w:cs="Arial"/>
          <w:sz w:val="18"/>
          <w:szCs w:val="18"/>
        </w:rPr>
        <w:tab/>
        <w:t xml:space="preserve">        Damir Mandić, dipl.teol., v.r.</w:t>
      </w:r>
    </w:p>
    <w:p w14:paraId="26CF3330" w14:textId="77777777" w:rsidR="0068423E" w:rsidRPr="008E0EFA" w:rsidRDefault="0068423E" w:rsidP="0068423E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75EB907A" w14:textId="77777777" w:rsidR="0068423E" w:rsidRDefault="0068423E" w:rsidP="0068423E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69128291" w14:textId="77777777" w:rsidR="0068423E" w:rsidRDefault="0068423E" w:rsidP="0068423E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2756A264" w14:textId="77777777" w:rsidR="00DD6B8B" w:rsidRDefault="00DD6B8B" w:rsidP="0068423E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0627E466" w14:textId="1FC36DC3" w:rsidR="0068423E" w:rsidRPr="008E0EFA" w:rsidRDefault="0068423E" w:rsidP="0068423E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8E0EFA">
        <w:rPr>
          <w:rFonts w:ascii="Arial" w:hAnsi="Arial" w:cs="Arial"/>
          <w:b/>
          <w:bCs/>
          <w:sz w:val="18"/>
          <w:szCs w:val="18"/>
        </w:rPr>
        <w:t>23</w:t>
      </w:r>
      <w:r w:rsidR="00DD6B8B">
        <w:rPr>
          <w:rFonts w:ascii="Arial" w:hAnsi="Arial" w:cs="Arial"/>
          <w:b/>
          <w:bCs/>
          <w:sz w:val="18"/>
          <w:szCs w:val="18"/>
        </w:rPr>
        <w:t>1</w:t>
      </w:r>
      <w:r w:rsidRPr="008E0EFA">
        <w:rPr>
          <w:rFonts w:ascii="Arial" w:hAnsi="Arial" w:cs="Arial"/>
          <w:b/>
          <w:bCs/>
          <w:sz w:val="18"/>
          <w:szCs w:val="18"/>
        </w:rPr>
        <w:t>.</w:t>
      </w:r>
    </w:p>
    <w:p w14:paraId="4371C9DD" w14:textId="77777777" w:rsidR="0068423E" w:rsidRDefault="0068423E" w:rsidP="0068423E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4857840C" w14:textId="77777777" w:rsidR="00DD6B8B" w:rsidRDefault="00DD6B8B" w:rsidP="0068423E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7F59EE96" w14:textId="41A093EB" w:rsidR="0068423E" w:rsidRPr="008E0EFA" w:rsidRDefault="0068423E" w:rsidP="0068423E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Na temelju članaka  28. Zakona o javnoj nabavi (Narodne novine 120/16 i 114/22) , članka 2. i članka  3.  Pravilnika o planu nabave, registru ugovora, prethodnom savjetovanju i analizi tržišta o javnoj nabavi (NN 101/2017, NN 144/2020)  i članka 44. i  članka 98. Statuta Grada Karlovca (Glasnik Grada Karlovca br. 7/09,8/09,3/13,6/13, 1/15-pročišćeni tekst, 3/18, 13/18, 6/20, 4/21, 9/21 - potpuni tekst i 10/22) Gradonačelnik Grada Karlovca 1. listopada  2025. godine donosi</w:t>
      </w:r>
    </w:p>
    <w:p w14:paraId="3822DF63" w14:textId="77777777" w:rsidR="0068423E" w:rsidRPr="008E0EFA" w:rsidRDefault="0068423E" w:rsidP="0068423E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2CE0AC36" w14:textId="77777777" w:rsidR="0068423E" w:rsidRPr="008E0EFA" w:rsidRDefault="0068423E" w:rsidP="0068423E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423B65E3" w14:textId="77777777" w:rsidR="0068423E" w:rsidRDefault="0068423E" w:rsidP="0068423E">
      <w:pPr>
        <w:spacing w:after="0" w:line="240" w:lineRule="auto"/>
        <w:contextualSpacing/>
        <w:jc w:val="center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ODLUKU</w:t>
      </w:r>
    </w:p>
    <w:p w14:paraId="7BC0A03C" w14:textId="77777777" w:rsidR="0068423E" w:rsidRPr="008E0EFA" w:rsidRDefault="0068423E" w:rsidP="0068423E">
      <w:pPr>
        <w:spacing w:after="0" w:line="240" w:lineRule="auto"/>
        <w:contextualSpacing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 četrnaestim izmjenama i dopunama Plana nabave Grada Karlovca za 2025. godinu</w:t>
      </w:r>
    </w:p>
    <w:p w14:paraId="27D017C8" w14:textId="77777777" w:rsidR="0068423E" w:rsidRPr="008E0EFA" w:rsidRDefault="0068423E" w:rsidP="0068423E">
      <w:pPr>
        <w:spacing w:after="0" w:line="240" w:lineRule="auto"/>
        <w:contextualSpacing/>
        <w:jc w:val="center"/>
        <w:rPr>
          <w:rFonts w:ascii="Arial" w:hAnsi="Arial" w:cs="Arial"/>
          <w:sz w:val="18"/>
          <w:szCs w:val="18"/>
        </w:rPr>
      </w:pPr>
    </w:p>
    <w:p w14:paraId="752D2267" w14:textId="77777777" w:rsidR="0068423E" w:rsidRPr="008E0EFA" w:rsidRDefault="0068423E" w:rsidP="0068423E">
      <w:pPr>
        <w:spacing w:after="0" w:line="240" w:lineRule="auto"/>
        <w:contextualSpacing/>
        <w:jc w:val="center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I.</w:t>
      </w:r>
    </w:p>
    <w:p w14:paraId="5F8DC5F2" w14:textId="77777777" w:rsidR="0068423E" w:rsidRPr="008E0EFA" w:rsidRDefault="0068423E" w:rsidP="0068423E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Gradonačelnik Grada Karlovca donosi Četrnaeste izmjene i dopune Plana nabave Grada Karlovca za 2025. godinu.</w:t>
      </w:r>
    </w:p>
    <w:p w14:paraId="5CEFD0EB" w14:textId="77777777" w:rsidR="0068423E" w:rsidRPr="008E0EFA" w:rsidRDefault="0068423E" w:rsidP="0068423E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772EB8CF" w14:textId="77777777" w:rsidR="0068423E" w:rsidRPr="008E0EFA" w:rsidRDefault="0068423E" w:rsidP="0068423E">
      <w:pPr>
        <w:spacing w:after="0" w:line="240" w:lineRule="auto"/>
        <w:contextualSpacing/>
        <w:jc w:val="center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II.</w:t>
      </w:r>
    </w:p>
    <w:p w14:paraId="5674DD8D" w14:textId="77777777" w:rsidR="0068423E" w:rsidRPr="008E0EFA" w:rsidRDefault="0068423E" w:rsidP="0068423E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Plan nabave za 2025. godinu i sve njegove kasnije promjene Grad Karlovac kao javni naručitelj objavit će u Elektroničkom oglasniku javne nabave Republike Hrvatske (u daljnjem tekstu EOJN RH)  u roku od osam (8) dana od donošenja ili promjene.</w:t>
      </w:r>
    </w:p>
    <w:p w14:paraId="5C6449E8" w14:textId="77777777" w:rsidR="0068423E" w:rsidRPr="008E0EFA" w:rsidRDefault="0068423E" w:rsidP="0068423E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0E742166" w14:textId="77777777" w:rsidR="0068423E" w:rsidRPr="008E0EFA" w:rsidRDefault="0068423E" w:rsidP="0068423E">
      <w:pPr>
        <w:spacing w:after="0" w:line="240" w:lineRule="auto"/>
        <w:contextualSpacing/>
        <w:jc w:val="center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III.</w:t>
      </w:r>
    </w:p>
    <w:p w14:paraId="183210E9" w14:textId="77777777" w:rsidR="0068423E" w:rsidRPr="008E0EFA" w:rsidRDefault="0068423E" w:rsidP="0068423E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Objavljeni Plan nabave i sve njegove kasnije promjene javno su dostupne u EOJN RH najmanje do lipnja sljedeće godine. EOJN RH pohranjuje objavljene planove nabave najmanje šest (6) godina od objave.</w:t>
      </w:r>
    </w:p>
    <w:p w14:paraId="53BF7FBA" w14:textId="77777777" w:rsidR="0068423E" w:rsidRPr="008E0EFA" w:rsidRDefault="0068423E" w:rsidP="0068423E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7493EE8A" w14:textId="77777777" w:rsidR="0068423E" w:rsidRPr="008E0EFA" w:rsidRDefault="0068423E" w:rsidP="0068423E">
      <w:pPr>
        <w:spacing w:after="0" w:line="240" w:lineRule="auto"/>
        <w:contextualSpacing/>
        <w:jc w:val="center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IV.</w:t>
      </w:r>
    </w:p>
    <w:p w14:paraId="6A331A84" w14:textId="77777777" w:rsidR="0068423E" w:rsidRPr="008E0EFA" w:rsidRDefault="0068423E" w:rsidP="0068423E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Ova Odluka stupa na snagu danom donošenja, a objavit će se u Glasniku Grada Karlovca bez privitka.</w:t>
      </w:r>
    </w:p>
    <w:p w14:paraId="458D39DB" w14:textId="77777777" w:rsidR="0068423E" w:rsidRPr="008E0EFA" w:rsidRDefault="0068423E" w:rsidP="0068423E">
      <w:pPr>
        <w:tabs>
          <w:tab w:val="center" w:pos="7020"/>
        </w:tabs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b/>
          <w:bCs/>
          <w:sz w:val="18"/>
          <w:szCs w:val="18"/>
        </w:rPr>
        <w:tab/>
      </w:r>
    </w:p>
    <w:p w14:paraId="55F162B8" w14:textId="77777777" w:rsidR="0068423E" w:rsidRPr="008E0EFA" w:rsidRDefault="0068423E" w:rsidP="0068423E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GRADONAČELNIK</w:t>
      </w:r>
    </w:p>
    <w:p w14:paraId="286516B8" w14:textId="77777777" w:rsidR="0068423E" w:rsidRPr="008E0EFA" w:rsidRDefault="0068423E" w:rsidP="0068423E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KLASA: 024-02/24-01/139</w:t>
      </w:r>
    </w:p>
    <w:p w14:paraId="49255D92" w14:textId="77777777" w:rsidR="0068423E" w:rsidRPr="008E0EFA" w:rsidRDefault="0068423E" w:rsidP="0068423E">
      <w:pPr>
        <w:spacing w:after="0" w:line="240" w:lineRule="auto"/>
        <w:contextualSpacing/>
        <w:rPr>
          <w:rFonts w:ascii="Arial" w:hAnsi="Arial" w:cs="Arial"/>
          <w:bCs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 xml:space="preserve">URBROJ: </w:t>
      </w:r>
      <w:r w:rsidRPr="008E0EFA">
        <w:rPr>
          <w:rFonts w:ascii="Arial" w:hAnsi="Arial" w:cs="Arial"/>
          <w:bCs/>
          <w:sz w:val="18"/>
          <w:szCs w:val="18"/>
        </w:rPr>
        <w:t>2133-01-12/04-25-15</w:t>
      </w:r>
    </w:p>
    <w:p w14:paraId="398383E1" w14:textId="77777777" w:rsidR="0068423E" w:rsidRPr="008E0EFA" w:rsidRDefault="0068423E" w:rsidP="0068423E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Karlovac, 1. listopad  2025. godine</w:t>
      </w:r>
    </w:p>
    <w:p w14:paraId="0567206A" w14:textId="77777777" w:rsidR="0068423E" w:rsidRPr="008E0EFA" w:rsidRDefault="0068423E" w:rsidP="0068423E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iCs/>
          <w:color w:val="000000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  <w:t xml:space="preserve">  </w:t>
      </w:r>
      <w:r w:rsidRPr="008E0EFA">
        <w:rPr>
          <w:rFonts w:ascii="Arial" w:hAnsi="Arial" w:cs="Arial"/>
          <w:sz w:val="18"/>
          <w:szCs w:val="18"/>
        </w:rPr>
        <w:tab/>
        <w:t xml:space="preserve"> GRADONAČELNIK</w:t>
      </w:r>
    </w:p>
    <w:p w14:paraId="60533588" w14:textId="77777777" w:rsidR="0068423E" w:rsidRPr="008E0EFA" w:rsidRDefault="0068423E" w:rsidP="0068423E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 xml:space="preserve">            </w:t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  <w:t xml:space="preserve">           </w:t>
      </w:r>
      <w:r w:rsidRPr="008E0EFA">
        <w:rPr>
          <w:rFonts w:ascii="Arial" w:hAnsi="Arial" w:cs="Arial"/>
          <w:sz w:val="18"/>
          <w:szCs w:val="18"/>
        </w:rPr>
        <w:tab/>
        <w:t xml:space="preserve">        Damir Mandić, dipl.teol., v.r.</w:t>
      </w:r>
    </w:p>
    <w:p w14:paraId="74E44861" w14:textId="3F48D960" w:rsidR="0068423E" w:rsidRPr="008E0EFA" w:rsidRDefault="0068423E" w:rsidP="0068423E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8E0EFA">
        <w:rPr>
          <w:rFonts w:ascii="Arial" w:hAnsi="Arial" w:cs="Arial"/>
          <w:b/>
          <w:bCs/>
          <w:sz w:val="18"/>
          <w:szCs w:val="18"/>
        </w:rPr>
        <w:lastRenderedPageBreak/>
        <w:t>23</w:t>
      </w:r>
      <w:r w:rsidR="00DD6B8B">
        <w:rPr>
          <w:rFonts w:ascii="Arial" w:hAnsi="Arial" w:cs="Arial"/>
          <w:b/>
          <w:bCs/>
          <w:sz w:val="18"/>
          <w:szCs w:val="18"/>
        </w:rPr>
        <w:t>2</w:t>
      </w:r>
      <w:r w:rsidRPr="008E0EFA">
        <w:rPr>
          <w:rFonts w:ascii="Arial" w:hAnsi="Arial" w:cs="Arial"/>
          <w:b/>
          <w:bCs/>
          <w:sz w:val="18"/>
          <w:szCs w:val="18"/>
        </w:rPr>
        <w:t>.</w:t>
      </w:r>
    </w:p>
    <w:p w14:paraId="74B99916" w14:textId="77777777" w:rsidR="0068423E" w:rsidRPr="008E0EFA" w:rsidRDefault="0068423E" w:rsidP="0068423E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0F32D7E8" w14:textId="77777777" w:rsidR="0068423E" w:rsidRPr="008E0EFA" w:rsidRDefault="0068423E" w:rsidP="0068423E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2C919CF3" w14:textId="77777777" w:rsidR="0068423E" w:rsidRPr="008E0EFA" w:rsidRDefault="0068423E" w:rsidP="0068423E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Na temelju članka 44. i 98. Statuta Grada Karlovca (Glasnik Grada Karlovca broj 7/09, 8/09, 3/13, 6/13, 1/15 – potpuni tekst, 3/18, 13/18, 6/20, 4/21, 8/21, 9/21 - potpuni tekst i 10/22) Gradonačelnik Grada Karlovca dana 8.10.2025</w:t>
      </w:r>
      <w:r w:rsidRPr="008E0EFA">
        <w:rPr>
          <w:rFonts w:ascii="Arial" w:hAnsi="Arial" w:cs="Arial"/>
          <w:b/>
          <w:bCs/>
          <w:sz w:val="18"/>
          <w:szCs w:val="18"/>
        </w:rPr>
        <w:t xml:space="preserve">. </w:t>
      </w:r>
      <w:r w:rsidRPr="008E0EFA">
        <w:rPr>
          <w:rFonts w:ascii="Arial" w:hAnsi="Arial" w:cs="Arial"/>
          <w:sz w:val="18"/>
          <w:szCs w:val="18"/>
        </w:rPr>
        <w:t>godine donosi</w:t>
      </w:r>
    </w:p>
    <w:p w14:paraId="693EDC8F" w14:textId="77777777" w:rsidR="0068423E" w:rsidRPr="008E0EFA" w:rsidRDefault="0068423E" w:rsidP="0068423E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2BA04253" w14:textId="77777777" w:rsidR="0068423E" w:rsidRPr="008E0EFA" w:rsidRDefault="0068423E" w:rsidP="0068423E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8E0EFA">
        <w:rPr>
          <w:rFonts w:ascii="Arial" w:hAnsi="Arial" w:cs="Arial"/>
          <w:b/>
          <w:sz w:val="18"/>
          <w:szCs w:val="18"/>
        </w:rPr>
        <w:t>O D L U K U</w:t>
      </w:r>
    </w:p>
    <w:p w14:paraId="3E1D44F7" w14:textId="77777777" w:rsidR="0068423E" w:rsidRPr="008E0EFA" w:rsidRDefault="0068423E" w:rsidP="0068423E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8E0EFA">
        <w:rPr>
          <w:rFonts w:ascii="Arial" w:hAnsi="Arial" w:cs="Arial"/>
          <w:b/>
          <w:sz w:val="18"/>
          <w:szCs w:val="18"/>
        </w:rPr>
        <w:t>o dopuni Odluke o osnivanju i imenovanju Povjerenstva za pripremu dokumentacije za realizaciju projekta „Dom za starije i nemoćne Luščić - centar“</w:t>
      </w:r>
    </w:p>
    <w:p w14:paraId="03EB9745" w14:textId="77777777" w:rsidR="0068423E" w:rsidRPr="008E0EFA" w:rsidRDefault="0068423E" w:rsidP="0068423E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0016D5E3" w14:textId="77777777" w:rsidR="0068423E" w:rsidRPr="008E0EFA" w:rsidRDefault="0068423E" w:rsidP="0068423E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8E0EFA">
        <w:rPr>
          <w:rFonts w:ascii="Arial" w:hAnsi="Arial" w:cs="Arial"/>
          <w:b/>
          <w:sz w:val="18"/>
          <w:szCs w:val="18"/>
        </w:rPr>
        <w:t>Članak 1.</w:t>
      </w:r>
    </w:p>
    <w:p w14:paraId="07181233" w14:textId="77777777" w:rsidR="0068423E" w:rsidRPr="008E0EFA" w:rsidRDefault="0068423E" w:rsidP="0068423E">
      <w:pPr>
        <w:spacing w:after="0" w:line="240" w:lineRule="auto"/>
        <w:contextualSpacing/>
        <w:rPr>
          <w:rFonts w:ascii="Arial" w:hAnsi="Arial" w:cs="Arial"/>
          <w:bCs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ab/>
        <w:t xml:space="preserve">U Odluci o osnivanju i imenovanju Povjerenstva za pripremu dokumentacije za realizaciju projekata „Dom za starije i nemoćne Luščić - centar“ (Glasnik Grada Karlovca broj 10/2025) dopunjuje se članak 2. stavak 1. Odluke, na način da se iza alineje pod rednim brojem 9. dodaju nove alineje pod rednim brojem 10. i 11. koje glase: </w:t>
      </w:r>
    </w:p>
    <w:p w14:paraId="417EF2DD" w14:textId="77777777" w:rsidR="0068423E" w:rsidRPr="008E0EFA" w:rsidRDefault="0068423E" w:rsidP="0068423E">
      <w:pPr>
        <w:spacing w:after="0" w:line="240" w:lineRule="auto"/>
        <w:contextualSpacing/>
        <w:rPr>
          <w:rFonts w:ascii="Arial" w:hAnsi="Arial" w:cs="Arial"/>
          <w:bCs/>
          <w:sz w:val="18"/>
          <w:szCs w:val="18"/>
        </w:rPr>
      </w:pPr>
    </w:p>
    <w:p w14:paraId="3E37E298" w14:textId="77777777" w:rsidR="0068423E" w:rsidRPr="008E0EFA" w:rsidRDefault="0068423E" w:rsidP="0068423E">
      <w:pPr>
        <w:spacing w:after="0" w:line="240" w:lineRule="auto"/>
        <w:contextualSpacing/>
        <w:rPr>
          <w:rFonts w:ascii="Arial" w:hAnsi="Arial" w:cs="Arial"/>
          <w:bCs/>
          <w:sz w:val="18"/>
          <w:szCs w:val="18"/>
        </w:rPr>
      </w:pPr>
      <w:r w:rsidRPr="008E0EFA">
        <w:rPr>
          <w:rFonts w:ascii="Arial" w:hAnsi="Arial" w:cs="Arial"/>
          <w:bCs/>
          <w:sz w:val="18"/>
          <w:szCs w:val="18"/>
        </w:rPr>
        <w:tab/>
        <w:t>„10. Romeo Štokić, struc.spec.oec. /Akcija umirovljenici zajedno/</w:t>
      </w:r>
    </w:p>
    <w:p w14:paraId="00FCAE79" w14:textId="77777777" w:rsidR="0068423E" w:rsidRPr="008E0EFA" w:rsidRDefault="0068423E" w:rsidP="0068423E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 w:rsidRPr="008E0EFA">
        <w:rPr>
          <w:rFonts w:ascii="Arial" w:hAnsi="Arial" w:cs="Arial"/>
          <w:bCs/>
          <w:sz w:val="18"/>
          <w:szCs w:val="18"/>
        </w:rPr>
        <w:tab/>
        <w:t>11. Štefica Ljubić Mlinac, dipl.soc.rad., ravnateljica Doma za starije i nemoćne Sveti Antun“.</w:t>
      </w:r>
    </w:p>
    <w:p w14:paraId="78BE15D8" w14:textId="77777777" w:rsidR="0068423E" w:rsidRPr="008E0EFA" w:rsidRDefault="0068423E" w:rsidP="0068423E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2F590106" w14:textId="77777777" w:rsidR="0068423E" w:rsidRPr="008E0EFA" w:rsidRDefault="0068423E" w:rsidP="0068423E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8E0EFA">
        <w:rPr>
          <w:rFonts w:ascii="Arial" w:hAnsi="Arial" w:cs="Arial"/>
          <w:b/>
          <w:bCs/>
          <w:sz w:val="18"/>
          <w:szCs w:val="18"/>
        </w:rPr>
        <w:t>Članak 2.</w:t>
      </w:r>
    </w:p>
    <w:p w14:paraId="04890472" w14:textId="77777777" w:rsidR="0068423E" w:rsidRPr="008E0EFA" w:rsidRDefault="0068423E" w:rsidP="0068423E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ab/>
        <w:t xml:space="preserve">Preostale odredbe Odluke o osnivanju i imenovanju Povjerenstva za pripremu dokumentacije za realizaciju projekata „Dom za starije i nemoćne Luščić - centar“ (Glasnik Grada Karlovca broj 10/2025) ostaju nepromijenjene i na snazi. </w:t>
      </w:r>
    </w:p>
    <w:p w14:paraId="177C44E9" w14:textId="77777777" w:rsidR="0068423E" w:rsidRPr="008E0EFA" w:rsidRDefault="0068423E" w:rsidP="0068423E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156C5AAA" w14:textId="77777777" w:rsidR="0068423E" w:rsidRPr="008E0EFA" w:rsidRDefault="0068423E" w:rsidP="0068423E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8E0EFA">
        <w:rPr>
          <w:rFonts w:ascii="Arial" w:hAnsi="Arial" w:cs="Arial"/>
          <w:b/>
          <w:bCs/>
          <w:sz w:val="18"/>
          <w:szCs w:val="18"/>
        </w:rPr>
        <w:t>Članak 3.</w:t>
      </w:r>
    </w:p>
    <w:p w14:paraId="78DEF230" w14:textId="77777777" w:rsidR="0068423E" w:rsidRPr="008E0EFA" w:rsidRDefault="0068423E" w:rsidP="0068423E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ab/>
        <w:t>Ova Odluka stupa na snagu danom donošenja i objaviti će se u Glasniku grada Karlovca.</w:t>
      </w:r>
    </w:p>
    <w:p w14:paraId="1BFE11C0" w14:textId="77777777" w:rsidR="0068423E" w:rsidRPr="008E0EFA" w:rsidRDefault="0068423E" w:rsidP="0068423E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7CFBC564" w14:textId="77777777" w:rsidR="0068423E" w:rsidRPr="008E0EFA" w:rsidRDefault="0068423E" w:rsidP="0068423E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GRADONAČELNIK</w:t>
      </w:r>
    </w:p>
    <w:p w14:paraId="61D09AF1" w14:textId="77777777" w:rsidR="0068423E" w:rsidRPr="008E0EFA" w:rsidRDefault="0068423E" w:rsidP="0068423E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KLASA: 350-08/25-01/02</w:t>
      </w:r>
    </w:p>
    <w:p w14:paraId="1AD4F515" w14:textId="77777777" w:rsidR="0068423E" w:rsidRPr="008E0EFA" w:rsidRDefault="0068423E" w:rsidP="0068423E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URBROJ: 2133-1-05/03-25-2</w:t>
      </w:r>
    </w:p>
    <w:p w14:paraId="76CADED2" w14:textId="77777777" w:rsidR="0068423E" w:rsidRPr="008E0EFA" w:rsidRDefault="0068423E" w:rsidP="0068423E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Karlovac, 8.10.2025. godine</w:t>
      </w:r>
    </w:p>
    <w:p w14:paraId="5FD32755" w14:textId="77777777" w:rsidR="0068423E" w:rsidRPr="008E0EFA" w:rsidRDefault="0068423E" w:rsidP="0068423E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iCs/>
          <w:color w:val="000000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  <w:t xml:space="preserve">  </w:t>
      </w:r>
      <w:r w:rsidRPr="008E0EFA">
        <w:rPr>
          <w:rFonts w:ascii="Arial" w:hAnsi="Arial" w:cs="Arial"/>
          <w:sz w:val="18"/>
          <w:szCs w:val="18"/>
        </w:rPr>
        <w:tab/>
        <w:t xml:space="preserve"> GRADONAČELNIK</w:t>
      </w:r>
    </w:p>
    <w:p w14:paraId="4298CA43" w14:textId="77777777" w:rsidR="0068423E" w:rsidRPr="008E0EFA" w:rsidRDefault="0068423E" w:rsidP="0068423E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 xml:space="preserve">            </w:t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  <w:t xml:space="preserve">           </w:t>
      </w:r>
      <w:r w:rsidRPr="008E0EFA">
        <w:rPr>
          <w:rFonts w:ascii="Arial" w:hAnsi="Arial" w:cs="Arial"/>
          <w:sz w:val="18"/>
          <w:szCs w:val="18"/>
        </w:rPr>
        <w:tab/>
        <w:t xml:space="preserve">        Damir Mandić, dipl.teol., v.r.</w:t>
      </w:r>
    </w:p>
    <w:p w14:paraId="7A9432C5" w14:textId="77777777" w:rsidR="0068423E" w:rsidRPr="00DD6B8B" w:rsidRDefault="0068423E" w:rsidP="0068423E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53F19F1C" w14:textId="77777777" w:rsidR="0068423E" w:rsidRPr="00DD6B8B" w:rsidRDefault="0068423E" w:rsidP="008E0EFA">
      <w:pPr>
        <w:pStyle w:val="NoSpacing"/>
        <w:contextualSpacing/>
        <w:jc w:val="both"/>
        <w:rPr>
          <w:rFonts w:ascii="Arial" w:hAnsi="Arial" w:cs="Arial"/>
          <w:b/>
          <w:bCs/>
          <w:sz w:val="18"/>
          <w:szCs w:val="18"/>
        </w:rPr>
      </w:pPr>
    </w:p>
    <w:p w14:paraId="60AB209D" w14:textId="6E5FE074" w:rsidR="00DD6B8B" w:rsidRPr="00DD6B8B" w:rsidRDefault="00DD6B8B" w:rsidP="008E0EFA">
      <w:pPr>
        <w:pStyle w:val="NoSpacing"/>
        <w:contextualSpacing/>
        <w:jc w:val="both"/>
        <w:rPr>
          <w:rFonts w:ascii="Arial" w:hAnsi="Arial" w:cs="Arial"/>
          <w:b/>
          <w:bCs/>
          <w:sz w:val="18"/>
          <w:szCs w:val="18"/>
        </w:rPr>
      </w:pPr>
      <w:r w:rsidRPr="00DD6B8B">
        <w:rPr>
          <w:rFonts w:ascii="Arial" w:hAnsi="Arial" w:cs="Arial"/>
          <w:b/>
          <w:bCs/>
          <w:sz w:val="18"/>
          <w:szCs w:val="18"/>
        </w:rPr>
        <w:t>233.</w:t>
      </w:r>
    </w:p>
    <w:p w14:paraId="106C1F97" w14:textId="77777777" w:rsidR="00A8666D" w:rsidRPr="008E0EFA" w:rsidRDefault="00A8666D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</w:p>
    <w:p w14:paraId="5D24F8AA" w14:textId="08BBA47F" w:rsidR="00E4300B" w:rsidRPr="008E0EFA" w:rsidRDefault="001F7354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E4300B" w:rsidRPr="008E0EFA">
        <w:rPr>
          <w:rFonts w:ascii="Arial" w:hAnsi="Arial" w:cs="Arial"/>
          <w:sz w:val="18"/>
          <w:szCs w:val="18"/>
        </w:rPr>
        <w:t xml:space="preserve">Na temelju, članka 95. i članka 116. stavka 1. Zakona o službenicima i namještenicima u lokalnoj i područnoj (regionalnoj) samoupravi („Narodne novine“ broj 86/08, 61/11, 04/18, 112/19, 17/25), te članka </w:t>
      </w:r>
      <w:r w:rsidR="00E4300B" w:rsidRPr="008E0EFA">
        <w:rPr>
          <w:rFonts w:ascii="Arial" w:eastAsia="Calibri" w:hAnsi="Arial" w:cs="Arial"/>
          <w:color w:val="000000" w:themeColor="text1"/>
          <w:sz w:val="18"/>
          <w:szCs w:val="18"/>
        </w:rPr>
        <w:t xml:space="preserve">44. i 98. </w:t>
      </w:r>
      <w:r w:rsidR="00E4300B" w:rsidRPr="008E0EFA">
        <w:rPr>
          <w:rFonts w:ascii="Arial" w:hAnsi="Arial" w:cs="Arial"/>
          <w:sz w:val="18"/>
          <w:szCs w:val="18"/>
        </w:rPr>
        <w:t xml:space="preserve"> Statuta Grada Karlovca („Glasnik Grada Karlovca“ br. 7/09, 8/09, 3/13, 6/13, 1/15 – potpuni tekst, 3/18, 13/18, 6/20, 4/21, 8/21, 9/21 – potpuni tekst i 10/22) gradonačelnik Grada Karlovca, dana 30. rujna 2025. godine donio je                                       </w:t>
      </w:r>
    </w:p>
    <w:p w14:paraId="6E64861E" w14:textId="77777777" w:rsidR="00E4300B" w:rsidRDefault="00E4300B" w:rsidP="008E0EFA">
      <w:pPr>
        <w:pStyle w:val="NoSpacing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</w:p>
    <w:p w14:paraId="5A3881FD" w14:textId="77777777" w:rsidR="00CA14A0" w:rsidRPr="008E0EFA" w:rsidRDefault="00CA14A0" w:rsidP="008E0EFA">
      <w:pPr>
        <w:pStyle w:val="NoSpacing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</w:p>
    <w:p w14:paraId="217A307A" w14:textId="77777777" w:rsidR="00E4300B" w:rsidRPr="008E0EFA" w:rsidRDefault="00E4300B" w:rsidP="008E0EFA">
      <w:pPr>
        <w:pStyle w:val="NoSpacing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8E0EFA">
        <w:rPr>
          <w:rFonts w:ascii="Arial" w:hAnsi="Arial" w:cs="Arial"/>
          <w:b/>
          <w:bCs/>
          <w:sz w:val="18"/>
          <w:szCs w:val="18"/>
        </w:rPr>
        <w:t>P R A V I L N I K</w:t>
      </w:r>
    </w:p>
    <w:p w14:paraId="67A26A4C" w14:textId="77777777" w:rsidR="00E4300B" w:rsidRPr="008E0EFA" w:rsidRDefault="00E4300B" w:rsidP="008E0EFA">
      <w:pPr>
        <w:pStyle w:val="NoSpacing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8E0EFA">
        <w:rPr>
          <w:rFonts w:ascii="Arial" w:hAnsi="Arial" w:cs="Arial"/>
          <w:b/>
          <w:bCs/>
          <w:sz w:val="18"/>
          <w:szCs w:val="18"/>
        </w:rPr>
        <w:t>o ocjenjivanju službenika i namještenika u upravnim tijelima Grada Karlovca</w:t>
      </w:r>
    </w:p>
    <w:p w14:paraId="5CD4C55E" w14:textId="77777777" w:rsidR="00E4300B" w:rsidRDefault="00E4300B" w:rsidP="008E0EFA">
      <w:pPr>
        <w:pStyle w:val="NoSpacing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</w:p>
    <w:p w14:paraId="55CA0D85" w14:textId="77777777" w:rsidR="00CA14A0" w:rsidRPr="008E0EFA" w:rsidRDefault="00CA14A0" w:rsidP="008E0EFA">
      <w:pPr>
        <w:pStyle w:val="NoSpacing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</w:p>
    <w:p w14:paraId="67BE7287" w14:textId="77777777" w:rsidR="00E4300B" w:rsidRPr="008E0EFA" w:rsidRDefault="00E4300B" w:rsidP="008E0EFA">
      <w:pPr>
        <w:pStyle w:val="NoSpacing"/>
        <w:contextualSpacing/>
        <w:rPr>
          <w:rFonts w:ascii="Arial" w:hAnsi="Arial" w:cs="Arial"/>
          <w:b/>
          <w:sz w:val="18"/>
          <w:szCs w:val="18"/>
        </w:rPr>
      </w:pPr>
      <w:r w:rsidRPr="008E0EFA">
        <w:rPr>
          <w:rFonts w:ascii="Arial" w:hAnsi="Arial" w:cs="Arial"/>
          <w:b/>
          <w:sz w:val="18"/>
          <w:szCs w:val="18"/>
        </w:rPr>
        <w:t>I.  OPĆE ODREDBE</w:t>
      </w:r>
    </w:p>
    <w:p w14:paraId="103C90DE" w14:textId="77777777" w:rsidR="00E4300B" w:rsidRPr="008E0EFA" w:rsidRDefault="00E4300B" w:rsidP="008E0EFA">
      <w:pPr>
        <w:pStyle w:val="NoSpacing"/>
        <w:contextualSpacing/>
        <w:rPr>
          <w:rFonts w:ascii="Arial" w:hAnsi="Arial" w:cs="Arial"/>
          <w:b/>
          <w:sz w:val="18"/>
          <w:szCs w:val="18"/>
        </w:rPr>
      </w:pPr>
    </w:p>
    <w:p w14:paraId="7E8E56BB" w14:textId="77777777" w:rsidR="00E4300B" w:rsidRPr="008E0EFA" w:rsidRDefault="00E4300B" w:rsidP="008E0EFA">
      <w:pPr>
        <w:pStyle w:val="NoSpacing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8E0EFA">
        <w:rPr>
          <w:rFonts w:ascii="Arial" w:hAnsi="Arial" w:cs="Arial"/>
          <w:b/>
          <w:sz w:val="18"/>
          <w:szCs w:val="18"/>
        </w:rPr>
        <w:t>Članak 1.</w:t>
      </w:r>
    </w:p>
    <w:p w14:paraId="35A24C14" w14:textId="77777777" w:rsidR="00E4300B" w:rsidRPr="008E0EFA" w:rsidRDefault="00E4300B" w:rsidP="008E0EFA">
      <w:pPr>
        <w:pStyle w:val="NoSpacing"/>
        <w:ind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Ovim se Pravilnikom o ocjenjivanju službenika i namještenika u upravnim tijelima Grada Karlovca (dalje u tekstu: Pravilnik) propisuju kriteriji za ocjenjivanje i način provođenja ocjenjivanja službenika i namještenika u upravnim odjelima i službama Grada Karlovca.</w:t>
      </w:r>
    </w:p>
    <w:p w14:paraId="2E4D76C1" w14:textId="77777777" w:rsidR="00E4300B" w:rsidRPr="008E0EFA" w:rsidRDefault="00E4300B" w:rsidP="008E0EFA">
      <w:pPr>
        <w:pStyle w:val="NoSpacing"/>
        <w:ind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Izrazi koji se upotrebljavaju u ovom Pravilniku, a imaju rodno značenje, bez obzira na to jesu li korišteni u muškom ili ženskom rodu, odnose se na jednak način na muški i ženski rod.</w:t>
      </w:r>
    </w:p>
    <w:p w14:paraId="6CD19BA2" w14:textId="77777777" w:rsidR="00E4300B" w:rsidRPr="008E0EFA" w:rsidRDefault="00E4300B" w:rsidP="008E0EFA">
      <w:pPr>
        <w:pStyle w:val="NoSpacing"/>
        <w:ind w:firstLine="708"/>
        <w:contextualSpacing/>
        <w:rPr>
          <w:rFonts w:ascii="Arial" w:hAnsi="Arial" w:cs="Arial"/>
          <w:sz w:val="18"/>
          <w:szCs w:val="18"/>
        </w:rPr>
      </w:pPr>
    </w:p>
    <w:p w14:paraId="404C87AB" w14:textId="77777777" w:rsidR="00E4300B" w:rsidRPr="008E0EFA" w:rsidRDefault="00E4300B" w:rsidP="008E0EFA">
      <w:pPr>
        <w:pStyle w:val="NoSpacing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8E0EFA">
        <w:rPr>
          <w:rFonts w:ascii="Arial" w:hAnsi="Arial" w:cs="Arial"/>
          <w:b/>
          <w:sz w:val="18"/>
          <w:szCs w:val="18"/>
        </w:rPr>
        <w:t>Članak 2.</w:t>
      </w:r>
    </w:p>
    <w:p w14:paraId="52FD81AA" w14:textId="77777777" w:rsidR="00E4300B" w:rsidRPr="008E0EFA" w:rsidRDefault="00E4300B" w:rsidP="008E0EFA">
      <w:pPr>
        <w:pStyle w:val="NoSpacing"/>
        <w:ind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Svrha ocjenjivanja je poticanje službenika i namještenika na učinkovito obavljanje zadaća te utvrđivanje doprinosa službenika i namještenika u obavljanju poslova radnog mjesta na koje su raspoređeni.</w:t>
      </w:r>
    </w:p>
    <w:p w14:paraId="626428BA" w14:textId="77777777" w:rsidR="00E4300B" w:rsidRPr="008E0EFA" w:rsidRDefault="00E4300B" w:rsidP="008E0EFA">
      <w:pPr>
        <w:pStyle w:val="NoSpacing"/>
        <w:contextualSpacing/>
        <w:rPr>
          <w:rFonts w:ascii="Arial" w:hAnsi="Arial" w:cs="Arial"/>
          <w:sz w:val="18"/>
          <w:szCs w:val="18"/>
        </w:rPr>
      </w:pPr>
    </w:p>
    <w:p w14:paraId="377B5CD5" w14:textId="77777777" w:rsidR="00E4300B" w:rsidRPr="008E0EFA" w:rsidRDefault="00E4300B" w:rsidP="008E0EFA">
      <w:pPr>
        <w:pStyle w:val="NoSpacing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8E0EFA">
        <w:rPr>
          <w:rFonts w:ascii="Arial" w:hAnsi="Arial" w:cs="Arial"/>
          <w:b/>
          <w:bCs/>
          <w:sz w:val="18"/>
          <w:szCs w:val="18"/>
        </w:rPr>
        <w:t>Članak 3.</w:t>
      </w:r>
    </w:p>
    <w:p w14:paraId="12A53B7C" w14:textId="77777777" w:rsidR="00E4300B" w:rsidRPr="008E0EFA" w:rsidRDefault="00E4300B" w:rsidP="008E0EFA">
      <w:pPr>
        <w:pStyle w:val="NoSpacing"/>
        <w:ind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Ocjenjivanje službenika i namještenika se provodi kroz sljedeće faze:</w:t>
      </w:r>
    </w:p>
    <w:p w14:paraId="67E7D14C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 xml:space="preserve">- praćenje rada službenika i namještenika, </w:t>
      </w:r>
    </w:p>
    <w:p w14:paraId="435534DD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- sastavljanje prijedloga godišnje ocjene,</w:t>
      </w:r>
    </w:p>
    <w:p w14:paraId="36D9DD79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- upoznavanje službenika i namještenika s prijedlogom godišnje ocjene,</w:t>
      </w:r>
    </w:p>
    <w:p w14:paraId="5F1246F8" w14:textId="77777777" w:rsidR="00E4300B" w:rsidRPr="008E0EFA" w:rsidRDefault="00E4300B" w:rsidP="008E0EFA">
      <w:pPr>
        <w:pStyle w:val="NoSpacing"/>
        <w:contextualSpacing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- donošenje rješenja o ocjeni.</w:t>
      </w:r>
    </w:p>
    <w:p w14:paraId="46252BE0" w14:textId="77777777" w:rsidR="00E4300B" w:rsidRPr="008E0EFA" w:rsidRDefault="00E4300B" w:rsidP="008E0EFA">
      <w:pPr>
        <w:pStyle w:val="NoSpacing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8E0EFA">
        <w:rPr>
          <w:rFonts w:ascii="Arial" w:hAnsi="Arial" w:cs="Arial"/>
          <w:b/>
          <w:sz w:val="18"/>
          <w:szCs w:val="18"/>
        </w:rPr>
        <w:lastRenderedPageBreak/>
        <w:t>Članak 4.</w:t>
      </w:r>
    </w:p>
    <w:p w14:paraId="1B110978" w14:textId="77777777" w:rsidR="00E4300B" w:rsidRPr="008E0EFA" w:rsidRDefault="00E4300B" w:rsidP="008E0EFA">
      <w:pPr>
        <w:pStyle w:val="NoSpacing"/>
        <w:ind w:firstLine="708"/>
        <w:contextualSpacing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Ocjene kojima se ocjenjuju službenici i namještenici jesu:</w:t>
      </w:r>
    </w:p>
    <w:p w14:paraId="77A4F2F1" w14:textId="77777777" w:rsidR="00E4300B" w:rsidRPr="008E0EFA" w:rsidRDefault="00E4300B" w:rsidP="008E0EFA">
      <w:pPr>
        <w:pStyle w:val="NoSpacing"/>
        <w:contextualSpacing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-„</w:t>
      </w:r>
      <w:r w:rsidRPr="008E0EFA">
        <w:rPr>
          <w:rFonts w:ascii="Arial" w:hAnsi="Arial" w:cs="Arial"/>
          <w:b/>
          <w:bCs/>
          <w:sz w:val="18"/>
          <w:szCs w:val="18"/>
        </w:rPr>
        <w:t>odličan</w:t>
      </w:r>
      <w:r w:rsidRPr="008E0EFA">
        <w:rPr>
          <w:rFonts w:ascii="Arial" w:hAnsi="Arial" w:cs="Arial"/>
          <w:sz w:val="18"/>
          <w:szCs w:val="18"/>
        </w:rPr>
        <w:t xml:space="preserve">“ – ukoliko je rad i učinkovitost službenika i namještenika najviše kvalitete i  </w:t>
      </w:r>
    </w:p>
    <w:p w14:paraId="0E090A27" w14:textId="77777777" w:rsidR="00E4300B" w:rsidRPr="008E0EFA" w:rsidRDefault="00E4300B" w:rsidP="008E0EFA">
      <w:pPr>
        <w:pStyle w:val="NoSpacing"/>
        <w:contextualSpacing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 xml:space="preserve">  osigurava najbolje  i jedinstveno izvršavanje službe, </w:t>
      </w:r>
    </w:p>
    <w:p w14:paraId="0BD744BA" w14:textId="77777777" w:rsidR="00E4300B" w:rsidRPr="008E0EFA" w:rsidRDefault="00E4300B" w:rsidP="008E0EFA">
      <w:pPr>
        <w:pStyle w:val="NoSpacing"/>
        <w:contextualSpacing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-„</w:t>
      </w:r>
      <w:r w:rsidRPr="008E0EFA">
        <w:rPr>
          <w:rFonts w:ascii="Arial" w:hAnsi="Arial" w:cs="Arial"/>
          <w:b/>
          <w:bCs/>
          <w:sz w:val="18"/>
          <w:szCs w:val="18"/>
        </w:rPr>
        <w:t>vrlo dobar</w:t>
      </w:r>
      <w:r w:rsidRPr="008E0EFA">
        <w:rPr>
          <w:rFonts w:ascii="Arial" w:hAnsi="Arial" w:cs="Arial"/>
          <w:sz w:val="18"/>
          <w:szCs w:val="18"/>
        </w:rPr>
        <w:t xml:space="preserve">“ - ukoliko je rad i učinkovitost službenika i namještenika naročito dobar i </w:t>
      </w:r>
    </w:p>
    <w:p w14:paraId="5C743CC8" w14:textId="77777777" w:rsidR="00E4300B" w:rsidRPr="008E0EFA" w:rsidRDefault="00E4300B" w:rsidP="008E0EFA">
      <w:pPr>
        <w:pStyle w:val="NoSpacing"/>
        <w:contextualSpacing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 xml:space="preserve">  osigurava prvorazredno izvršavanje službe,</w:t>
      </w:r>
    </w:p>
    <w:p w14:paraId="724C9ABF" w14:textId="77777777" w:rsidR="00E4300B" w:rsidRPr="008E0EFA" w:rsidRDefault="00E4300B" w:rsidP="008E0EFA">
      <w:pPr>
        <w:pStyle w:val="NoSpacing"/>
        <w:contextualSpacing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-„</w:t>
      </w:r>
      <w:r w:rsidRPr="008E0EFA">
        <w:rPr>
          <w:rFonts w:ascii="Arial" w:hAnsi="Arial" w:cs="Arial"/>
          <w:b/>
          <w:bCs/>
          <w:sz w:val="18"/>
          <w:szCs w:val="18"/>
        </w:rPr>
        <w:t>dobar</w:t>
      </w:r>
      <w:r w:rsidRPr="008E0EFA">
        <w:rPr>
          <w:rFonts w:ascii="Arial" w:hAnsi="Arial" w:cs="Arial"/>
          <w:sz w:val="18"/>
          <w:szCs w:val="18"/>
        </w:rPr>
        <w:t>“ - ukoliko je rad i učinkovitost službenika i namještenika prosječne kvalitete i</w:t>
      </w:r>
    </w:p>
    <w:p w14:paraId="7FD98645" w14:textId="77777777" w:rsidR="00E4300B" w:rsidRPr="008E0EFA" w:rsidRDefault="00E4300B" w:rsidP="008E0EFA">
      <w:pPr>
        <w:pStyle w:val="NoSpacing"/>
        <w:contextualSpacing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 xml:space="preserve">  osigurava pouzdano obavljanje službe,</w:t>
      </w:r>
    </w:p>
    <w:p w14:paraId="5701130E" w14:textId="77777777" w:rsidR="00E4300B" w:rsidRPr="008E0EFA" w:rsidRDefault="00E4300B" w:rsidP="008E0EFA">
      <w:pPr>
        <w:pStyle w:val="NoSpacing"/>
        <w:contextualSpacing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-„</w:t>
      </w:r>
      <w:r w:rsidRPr="008E0EFA">
        <w:rPr>
          <w:rFonts w:ascii="Arial" w:hAnsi="Arial" w:cs="Arial"/>
          <w:b/>
          <w:bCs/>
          <w:sz w:val="18"/>
          <w:szCs w:val="18"/>
        </w:rPr>
        <w:t>zadovoljava</w:t>
      </w:r>
      <w:r w:rsidRPr="008E0EFA">
        <w:rPr>
          <w:rFonts w:ascii="Arial" w:hAnsi="Arial" w:cs="Arial"/>
          <w:sz w:val="18"/>
          <w:szCs w:val="18"/>
        </w:rPr>
        <w:t xml:space="preserve">“ – ukoliko rad i učinkovitost službenika i namještenika osigurava najmanju </w:t>
      </w:r>
    </w:p>
    <w:p w14:paraId="5F44E204" w14:textId="77777777" w:rsidR="00E4300B" w:rsidRPr="008E0EFA" w:rsidRDefault="00E4300B" w:rsidP="008E0EFA">
      <w:pPr>
        <w:pStyle w:val="NoSpacing"/>
        <w:contextualSpacing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 xml:space="preserve">  moguću mjeru prihvatljivih standarda kvalitete i preciznosti u obavljanju službe,</w:t>
      </w:r>
    </w:p>
    <w:p w14:paraId="709F9CCD" w14:textId="77777777" w:rsidR="00E4300B" w:rsidRPr="008E0EFA" w:rsidRDefault="00E4300B" w:rsidP="008E0EFA">
      <w:pPr>
        <w:pStyle w:val="NoSpacing"/>
        <w:contextualSpacing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-„</w:t>
      </w:r>
      <w:r w:rsidRPr="008E0EFA">
        <w:rPr>
          <w:rFonts w:ascii="Arial" w:hAnsi="Arial" w:cs="Arial"/>
          <w:b/>
          <w:bCs/>
          <w:sz w:val="18"/>
          <w:szCs w:val="18"/>
        </w:rPr>
        <w:t>ne zadovoljava</w:t>
      </w:r>
      <w:r w:rsidRPr="008E0EFA">
        <w:rPr>
          <w:rFonts w:ascii="Arial" w:hAnsi="Arial" w:cs="Arial"/>
          <w:sz w:val="18"/>
          <w:szCs w:val="18"/>
        </w:rPr>
        <w:t>“ - ukoliko je rad i učinkovitost službenika i namještenika ispod minimuma</w:t>
      </w:r>
    </w:p>
    <w:p w14:paraId="364F4D26" w14:textId="77777777" w:rsidR="00E4300B" w:rsidRPr="008E0EFA" w:rsidRDefault="00E4300B" w:rsidP="008E0EFA">
      <w:pPr>
        <w:pStyle w:val="NoSpacing"/>
        <w:contextualSpacing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 xml:space="preserve">  standarda kvalitete te nije dovoljan da osigura pouzdano i prihvatljivo obavljanje službe.</w:t>
      </w:r>
    </w:p>
    <w:p w14:paraId="1B4F7B35" w14:textId="77777777" w:rsidR="00E4300B" w:rsidRPr="008E0EFA" w:rsidRDefault="00E4300B" w:rsidP="008E0EFA">
      <w:pPr>
        <w:pStyle w:val="NoSpacing"/>
        <w:contextualSpacing/>
        <w:rPr>
          <w:rFonts w:ascii="Arial" w:hAnsi="Arial" w:cs="Arial"/>
          <w:sz w:val="18"/>
          <w:szCs w:val="18"/>
        </w:rPr>
      </w:pPr>
    </w:p>
    <w:p w14:paraId="65A46533" w14:textId="5E8FBC9B" w:rsidR="00E4300B" w:rsidRPr="008E0EFA" w:rsidRDefault="00E4300B" w:rsidP="008E0EFA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18"/>
          <w:szCs w:val="18"/>
        </w:rPr>
      </w:pPr>
      <w:r w:rsidRPr="008E0EFA">
        <w:rPr>
          <w:rFonts w:ascii="Arial" w:hAnsi="Arial" w:cs="Arial"/>
          <w:b/>
          <w:bCs/>
          <w:sz w:val="18"/>
          <w:szCs w:val="18"/>
        </w:rPr>
        <w:t>II. KRITERIJI ZA OCJENJIVANJE SLUŽBENIKA</w:t>
      </w:r>
    </w:p>
    <w:p w14:paraId="2F162D0C" w14:textId="77777777" w:rsidR="007F7882" w:rsidRDefault="007F7882" w:rsidP="008E0EFA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</w:p>
    <w:p w14:paraId="6ECB4146" w14:textId="5518AF9E" w:rsidR="00E4300B" w:rsidRPr="008E0EFA" w:rsidRDefault="00E4300B" w:rsidP="008E0EFA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8E0EFA">
        <w:rPr>
          <w:rFonts w:ascii="Arial" w:hAnsi="Arial" w:cs="Arial"/>
          <w:b/>
          <w:bCs/>
          <w:sz w:val="18"/>
          <w:szCs w:val="18"/>
        </w:rPr>
        <w:t>Članak 5.</w:t>
      </w:r>
    </w:p>
    <w:p w14:paraId="0693FBEA" w14:textId="77777777" w:rsidR="00E4300B" w:rsidRPr="008E0EFA" w:rsidRDefault="00E4300B" w:rsidP="008E0EFA">
      <w:pPr>
        <w:pStyle w:val="NoSpacing"/>
        <w:ind w:firstLine="360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 xml:space="preserve">      Godišnja ocjena službenika temelji se na sljedećim kriterijima:</w:t>
      </w:r>
    </w:p>
    <w:p w14:paraId="7633FF9E" w14:textId="77777777" w:rsidR="00E4300B" w:rsidRPr="008E0EFA" w:rsidRDefault="00E4300B" w:rsidP="008E0EFA">
      <w:pPr>
        <w:pStyle w:val="NoSpacing"/>
        <w:numPr>
          <w:ilvl w:val="0"/>
          <w:numId w:val="6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stručno znanje u obavljanju poslova,</w:t>
      </w:r>
    </w:p>
    <w:p w14:paraId="43E258C5" w14:textId="77777777" w:rsidR="00E4300B" w:rsidRPr="008E0EFA" w:rsidRDefault="00E4300B" w:rsidP="008E0EFA">
      <w:pPr>
        <w:pStyle w:val="NoSpacing"/>
        <w:numPr>
          <w:ilvl w:val="0"/>
          <w:numId w:val="6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učinkovitost u obavljanju poslova,</w:t>
      </w:r>
    </w:p>
    <w:p w14:paraId="5D744785" w14:textId="77777777" w:rsidR="00E4300B" w:rsidRPr="008E0EFA" w:rsidRDefault="00E4300B" w:rsidP="008E0EFA">
      <w:pPr>
        <w:pStyle w:val="NoSpacing"/>
        <w:numPr>
          <w:ilvl w:val="0"/>
          <w:numId w:val="6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kvaliteta rada u obavljanju poslova,</w:t>
      </w:r>
    </w:p>
    <w:p w14:paraId="096266E0" w14:textId="77777777" w:rsidR="007F7882" w:rsidRDefault="00E4300B" w:rsidP="00DD4055">
      <w:pPr>
        <w:pStyle w:val="NoSpacing"/>
        <w:numPr>
          <w:ilvl w:val="0"/>
          <w:numId w:val="6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poštivanje službene dužnosti.</w:t>
      </w:r>
    </w:p>
    <w:p w14:paraId="1786B016" w14:textId="77777777" w:rsidR="007F7882" w:rsidRDefault="007F7882" w:rsidP="007F7882">
      <w:pPr>
        <w:pStyle w:val="NoSpacing"/>
        <w:ind w:left="720"/>
        <w:contextualSpacing/>
        <w:jc w:val="both"/>
        <w:rPr>
          <w:rFonts w:ascii="Arial" w:hAnsi="Arial" w:cs="Arial"/>
          <w:sz w:val="18"/>
          <w:szCs w:val="18"/>
        </w:rPr>
      </w:pPr>
    </w:p>
    <w:p w14:paraId="3D41C5A5" w14:textId="784C05C8" w:rsidR="00E4300B" w:rsidRPr="007F7882" w:rsidRDefault="00E4300B" w:rsidP="007F7882">
      <w:pPr>
        <w:pStyle w:val="NoSpacing"/>
        <w:contextualSpacing/>
        <w:jc w:val="center"/>
        <w:rPr>
          <w:rFonts w:ascii="Arial" w:hAnsi="Arial" w:cs="Arial"/>
          <w:sz w:val="18"/>
          <w:szCs w:val="18"/>
        </w:rPr>
      </w:pPr>
      <w:r w:rsidRPr="007F7882">
        <w:rPr>
          <w:rFonts w:ascii="Arial" w:hAnsi="Arial" w:cs="Arial"/>
          <w:b/>
          <w:sz w:val="18"/>
          <w:szCs w:val="18"/>
        </w:rPr>
        <w:t>Članak 6.</w:t>
      </w:r>
    </w:p>
    <w:p w14:paraId="1F482861" w14:textId="77777777" w:rsidR="00E4300B" w:rsidRPr="008E0EFA" w:rsidRDefault="00E4300B" w:rsidP="008E0EFA">
      <w:pPr>
        <w:pStyle w:val="NoSpacing"/>
        <w:contextualSpacing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 xml:space="preserve">            Službenik je u obavljanju poslova pokazao stručno znanje, kako slijedi:</w:t>
      </w:r>
    </w:p>
    <w:p w14:paraId="2E41D81F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</w:p>
    <w:p w14:paraId="2F0CF0A9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i/>
          <w:iCs/>
          <w:sz w:val="18"/>
          <w:szCs w:val="18"/>
        </w:rPr>
        <w:t>a) naročito stručno znanje</w:t>
      </w:r>
      <w:r w:rsidRPr="008E0EFA">
        <w:rPr>
          <w:rFonts w:ascii="Arial" w:hAnsi="Arial" w:cs="Arial"/>
          <w:sz w:val="18"/>
          <w:szCs w:val="18"/>
        </w:rPr>
        <w:t xml:space="preserve"> – naročito dobro poznaje zakone i druge propise i pravila struke i službe na svom radnom mjestu, u obav</w:t>
      </w:r>
      <w:r w:rsidRPr="008E0EFA">
        <w:rPr>
          <w:rFonts w:ascii="Arial" w:hAnsi="Arial" w:cs="Arial"/>
          <w:sz w:val="18"/>
          <w:szCs w:val="18"/>
        </w:rPr>
        <w:softHyphen/>
        <w:t>lja</w:t>
      </w:r>
      <w:r w:rsidRPr="008E0EFA">
        <w:rPr>
          <w:rFonts w:ascii="Arial" w:hAnsi="Arial" w:cs="Arial"/>
          <w:sz w:val="18"/>
          <w:szCs w:val="18"/>
        </w:rPr>
        <w:softHyphen/>
        <w:t>nju poslova potpuno je samostalan i samoinicijativan, nije ga potrebno upućivati u rad, pomoć i savjet traži samo u slučaju iznimne kompleksnosti problema koji zahtijevaju zauzimanje zajedničkog stava više službenika,</w:t>
      </w:r>
    </w:p>
    <w:p w14:paraId="1E793D3E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</w:p>
    <w:p w14:paraId="2C2F2FB1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i/>
          <w:iCs/>
          <w:sz w:val="18"/>
          <w:szCs w:val="18"/>
        </w:rPr>
        <w:t>b) dobro stručno znanje</w:t>
      </w:r>
      <w:r w:rsidRPr="008E0EFA">
        <w:rPr>
          <w:rFonts w:ascii="Arial" w:hAnsi="Arial" w:cs="Arial"/>
          <w:sz w:val="18"/>
          <w:szCs w:val="18"/>
        </w:rPr>
        <w:t xml:space="preserve"> – dobro poznaje zakone i druge propise i  pravila struke i službe na svom radnom mjestu, u obavljanju poslova uglavnom je samostalan i samoinicijativan, uglavnom ga nije potrebno upućivati u rad, pomoć i savjet traži samo u slučaju kompleksnosti problema koji zahtijevaju zauzimanje zajedničkog stava više službenika,</w:t>
      </w:r>
    </w:p>
    <w:p w14:paraId="678D2730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c</w:t>
      </w:r>
      <w:r w:rsidRPr="008E0EFA">
        <w:rPr>
          <w:rFonts w:ascii="Arial" w:hAnsi="Arial" w:cs="Arial"/>
          <w:i/>
          <w:iCs/>
          <w:sz w:val="18"/>
          <w:szCs w:val="18"/>
        </w:rPr>
        <w:t>) zadovo</w:t>
      </w:r>
      <w:r w:rsidRPr="008E0EFA">
        <w:rPr>
          <w:rFonts w:ascii="Arial" w:hAnsi="Arial" w:cs="Arial"/>
          <w:i/>
          <w:iCs/>
          <w:sz w:val="18"/>
          <w:szCs w:val="18"/>
        </w:rPr>
        <w:softHyphen/>
        <w:t>ljavajuće stručno znanje</w:t>
      </w:r>
      <w:r w:rsidRPr="008E0EFA">
        <w:rPr>
          <w:rFonts w:ascii="Arial" w:hAnsi="Arial" w:cs="Arial"/>
          <w:sz w:val="18"/>
          <w:szCs w:val="18"/>
        </w:rPr>
        <w:t xml:space="preserve"> – zadovo</w:t>
      </w:r>
      <w:r w:rsidRPr="008E0EFA">
        <w:rPr>
          <w:rFonts w:ascii="Arial" w:hAnsi="Arial" w:cs="Arial"/>
          <w:sz w:val="18"/>
          <w:szCs w:val="18"/>
        </w:rPr>
        <w:softHyphen/>
        <w:t xml:space="preserve">ljavajuće poznaje zakone i druge propise i pravila struke i službe na svom radnom mjestu, u obavljanju poslova uglavnom je samostalan ali rijetko samoinicijativan, povremeno ga je potrebno upućivati u rad, davati pomoć i savjete i kod rješavanja manje kompleksnih problema, </w:t>
      </w:r>
    </w:p>
    <w:p w14:paraId="2D25561F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</w:p>
    <w:p w14:paraId="0C65BC81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i/>
          <w:iCs/>
          <w:sz w:val="18"/>
          <w:szCs w:val="18"/>
        </w:rPr>
        <w:t>d) nedovo</w:t>
      </w:r>
      <w:r w:rsidRPr="008E0EFA">
        <w:rPr>
          <w:rFonts w:ascii="Arial" w:hAnsi="Arial" w:cs="Arial"/>
          <w:i/>
          <w:iCs/>
          <w:sz w:val="18"/>
          <w:szCs w:val="18"/>
        </w:rPr>
        <w:softHyphen/>
        <w:t>ljno stručno znanje</w:t>
      </w:r>
      <w:r w:rsidRPr="008E0EFA">
        <w:rPr>
          <w:rFonts w:ascii="Arial" w:hAnsi="Arial" w:cs="Arial"/>
          <w:sz w:val="18"/>
          <w:szCs w:val="18"/>
        </w:rPr>
        <w:t xml:space="preserve"> – nedovo</w:t>
      </w:r>
      <w:r w:rsidRPr="008E0EFA">
        <w:rPr>
          <w:rFonts w:ascii="Arial" w:hAnsi="Arial" w:cs="Arial"/>
          <w:sz w:val="18"/>
          <w:szCs w:val="18"/>
        </w:rPr>
        <w:softHyphen/>
        <w:t>ljno poznaje zakone i druge propise i pravila struke i službe na svom radnom mjestu, u obav</w:t>
      </w:r>
      <w:r w:rsidRPr="008E0EFA">
        <w:rPr>
          <w:rFonts w:ascii="Arial" w:hAnsi="Arial" w:cs="Arial"/>
          <w:sz w:val="18"/>
          <w:szCs w:val="18"/>
        </w:rPr>
        <w:softHyphen/>
        <w:t>lja</w:t>
      </w:r>
      <w:r w:rsidRPr="008E0EFA">
        <w:rPr>
          <w:rFonts w:ascii="Arial" w:hAnsi="Arial" w:cs="Arial"/>
          <w:sz w:val="18"/>
          <w:szCs w:val="18"/>
        </w:rPr>
        <w:softHyphen/>
        <w:t>nju poslova rijetko je samostalan i nije samoinicijativan, često ga treba upućivati u rad, davati savjete, objaš</w:t>
      </w:r>
      <w:r w:rsidRPr="008E0EFA">
        <w:rPr>
          <w:rFonts w:ascii="Arial" w:hAnsi="Arial" w:cs="Arial"/>
          <w:sz w:val="18"/>
          <w:szCs w:val="18"/>
        </w:rPr>
        <w:softHyphen/>
        <w:t>njavati obveze i pomagati u radu.</w:t>
      </w:r>
    </w:p>
    <w:p w14:paraId="35FD6127" w14:textId="77777777" w:rsidR="00E4300B" w:rsidRPr="008E0EFA" w:rsidRDefault="00E4300B" w:rsidP="008E0EFA">
      <w:pPr>
        <w:tabs>
          <w:tab w:val="left" w:pos="2153"/>
        </w:tabs>
        <w:adjustRightInd w:val="0"/>
        <w:spacing w:after="0" w:line="240" w:lineRule="auto"/>
        <w:contextualSpacing/>
        <w:rPr>
          <w:rFonts w:ascii="Arial" w:hAnsi="Arial" w:cs="Arial"/>
          <w:bCs/>
          <w:sz w:val="18"/>
          <w:szCs w:val="18"/>
        </w:rPr>
      </w:pPr>
    </w:p>
    <w:p w14:paraId="5484E929" w14:textId="77777777" w:rsidR="00E4300B" w:rsidRPr="008E0EFA" w:rsidRDefault="00E4300B" w:rsidP="008E0EFA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8E0EFA">
        <w:rPr>
          <w:rFonts w:ascii="Arial" w:hAnsi="Arial" w:cs="Arial"/>
          <w:b/>
          <w:bCs/>
          <w:sz w:val="18"/>
          <w:szCs w:val="18"/>
        </w:rPr>
        <w:t>Članak 7.</w:t>
      </w:r>
    </w:p>
    <w:p w14:paraId="09F1BB7D" w14:textId="77777777" w:rsidR="00E4300B" w:rsidRPr="008E0EFA" w:rsidRDefault="00E4300B" w:rsidP="008E0EFA">
      <w:pPr>
        <w:pStyle w:val="NoSpacing"/>
        <w:ind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Službenik je u obavljanju poslova pokazao učinkovitost, kako slijedi:</w:t>
      </w:r>
    </w:p>
    <w:p w14:paraId="19B26BFA" w14:textId="77777777" w:rsidR="00E4300B" w:rsidRPr="008E0EFA" w:rsidRDefault="00E4300B" w:rsidP="008E0EFA">
      <w:pPr>
        <w:pStyle w:val="NoSpacing"/>
        <w:ind w:firstLine="708"/>
        <w:contextualSpacing/>
        <w:jc w:val="both"/>
        <w:rPr>
          <w:rFonts w:ascii="Arial" w:hAnsi="Arial" w:cs="Arial"/>
          <w:sz w:val="18"/>
          <w:szCs w:val="18"/>
        </w:rPr>
      </w:pPr>
    </w:p>
    <w:p w14:paraId="6CE506D2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 xml:space="preserve">a) </w:t>
      </w:r>
      <w:r w:rsidRPr="008E0EFA">
        <w:rPr>
          <w:rFonts w:ascii="Arial" w:hAnsi="Arial" w:cs="Arial"/>
          <w:i/>
          <w:iCs/>
          <w:sz w:val="18"/>
          <w:szCs w:val="18"/>
        </w:rPr>
        <w:t>naročitu učinkovitost</w:t>
      </w:r>
      <w:r w:rsidRPr="008E0EFA">
        <w:rPr>
          <w:rFonts w:ascii="Arial" w:hAnsi="Arial" w:cs="Arial"/>
          <w:sz w:val="18"/>
          <w:szCs w:val="18"/>
        </w:rPr>
        <w:t xml:space="preserve"> – samostalno pronalazi najbo</w:t>
      </w:r>
      <w:r w:rsidRPr="008E0EFA">
        <w:rPr>
          <w:rFonts w:ascii="Arial" w:hAnsi="Arial" w:cs="Arial"/>
          <w:sz w:val="18"/>
          <w:szCs w:val="18"/>
        </w:rPr>
        <w:softHyphen/>
        <w:t>lja rješe</w:t>
      </w:r>
      <w:r w:rsidRPr="008E0EFA">
        <w:rPr>
          <w:rFonts w:ascii="Arial" w:hAnsi="Arial" w:cs="Arial"/>
          <w:sz w:val="18"/>
          <w:szCs w:val="18"/>
        </w:rPr>
        <w:softHyphen/>
        <w:t>nja sukladno propisima i pravilima struke i službe, predlaže rješe</w:t>
      </w:r>
      <w:r w:rsidRPr="008E0EFA">
        <w:rPr>
          <w:rFonts w:ascii="Arial" w:hAnsi="Arial" w:cs="Arial"/>
          <w:sz w:val="18"/>
          <w:szCs w:val="18"/>
        </w:rPr>
        <w:softHyphen/>
        <w:t>nja za pobo</w:t>
      </w:r>
      <w:r w:rsidRPr="008E0EFA">
        <w:rPr>
          <w:rFonts w:ascii="Arial" w:hAnsi="Arial" w:cs="Arial"/>
          <w:sz w:val="18"/>
          <w:szCs w:val="18"/>
        </w:rPr>
        <w:softHyphen/>
        <w:t>ljša</w:t>
      </w:r>
      <w:r w:rsidRPr="008E0EFA">
        <w:rPr>
          <w:rFonts w:ascii="Arial" w:hAnsi="Arial" w:cs="Arial"/>
          <w:sz w:val="18"/>
          <w:szCs w:val="18"/>
        </w:rPr>
        <w:softHyphen/>
        <w:t>nje rada na svom radnom mjestu, u upravnom odjelu ili službi, obavio je poslove radnog mjesta u cijelosti i u zadanim rokovima,</w:t>
      </w:r>
    </w:p>
    <w:p w14:paraId="29439E8D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</w:p>
    <w:p w14:paraId="22264F3B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 xml:space="preserve">b) </w:t>
      </w:r>
      <w:r w:rsidRPr="008E0EFA">
        <w:rPr>
          <w:rFonts w:ascii="Arial" w:hAnsi="Arial" w:cs="Arial"/>
          <w:i/>
          <w:iCs/>
          <w:sz w:val="18"/>
          <w:szCs w:val="18"/>
        </w:rPr>
        <w:t>učinkovitost</w:t>
      </w:r>
      <w:r w:rsidRPr="008E0EFA">
        <w:rPr>
          <w:rFonts w:ascii="Arial" w:hAnsi="Arial" w:cs="Arial"/>
          <w:sz w:val="18"/>
          <w:szCs w:val="18"/>
        </w:rPr>
        <w:t xml:space="preserve"> – u pravilu samostalno pronalazi najbo</w:t>
      </w:r>
      <w:r w:rsidRPr="008E0EFA">
        <w:rPr>
          <w:rFonts w:ascii="Arial" w:hAnsi="Arial" w:cs="Arial"/>
          <w:sz w:val="18"/>
          <w:szCs w:val="18"/>
        </w:rPr>
        <w:softHyphen/>
        <w:t>lja rješe</w:t>
      </w:r>
      <w:r w:rsidRPr="008E0EFA">
        <w:rPr>
          <w:rFonts w:ascii="Arial" w:hAnsi="Arial" w:cs="Arial"/>
          <w:sz w:val="18"/>
          <w:szCs w:val="18"/>
        </w:rPr>
        <w:softHyphen/>
        <w:t>nja sukladno propisima i pravilima struke i službe, predlaže rješe</w:t>
      </w:r>
      <w:r w:rsidRPr="008E0EFA">
        <w:rPr>
          <w:rFonts w:ascii="Arial" w:hAnsi="Arial" w:cs="Arial"/>
          <w:sz w:val="18"/>
          <w:szCs w:val="18"/>
        </w:rPr>
        <w:softHyphen/>
        <w:t>nja za pobo</w:t>
      </w:r>
      <w:r w:rsidRPr="008E0EFA">
        <w:rPr>
          <w:rFonts w:ascii="Arial" w:hAnsi="Arial" w:cs="Arial"/>
          <w:sz w:val="18"/>
          <w:szCs w:val="18"/>
        </w:rPr>
        <w:softHyphen/>
        <w:t>lj</w:t>
      </w:r>
      <w:r w:rsidRPr="008E0EFA">
        <w:rPr>
          <w:rFonts w:ascii="Arial" w:hAnsi="Arial" w:cs="Arial"/>
          <w:sz w:val="18"/>
          <w:szCs w:val="18"/>
        </w:rPr>
        <w:softHyphen/>
        <w:t>ša</w:t>
      </w:r>
      <w:r w:rsidRPr="008E0EFA">
        <w:rPr>
          <w:rFonts w:ascii="Arial" w:hAnsi="Arial" w:cs="Arial"/>
          <w:sz w:val="18"/>
          <w:szCs w:val="18"/>
        </w:rPr>
        <w:softHyphen/>
        <w:t>nje rada na svom radnom mjestu, u upravnom odjelu ili službi, obavio je pretežni dio poslova radnog mjesta uglavnom u zadanim rokovima,</w:t>
      </w:r>
    </w:p>
    <w:p w14:paraId="32BA5344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</w:p>
    <w:p w14:paraId="31192076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 xml:space="preserve">c) </w:t>
      </w:r>
      <w:r w:rsidRPr="008E0EFA">
        <w:rPr>
          <w:rFonts w:ascii="Arial" w:hAnsi="Arial" w:cs="Arial"/>
          <w:i/>
          <w:iCs/>
          <w:sz w:val="18"/>
          <w:szCs w:val="18"/>
        </w:rPr>
        <w:t>zadovoljavajuću učinkovitost</w:t>
      </w:r>
      <w:r w:rsidRPr="008E0EFA">
        <w:rPr>
          <w:rFonts w:ascii="Arial" w:hAnsi="Arial" w:cs="Arial"/>
          <w:sz w:val="18"/>
          <w:szCs w:val="18"/>
        </w:rPr>
        <w:t xml:space="preserve"> - rijetko samostalno pronalazi rješenja sukladno propisima i pravilima struke i službe,  rijetko predlaže rješenja za poboljšanje rada na svom radnom mjestu, u upravnom odjelu ili službi, obavio je veći dio poslova radnog mjesta u manjem dijelu izvan zadanih rokova,</w:t>
      </w:r>
    </w:p>
    <w:p w14:paraId="2BFF10A8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</w:p>
    <w:p w14:paraId="732EC2F0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i/>
          <w:iCs/>
          <w:sz w:val="18"/>
          <w:szCs w:val="18"/>
        </w:rPr>
        <w:t>d) nedovo</w:t>
      </w:r>
      <w:r w:rsidRPr="008E0EFA">
        <w:rPr>
          <w:rFonts w:ascii="Arial" w:hAnsi="Arial" w:cs="Arial"/>
          <w:i/>
          <w:iCs/>
          <w:sz w:val="18"/>
          <w:szCs w:val="18"/>
        </w:rPr>
        <w:softHyphen/>
        <w:t xml:space="preserve">ljnu učinkovitost </w:t>
      </w:r>
      <w:r w:rsidRPr="008E0EFA">
        <w:rPr>
          <w:rFonts w:ascii="Arial" w:hAnsi="Arial" w:cs="Arial"/>
          <w:sz w:val="18"/>
          <w:szCs w:val="18"/>
        </w:rPr>
        <w:t>– u većini slučajeva samostalno ne pronalazi najbo</w:t>
      </w:r>
      <w:r w:rsidRPr="008E0EFA">
        <w:rPr>
          <w:rFonts w:ascii="Arial" w:hAnsi="Arial" w:cs="Arial"/>
          <w:sz w:val="18"/>
          <w:szCs w:val="18"/>
        </w:rPr>
        <w:softHyphen/>
        <w:t>lja rješe</w:t>
      </w:r>
      <w:r w:rsidRPr="008E0EFA">
        <w:rPr>
          <w:rFonts w:ascii="Arial" w:hAnsi="Arial" w:cs="Arial"/>
          <w:sz w:val="18"/>
          <w:szCs w:val="18"/>
        </w:rPr>
        <w:softHyphen/>
        <w:t>nja sukladno propisima i pravilima struke i službe, ne predlaže rješenja za poboljšanje rada na svom radnom mjestu, u upravnom odjelu ili službi, obavio je poslove radnog mjesta u većem dijelu izvan zadanih rokova.</w:t>
      </w:r>
    </w:p>
    <w:p w14:paraId="1530F5D7" w14:textId="77777777" w:rsidR="005F63C4" w:rsidRPr="008E0EFA" w:rsidRDefault="005F63C4" w:rsidP="008E0EFA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</w:p>
    <w:p w14:paraId="7074DE0B" w14:textId="7E72CD0A" w:rsidR="00E4300B" w:rsidRPr="008E0EFA" w:rsidRDefault="00E4300B" w:rsidP="008E0EFA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8E0EFA">
        <w:rPr>
          <w:rFonts w:ascii="Arial" w:hAnsi="Arial" w:cs="Arial"/>
          <w:b/>
          <w:bCs/>
          <w:sz w:val="18"/>
          <w:szCs w:val="18"/>
        </w:rPr>
        <w:t>Članak 8.</w:t>
      </w:r>
    </w:p>
    <w:p w14:paraId="4E775005" w14:textId="77777777" w:rsidR="00E4300B" w:rsidRPr="008E0EFA" w:rsidRDefault="00E4300B" w:rsidP="008E0EFA">
      <w:pPr>
        <w:pStyle w:val="NoSpacing"/>
        <w:ind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Službenik  je poslove radnog mjesta obavio kvalitetno, kako slijedi:</w:t>
      </w:r>
    </w:p>
    <w:p w14:paraId="5245ABC1" w14:textId="77777777" w:rsidR="00E4300B" w:rsidRPr="008E0EFA" w:rsidRDefault="00E4300B" w:rsidP="008E0EFA">
      <w:pPr>
        <w:pStyle w:val="NoSpacing"/>
        <w:ind w:firstLine="708"/>
        <w:contextualSpacing/>
        <w:jc w:val="both"/>
        <w:rPr>
          <w:rFonts w:ascii="Arial" w:hAnsi="Arial" w:cs="Arial"/>
          <w:sz w:val="18"/>
          <w:szCs w:val="18"/>
        </w:rPr>
      </w:pPr>
    </w:p>
    <w:p w14:paraId="55DAE015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i/>
          <w:iCs/>
          <w:sz w:val="18"/>
          <w:szCs w:val="18"/>
        </w:rPr>
        <w:t>a) naročito kvalitetno</w:t>
      </w:r>
      <w:r w:rsidRPr="008E0EFA">
        <w:rPr>
          <w:rFonts w:ascii="Arial" w:hAnsi="Arial" w:cs="Arial"/>
          <w:sz w:val="18"/>
          <w:szCs w:val="18"/>
        </w:rPr>
        <w:t xml:space="preserve"> – u aktima i ostalim materijalima koje je pripremao nije trebalo ništa mije</w:t>
      </w:r>
      <w:r w:rsidRPr="008E0EFA">
        <w:rPr>
          <w:rFonts w:ascii="Arial" w:hAnsi="Arial" w:cs="Arial"/>
          <w:sz w:val="18"/>
          <w:szCs w:val="18"/>
        </w:rPr>
        <w:softHyphen/>
        <w:t>njati, isprav</w:t>
      </w:r>
      <w:r w:rsidRPr="008E0EFA">
        <w:rPr>
          <w:rFonts w:ascii="Arial" w:hAnsi="Arial" w:cs="Arial"/>
          <w:sz w:val="18"/>
          <w:szCs w:val="18"/>
        </w:rPr>
        <w:softHyphen/>
        <w:t>ljati niti dodavati, na kvalitetu nje</w:t>
      </w:r>
      <w:r w:rsidRPr="008E0EFA">
        <w:rPr>
          <w:rFonts w:ascii="Arial" w:hAnsi="Arial" w:cs="Arial"/>
          <w:sz w:val="18"/>
          <w:szCs w:val="18"/>
        </w:rPr>
        <w:softHyphen/>
        <w:t>gova rada s osnova stručnosti, pravila struke i službe u obavljanju svih poslovnih procesa nije bilo primjedbi,</w:t>
      </w:r>
    </w:p>
    <w:p w14:paraId="48D35EB8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</w:p>
    <w:p w14:paraId="6FE5918E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i/>
          <w:iCs/>
          <w:sz w:val="18"/>
          <w:szCs w:val="18"/>
        </w:rPr>
        <w:lastRenderedPageBreak/>
        <w:t>b) kvalitetno</w:t>
      </w:r>
      <w:r w:rsidRPr="008E0EFA">
        <w:rPr>
          <w:rFonts w:ascii="Arial" w:hAnsi="Arial" w:cs="Arial"/>
          <w:sz w:val="18"/>
          <w:szCs w:val="18"/>
        </w:rPr>
        <w:t xml:space="preserve"> – u aktima i ostalim materijalima koje je pripremao rijetko je trebalo izvršiti ma</w:t>
      </w:r>
      <w:r w:rsidRPr="008E0EFA">
        <w:rPr>
          <w:rFonts w:ascii="Arial" w:hAnsi="Arial" w:cs="Arial"/>
          <w:sz w:val="18"/>
          <w:szCs w:val="18"/>
        </w:rPr>
        <w:softHyphen/>
        <w:t xml:space="preserve">nje izmjene, ispravke ili dopune, na kvalitetu </w:t>
      </w:r>
      <w:r w:rsidRPr="008E0EFA">
        <w:rPr>
          <w:rFonts w:ascii="Arial" w:hAnsi="Arial" w:cs="Arial"/>
          <w:sz w:val="18"/>
          <w:szCs w:val="18"/>
        </w:rPr>
        <w:softHyphen/>
        <w:t>nje</w:t>
      </w:r>
      <w:r w:rsidRPr="008E0EFA">
        <w:rPr>
          <w:rFonts w:ascii="Arial" w:hAnsi="Arial" w:cs="Arial"/>
          <w:sz w:val="18"/>
          <w:szCs w:val="18"/>
        </w:rPr>
        <w:softHyphen/>
        <w:t>gova rada s osnova stručnosti, pravila struke i službe u obavljanju svih poslovnih procesa uglavnom nije bilo primjedbi,</w:t>
      </w:r>
    </w:p>
    <w:p w14:paraId="550DF72F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</w:p>
    <w:p w14:paraId="13D0B6FF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i/>
          <w:iCs/>
          <w:sz w:val="18"/>
          <w:szCs w:val="18"/>
        </w:rPr>
        <w:t>c) zadovo</w:t>
      </w:r>
      <w:r w:rsidRPr="008E0EFA">
        <w:rPr>
          <w:rFonts w:ascii="Arial" w:hAnsi="Arial" w:cs="Arial"/>
          <w:i/>
          <w:iCs/>
          <w:sz w:val="18"/>
          <w:szCs w:val="18"/>
        </w:rPr>
        <w:softHyphen/>
        <w:t>ljavajuće kvalitetno</w:t>
      </w:r>
      <w:r w:rsidRPr="008E0EFA">
        <w:rPr>
          <w:rFonts w:ascii="Arial" w:hAnsi="Arial" w:cs="Arial"/>
          <w:sz w:val="18"/>
          <w:szCs w:val="18"/>
        </w:rPr>
        <w:t xml:space="preserve"> – u aktima i ostalim materijalima koje je pripremao rijetko je trebalo vršiti veće izmjene, ispravke ili dopune, na kvalitetu nje</w:t>
      </w:r>
      <w:r w:rsidRPr="008E0EFA">
        <w:rPr>
          <w:rFonts w:ascii="Arial" w:hAnsi="Arial" w:cs="Arial"/>
          <w:sz w:val="18"/>
          <w:szCs w:val="18"/>
        </w:rPr>
        <w:softHyphen/>
        <w:t>gova rada s osnova stručnosti, pravila struke i službe u obavljanju svih poslovnih procesa rijetko je bilo primjedbi,</w:t>
      </w:r>
    </w:p>
    <w:p w14:paraId="4908FDD9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</w:p>
    <w:p w14:paraId="78FF43EC" w14:textId="77777777" w:rsidR="00E4300B" w:rsidRPr="008E0EFA" w:rsidRDefault="00E4300B" w:rsidP="008E0EFA">
      <w:pPr>
        <w:pStyle w:val="NoSpacing"/>
        <w:contextualSpacing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i/>
          <w:iCs/>
          <w:sz w:val="18"/>
          <w:szCs w:val="18"/>
        </w:rPr>
        <w:t>d) nedovo</w:t>
      </w:r>
      <w:r w:rsidRPr="008E0EFA">
        <w:rPr>
          <w:rFonts w:ascii="Arial" w:hAnsi="Arial" w:cs="Arial"/>
          <w:i/>
          <w:iCs/>
          <w:sz w:val="18"/>
          <w:szCs w:val="18"/>
        </w:rPr>
        <w:softHyphen/>
        <w:t>ljno kvalitetno</w:t>
      </w:r>
      <w:r w:rsidRPr="008E0EFA">
        <w:rPr>
          <w:rFonts w:ascii="Arial" w:hAnsi="Arial" w:cs="Arial"/>
          <w:sz w:val="18"/>
          <w:szCs w:val="18"/>
        </w:rPr>
        <w:t xml:space="preserve"> – u aktima i ostalim materijalima koje je pripremao u pravilu je trebalo vršiti veće izmjene, ispravke ili dopune, na kvalitetu nje</w:t>
      </w:r>
      <w:r w:rsidRPr="008E0EFA">
        <w:rPr>
          <w:rFonts w:ascii="Arial" w:hAnsi="Arial" w:cs="Arial"/>
          <w:sz w:val="18"/>
          <w:szCs w:val="18"/>
        </w:rPr>
        <w:softHyphen/>
        <w:t>gova rada s osnova stručnosti, pravila struke i službe u obavljanju svih poslovnih procesa često je bilo primjedbi.</w:t>
      </w:r>
    </w:p>
    <w:p w14:paraId="73DDA99F" w14:textId="77777777" w:rsidR="00E4300B" w:rsidRPr="008E0EFA" w:rsidRDefault="00E4300B" w:rsidP="008E0EFA">
      <w:pPr>
        <w:pStyle w:val="NoSpacing"/>
        <w:contextualSpacing/>
        <w:rPr>
          <w:rFonts w:ascii="Arial" w:hAnsi="Arial" w:cs="Arial"/>
          <w:sz w:val="18"/>
          <w:szCs w:val="18"/>
        </w:rPr>
      </w:pPr>
    </w:p>
    <w:p w14:paraId="19C12064" w14:textId="77777777" w:rsidR="00E4300B" w:rsidRPr="008E0EFA" w:rsidRDefault="00E4300B" w:rsidP="008E0EFA">
      <w:pPr>
        <w:pStyle w:val="NoSpacing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8E0EFA">
        <w:rPr>
          <w:rFonts w:ascii="Arial" w:hAnsi="Arial" w:cs="Arial"/>
          <w:b/>
          <w:sz w:val="18"/>
          <w:szCs w:val="18"/>
        </w:rPr>
        <w:t>Članak 9.</w:t>
      </w:r>
    </w:p>
    <w:p w14:paraId="210457E6" w14:textId="77777777" w:rsidR="00E4300B" w:rsidRPr="008E0EFA" w:rsidRDefault="00E4300B" w:rsidP="008E0EFA">
      <w:pPr>
        <w:pStyle w:val="NoSpacing"/>
        <w:ind w:firstLine="708"/>
        <w:contextualSpacing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Službenik je u poštiva</w:t>
      </w:r>
      <w:r w:rsidRPr="008E0EFA">
        <w:rPr>
          <w:rFonts w:ascii="Arial" w:hAnsi="Arial" w:cs="Arial"/>
          <w:sz w:val="18"/>
          <w:szCs w:val="18"/>
        </w:rPr>
        <w:softHyphen/>
        <w:t>nju službene dužnosti bio:</w:t>
      </w:r>
    </w:p>
    <w:p w14:paraId="3EACD58A" w14:textId="77777777" w:rsidR="00E4300B" w:rsidRPr="008E0EFA" w:rsidRDefault="00E4300B" w:rsidP="008E0EFA">
      <w:pPr>
        <w:pStyle w:val="NoSpacing"/>
        <w:contextualSpacing/>
        <w:rPr>
          <w:rFonts w:ascii="Arial" w:hAnsi="Arial" w:cs="Arial"/>
          <w:sz w:val="18"/>
          <w:szCs w:val="18"/>
        </w:rPr>
      </w:pPr>
    </w:p>
    <w:p w14:paraId="0788F7D0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i/>
          <w:iCs/>
          <w:sz w:val="18"/>
          <w:szCs w:val="18"/>
        </w:rPr>
        <w:t>a) naročito odgovoran</w:t>
      </w:r>
      <w:r w:rsidRPr="008E0EFA">
        <w:rPr>
          <w:rFonts w:ascii="Arial" w:hAnsi="Arial" w:cs="Arial"/>
          <w:sz w:val="18"/>
          <w:szCs w:val="18"/>
        </w:rPr>
        <w:t xml:space="preserve"> – na vrijeme dolazi na posao, ne izlazi ranije s posla, ne uda</w:t>
      </w:r>
      <w:r w:rsidRPr="008E0EFA">
        <w:rPr>
          <w:rFonts w:ascii="Arial" w:hAnsi="Arial" w:cs="Arial"/>
          <w:sz w:val="18"/>
          <w:szCs w:val="18"/>
        </w:rPr>
        <w:softHyphen/>
        <w:t>ljava se nepotrebno iz radnih prostorija, odnos prema nadređenom službeniku i ostalim službenicima i namještenicima temelji se na međusobnom uvažavanju, poštivanju i suradnji te ima primjeran odnos prema strankama,</w:t>
      </w:r>
    </w:p>
    <w:p w14:paraId="2C979086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</w:p>
    <w:p w14:paraId="4D9033BB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i/>
          <w:iCs/>
          <w:sz w:val="18"/>
          <w:szCs w:val="18"/>
        </w:rPr>
        <w:t>b) odgovoran</w:t>
      </w:r>
      <w:r w:rsidRPr="008E0EFA">
        <w:rPr>
          <w:rFonts w:ascii="Arial" w:hAnsi="Arial" w:cs="Arial"/>
          <w:sz w:val="18"/>
          <w:szCs w:val="18"/>
        </w:rPr>
        <w:t xml:space="preserve"> – uglavnom na vrijeme dolazi na posao, ne izlazi ranije s posla, ne uda</w:t>
      </w:r>
      <w:r w:rsidRPr="008E0EFA">
        <w:rPr>
          <w:rFonts w:ascii="Arial" w:hAnsi="Arial" w:cs="Arial"/>
          <w:sz w:val="18"/>
          <w:szCs w:val="18"/>
        </w:rPr>
        <w:softHyphen/>
        <w:t>ljava se nepotrebno iz radnih prostorija, uvažava i poštuje nadređenog službenika i ostale službenike i namještenike, te je odgovoran u  odnosu prema strankama,</w:t>
      </w:r>
    </w:p>
    <w:p w14:paraId="301D589D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</w:p>
    <w:p w14:paraId="70DD440B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i/>
          <w:iCs/>
          <w:sz w:val="18"/>
          <w:szCs w:val="18"/>
        </w:rPr>
        <w:t>c) zadovo</w:t>
      </w:r>
      <w:r w:rsidRPr="008E0EFA">
        <w:rPr>
          <w:rFonts w:ascii="Arial" w:hAnsi="Arial" w:cs="Arial"/>
          <w:i/>
          <w:iCs/>
          <w:sz w:val="18"/>
          <w:szCs w:val="18"/>
        </w:rPr>
        <w:softHyphen/>
        <w:t>ljavajuće odgovoran</w:t>
      </w:r>
      <w:r w:rsidRPr="008E0EFA">
        <w:rPr>
          <w:rFonts w:ascii="Arial" w:hAnsi="Arial" w:cs="Arial"/>
          <w:sz w:val="18"/>
          <w:szCs w:val="18"/>
        </w:rPr>
        <w:t xml:space="preserve"> – ponekad kasni na posao i izlazi ranije s posla te se povremeno nepotrebno uda</w:t>
      </w:r>
      <w:r w:rsidRPr="008E0EFA">
        <w:rPr>
          <w:rFonts w:ascii="Arial" w:hAnsi="Arial" w:cs="Arial"/>
          <w:sz w:val="18"/>
          <w:szCs w:val="18"/>
        </w:rPr>
        <w:softHyphen/>
        <w:t xml:space="preserve">ljava iz radnih prostorija, poštuje nadređenog službenika, uglavnom je kolegijalan u odnosu prema ostalim službenicima i namještenicima i korektan prema strankama,  </w:t>
      </w:r>
    </w:p>
    <w:p w14:paraId="73883EFF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</w:p>
    <w:p w14:paraId="4CE5B725" w14:textId="77777777" w:rsidR="00E4300B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i/>
          <w:iCs/>
          <w:sz w:val="18"/>
          <w:szCs w:val="18"/>
        </w:rPr>
        <w:t>d) nedovo</w:t>
      </w:r>
      <w:r w:rsidRPr="008E0EFA">
        <w:rPr>
          <w:rFonts w:ascii="Arial" w:hAnsi="Arial" w:cs="Arial"/>
          <w:i/>
          <w:iCs/>
          <w:sz w:val="18"/>
          <w:szCs w:val="18"/>
        </w:rPr>
        <w:softHyphen/>
        <w:t>ljno odgovoran</w:t>
      </w:r>
      <w:r w:rsidRPr="008E0EFA">
        <w:rPr>
          <w:rFonts w:ascii="Arial" w:hAnsi="Arial" w:cs="Arial"/>
          <w:sz w:val="18"/>
          <w:szCs w:val="18"/>
        </w:rPr>
        <w:t xml:space="preserve"> – često kasni na posao i izlazi ranije s posla te se često nepotrebno uda</w:t>
      </w:r>
      <w:r w:rsidRPr="008E0EFA">
        <w:rPr>
          <w:rFonts w:ascii="Arial" w:hAnsi="Arial" w:cs="Arial"/>
          <w:sz w:val="18"/>
          <w:szCs w:val="18"/>
        </w:rPr>
        <w:softHyphen/>
        <w:t>ljava iz radnih prostorija, nedovoljno poštuje nadređenog službenika i nije dovoljno kolegijalan u odnosu prema ostalim službenicima i namještenicima, a u odnosu prema strankama uglavnom nije korektan.</w:t>
      </w:r>
    </w:p>
    <w:p w14:paraId="073A1408" w14:textId="77777777" w:rsidR="00DD6B8B" w:rsidRPr="008E0EFA" w:rsidRDefault="00DD6B8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</w:p>
    <w:p w14:paraId="7F057E47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b/>
          <w:bCs/>
          <w:sz w:val="18"/>
          <w:szCs w:val="18"/>
        </w:rPr>
      </w:pPr>
      <w:r w:rsidRPr="008E0EFA">
        <w:rPr>
          <w:rFonts w:ascii="Arial" w:hAnsi="Arial" w:cs="Arial"/>
          <w:b/>
          <w:bCs/>
          <w:sz w:val="18"/>
          <w:szCs w:val="18"/>
        </w:rPr>
        <w:t>III. KRITERIJI ZA OCIJENJIVANJE NAMJEŠTENIKA</w:t>
      </w:r>
    </w:p>
    <w:p w14:paraId="25C3EEDC" w14:textId="77777777" w:rsidR="00727F2C" w:rsidRDefault="00727F2C" w:rsidP="008E0EFA">
      <w:pPr>
        <w:pStyle w:val="NoSpacing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3E20A687" w14:textId="7254440F" w:rsidR="00E4300B" w:rsidRPr="008E0EFA" w:rsidRDefault="00E4300B" w:rsidP="008E0EFA">
      <w:pPr>
        <w:pStyle w:val="NoSpacing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8E0EFA">
        <w:rPr>
          <w:rFonts w:ascii="Arial" w:hAnsi="Arial" w:cs="Arial"/>
          <w:b/>
          <w:sz w:val="18"/>
          <w:szCs w:val="18"/>
        </w:rPr>
        <w:t>Članak 10.</w:t>
      </w:r>
    </w:p>
    <w:p w14:paraId="05A1606A" w14:textId="77777777" w:rsidR="00E4300B" w:rsidRPr="008E0EFA" w:rsidRDefault="00E4300B" w:rsidP="008E0EFA">
      <w:pPr>
        <w:pStyle w:val="NoSpacing"/>
        <w:ind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Godišnja ocjena namještenika temelji se na sljedećim kriterijima:</w:t>
      </w:r>
    </w:p>
    <w:p w14:paraId="1AFC6E0B" w14:textId="77777777" w:rsidR="00E4300B" w:rsidRPr="008E0EFA" w:rsidRDefault="00E4300B" w:rsidP="008E0EFA">
      <w:pPr>
        <w:pStyle w:val="NoSpacing"/>
        <w:numPr>
          <w:ilvl w:val="0"/>
          <w:numId w:val="7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stručno znanje u obavljanju poslova,</w:t>
      </w:r>
    </w:p>
    <w:p w14:paraId="611663ED" w14:textId="77777777" w:rsidR="00E4300B" w:rsidRPr="008E0EFA" w:rsidRDefault="00E4300B" w:rsidP="008E0EFA">
      <w:pPr>
        <w:pStyle w:val="NoSpacing"/>
        <w:numPr>
          <w:ilvl w:val="0"/>
          <w:numId w:val="7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učinkovitost u obavljanju poslova,</w:t>
      </w:r>
    </w:p>
    <w:p w14:paraId="33046353" w14:textId="77777777" w:rsidR="00E4300B" w:rsidRPr="008E0EFA" w:rsidRDefault="00E4300B" w:rsidP="008E0EFA">
      <w:pPr>
        <w:pStyle w:val="NoSpacing"/>
        <w:numPr>
          <w:ilvl w:val="0"/>
          <w:numId w:val="7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kvaliteta rada u obavljanju poslova,</w:t>
      </w:r>
    </w:p>
    <w:p w14:paraId="4A633407" w14:textId="77777777" w:rsidR="00E4300B" w:rsidRPr="008E0EFA" w:rsidRDefault="00E4300B" w:rsidP="008E0EFA">
      <w:pPr>
        <w:pStyle w:val="NoSpacing"/>
        <w:numPr>
          <w:ilvl w:val="0"/>
          <w:numId w:val="7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poštivanje službene dužnosti.</w:t>
      </w:r>
    </w:p>
    <w:p w14:paraId="5ACFD851" w14:textId="77777777" w:rsidR="00E4300B" w:rsidRPr="008E0EFA" w:rsidRDefault="00E4300B" w:rsidP="008E0EFA">
      <w:pPr>
        <w:pStyle w:val="NoSpacing"/>
        <w:ind w:left="720"/>
        <w:contextualSpacing/>
        <w:jc w:val="both"/>
        <w:rPr>
          <w:rFonts w:ascii="Arial" w:hAnsi="Arial" w:cs="Arial"/>
          <w:sz w:val="18"/>
          <w:szCs w:val="18"/>
        </w:rPr>
      </w:pPr>
    </w:p>
    <w:p w14:paraId="72AA8B37" w14:textId="77777777" w:rsidR="00E4300B" w:rsidRPr="008E0EFA" w:rsidRDefault="00E4300B" w:rsidP="008E0EFA">
      <w:pPr>
        <w:pStyle w:val="NoSpacing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8E0EFA">
        <w:rPr>
          <w:rFonts w:ascii="Arial" w:hAnsi="Arial" w:cs="Arial"/>
          <w:b/>
          <w:sz w:val="18"/>
          <w:szCs w:val="18"/>
        </w:rPr>
        <w:t>Članak 11.</w:t>
      </w:r>
    </w:p>
    <w:p w14:paraId="13ABBD7C" w14:textId="77777777" w:rsidR="00E4300B" w:rsidRPr="008E0EFA" w:rsidRDefault="00E4300B" w:rsidP="008E0EFA">
      <w:pPr>
        <w:pStyle w:val="NoSpacing"/>
        <w:ind w:firstLine="708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8E0EFA">
        <w:rPr>
          <w:rFonts w:ascii="Arial" w:hAnsi="Arial" w:cs="Arial"/>
          <w:bCs/>
          <w:sz w:val="18"/>
          <w:szCs w:val="18"/>
        </w:rPr>
        <w:t>Namještenik je u obav</w:t>
      </w:r>
      <w:r w:rsidRPr="008E0EFA">
        <w:rPr>
          <w:rFonts w:ascii="Arial" w:hAnsi="Arial" w:cs="Arial"/>
          <w:bCs/>
          <w:sz w:val="18"/>
          <w:szCs w:val="18"/>
        </w:rPr>
        <w:softHyphen/>
        <w:t>lja</w:t>
      </w:r>
      <w:r w:rsidRPr="008E0EFA">
        <w:rPr>
          <w:rFonts w:ascii="Arial" w:hAnsi="Arial" w:cs="Arial"/>
          <w:bCs/>
          <w:sz w:val="18"/>
          <w:szCs w:val="18"/>
        </w:rPr>
        <w:softHyphen/>
        <w:t>nju poslova pokazao stručno znanje, kako slijedi:</w:t>
      </w:r>
    </w:p>
    <w:p w14:paraId="3E91054E" w14:textId="77777777" w:rsidR="00E4300B" w:rsidRPr="008E0EFA" w:rsidRDefault="00E4300B" w:rsidP="008E0EFA">
      <w:pPr>
        <w:pStyle w:val="NoSpacing"/>
        <w:ind w:firstLine="708"/>
        <w:contextualSpacing/>
        <w:jc w:val="both"/>
        <w:rPr>
          <w:rFonts w:ascii="Arial" w:hAnsi="Arial" w:cs="Arial"/>
          <w:bCs/>
          <w:sz w:val="18"/>
          <w:szCs w:val="18"/>
        </w:rPr>
      </w:pPr>
    </w:p>
    <w:p w14:paraId="5C855135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bCs/>
          <w:i/>
          <w:iCs/>
          <w:sz w:val="18"/>
          <w:szCs w:val="18"/>
        </w:rPr>
        <w:t xml:space="preserve"> a) naročita stručnost </w:t>
      </w:r>
      <w:r w:rsidRPr="008E0EFA">
        <w:rPr>
          <w:rFonts w:ascii="Arial" w:hAnsi="Arial" w:cs="Arial"/>
          <w:bCs/>
          <w:sz w:val="18"/>
          <w:szCs w:val="18"/>
        </w:rPr>
        <w:t xml:space="preserve"> – naročito dobro poznaje propise i pravila rada na svom radnom mjestu, </w:t>
      </w:r>
      <w:r w:rsidRPr="008E0EFA">
        <w:rPr>
          <w:rFonts w:ascii="Arial" w:hAnsi="Arial" w:cs="Arial"/>
          <w:sz w:val="18"/>
          <w:szCs w:val="18"/>
        </w:rPr>
        <w:t>u obav</w:t>
      </w:r>
      <w:r w:rsidRPr="008E0EFA">
        <w:rPr>
          <w:rFonts w:ascii="Arial" w:hAnsi="Arial" w:cs="Arial"/>
          <w:sz w:val="18"/>
          <w:szCs w:val="18"/>
        </w:rPr>
        <w:softHyphen/>
        <w:t>lja</w:t>
      </w:r>
      <w:r w:rsidRPr="008E0EFA">
        <w:rPr>
          <w:rFonts w:ascii="Arial" w:hAnsi="Arial" w:cs="Arial"/>
          <w:sz w:val="18"/>
          <w:szCs w:val="18"/>
        </w:rPr>
        <w:softHyphen/>
        <w:t>nju poslova potpuno je samostalan i samoinicijativan, nije ga potrebno upućivati u svaki pojedinačni segment posla,</w:t>
      </w:r>
    </w:p>
    <w:p w14:paraId="01895039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bCs/>
          <w:sz w:val="18"/>
          <w:szCs w:val="18"/>
        </w:rPr>
      </w:pPr>
    </w:p>
    <w:p w14:paraId="0BD758C0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bCs/>
          <w:i/>
          <w:iCs/>
          <w:sz w:val="18"/>
          <w:szCs w:val="18"/>
        </w:rPr>
        <w:t xml:space="preserve">b) dobra stručnost </w:t>
      </w:r>
      <w:r w:rsidRPr="008E0EFA">
        <w:rPr>
          <w:rFonts w:ascii="Arial" w:hAnsi="Arial" w:cs="Arial"/>
          <w:bCs/>
          <w:sz w:val="18"/>
          <w:szCs w:val="18"/>
        </w:rPr>
        <w:t xml:space="preserve"> – dobro poznaje propise i  pravila rada na svom radnom mjestu, </w:t>
      </w:r>
      <w:r w:rsidRPr="008E0EFA">
        <w:rPr>
          <w:rFonts w:ascii="Arial" w:hAnsi="Arial" w:cs="Arial"/>
          <w:sz w:val="18"/>
          <w:szCs w:val="18"/>
        </w:rPr>
        <w:t>u obav</w:t>
      </w:r>
      <w:r w:rsidRPr="008E0EFA">
        <w:rPr>
          <w:rFonts w:ascii="Arial" w:hAnsi="Arial" w:cs="Arial"/>
          <w:sz w:val="18"/>
          <w:szCs w:val="18"/>
        </w:rPr>
        <w:softHyphen/>
        <w:t>lja</w:t>
      </w:r>
      <w:r w:rsidRPr="008E0EFA">
        <w:rPr>
          <w:rFonts w:ascii="Arial" w:hAnsi="Arial" w:cs="Arial"/>
          <w:sz w:val="18"/>
          <w:szCs w:val="18"/>
        </w:rPr>
        <w:softHyphen/>
        <w:t xml:space="preserve">nju poslova uglavnom je samostalan i samoinicijativan, uglavnom ga nije potrebno upućivati u rad, </w:t>
      </w:r>
    </w:p>
    <w:p w14:paraId="5F748083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bCs/>
          <w:sz w:val="18"/>
          <w:szCs w:val="18"/>
        </w:rPr>
      </w:pPr>
    </w:p>
    <w:p w14:paraId="137300DD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8E0EFA">
        <w:rPr>
          <w:rFonts w:ascii="Arial" w:hAnsi="Arial" w:cs="Arial"/>
          <w:bCs/>
          <w:sz w:val="18"/>
          <w:szCs w:val="18"/>
        </w:rPr>
        <w:t>c</w:t>
      </w:r>
      <w:r w:rsidRPr="008E0EFA">
        <w:rPr>
          <w:rFonts w:ascii="Arial" w:hAnsi="Arial" w:cs="Arial"/>
          <w:bCs/>
          <w:i/>
          <w:iCs/>
          <w:sz w:val="18"/>
          <w:szCs w:val="18"/>
        </w:rPr>
        <w:t>) zadovo</w:t>
      </w:r>
      <w:r w:rsidRPr="008E0EFA">
        <w:rPr>
          <w:rFonts w:ascii="Arial" w:hAnsi="Arial" w:cs="Arial"/>
          <w:bCs/>
          <w:i/>
          <w:iCs/>
          <w:sz w:val="18"/>
          <w:szCs w:val="18"/>
        </w:rPr>
        <w:softHyphen/>
        <w:t>ljavajuća stručnost</w:t>
      </w:r>
      <w:r w:rsidRPr="008E0EFA">
        <w:rPr>
          <w:rFonts w:ascii="Arial" w:hAnsi="Arial" w:cs="Arial"/>
          <w:bCs/>
          <w:sz w:val="18"/>
          <w:szCs w:val="18"/>
        </w:rPr>
        <w:t xml:space="preserve"> – zadovo</w:t>
      </w:r>
      <w:r w:rsidRPr="008E0EFA">
        <w:rPr>
          <w:rFonts w:ascii="Arial" w:hAnsi="Arial" w:cs="Arial"/>
          <w:bCs/>
          <w:sz w:val="18"/>
          <w:szCs w:val="18"/>
        </w:rPr>
        <w:softHyphen/>
        <w:t>ljavajuće poznaje pravila rada na svom radnom mjestu, u obavljanju poslova uglavnom je samostalan ali nije samoinicijativan, povremeno ga je potrebno upućivati u rad i davati pomoć,</w:t>
      </w:r>
    </w:p>
    <w:p w14:paraId="3DF4E338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bCs/>
          <w:sz w:val="18"/>
          <w:szCs w:val="18"/>
        </w:rPr>
      </w:pPr>
    </w:p>
    <w:p w14:paraId="76BDB960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bCs/>
          <w:i/>
          <w:iCs/>
          <w:sz w:val="18"/>
          <w:szCs w:val="18"/>
        </w:rPr>
        <w:t>d) nedovo</w:t>
      </w:r>
      <w:r w:rsidRPr="008E0EFA">
        <w:rPr>
          <w:rFonts w:ascii="Arial" w:hAnsi="Arial" w:cs="Arial"/>
          <w:bCs/>
          <w:i/>
          <w:iCs/>
          <w:sz w:val="18"/>
          <w:szCs w:val="18"/>
        </w:rPr>
        <w:softHyphen/>
        <w:t xml:space="preserve">ljna stručnost </w:t>
      </w:r>
      <w:r w:rsidRPr="008E0EFA">
        <w:rPr>
          <w:rFonts w:ascii="Arial" w:hAnsi="Arial" w:cs="Arial"/>
          <w:bCs/>
          <w:sz w:val="18"/>
          <w:szCs w:val="18"/>
        </w:rPr>
        <w:t>– nedovo</w:t>
      </w:r>
      <w:r w:rsidRPr="008E0EFA">
        <w:rPr>
          <w:rFonts w:ascii="Arial" w:hAnsi="Arial" w:cs="Arial"/>
          <w:bCs/>
          <w:sz w:val="18"/>
          <w:szCs w:val="18"/>
        </w:rPr>
        <w:softHyphen/>
        <w:t xml:space="preserve">ljno poznaje propise i  pravila rada na svom radnom mjestu, </w:t>
      </w:r>
      <w:r w:rsidRPr="008E0EFA">
        <w:rPr>
          <w:rFonts w:ascii="Arial" w:hAnsi="Arial" w:cs="Arial"/>
          <w:sz w:val="18"/>
          <w:szCs w:val="18"/>
        </w:rPr>
        <w:t>u obav</w:t>
      </w:r>
      <w:r w:rsidRPr="008E0EFA">
        <w:rPr>
          <w:rFonts w:ascii="Arial" w:hAnsi="Arial" w:cs="Arial"/>
          <w:sz w:val="18"/>
          <w:szCs w:val="18"/>
        </w:rPr>
        <w:softHyphen/>
        <w:t>lja</w:t>
      </w:r>
      <w:r w:rsidRPr="008E0EFA">
        <w:rPr>
          <w:rFonts w:ascii="Arial" w:hAnsi="Arial" w:cs="Arial"/>
          <w:sz w:val="18"/>
          <w:szCs w:val="18"/>
        </w:rPr>
        <w:softHyphen/>
        <w:t>nju poslova rijetko je samostalan i  nije samoinicijativan, često ga treba upućivati u rad i davati savjete, objaš</w:t>
      </w:r>
      <w:r w:rsidRPr="008E0EFA">
        <w:rPr>
          <w:rFonts w:ascii="Arial" w:hAnsi="Arial" w:cs="Arial"/>
          <w:sz w:val="18"/>
          <w:szCs w:val="18"/>
        </w:rPr>
        <w:softHyphen/>
        <w:t>njavati obveze i pomagati u radu.</w:t>
      </w:r>
    </w:p>
    <w:p w14:paraId="677D9680" w14:textId="77777777" w:rsidR="00E4300B" w:rsidRPr="008E0EFA" w:rsidRDefault="00E4300B" w:rsidP="008E0EFA">
      <w:pPr>
        <w:pStyle w:val="NoSpacing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5803ABCD" w14:textId="77777777" w:rsidR="00E4300B" w:rsidRPr="008E0EFA" w:rsidRDefault="00E4300B" w:rsidP="008E0EFA">
      <w:pPr>
        <w:pStyle w:val="NoSpacing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8E0EFA">
        <w:rPr>
          <w:rFonts w:ascii="Arial" w:hAnsi="Arial" w:cs="Arial"/>
          <w:b/>
          <w:sz w:val="18"/>
          <w:szCs w:val="18"/>
        </w:rPr>
        <w:t>Članak 12.</w:t>
      </w:r>
    </w:p>
    <w:p w14:paraId="1FE2C89E" w14:textId="77777777" w:rsidR="00E4300B" w:rsidRPr="008E0EFA" w:rsidRDefault="00E4300B" w:rsidP="008E0EFA">
      <w:pPr>
        <w:pStyle w:val="NoSpacing"/>
        <w:ind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Namještenik je u obavljanju poslova pokazao učinkovitost, kako slijedi:</w:t>
      </w:r>
    </w:p>
    <w:p w14:paraId="5A371383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</w:p>
    <w:p w14:paraId="0DF478B0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i/>
          <w:iCs/>
          <w:sz w:val="18"/>
          <w:szCs w:val="18"/>
        </w:rPr>
        <w:t>a) naročitu učinkovitost</w:t>
      </w:r>
      <w:r w:rsidRPr="008E0EFA">
        <w:rPr>
          <w:rFonts w:ascii="Arial" w:hAnsi="Arial" w:cs="Arial"/>
          <w:sz w:val="18"/>
          <w:szCs w:val="18"/>
        </w:rPr>
        <w:t xml:space="preserve"> –  poslove radnog mjesta obavlja na najbolji mogući način,  predlaže rješe</w:t>
      </w:r>
      <w:r w:rsidRPr="008E0EFA">
        <w:rPr>
          <w:rFonts w:ascii="Arial" w:hAnsi="Arial" w:cs="Arial"/>
          <w:sz w:val="18"/>
          <w:szCs w:val="18"/>
        </w:rPr>
        <w:softHyphen/>
        <w:t>nja za pobo</w:t>
      </w:r>
      <w:r w:rsidRPr="008E0EFA">
        <w:rPr>
          <w:rFonts w:ascii="Arial" w:hAnsi="Arial" w:cs="Arial"/>
          <w:sz w:val="18"/>
          <w:szCs w:val="18"/>
        </w:rPr>
        <w:softHyphen/>
        <w:t>ljša</w:t>
      </w:r>
      <w:r w:rsidRPr="008E0EFA">
        <w:rPr>
          <w:rFonts w:ascii="Arial" w:hAnsi="Arial" w:cs="Arial"/>
          <w:sz w:val="18"/>
          <w:szCs w:val="18"/>
        </w:rPr>
        <w:softHyphen/>
        <w:t>nje rada na svom radnom mjestu, obavio je poslove radnog mjesta u cijelosti i u zadanim rokovima,</w:t>
      </w:r>
    </w:p>
    <w:p w14:paraId="76C6A138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</w:p>
    <w:p w14:paraId="3D23E4C5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i/>
          <w:iCs/>
          <w:sz w:val="18"/>
          <w:szCs w:val="18"/>
        </w:rPr>
        <w:t xml:space="preserve">b) učinkovitost </w:t>
      </w:r>
      <w:r w:rsidRPr="008E0EFA">
        <w:rPr>
          <w:rFonts w:ascii="Arial" w:hAnsi="Arial" w:cs="Arial"/>
          <w:sz w:val="18"/>
          <w:szCs w:val="18"/>
        </w:rPr>
        <w:t>–  poslove radnog mjesta obavlja dobro, ponekad predlaže rješe</w:t>
      </w:r>
      <w:r w:rsidRPr="008E0EFA">
        <w:rPr>
          <w:rFonts w:ascii="Arial" w:hAnsi="Arial" w:cs="Arial"/>
          <w:sz w:val="18"/>
          <w:szCs w:val="18"/>
        </w:rPr>
        <w:softHyphen/>
        <w:t>nja za pobo</w:t>
      </w:r>
      <w:r w:rsidRPr="008E0EFA">
        <w:rPr>
          <w:rFonts w:ascii="Arial" w:hAnsi="Arial" w:cs="Arial"/>
          <w:sz w:val="18"/>
          <w:szCs w:val="18"/>
        </w:rPr>
        <w:softHyphen/>
        <w:t>lj</w:t>
      </w:r>
      <w:r w:rsidRPr="008E0EFA">
        <w:rPr>
          <w:rFonts w:ascii="Arial" w:hAnsi="Arial" w:cs="Arial"/>
          <w:sz w:val="18"/>
          <w:szCs w:val="18"/>
        </w:rPr>
        <w:softHyphen/>
        <w:t>ša</w:t>
      </w:r>
      <w:r w:rsidRPr="008E0EFA">
        <w:rPr>
          <w:rFonts w:ascii="Arial" w:hAnsi="Arial" w:cs="Arial"/>
          <w:sz w:val="18"/>
          <w:szCs w:val="18"/>
        </w:rPr>
        <w:softHyphen/>
        <w:t>nje rada na svom radnom mjestu, obavio je pretežni dio poslova radnog mjesta uglavnom u zadanim rokovima,</w:t>
      </w:r>
    </w:p>
    <w:p w14:paraId="250C241F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</w:p>
    <w:p w14:paraId="5DD288D6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 xml:space="preserve">c) </w:t>
      </w:r>
      <w:r w:rsidRPr="008E0EFA">
        <w:rPr>
          <w:rFonts w:ascii="Arial" w:hAnsi="Arial" w:cs="Arial"/>
          <w:i/>
          <w:sz w:val="18"/>
          <w:szCs w:val="18"/>
        </w:rPr>
        <w:t xml:space="preserve">zadovoljavajuću učinkovitost – </w:t>
      </w:r>
      <w:r w:rsidRPr="008E0EFA">
        <w:rPr>
          <w:rFonts w:ascii="Arial" w:hAnsi="Arial" w:cs="Arial"/>
          <w:sz w:val="18"/>
          <w:szCs w:val="18"/>
        </w:rPr>
        <w:t>poslove radnog mjesta obavlja uglavnom dobro, ne predlaže rješenja za poboljšanje rada na svom radnom mjestu, obavio je dio poslova radnog mjesta izvan zadanih rokova,</w:t>
      </w:r>
    </w:p>
    <w:p w14:paraId="70D84FD5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</w:p>
    <w:p w14:paraId="357B9345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i/>
          <w:iCs/>
          <w:sz w:val="18"/>
          <w:szCs w:val="18"/>
        </w:rPr>
        <w:t>d) nedovo</w:t>
      </w:r>
      <w:r w:rsidRPr="008E0EFA">
        <w:rPr>
          <w:rFonts w:ascii="Arial" w:hAnsi="Arial" w:cs="Arial"/>
          <w:i/>
          <w:iCs/>
          <w:sz w:val="18"/>
          <w:szCs w:val="18"/>
        </w:rPr>
        <w:softHyphen/>
        <w:t xml:space="preserve">ljnu učinkovitost </w:t>
      </w:r>
      <w:r w:rsidRPr="008E0EFA">
        <w:rPr>
          <w:rFonts w:ascii="Arial" w:hAnsi="Arial" w:cs="Arial"/>
          <w:sz w:val="18"/>
          <w:szCs w:val="18"/>
        </w:rPr>
        <w:t>– poslove radnog mjesta uglavnom nije dobro obavio, ne prihvaća rješenja za poboljšanje rada na svom radnom mjestu, obavio je poslove radnog mjesta u većem dijelu izvan zadanih rokova.</w:t>
      </w:r>
    </w:p>
    <w:p w14:paraId="60CD7F54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</w:p>
    <w:p w14:paraId="469A9B5F" w14:textId="77777777" w:rsidR="00E4300B" w:rsidRPr="008E0EFA" w:rsidRDefault="00E4300B" w:rsidP="008E0EFA">
      <w:pPr>
        <w:pStyle w:val="NoSpacing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8E0EFA">
        <w:rPr>
          <w:rFonts w:ascii="Arial" w:hAnsi="Arial" w:cs="Arial"/>
          <w:b/>
          <w:bCs/>
          <w:sz w:val="18"/>
          <w:szCs w:val="18"/>
        </w:rPr>
        <w:t>Članak 13.</w:t>
      </w:r>
    </w:p>
    <w:p w14:paraId="34476DE5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8E0EFA">
        <w:rPr>
          <w:rFonts w:ascii="Arial" w:hAnsi="Arial" w:cs="Arial"/>
          <w:bCs/>
          <w:sz w:val="18"/>
          <w:szCs w:val="18"/>
        </w:rPr>
        <w:tab/>
        <w:t>Namještenik  je poslove radnog mjesta obavio u  kvaliteti, kako slijedi:</w:t>
      </w:r>
    </w:p>
    <w:p w14:paraId="334FB0A0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i/>
          <w:iCs/>
          <w:sz w:val="18"/>
          <w:szCs w:val="18"/>
        </w:rPr>
      </w:pPr>
    </w:p>
    <w:p w14:paraId="1337BA14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i/>
          <w:iCs/>
          <w:sz w:val="18"/>
          <w:szCs w:val="18"/>
        </w:rPr>
        <w:t>a)naročito kvalitetno</w:t>
      </w:r>
      <w:r w:rsidRPr="008E0EFA">
        <w:rPr>
          <w:rFonts w:ascii="Arial" w:hAnsi="Arial" w:cs="Arial"/>
          <w:sz w:val="18"/>
          <w:szCs w:val="18"/>
        </w:rPr>
        <w:t xml:space="preserve"> – u poslovima koje je obavio nije trebalo intervenirati, na kvalitetu nje</w:t>
      </w:r>
      <w:r w:rsidRPr="008E0EFA">
        <w:rPr>
          <w:rFonts w:ascii="Arial" w:hAnsi="Arial" w:cs="Arial"/>
          <w:sz w:val="18"/>
          <w:szCs w:val="18"/>
        </w:rPr>
        <w:softHyphen/>
        <w:t>gova rada s osnova stručnosti, pravila rada i službe u obavljanju svih poslovnih procesa nije bilo primjedbi,</w:t>
      </w:r>
    </w:p>
    <w:p w14:paraId="5BEA3D79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</w:p>
    <w:p w14:paraId="44452B3D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i/>
          <w:iCs/>
          <w:sz w:val="18"/>
          <w:szCs w:val="18"/>
        </w:rPr>
        <w:t>b) kvalitetno</w:t>
      </w:r>
      <w:r w:rsidRPr="008E0EFA">
        <w:rPr>
          <w:rFonts w:ascii="Arial" w:hAnsi="Arial" w:cs="Arial"/>
          <w:sz w:val="18"/>
          <w:szCs w:val="18"/>
        </w:rPr>
        <w:t xml:space="preserve"> – u poslovima koje je obavio rijetko je trebalo intervenirati, na kvalitetu </w:t>
      </w:r>
      <w:r w:rsidRPr="008E0EFA">
        <w:rPr>
          <w:rFonts w:ascii="Arial" w:hAnsi="Arial" w:cs="Arial"/>
          <w:sz w:val="18"/>
          <w:szCs w:val="18"/>
        </w:rPr>
        <w:softHyphen/>
        <w:t>nje</w:t>
      </w:r>
      <w:r w:rsidRPr="008E0EFA">
        <w:rPr>
          <w:rFonts w:ascii="Arial" w:hAnsi="Arial" w:cs="Arial"/>
          <w:sz w:val="18"/>
          <w:szCs w:val="18"/>
        </w:rPr>
        <w:softHyphen/>
        <w:t>gova rada s osnova stručnosti, pravila rada i službe u obavljanju svih poslovnih procesa uglavnom nije bilo primjedbi,</w:t>
      </w:r>
    </w:p>
    <w:p w14:paraId="2C98ACA9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</w:p>
    <w:p w14:paraId="78249FA4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i/>
          <w:iCs/>
          <w:sz w:val="18"/>
          <w:szCs w:val="18"/>
        </w:rPr>
        <w:t>c) zadovo</w:t>
      </w:r>
      <w:r w:rsidRPr="008E0EFA">
        <w:rPr>
          <w:rFonts w:ascii="Arial" w:hAnsi="Arial" w:cs="Arial"/>
          <w:i/>
          <w:iCs/>
          <w:sz w:val="18"/>
          <w:szCs w:val="18"/>
        </w:rPr>
        <w:softHyphen/>
        <w:t>ljavajuće kvalitetno</w:t>
      </w:r>
      <w:r w:rsidRPr="008E0EFA">
        <w:rPr>
          <w:rFonts w:ascii="Arial" w:hAnsi="Arial" w:cs="Arial"/>
          <w:sz w:val="18"/>
          <w:szCs w:val="18"/>
        </w:rPr>
        <w:t xml:space="preserve"> – u poslovima koje je obavio rijetko su trebale veće intervencije, na kvalitetu nje</w:t>
      </w:r>
      <w:r w:rsidRPr="008E0EFA">
        <w:rPr>
          <w:rFonts w:ascii="Arial" w:hAnsi="Arial" w:cs="Arial"/>
          <w:sz w:val="18"/>
          <w:szCs w:val="18"/>
        </w:rPr>
        <w:softHyphen/>
        <w:t>gova rada s osnova stručnosti, pravila rada i službe u obavljanju svih poslovnih procesa rijetko je bilo većih primjedbi,</w:t>
      </w:r>
    </w:p>
    <w:p w14:paraId="300D4506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</w:p>
    <w:p w14:paraId="081DC722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i/>
          <w:iCs/>
          <w:sz w:val="18"/>
          <w:szCs w:val="18"/>
        </w:rPr>
        <w:t>d) nedovo</w:t>
      </w:r>
      <w:r w:rsidRPr="008E0EFA">
        <w:rPr>
          <w:rFonts w:ascii="Arial" w:hAnsi="Arial" w:cs="Arial"/>
          <w:i/>
          <w:iCs/>
          <w:sz w:val="18"/>
          <w:szCs w:val="18"/>
        </w:rPr>
        <w:softHyphen/>
        <w:t>ljno kvalitetno</w:t>
      </w:r>
      <w:r w:rsidRPr="008E0EFA">
        <w:rPr>
          <w:rFonts w:ascii="Arial" w:hAnsi="Arial" w:cs="Arial"/>
          <w:sz w:val="18"/>
          <w:szCs w:val="18"/>
        </w:rPr>
        <w:t xml:space="preserve"> – u poslovima koje je obavio često je trebalo intervenirati, na kvalitetu nje</w:t>
      </w:r>
      <w:r w:rsidRPr="008E0EFA">
        <w:rPr>
          <w:rFonts w:ascii="Arial" w:hAnsi="Arial" w:cs="Arial"/>
          <w:sz w:val="18"/>
          <w:szCs w:val="18"/>
        </w:rPr>
        <w:softHyphen/>
        <w:t>gova rada s osnova stručnosti, pravila rada i službe u obavljanju svih poslovnih procesa često je bilo primjedbi, te nije poštivao dane naloge, prijedloge i upute glede kvalitetnijeg izvršavanja posla.</w:t>
      </w:r>
    </w:p>
    <w:p w14:paraId="796D0F8E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</w:p>
    <w:p w14:paraId="67FAC13B" w14:textId="77777777" w:rsidR="00E4300B" w:rsidRPr="008E0EFA" w:rsidRDefault="00E4300B" w:rsidP="008E0EFA">
      <w:pPr>
        <w:pStyle w:val="NoSpacing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8E0EFA">
        <w:rPr>
          <w:rFonts w:ascii="Arial" w:hAnsi="Arial" w:cs="Arial"/>
          <w:b/>
          <w:sz w:val="18"/>
          <w:szCs w:val="18"/>
        </w:rPr>
        <w:t>Članak 14.</w:t>
      </w:r>
    </w:p>
    <w:p w14:paraId="19D3DE03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ab/>
        <w:t>Namještenik je u poštiva</w:t>
      </w:r>
      <w:r w:rsidRPr="008E0EFA">
        <w:rPr>
          <w:rFonts w:ascii="Arial" w:hAnsi="Arial" w:cs="Arial"/>
          <w:sz w:val="18"/>
          <w:szCs w:val="18"/>
        </w:rPr>
        <w:softHyphen/>
        <w:t>nju službene dužnosti bio:</w:t>
      </w:r>
    </w:p>
    <w:p w14:paraId="6FF8C9F1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</w:p>
    <w:p w14:paraId="36680CE0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i/>
          <w:iCs/>
          <w:sz w:val="18"/>
          <w:szCs w:val="18"/>
        </w:rPr>
      </w:pPr>
      <w:r w:rsidRPr="008E0EFA">
        <w:rPr>
          <w:rFonts w:ascii="Arial" w:hAnsi="Arial" w:cs="Arial"/>
          <w:i/>
          <w:iCs/>
          <w:sz w:val="18"/>
          <w:szCs w:val="18"/>
        </w:rPr>
        <w:t>a) naročito odgovoran</w:t>
      </w:r>
      <w:r w:rsidRPr="008E0EFA">
        <w:rPr>
          <w:rFonts w:ascii="Arial" w:hAnsi="Arial" w:cs="Arial"/>
          <w:sz w:val="18"/>
          <w:szCs w:val="18"/>
        </w:rPr>
        <w:t xml:space="preserve"> – na vrijeme dolazi na posao, ne izlazi ranije s posla, ne uda</w:t>
      </w:r>
      <w:r w:rsidRPr="008E0EFA">
        <w:rPr>
          <w:rFonts w:ascii="Arial" w:hAnsi="Arial" w:cs="Arial"/>
          <w:sz w:val="18"/>
          <w:szCs w:val="18"/>
        </w:rPr>
        <w:softHyphen/>
        <w:t>ljava se nepotrebno iz radnih prostorija, odnos prema nadređenom službeniku i namješteniku te ostalim službenicima i namještenicima temelji se na međusobnom uvažavanju, poštivanju i suradnji te ima primjeren odnos prema strankama i vrlo odgovorno obavlja sve zadane poslove,</w:t>
      </w:r>
    </w:p>
    <w:p w14:paraId="50C2BD9F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</w:p>
    <w:p w14:paraId="59F16B34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i/>
          <w:iCs/>
          <w:sz w:val="18"/>
          <w:szCs w:val="18"/>
        </w:rPr>
        <w:t>b) odgovoran</w:t>
      </w:r>
      <w:r w:rsidRPr="008E0EFA">
        <w:rPr>
          <w:rFonts w:ascii="Arial" w:hAnsi="Arial" w:cs="Arial"/>
          <w:sz w:val="18"/>
          <w:szCs w:val="18"/>
        </w:rPr>
        <w:t xml:space="preserve"> – uglavnom na vrijeme dolazi na posao, ne izlazi ranije s posla, ne uda</w:t>
      </w:r>
      <w:r w:rsidRPr="008E0EFA">
        <w:rPr>
          <w:rFonts w:ascii="Arial" w:hAnsi="Arial" w:cs="Arial"/>
          <w:sz w:val="18"/>
          <w:szCs w:val="18"/>
        </w:rPr>
        <w:softHyphen/>
        <w:t>ljava se nepotrebno iz radnih prostorija, uvažava i poštuje nadređenog službenika te ostale službenike i namještenike, te je odgovoran u  odnosu prema strankama i odgovorno obavlja sve poslove,</w:t>
      </w:r>
    </w:p>
    <w:p w14:paraId="35CAFDB9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i/>
          <w:iCs/>
          <w:sz w:val="18"/>
          <w:szCs w:val="18"/>
        </w:rPr>
        <w:t>c) zadovo</w:t>
      </w:r>
      <w:r w:rsidRPr="008E0EFA">
        <w:rPr>
          <w:rFonts w:ascii="Arial" w:hAnsi="Arial" w:cs="Arial"/>
          <w:i/>
          <w:iCs/>
          <w:sz w:val="18"/>
          <w:szCs w:val="18"/>
        </w:rPr>
        <w:softHyphen/>
        <w:t>ljavajuće odgovoran</w:t>
      </w:r>
      <w:r w:rsidRPr="008E0EFA">
        <w:rPr>
          <w:rFonts w:ascii="Arial" w:hAnsi="Arial" w:cs="Arial"/>
          <w:sz w:val="18"/>
          <w:szCs w:val="18"/>
        </w:rPr>
        <w:t xml:space="preserve"> – ponekad kasni na posao i izlazi ranije s posla te se povremeno nepotrebno uda</w:t>
      </w:r>
      <w:r w:rsidRPr="008E0EFA">
        <w:rPr>
          <w:rFonts w:ascii="Arial" w:hAnsi="Arial" w:cs="Arial"/>
          <w:sz w:val="18"/>
          <w:szCs w:val="18"/>
        </w:rPr>
        <w:softHyphen/>
        <w:t>ljava iz radnih prostorija, poštuje nadređenog službenika, uglavnom je kolegijalan u odnosu prema ostalim službenicima i namještenicima i korektan prema strankama i uglavnom je odgovoran u obavljanju svih zadanih poslova,</w:t>
      </w:r>
    </w:p>
    <w:p w14:paraId="4774645E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</w:p>
    <w:p w14:paraId="573B52E6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i/>
          <w:iCs/>
          <w:sz w:val="18"/>
          <w:szCs w:val="18"/>
        </w:rPr>
        <w:t>d) nedovo</w:t>
      </w:r>
      <w:r w:rsidRPr="008E0EFA">
        <w:rPr>
          <w:rFonts w:ascii="Arial" w:hAnsi="Arial" w:cs="Arial"/>
          <w:i/>
          <w:iCs/>
          <w:sz w:val="18"/>
          <w:szCs w:val="18"/>
        </w:rPr>
        <w:softHyphen/>
        <w:t>ljno odgovoran</w:t>
      </w:r>
      <w:r w:rsidRPr="008E0EFA">
        <w:rPr>
          <w:rFonts w:ascii="Arial" w:hAnsi="Arial" w:cs="Arial"/>
          <w:sz w:val="18"/>
          <w:szCs w:val="18"/>
        </w:rPr>
        <w:t xml:space="preserve"> – često kasni na posao i izlazi ranije s posla te se često nepotrebno uda</w:t>
      </w:r>
      <w:r w:rsidRPr="008E0EFA">
        <w:rPr>
          <w:rFonts w:ascii="Arial" w:hAnsi="Arial" w:cs="Arial"/>
          <w:sz w:val="18"/>
          <w:szCs w:val="18"/>
        </w:rPr>
        <w:softHyphen/>
        <w:t>ljava iz radnih prostorija, nedovoljno poštuje nadređenog službenika te nije dovoljno kolegijalan u odnosu prema ostalim službenicima i namještenicima, a u odnosu prema strankama uglavnom nije korektan, te je neodgovoran u obavljanju svih zadanih poslova.</w:t>
      </w:r>
    </w:p>
    <w:p w14:paraId="19E818D9" w14:textId="77777777" w:rsidR="00E4300B" w:rsidRDefault="00E4300B" w:rsidP="008E0EFA">
      <w:pPr>
        <w:pStyle w:val="NoSpacing"/>
        <w:contextualSpacing/>
        <w:rPr>
          <w:rFonts w:ascii="Arial" w:hAnsi="Arial" w:cs="Arial"/>
          <w:sz w:val="18"/>
          <w:szCs w:val="18"/>
        </w:rPr>
      </w:pPr>
    </w:p>
    <w:p w14:paraId="7541DEE6" w14:textId="77777777" w:rsidR="00CA14A0" w:rsidRPr="008E0EFA" w:rsidRDefault="00CA14A0" w:rsidP="008E0EFA">
      <w:pPr>
        <w:pStyle w:val="NoSpacing"/>
        <w:contextualSpacing/>
        <w:rPr>
          <w:rFonts w:ascii="Arial" w:hAnsi="Arial" w:cs="Arial"/>
          <w:sz w:val="18"/>
          <w:szCs w:val="18"/>
        </w:rPr>
      </w:pPr>
    </w:p>
    <w:p w14:paraId="780E07C2" w14:textId="77777777" w:rsidR="00E4300B" w:rsidRPr="008E0EFA" w:rsidRDefault="00E4300B" w:rsidP="008E0EFA">
      <w:pPr>
        <w:pStyle w:val="NoSpacing"/>
        <w:contextualSpacing/>
        <w:rPr>
          <w:rFonts w:ascii="Arial" w:hAnsi="Arial" w:cs="Arial"/>
          <w:b/>
          <w:bCs/>
          <w:sz w:val="18"/>
          <w:szCs w:val="18"/>
        </w:rPr>
      </w:pPr>
      <w:r w:rsidRPr="008E0EFA">
        <w:rPr>
          <w:rFonts w:ascii="Arial" w:hAnsi="Arial" w:cs="Arial"/>
          <w:b/>
          <w:bCs/>
          <w:sz w:val="18"/>
          <w:szCs w:val="18"/>
        </w:rPr>
        <w:t>IV. NAČIN PROVOĐENJA OCJENJIVANJA</w:t>
      </w:r>
    </w:p>
    <w:p w14:paraId="4D4C8FE4" w14:textId="77777777" w:rsidR="00E4300B" w:rsidRPr="008E0EFA" w:rsidRDefault="00E4300B" w:rsidP="008E0EFA">
      <w:pPr>
        <w:pStyle w:val="T-98-2"/>
        <w:spacing w:after="0"/>
        <w:ind w:firstLine="0"/>
        <w:contextualSpacing/>
        <w:rPr>
          <w:rFonts w:ascii="Arial" w:hAnsi="Arial" w:cs="Arial"/>
          <w:sz w:val="18"/>
          <w:szCs w:val="18"/>
        </w:rPr>
      </w:pPr>
    </w:p>
    <w:p w14:paraId="0D3905C2" w14:textId="77777777" w:rsidR="00E4300B" w:rsidRPr="008E0EFA" w:rsidRDefault="00E4300B" w:rsidP="008E0EFA">
      <w:pPr>
        <w:pStyle w:val="NoSpacing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8E0EFA">
        <w:rPr>
          <w:rFonts w:ascii="Arial" w:hAnsi="Arial" w:cs="Arial"/>
          <w:b/>
          <w:sz w:val="18"/>
          <w:szCs w:val="18"/>
        </w:rPr>
        <w:t>Članak 15.</w:t>
      </w:r>
    </w:p>
    <w:p w14:paraId="5F9E947A" w14:textId="77777777" w:rsidR="00E4300B" w:rsidRPr="008E0EFA" w:rsidRDefault="00E4300B" w:rsidP="008E0EFA">
      <w:pPr>
        <w:pStyle w:val="NoSpacing"/>
        <w:ind w:firstLine="708"/>
        <w:contextualSpacing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Rad službenika ocjenjuje se prema kriterijima iz članka 5. ovog Pravilnika zaokruživanjem slovne oznake (A, B, C, D) za pojedini kriterij na obrascu koji nosi oznaku:</w:t>
      </w:r>
    </w:p>
    <w:p w14:paraId="61B30494" w14:textId="77777777" w:rsidR="00E4300B" w:rsidRPr="008E0EFA" w:rsidRDefault="00E4300B" w:rsidP="008E0EFA">
      <w:pPr>
        <w:pStyle w:val="NoSpacing"/>
        <w:contextualSpacing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„Obrazac OS-1“ i čini sastavni dio ovog Pravilnika.</w:t>
      </w:r>
    </w:p>
    <w:p w14:paraId="2BC39010" w14:textId="77777777" w:rsidR="00E4300B" w:rsidRPr="008E0EFA" w:rsidRDefault="00E4300B" w:rsidP="008E0EFA">
      <w:pPr>
        <w:pStyle w:val="NoSpacing"/>
        <w:ind w:firstLine="708"/>
        <w:contextualSpacing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Rad namještenika ocjenjuje se prema kriterijima iz članka 10. ovog Pravilnika zaokruživanjem slovne oznake (A, B, C, D) za pojedini kriterij na obrascu koji nosi oznaku:</w:t>
      </w:r>
    </w:p>
    <w:p w14:paraId="087A77AE" w14:textId="77777777" w:rsidR="00E4300B" w:rsidRPr="008E0EFA" w:rsidRDefault="00E4300B" w:rsidP="008E0EFA">
      <w:pPr>
        <w:pStyle w:val="NoSpacing"/>
        <w:contextualSpacing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„Obrazac ON-1“ i čini sastavni dio ovog Pravilnika.</w:t>
      </w:r>
    </w:p>
    <w:p w14:paraId="5D4DF4B9" w14:textId="77777777" w:rsidR="00E4300B" w:rsidRPr="008E0EFA" w:rsidRDefault="00E4300B" w:rsidP="008E0EFA">
      <w:pPr>
        <w:pStyle w:val="NoSpacing"/>
        <w:ind w:firstLine="708"/>
        <w:contextualSpacing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Broj bodova za svaku kategoriju određuje se prema slovnoj oznaci kako slijedi:</w:t>
      </w:r>
    </w:p>
    <w:p w14:paraId="12B244FC" w14:textId="77777777" w:rsidR="00E4300B" w:rsidRPr="008E0EFA" w:rsidRDefault="00E4300B" w:rsidP="008E0EFA">
      <w:pPr>
        <w:pStyle w:val="NoSpacing"/>
        <w:contextualSpacing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A       10 bodova,</w:t>
      </w:r>
    </w:p>
    <w:p w14:paraId="5C0D40FA" w14:textId="77777777" w:rsidR="00E4300B" w:rsidRPr="008E0EFA" w:rsidRDefault="00E4300B" w:rsidP="008E0EFA">
      <w:pPr>
        <w:pStyle w:val="NoSpacing"/>
        <w:contextualSpacing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B         8 bodova,</w:t>
      </w:r>
    </w:p>
    <w:p w14:paraId="038290F7" w14:textId="77777777" w:rsidR="00E4300B" w:rsidRPr="008E0EFA" w:rsidRDefault="00E4300B" w:rsidP="008E0EFA">
      <w:pPr>
        <w:pStyle w:val="NoSpacing"/>
        <w:contextualSpacing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C         5 bodova,</w:t>
      </w:r>
    </w:p>
    <w:p w14:paraId="42FFF48D" w14:textId="77777777" w:rsidR="00E4300B" w:rsidRPr="008E0EFA" w:rsidRDefault="00E4300B" w:rsidP="008E0EFA">
      <w:pPr>
        <w:pStyle w:val="NoSpacing"/>
        <w:contextualSpacing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D         2 boda.</w:t>
      </w:r>
    </w:p>
    <w:p w14:paraId="70558E20" w14:textId="77777777" w:rsidR="00E4300B" w:rsidRPr="008E0EFA" w:rsidRDefault="00E4300B" w:rsidP="008E0EFA">
      <w:pPr>
        <w:pStyle w:val="NoSpacing"/>
        <w:ind w:firstLine="708"/>
        <w:contextualSpacing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Popunjeni Obrazac upravni odjeli i službe dužni su dostaviti nadležnom upravnom odjelu najkasnije do 28. veljače tekuće godine za prethodnu kalendarsku godinu za koju se vrši ocjenjivanje.</w:t>
      </w:r>
    </w:p>
    <w:p w14:paraId="1D3A57B7" w14:textId="77777777" w:rsidR="00E4300B" w:rsidRPr="008E0EFA" w:rsidRDefault="00E4300B" w:rsidP="008E0EFA">
      <w:pPr>
        <w:pStyle w:val="NoSpacing"/>
        <w:contextualSpacing/>
        <w:rPr>
          <w:rFonts w:ascii="Arial" w:hAnsi="Arial" w:cs="Arial"/>
          <w:sz w:val="18"/>
          <w:szCs w:val="18"/>
        </w:rPr>
      </w:pPr>
    </w:p>
    <w:p w14:paraId="6243C525" w14:textId="77777777" w:rsidR="00E4300B" w:rsidRPr="008E0EFA" w:rsidRDefault="00E4300B" w:rsidP="008E0EFA">
      <w:pPr>
        <w:pStyle w:val="NoSpacing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8E0EFA">
        <w:rPr>
          <w:rFonts w:ascii="Arial" w:hAnsi="Arial" w:cs="Arial"/>
          <w:b/>
          <w:sz w:val="18"/>
          <w:szCs w:val="18"/>
        </w:rPr>
        <w:t>Članak 16.</w:t>
      </w:r>
    </w:p>
    <w:p w14:paraId="5CEF0916" w14:textId="77777777" w:rsidR="00E4300B" w:rsidRPr="008E0EFA" w:rsidRDefault="00E4300B" w:rsidP="008E0EFA">
      <w:pPr>
        <w:pStyle w:val="NoSpacing"/>
        <w:ind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Ocjene službenika i namještenika dobivaju se zbrajanjem broja bodova kojima je njihov rad ocijenjen prema svim kriterijima iz članka 5. i članka 10. ovog Pravilnika kako slijedi:</w:t>
      </w:r>
    </w:p>
    <w:p w14:paraId="593C795E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b/>
          <w:sz w:val="18"/>
          <w:szCs w:val="18"/>
        </w:rPr>
        <w:t>- „odličan“</w:t>
      </w:r>
      <w:r w:rsidRPr="008E0EFA">
        <w:rPr>
          <w:rFonts w:ascii="Arial" w:hAnsi="Arial" w:cs="Arial"/>
          <w:sz w:val="18"/>
          <w:szCs w:val="18"/>
        </w:rPr>
        <w:t xml:space="preserve"> –   ako je zbroj postignutih bodova od 38 do 40,</w:t>
      </w:r>
    </w:p>
    <w:p w14:paraId="0008E5F7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 xml:space="preserve">- </w:t>
      </w:r>
      <w:r w:rsidRPr="008E0EFA">
        <w:rPr>
          <w:rFonts w:ascii="Arial" w:hAnsi="Arial" w:cs="Arial"/>
          <w:b/>
          <w:sz w:val="18"/>
          <w:szCs w:val="18"/>
        </w:rPr>
        <w:t>„vrlo dobar“</w:t>
      </w:r>
      <w:r w:rsidRPr="008E0EFA">
        <w:rPr>
          <w:rFonts w:ascii="Arial" w:hAnsi="Arial" w:cs="Arial"/>
          <w:sz w:val="18"/>
          <w:szCs w:val="18"/>
        </w:rPr>
        <w:t xml:space="preserve"> – ako je zbroj postignutih bodova od 32 do 37,</w:t>
      </w:r>
    </w:p>
    <w:p w14:paraId="706AEDE6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b/>
          <w:sz w:val="18"/>
          <w:szCs w:val="18"/>
        </w:rPr>
        <w:t>- „dobar“</w:t>
      </w:r>
      <w:r w:rsidRPr="008E0EFA">
        <w:rPr>
          <w:rFonts w:ascii="Arial" w:hAnsi="Arial" w:cs="Arial"/>
          <w:sz w:val="18"/>
          <w:szCs w:val="18"/>
        </w:rPr>
        <w:t xml:space="preserve"> – ako je zbroj postignutih bodova od 24 do 31,</w:t>
      </w:r>
    </w:p>
    <w:p w14:paraId="51358119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 xml:space="preserve">- </w:t>
      </w:r>
      <w:r w:rsidRPr="008E0EFA">
        <w:rPr>
          <w:rFonts w:ascii="Arial" w:hAnsi="Arial" w:cs="Arial"/>
          <w:b/>
          <w:sz w:val="18"/>
          <w:szCs w:val="18"/>
        </w:rPr>
        <w:t>„zadovoljava“</w:t>
      </w:r>
      <w:r w:rsidRPr="008E0EFA">
        <w:rPr>
          <w:rFonts w:ascii="Arial" w:hAnsi="Arial" w:cs="Arial"/>
          <w:sz w:val="18"/>
          <w:szCs w:val="18"/>
        </w:rPr>
        <w:t xml:space="preserve"> - ako je zbroj postignutih bodova od 14 do 23,</w:t>
      </w:r>
    </w:p>
    <w:p w14:paraId="0CA67CF8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 xml:space="preserve">- </w:t>
      </w:r>
      <w:r w:rsidRPr="008E0EFA">
        <w:rPr>
          <w:rFonts w:ascii="Arial" w:hAnsi="Arial" w:cs="Arial"/>
          <w:b/>
          <w:sz w:val="18"/>
          <w:szCs w:val="18"/>
        </w:rPr>
        <w:t xml:space="preserve">„ne zadovoljava“ </w:t>
      </w:r>
      <w:r w:rsidRPr="008E0EFA">
        <w:rPr>
          <w:rFonts w:ascii="Arial" w:hAnsi="Arial" w:cs="Arial"/>
          <w:sz w:val="18"/>
          <w:szCs w:val="18"/>
        </w:rPr>
        <w:t>– ako je zbroj postignutih bodova do 13.</w:t>
      </w:r>
    </w:p>
    <w:p w14:paraId="6A14E43F" w14:textId="77777777" w:rsidR="00E4300B" w:rsidRPr="008E0EFA" w:rsidRDefault="00E4300B" w:rsidP="008E0EFA">
      <w:pPr>
        <w:pStyle w:val="NoSpacing"/>
        <w:contextualSpacing/>
        <w:rPr>
          <w:rFonts w:ascii="Arial" w:hAnsi="Arial" w:cs="Arial"/>
          <w:sz w:val="18"/>
          <w:szCs w:val="18"/>
        </w:rPr>
      </w:pPr>
    </w:p>
    <w:p w14:paraId="3E8540E5" w14:textId="77777777" w:rsidR="00E4300B" w:rsidRPr="008E0EFA" w:rsidRDefault="00E4300B" w:rsidP="008E0EFA">
      <w:pPr>
        <w:pStyle w:val="NoSpacing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8E0EFA">
        <w:rPr>
          <w:rFonts w:ascii="Arial" w:hAnsi="Arial" w:cs="Arial"/>
          <w:b/>
          <w:sz w:val="18"/>
          <w:szCs w:val="18"/>
        </w:rPr>
        <w:t>Članak 17.</w:t>
      </w:r>
    </w:p>
    <w:p w14:paraId="19175C46" w14:textId="77777777" w:rsidR="00E4300B" w:rsidRPr="008E0EFA" w:rsidRDefault="00E4300B" w:rsidP="008E0EFA">
      <w:pPr>
        <w:pStyle w:val="NoSpacing"/>
        <w:ind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 xml:space="preserve">Službenike i namještenike ocjenjuje pročelnik upravnog odjela ili službe tekuće godine za prethodnu kalendarsku godinu. </w:t>
      </w:r>
    </w:p>
    <w:p w14:paraId="303B9D0E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 xml:space="preserve">             Pročelnik donosi ocjenu za svakog pojedinog službenika ili namještenika.</w:t>
      </w:r>
    </w:p>
    <w:p w14:paraId="7A0501B1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 xml:space="preserve">             Pročelnike upravnih odjela i službi ocjenjuje gradonačelnik.</w:t>
      </w:r>
    </w:p>
    <w:p w14:paraId="2D1EDAD0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 xml:space="preserve">             Gradonačelnik donosi ocjenu za svakog pojedinog pročelnika.</w:t>
      </w:r>
    </w:p>
    <w:p w14:paraId="13BD2C9D" w14:textId="77777777" w:rsidR="00E4300B" w:rsidRPr="008E0EFA" w:rsidRDefault="00E4300B" w:rsidP="008E0EFA">
      <w:pPr>
        <w:pStyle w:val="NoSpacing"/>
        <w:ind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Ne ocjenjuju se službenici i namještenici primljeni u službu na određeno vrijeme te službenici i namještenici koji su u prethodnoj kalendarskoj godini radili manje od šest mjeseci.</w:t>
      </w:r>
    </w:p>
    <w:p w14:paraId="5B654EB6" w14:textId="77777777" w:rsidR="00E4300B" w:rsidRPr="008E0EFA" w:rsidRDefault="00E4300B" w:rsidP="008E0EFA">
      <w:pPr>
        <w:pStyle w:val="NoSpacing"/>
        <w:ind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Razdoblje probnog rada ne uračunava se u razdoblje ocjenjivanja.</w:t>
      </w:r>
    </w:p>
    <w:p w14:paraId="5889877D" w14:textId="77777777" w:rsidR="00E4300B" w:rsidRPr="008E0EFA" w:rsidRDefault="00E4300B" w:rsidP="008E0EFA">
      <w:pPr>
        <w:pStyle w:val="NoSpacing"/>
        <w:ind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Iznimno od stavka 5. ovog članka, razdoblja rodiljnog, roditeljskog, posvojiteljskog, očinskog dopusta ili dopusta koji je po sadržaju i načinu korištenja istovjetan pravu na očinski dopust, rada s polovicom punog radnog vremena, rada s polovicom punog radnog vremena radi pojačane njege djeteta, dopusta trudne službenice, dopusta službenice koja je rodila ili službenice koja doji dijete te dopusta ili rada s polovicom punog radnog vremena radi skrbi i njege djeteta s težim smetnjama u razvoju, u skladu s propisom o rodiljnim i roditeljskim potporama, smatraju se vremenom provedenim na radu u punom radnom vremenu.</w:t>
      </w:r>
    </w:p>
    <w:p w14:paraId="2F1FAB6A" w14:textId="77777777" w:rsidR="00E4300B" w:rsidRPr="008E0EFA" w:rsidRDefault="00E4300B" w:rsidP="008E0EFA">
      <w:pPr>
        <w:pStyle w:val="NoSpacing"/>
        <w:ind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O ocjeni službenika i namještenika te pročelnika upravnih odjela i službi donosi se obrazloženo rješenje najkasnije do 31. ožujka tekuće godine za prethodnu kalendarsku godinu.</w:t>
      </w:r>
    </w:p>
    <w:p w14:paraId="6CFFD5A6" w14:textId="77777777" w:rsidR="00E4300B" w:rsidRPr="008E0EFA" w:rsidRDefault="00E4300B" w:rsidP="008E0EFA">
      <w:pPr>
        <w:pStyle w:val="NoSpacing"/>
        <w:ind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Ako su razdoblja odsutnosti s rada iz stavka 7. trajala duže od šest mjeseci u kalendarskoj godini  za koju se provodi ocjenjivanje, službenici će se ocijeniti ocjenom „dobar“.</w:t>
      </w:r>
    </w:p>
    <w:p w14:paraId="2DB440D6" w14:textId="77777777" w:rsidR="00E4300B" w:rsidRPr="008E0EFA" w:rsidRDefault="00E4300B" w:rsidP="008E0EFA">
      <w:pPr>
        <w:pStyle w:val="NoSpacing"/>
        <w:ind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Prilikom ocjenjivanja službenika i namještenika uzet će se u obzir prigovori i pritužbe stranaka na rad i postupanje službenika i namještenika.</w:t>
      </w:r>
    </w:p>
    <w:p w14:paraId="77280B36" w14:textId="77777777" w:rsidR="00E4300B" w:rsidRPr="008E0EFA" w:rsidRDefault="00E4300B" w:rsidP="008E0EFA">
      <w:pPr>
        <w:pStyle w:val="NoSpacing"/>
        <w:ind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Rješenje o ocjeni odlaže se u osobni očevidnik službenika i namještenika odnosno pročelnika.</w:t>
      </w:r>
    </w:p>
    <w:p w14:paraId="5642FCAB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</w:p>
    <w:p w14:paraId="62E4153E" w14:textId="77777777" w:rsidR="00E4300B" w:rsidRPr="008E0EFA" w:rsidRDefault="00E4300B" w:rsidP="008E0EFA">
      <w:pPr>
        <w:pStyle w:val="NoSpacing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8E0EFA">
        <w:rPr>
          <w:rFonts w:ascii="Arial" w:hAnsi="Arial" w:cs="Arial"/>
          <w:b/>
          <w:sz w:val="18"/>
          <w:szCs w:val="18"/>
        </w:rPr>
        <w:t>Članak 18.</w:t>
      </w:r>
    </w:p>
    <w:p w14:paraId="630FE5A8" w14:textId="77777777" w:rsidR="00E4300B" w:rsidRPr="008E0EFA" w:rsidRDefault="00E4300B" w:rsidP="008E0EFA">
      <w:pPr>
        <w:pStyle w:val="NoSpacing"/>
        <w:ind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Pročelnik je dužan s prijedlogom ocjene upoznati službenika i namještenika, a gradonačelnik pročelnika, na kojeg se ocjena odnosi, što oni potvrđuju svojim potpisom na propisanom obrascu iz članka 15. ovog Pravilnika.</w:t>
      </w:r>
    </w:p>
    <w:p w14:paraId="73EA3AB7" w14:textId="77777777" w:rsidR="00E4300B" w:rsidRPr="008E0EFA" w:rsidRDefault="00E4300B" w:rsidP="008E0EFA">
      <w:pPr>
        <w:pStyle w:val="NoSpacing"/>
        <w:ind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Ako službenik ili namještenik odnosno pročelnik odbije potpisati da je upoznat s prijedlogom ocjene ili ako zbog njihove odsutnosti iz službe takav potpis nije moguće osigurati, o tome će se sastaviti bilješka na propisanom obrascu iz članka 15. ovoga Pravilnika.</w:t>
      </w:r>
    </w:p>
    <w:p w14:paraId="7BDB72C4" w14:textId="77777777" w:rsidR="00E4300B" w:rsidRDefault="00E4300B" w:rsidP="008E0EFA">
      <w:pPr>
        <w:pStyle w:val="NoSpacing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2CCEC5CF" w14:textId="77777777" w:rsidR="00E4300B" w:rsidRPr="008E0EFA" w:rsidRDefault="00E4300B" w:rsidP="008E0EFA">
      <w:pPr>
        <w:pStyle w:val="NoSpacing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8E0EFA">
        <w:rPr>
          <w:rFonts w:ascii="Arial" w:hAnsi="Arial" w:cs="Arial"/>
          <w:b/>
          <w:sz w:val="18"/>
          <w:szCs w:val="18"/>
        </w:rPr>
        <w:t>Članak 19.</w:t>
      </w:r>
    </w:p>
    <w:p w14:paraId="138772BD" w14:textId="77777777" w:rsidR="00E4300B" w:rsidRPr="008E0EFA" w:rsidRDefault="00E4300B" w:rsidP="008E0EFA">
      <w:pPr>
        <w:pStyle w:val="NoSpacing"/>
        <w:ind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U slučaju da službenik ili namještenik zbog zakonom propisanih ili drugih razloga nije ocijenjen za pojedinu godinu sastavlja se službena bilješka koju potpisuje pročelnik odnosno gradonačelnik.</w:t>
      </w:r>
    </w:p>
    <w:p w14:paraId="4E497CA6" w14:textId="77777777" w:rsidR="00E4300B" w:rsidRPr="008E0EFA" w:rsidRDefault="00E4300B" w:rsidP="008E0EFA">
      <w:pPr>
        <w:pStyle w:val="NoSpacing"/>
        <w:contextualSpacing/>
        <w:rPr>
          <w:rFonts w:ascii="Arial" w:hAnsi="Arial" w:cs="Arial"/>
          <w:b/>
          <w:bCs/>
          <w:sz w:val="18"/>
          <w:szCs w:val="18"/>
        </w:rPr>
      </w:pPr>
    </w:p>
    <w:p w14:paraId="743FCAC9" w14:textId="77777777" w:rsidR="00E4300B" w:rsidRPr="008E0EFA" w:rsidRDefault="00E4300B" w:rsidP="008E0EFA">
      <w:pPr>
        <w:pStyle w:val="NoSpacing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8E0EFA">
        <w:rPr>
          <w:rFonts w:ascii="Arial" w:hAnsi="Arial" w:cs="Arial"/>
          <w:b/>
          <w:bCs/>
          <w:sz w:val="18"/>
          <w:szCs w:val="18"/>
        </w:rPr>
        <w:t>Članak 20.</w:t>
      </w:r>
    </w:p>
    <w:p w14:paraId="4E538318" w14:textId="77777777" w:rsidR="00E4300B" w:rsidRPr="008E0EFA" w:rsidRDefault="00E4300B" w:rsidP="008E0EFA">
      <w:pPr>
        <w:pStyle w:val="NoSpacing"/>
        <w:ind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Ako se službenik odnosno namještenik tijekom kalendarske godine premješta s jednog radnog mjesta na drugo radno mjesto, ocjenjuje se za rad na onom radnom mjestu u upravnom odjelu ili službi na kojem je radio najmanje 6 mjeseci.</w:t>
      </w:r>
    </w:p>
    <w:p w14:paraId="74D91625" w14:textId="77777777" w:rsidR="00E4300B" w:rsidRPr="008E0EFA" w:rsidRDefault="00E4300B" w:rsidP="008E0EFA">
      <w:pPr>
        <w:pStyle w:val="NoSpacing"/>
        <w:ind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Ako je službenik odnosno namještenik tijekom kalendarske godine radio na više radnih mjesta, a ni na jednom radnom mjestu nije radio najmanje šest mjeseci, ocjenjuje se na radnom mjestu u odjelu ili službi na koje je posljednje raspoređen.</w:t>
      </w:r>
    </w:p>
    <w:p w14:paraId="47336EE5" w14:textId="77777777" w:rsidR="00E4300B" w:rsidRPr="008E0EFA" w:rsidRDefault="00E4300B" w:rsidP="008E0EFA">
      <w:pPr>
        <w:pStyle w:val="NoSpacing"/>
        <w:ind w:firstLine="708"/>
        <w:contextualSpacing/>
        <w:jc w:val="both"/>
        <w:rPr>
          <w:rFonts w:ascii="Arial" w:hAnsi="Arial" w:cs="Arial"/>
          <w:sz w:val="18"/>
          <w:szCs w:val="18"/>
        </w:rPr>
      </w:pPr>
    </w:p>
    <w:p w14:paraId="1B321EEF" w14:textId="77777777" w:rsidR="00E4300B" w:rsidRPr="008E0EFA" w:rsidRDefault="00E4300B" w:rsidP="008E0EFA">
      <w:pPr>
        <w:pStyle w:val="NoSpacing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8E0EFA">
        <w:rPr>
          <w:rFonts w:ascii="Arial" w:hAnsi="Arial" w:cs="Arial"/>
          <w:b/>
          <w:sz w:val="18"/>
          <w:szCs w:val="18"/>
        </w:rPr>
        <w:t>Članak 21.</w:t>
      </w:r>
    </w:p>
    <w:p w14:paraId="6CD98532" w14:textId="77777777" w:rsidR="00E4300B" w:rsidRPr="008E0EFA" w:rsidRDefault="00E4300B" w:rsidP="008E0EFA">
      <w:pPr>
        <w:pStyle w:val="NoSpacing"/>
        <w:ind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Službenika odnosno namještenika koji je ocijenjen ocjenom „ zadovoljava“ može se uputiti na dodatno stručno osposobljavanje ili premjestiti na drugo radno mjesto, u istoj razini obrazovanja.</w:t>
      </w:r>
    </w:p>
    <w:p w14:paraId="6FD7CF37" w14:textId="77777777" w:rsidR="00E4300B" w:rsidRPr="008E0EFA" w:rsidRDefault="00E4300B" w:rsidP="008E0EFA">
      <w:pPr>
        <w:pStyle w:val="NoSpacing"/>
        <w:ind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Službeniku odnosno namješteniku koji je ocijenjen ocjenom „ne zadovoljava“ prestaje služba po sili zakona danom dostave odluke o zahtjevu za zaštitu povrijeđenog prava u postupku ocjenjivanja, a ako zahtjev nije podnesen, istekom roka za podnošenje tog zahtjeva, sukladno općem propisu o radu.</w:t>
      </w:r>
    </w:p>
    <w:p w14:paraId="45355B27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</w:p>
    <w:p w14:paraId="2AF6CFD8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V. PRIJELAZNE I ZAVRŠNE ODREDBE</w:t>
      </w:r>
    </w:p>
    <w:p w14:paraId="599061CA" w14:textId="77777777" w:rsidR="00E4300B" w:rsidRPr="008E0EFA" w:rsidRDefault="00E4300B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</w:p>
    <w:p w14:paraId="130477CC" w14:textId="77777777" w:rsidR="00E4300B" w:rsidRPr="008E0EFA" w:rsidRDefault="00E4300B" w:rsidP="008E0EFA">
      <w:pPr>
        <w:pStyle w:val="NoSpacing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8E0EFA">
        <w:rPr>
          <w:rFonts w:ascii="Arial" w:hAnsi="Arial" w:cs="Arial"/>
          <w:b/>
          <w:sz w:val="18"/>
          <w:szCs w:val="18"/>
        </w:rPr>
        <w:t>Članak 22.</w:t>
      </w:r>
    </w:p>
    <w:p w14:paraId="2E722540" w14:textId="0D1BA4D7" w:rsidR="009A5BB7" w:rsidRPr="008E0EFA" w:rsidRDefault="00E4300B" w:rsidP="008E0EFA">
      <w:pPr>
        <w:pStyle w:val="NoSpacing"/>
        <w:ind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Ovaj Pravilnik stupa na snagu osmi dan od dana objave u Glasniku Grada Karlovca.</w:t>
      </w:r>
    </w:p>
    <w:p w14:paraId="79D5D4E3" w14:textId="77777777" w:rsidR="00E4300B" w:rsidRPr="008E0EFA" w:rsidRDefault="00E4300B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58AF9859" w14:textId="77777777" w:rsidR="009A5BB7" w:rsidRPr="008E0EFA" w:rsidRDefault="009A5BB7" w:rsidP="008E0EFA">
      <w:pPr>
        <w:spacing w:after="0" w:line="240" w:lineRule="auto"/>
        <w:contextualSpacing/>
        <w:rPr>
          <w:rFonts w:ascii="Arial" w:hAnsi="Arial" w:cs="Arial"/>
          <w:color w:val="000000" w:themeColor="text1"/>
          <w:sz w:val="18"/>
          <w:szCs w:val="18"/>
        </w:rPr>
      </w:pPr>
      <w:r w:rsidRPr="008E0EFA">
        <w:rPr>
          <w:rFonts w:ascii="Arial" w:hAnsi="Arial" w:cs="Arial"/>
          <w:color w:val="000000" w:themeColor="text1"/>
          <w:sz w:val="18"/>
          <w:szCs w:val="18"/>
        </w:rPr>
        <w:t>GRADONAČELNIK</w:t>
      </w:r>
    </w:p>
    <w:p w14:paraId="63748684" w14:textId="77777777" w:rsidR="009A5BB7" w:rsidRPr="008E0EFA" w:rsidRDefault="009A5BB7" w:rsidP="008E0EFA">
      <w:pPr>
        <w:tabs>
          <w:tab w:val="left" w:pos="1200"/>
        </w:tabs>
        <w:spacing w:after="0" w:line="240" w:lineRule="auto"/>
        <w:contextualSpacing/>
        <w:rPr>
          <w:rFonts w:ascii="Arial" w:hAnsi="Arial" w:cs="Arial"/>
          <w:color w:val="000000" w:themeColor="text1"/>
          <w:sz w:val="18"/>
          <w:szCs w:val="18"/>
        </w:rPr>
      </w:pPr>
      <w:r w:rsidRPr="008E0EFA">
        <w:rPr>
          <w:rFonts w:ascii="Arial" w:hAnsi="Arial" w:cs="Arial"/>
          <w:color w:val="000000" w:themeColor="text1"/>
          <w:sz w:val="18"/>
          <w:szCs w:val="18"/>
        </w:rPr>
        <w:t>KLASA: 024-02/25-01/97</w:t>
      </w:r>
    </w:p>
    <w:p w14:paraId="08595D48" w14:textId="77777777" w:rsidR="009A5BB7" w:rsidRPr="008E0EFA" w:rsidRDefault="009A5BB7" w:rsidP="008E0EFA">
      <w:pPr>
        <w:spacing w:after="0" w:line="240" w:lineRule="auto"/>
        <w:contextualSpacing/>
        <w:rPr>
          <w:rFonts w:ascii="Arial" w:hAnsi="Arial" w:cs="Arial"/>
          <w:color w:val="000000" w:themeColor="text1"/>
          <w:sz w:val="18"/>
          <w:szCs w:val="18"/>
        </w:rPr>
      </w:pPr>
      <w:r w:rsidRPr="008E0EFA">
        <w:rPr>
          <w:rFonts w:ascii="Arial" w:hAnsi="Arial" w:cs="Arial"/>
          <w:color w:val="000000" w:themeColor="text1"/>
          <w:sz w:val="18"/>
          <w:szCs w:val="18"/>
        </w:rPr>
        <w:t>URBROJ: 2133-1-03-01/01-25-1</w:t>
      </w:r>
    </w:p>
    <w:p w14:paraId="675C5923" w14:textId="77777777" w:rsidR="009A5BB7" w:rsidRPr="008E0EFA" w:rsidRDefault="009A5BB7" w:rsidP="008E0EFA">
      <w:pPr>
        <w:tabs>
          <w:tab w:val="left" w:pos="1200"/>
        </w:tabs>
        <w:spacing w:after="0" w:line="240" w:lineRule="auto"/>
        <w:contextualSpacing/>
        <w:rPr>
          <w:rFonts w:ascii="Arial" w:hAnsi="Arial" w:cs="Arial"/>
          <w:color w:val="000000" w:themeColor="text1"/>
          <w:sz w:val="18"/>
          <w:szCs w:val="18"/>
        </w:rPr>
      </w:pPr>
      <w:r w:rsidRPr="008E0EFA">
        <w:rPr>
          <w:rFonts w:ascii="Arial" w:hAnsi="Arial" w:cs="Arial"/>
          <w:color w:val="000000" w:themeColor="text1"/>
          <w:sz w:val="18"/>
          <w:szCs w:val="18"/>
        </w:rPr>
        <w:t>Karlovac, 30. 9.2025. godine</w:t>
      </w:r>
    </w:p>
    <w:p w14:paraId="1FF4BC94" w14:textId="77777777" w:rsidR="009A5BB7" w:rsidRPr="008E0EFA" w:rsidRDefault="009A5BB7" w:rsidP="008E0EFA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iCs/>
          <w:color w:val="000000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  <w:t xml:space="preserve">  </w:t>
      </w:r>
      <w:r w:rsidRPr="008E0EFA">
        <w:rPr>
          <w:rFonts w:ascii="Arial" w:hAnsi="Arial" w:cs="Arial"/>
          <w:sz w:val="18"/>
          <w:szCs w:val="18"/>
        </w:rPr>
        <w:tab/>
        <w:t xml:space="preserve"> GRADONAČELNIK</w:t>
      </w:r>
    </w:p>
    <w:p w14:paraId="6D5639CF" w14:textId="0AF32F58" w:rsidR="009A5BB7" w:rsidRPr="008E0EFA" w:rsidRDefault="009A5BB7" w:rsidP="008E0EFA">
      <w:pPr>
        <w:tabs>
          <w:tab w:val="left" w:pos="1200"/>
        </w:tabs>
        <w:spacing w:after="0" w:line="240" w:lineRule="auto"/>
        <w:contextualSpacing/>
        <w:rPr>
          <w:rFonts w:ascii="Arial" w:hAnsi="Arial" w:cs="Arial"/>
          <w:color w:val="000000" w:themeColor="text1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 xml:space="preserve">            </w:t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  <w:t xml:space="preserve">           </w:t>
      </w:r>
      <w:r w:rsidRPr="008E0EFA">
        <w:rPr>
          <w:rFonts w:ascii="Arial" w:hAnsi="Arial" w:cs="Arial"/>
          <w:sz w:val="18"/>
          <w:szCs w:val="18"/>
        </w:rPr>
        <w:tab/>
        <w:t xml:space="preserve">        Damir Mandić, dipl.teol., v.r.</w:t>
      </w:r>
    </w:p>
    <w:p w14:paraId="367FAD62" w14:textId="77777777" w:rsidR="009A5BB7" w:rsidRPr="008E0EFA" w:rsidRDefault="009A5BB7" w:rsidP="008E0EFA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bCs/>
          <w:i/>
          <w:iCs/>
          <w:color w:val="000000"/>
          <w:sz w:val="18"/>
          <w:szCs w:val="18"/>
        </w:rPr>
      </w:pPr>
    </w:p>
    <w:p w14:paraId="0835D65F" w14:textId="77777777" w:rsidR="009A5BB7" w:rsidRPr="008E0EFA" w:rsidRDefault="009A5BB7" w:rsidP="008E0EFA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bCs/>
          <w:i/>
          <w:iCs/>
          <w:color w:val="000000"/>
          <w:sz w:val="18"/>
          <w:szCs w:val="18"/>
        </w:rPr>
      </w:pPr>
    </w:p>
    <w:p w14:paraId="57AFAA11" w14:textId="77777777" w:rsidR="00A8666D" w:rsidRDefault="00A8666D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6B6F238E" w14:textId="77777777" w:rsidR="0032724D" w:rsidRDefault="0032724D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10FA8071" w14:textId="77777777" w:rsidR="0032724D" w:rsidRDefault="0032724D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3C7F8646" w14:textId="77777777" w:rsidR="00CA14A0" w:rsidRDefault="00CA14A0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3512776A" w14:textId="19C8EC3F" w:rsidR="00CA3217" w:rsidRPr="007A3C6E" w:rsidRDefault="00CA3217" w:rsidP="0011389F">
      <w:pPr>
        <w:spacing w:after="0" w:line="240" w:lineRule="auto"/>
        <w:jc w:val="both"/>
        <w:rPr>
          <w:rFonts w:ascii="Times New Roman" w:hAnsi="Times New Roman" w:cs="Times New Roman"/>
          <w:b/>
          <w:color w:val="003366"/>
          <w:lang w:val="sl-SI"/>
        </w:rPr>
      </w:pPr>
      <w:r w:rsidRPr="007A3C6E">
        <w:rPr>
          <w:rFonts w:ascii="Times New Roman" w:hAnsi="Times New Roman" w:cs="Times New Roman"/>
          <w:b/>
          <w:color w:val="003366"/>
          <w:lang w:val="sl-SI"/>
        </w:rPr>
        <w:lastRenderedPageBreak/>
        <w:t xml:space="preserve">                                                                                                                                                 OS-1</w:t>
      </w:r>
    </w:p>
    <w:p w14:paraId="7D6543D6" w14:textId="77777777" w:rsidR="0011389F" w:rsidRDefault="0011389F" w:rsidP="0011389F">
      <w:pPr>
        <w:spacing w:after="0" w:line="240" w:lineRule="auto"/>
        <w:jc w:val="center"/>
        <w:rPr>
          <w:rFonts w:ascii="Times New Roman" w:hAnsi="Times New Roman" w:cs="Times New Roman"/>
          <w:b/>
          <w:color w:val="003366"/>
          <w:lang w:val="sl-SI"/>
        </w:rPr>
      </w:pPr>
    </w:p>
    <w:p w14:paraId="4BD60525" w14:textId="7656DCE5" w:rsidR="00CA3217" w:rsidRPr="007A3C6E" w:rsidRDefault="00CA3217" w:rsidP="0011389F">
      <w:pPr>
        <w:spacing w:after="0" w:line="240" w:lineRule="auto"/>
        <w:jc w:val="center"/>
        <w:rPr>
          <w:rFonts w:ascii="Times New Roman" w:hAnsi="Times New Roman" w:cs="Times New Roman"/>
          <w:b/>
          <w:color w:val="003366"/>
          <w:lang w:val="sl-SI"/>
        </w:rPr>
      </w:pPr>
      <w:r w:rsidRPr="007A3C6E">
        <w:rPr>
          <w:rFonts w:ascii="Times New Roman" w:hAnsi="Times New Roman" w:cs="Times New Roman"/>
          <w:b/>
          <w:color w:val="003366"/>
          <w:lang w:val="sl-SI"/>
        </w:rPr>
        <w:t>OBRAZAC</w:t>
      </w:r>
    </w:p>
    <w:p w14:paraId="6C90439E" w14:textId="77777777" w:rsidR="00CA3217" w:rsidRPr="007A3C6E" w:rsidRDefault="00CA3217" w:rsidP="0011389F">
      <w:pPr>
        <w:spacing w:after="0" w:line="240" w:lineRule="auto"/>
        <w:rPr>
          <w:rFonts w:ascii="Times New Roman" w:hAnsi="Times New Roman" w:cs="Times New Roman"/>
          <w:b/>
          <w:color w:val="003366"/>
        </w:rPr>
      </w:pPr>
      <w:r w:rsidRPr="007A3C6E">
        <w:rPr>
          <w:rFonts w:ascii="Times New Roman" w:hAnsi="Times New Roman" w:cs="Times New Roman"/>
          <w:b/>
          <w:color w:val="003366"/>
          <w:lang w:val="sl-SI"/>
        </w:rPr>
        <w:t xml:space="preserve">                             ZA OCJENJIVANJE RADA SLUŽBENIKA </w:t>
      </w:r>
      <w:r w:rsidRPr="007A3C6E">
        <w:rPr>
          <w:rFonts w:ascii="Times New Roman" w:hAnsi="Times New Roman" w:cs="Times New Roman"/>
          <w:b/>
          <w:color w:val="003366"/>
        </w:rPr>
        <w:t>ZA ______. GODINU</w:t>
      </w:r>
    </w:p>
    <w:p w14:paraId="30116B4B" w14:textId="77777777" w:rsidR="0011389F" w:rsidRDefault="0011389F" w:rsidP="0011389F">
      <w:pPr>
        <w:tabs>
          <w:tab w:val="left" w:pos="6165"/>
          <w:tab w:val="right" w:pos="8640"/>
        </w:tabs>
        <w:spacing w:after="0" w:line="240" w:lineRule="auto"/>
        <w:rPr>
          <w:rFonts w:ascii="Times New Roman" w:hAnsi="Times New Roman" w:cs="Times New Roman"/>
          <w:b/>
          <w:color w:val="003366"/>
          <w:lang w:val="sr-Latn-CS"/>
        </w:rPr>
      </w:pPr>
    </w:p>
    <w:p w14:paraId="07CE4F2D" w14:textId="6F7329A4" w:rsidR="00CA3217" w:rsidRPr="007A3C6E" w:rsidRDefault="00CA3217" w:rsidP="0011389F">
      <w:pPr>
        <w:tabs>
          <w:tab w:val="left" w:pos="6165"/>
          <w:tab w:val="right" w:pos="8640"/>
        </w:tabs>
        <w:spacing w:after="0" w:line="240" w:lineRule="auto"/>
        <w:rPr>
          <w:rFonts w:ascii="Times New Roman" w:hAnsi="Times New Roman" w:cs="Times New Roman"/>
          <w:b/>
          <w:color w:val="003366"/>
          <w:lang w:val="sr-Latn-CS"/>
        </w:rPr>
      </w:pPr>
      <w:r w:rsidRPr="007A3C6E">
        <w:rPr>
          <w:rFonts w:ascii="Times New Roman" w:hAnsi="Times New Roman" w:cs="Times New Roman"/>
          <w:b/>
          <w:color w:val="003366"/>
          <w:lang w:val="sr-Latn-CS"/>
        </w:rPr>
        <w:t>GRAD KARLOVAC</w:t>
      </w:r>
    </w:p>
    <w:p w14:paraId="10C03709" w14:textId="77777777" w:rsidR="00CA3217" w:rsidRPr="007A3C6E" w:rsidRDefault="00CA3217" w:rsidP="0011389F">
      <w:pPr>
        <w:pBdr>
          <w:bottom w:val="single" w:sz="12" w:space="1" w:color="auto"/>
        </w:pBdr>
        <w:tabs>
          <w:tab w:val="left" w:pos="6165"/>
          <w:tab w:val="right" w:pos="8640"/>
        </w:tabs>
        <w:spacing w:after="0" w:line="240" w:lineRule="auto"/>
        <w:rPr>
          <w:rFonts w:ascii="Times New Roman" w:hAnsi="Times New Roman" w:cs="Times New Roman"/>
          <w:b/>
          <w:color w:val="003366"/>
          <w:lang w:val="sr-Latn-CS"/>
        </w:rPr>
      </w:pPr>
    </w:p>
    <w:p w14:paraId="390C04E6" w14:textId="77777777" w:rsidR="00CA3217" w:rsidRDefault="00CA3217" w:rsidP="0011389F">
      <w:pPr>
        <w:tabs>
          <w:tab w:val="left" w:pos="6165"/>
          <w:tab w:val="right" w:pos="8640"/>
        </w:tabs>
        <w:spacing w:after="0" w:line="240" w:lineRule="auto"/>
        <w:rPr>
          <w:rFonts w:ascii="Times New Roman" w:hAnsi="Times New Roman" w:cs="Times New Roman"/>
          <w:b/>
          <w:color w:val="003366"/>
          <w:lang w:val="sr-Latn-CS"/>
        </w:rPr>
      </w:pPr>
      <w:r w:rsidRPr="007A3C6E">
        <w:rPr>
          <w:rFonts w:ascii="Times New Roman" w:hAnsi="Times New Roman" w:cs="Times New Roman"/>
          <w:b/>
          <w:color w:val="003366"/>
          <w:lang w:val="sr-Latn-CS"/>
        </w:rPr>
        <w:t>(upisati ime upravnog tijela)</w:t>
      </w:r>
    </w:p>
    <w:p w14:paraId="75707574" w14:textId="77777777" w:rsidR="0011389F" w:rsidRDefault="0011389F" w:rsidP="0011389F">
      <w:pPr>
        <w:tabs>
          <w:tab w:val="left" w:pos="6165"/>
          <w:tab w:val="right" w:pos="8640"/>
        </w:tabs>
        <w:spacing w:after="0" w:line="240" w:lineRule="auto"/>
        <w:rPr>
          <w:rFonts w:ascii="Times New Roman" w:hAnsi="Times New Roman" w:cs="Times New Roman"/>
          <w:b/>
          <w:color w:val="003366"/>
          <w:lang w:val="sr-Latn-CS"/>
        </w:rPr>
      </w:pPr>
    </w:p>
    <w:p w14:paraId="5BAAC4B7" w14:textId="77777777" w:rsidR="0011389F" w:rsidRPr="007A3C6E" w:rsidRDefault="0011389F" w:rsidP="0011389F">
      <w:pPr>
        <w:tabs>
          <w:tab w:val="left" w:pos="6165"/>
          <w:tab w:val="right" w:pos="8640"/>
        </w:tabs>
        <w:spacing w:after="0" w:line="240" w:lineRule="auto"/>
        <w:rPr>
          <w:rFonts w:ascii="Times New Roman" w:hAnsi="Times New Roman" w:cs="Times New Roman"/>
          <w:b/>
          <w:color w:val="003366"/>
          <w:lang w:val="sr-Latn-CS"/>
        </w:rPr>
      </w:pPr>
    </w:p>
    <w:p w14:paraId="1D24C0FA" w14:textId="77777777" w:rsidR="00CA3217" w:rsidRPr="007A3C6E" w:rsidRDefault="00CA3217" w:rsidP="0011389F">
      <w:pPr>
        <w:pStyle w:val="Heading1"/>
        <w:spacing w:before="0" w:after="0" w:line="240" w:lineRule="auto"/>
        <w:ind w:left="-240"/>
        <w:rPr>
          <w:rFonts w:ascii="Times New Roman" w:hAnsi="Times New Roman" w:cs="Times New Roman"/>
          <w:sz w:val="22"/>
          <w:szCs w:val="22"/>
        </w:rPr>
      </w:pPr>
      <w:r w:rsidRPr="007A3C6E">
        <w:rPr>
          <w:rFonts w:ascii="Times New Roman" w:hAnsi="Times New Roman" w:cs="Times New Roman"/>
          <w:sz w:val="22"/>
          <w:szCs w:val="22"/>
        </w:rPr>
        <w:t>PODACI O SLUŽBENIKU</w:t>
      </w:r>
    </w:p>
    <w:tbl>
      <w:tblPr>
        <w:tblW w:w="913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560"/>
        <w:gridCol w:w="1920"/>
        <w:gridCol w:w="720"/>
        <w:gridCol w:w="2340"/>
        <w:gridCol w:w="720"/>
        <w:gridCol w:w="360"/>
        <w:gridCol w:w="420"/>
        <w:gridCol w:w="10"/>
      </w:tblGrid>
      <w:tr w:rsidR="00CA3217" w:rsidRPr="007A3C6E" w14:paraId="0671EA9E" w14:textId="77777777" w:rsidTr="00672BD6">
        <w:trPr>
          <w:gridAfter w:val="1"/>
          <w:wAfter w:w="10" w:type="dxa"/>
          <w:trHeight w:val="510"/>
        </w:trPr>
        <w:tc>
          <w:tcPr>
            <w:tcW w:w="1080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14:paraId="260BECFF" w14:textId="77777777" w:rsidR="00CA3217" w:rsidRPr="007A3C6E" w:rsidRDefault="00CA3217" w:rsidP="0011389F">
            <w:pPr>
              <w:spacing w:after="0" w:line="240" w:lineRule="auto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Prezime</w:t>
            </w:r>
          </w:p>
        </w:tc>
        <w:tc>
          <w:tcPr>
            <w:tcW w:w="3480" w:type="dxa"/>
            <w:gridSpan w:val="2"/>
            <w:tcBorders>
              <w:top w:val="double" w:sz="4" w:space="0" w:color="003366"/>
              <w:left w:val="sing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14:paraId="328FB2A0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66"/>
                <w:lang w:val="sr-Latn-CS"/>
              </w:rPr>
            </w:pPr>
          </w:p>
        </w:tc>
        <w:tc>
          <w:tcPr>
            <w:tcW w:w="720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14:paraId="4DC4829C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bCs/>
                <w:color w:val="003366"/>
                <w:lang w:val="sr-Latn-CS"/>
              </w:rPr>
              <w:t>Ime</w:t>
            </w:r>
          </w:p>
        </w:tc>
        <w:tc>
          <w:tcPr>
            <w:tcW w:w="2340" w:type="dxa"/>
            <w:tcBorders>
              <w:top w:val="double" w:sz="4" w:space="0" w:color="003366"/>
              <w:left w:val="sing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14:paraId="06D37663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66"/>
                <w:lang w:val="sr-Latn-CS"/>
              </w:rPr>
            </w:pPr>
          </w:p>
        </w:tc>
        <w:tc>
          <w:tcPr>
            <w:tcW w:w="720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14:paraId="79717406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Spol</w:t>
            </w:r>
          </w:p>
        </w:tc>
        <w:tc>
          <w:tcPr>
            <w:tcW w:w="360" w:type="dxa"/>
            <w:tcBorders>
              <w:top w:val="double" w:sz="4" w:space="0" w:color="003366"/>
              <w:left w:val="single" w:sz="4" w:space="0" w:color="003366"/>
              <w:bottom w:val="double" w:sz="4" w:space="0" w:color="003366"/>
              <w:right w:val="single" w:sz="4" w:space="0" w:color="003366"/>
            </w:tcBorders>
            <w:vAlign w:val="center"/>
          </w:tcPr>
          <w:p w14:paraId="107D1600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bCs/>
                <w:color w:val="003366"/>
                <w:lang w:val="sr-Latn-CS"/>
              </w:rPr>
              <w:t>M</w:t>
            </w:r>
          </w:p>
        </w:tc>
        <w:tc>
          <w:tcPr>
            <w:tcW w:w="420" w:type="dxa"/>
            <w:tcBorders>
              <w:top w:val="double" w:sz="4" w:space="0" w:color="003366"/>
              <w:left w:val="sing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14:paraId="29C1AF61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b/>
                <w:bCs/>
                <w:color w:val="003366"/>
                <w:lang w:val="sr-Latn-CS"/>
              </w:rPr>
              <w:t>Ž</w:t>
            </w:r>
          </w:p>
        </w:tc>
      </w:tr>
      <w:tr w:rsidR="00CA3217" w:rsidRPr="007A3C6E" w14:paraId="4886BAF8" w14:textId="77777777" w:rsidTr="00672BD6">
        <w:trPr>
          <w:trHeight w:val="510"/>
        </w:trPr>
        <w:tc>
          <w:tcPr>
            <w:tcW w:w="2640" w:type="dxa"/>
            <w:gridSpan w:val="2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14:paraId="5B4262B9" w14:textId="77777777" w:rsidR="00CA3217" w:rsidRPr="007A3C6E" w:rsidRDefault="00CA3217" w:rsidP="0011389F">
            <w:pPr>
              <w:spacing w:after="0" w:line="240" w:lineRule="auto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Radno mjesto</w:t>
            </w:r>
          </w:p>
        </w:tc>
        <w:tc>
          <w:tcPr>
            <w:tcW w:w="6490" w:type="dxa"/>
            <w:gridSpan w:val="7"/>
            <w:tcBorders>
              <w:top w:val="double" w:sz="4" w:space="0" w:color="003366"/>
              <w:left w:val="single" w:sz="4" w:space="0" w:color="003366"/>
              <w:bottom w:val="single" w:sz="4" w:space="0" w:color="auto"/>
              <w:right w:val="double" w:sz="4" w:space="0" w:color="003366"/>
            </w:tcBorders>
            <w:vAlign w:val="center"/>
          </w:tcPr>
          <w:p w14:paraId="1CD23D4F" w14:textId="77777777" w:rsidR="00CA3217" w:rsidRPr="007A3C6E" w:rsidRDefault="00CA3217" w:rsidP="0011389F">
            <w:pPr>
              <w:spacing w:after="0" w:line="240" w:lineRule="auto"/>
              <w:rPr>
                <w:rFonts w:ascii="Times New Roman" w:hAnsi="Times New Roman" w:cs="Times New Roman"/>
                <w:color w:val="003366"/>
                <w:lang w:val="sr-Latn-CS"/>
              </w:rPr>
            </w:pPr>
          </w:p>
        </w:tc>
      </w:tr>
    </w:tbl>
    <w:p w14:paraId="1DE178A5" w14:textId="77777777" w:rsidR="00CA3217" w:rsidRDefault="00CA3217" w:rsidP="001138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480" w:right="-75"/>
        <w:jc w:val="center"/>
        <w:rPr>
          <w:rFonts w:ascii="Times New Roman" w:hAnsi="Times New Roman" w:cs="Times New Roman"/>
          <w:b/>
          <w:color w:val="003366"/>
          <w:lang w:val="sl-SI"/>
        </w:rPr>
      </w:pPr>
    </w:p>
    <w:p w14:paraId="3E6A24FB" w14:textId="77777777" w:rsidR="0011389F" w:rsidRPr="007A3C6E" w:rsidRDefault="0011389F" w:rsidP="001138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480" w:right="-75"/>
        <w:jc w:val="center"/>
        <w:rPr>
          <w:rFonts w:ascii="Times New Roman" w:hAnsi="Times New Roman" w:cs="Times New Roman"/>
          <w:b/>
          <w:color w:val="003366"/>
          <w:lang w:val="sl-SI"/>
        </w:rPr>
      </w:pPr>
    </w:p>
    <w:p w14:paraId="7B0C79D2" w14:textId="3F65DA8F" w:rsidR="00CA3217" w:rsidRPr="007A3C6E" w:rsidRDefault="00CA3217" w:rsidP="001138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both"/>
        <w:rPr>
          <w:rFonts w:ascii="Times New Roman" w:hAnsi="Times New Roman" w:cs="Times New Roman"/>
          <w:i/>
          <w:color w:val="003366"/>
          <w:lang w:val="sr-Latn-CS"/>
        </w:rPr>
      </w:pPr>
      <w:r w:rsidRPr="007A3C6E">
        <w:rPr>
          <w:rFonts w:ascii="Times New Roman" w:hAnsi="Times New Roman" w:cs="Times New Roman"/>
          <w:b/>
          <w:color w:val="003366"/>
          <w:lang w:val="sr-Latn-CS"/>
        </w:rPr>
        <w:t xml:space="preserve">1.   OCJENA STRUČNOG ZNANJA </w:t>
      </w:r>
      <w:r w:rsidRPr="007A3C6E">
        <w:rPr>
          <w:rFonts w:ascii="Times New Roman" w:hAnsi="Times New Roman" w:cs="Times New Roman"/>
          <w:i/>
          <w:color w:val="003366"/>
          <w:lang w:val="sr-Latn-CS"/>
        </w:rPr>
        <w:t>(zaokružiti slovo)</w:t>
      </w:r>
    </w:p>
    <w:tbl>
      <w:tblPr>
        <w:tblpPr w:leftFromText="180" w:rightFromText="180" w:vertAnchor="text" w:tblpY="1"/>
        <w:tblOverlap w:val="never"/>
        <w:tblW w:w="43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4"/>
        <w:gridCol w:w="1593"/>
      </w:tblGrid>
      <w:tr w:rsidR="00CA3217" w:rsidRPr="007A3C6E" w14:paraId="0C01535F" w14:textId="77777777" w:rsidTr="00851C48">
        <w:trPr>
          <w:trHeight w:val="273"/>
        </w:trPr>
        <w:tc>
          <w:tcPr>
            <w:tcW w:w="2724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14:paraId="28AA77FC" w14:textId="77777777" w:rsidR="00CA3217" w:rsidRPr="007A3C6E" w:rsidRDefault="00CA3217" w:rsidP="0011389F">
            <w:pPr>
              <w:spacing w:after="0" w:line="240" w:lineRule="auto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a) naročito stručno znanje</w:t>
            </w:r>
          </w:p>
        </w:tc>
        <w:tc>
          <w:tcPr>
            <w:tcW w:w="159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14:paraId="2EC9BA6A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broj bodova</w:t>
            </w:r>
          </w:p>
        </w:tc>
      </w:tr>
      <w:tr w:rsidR="00CA3217" w:rsidRPr="007A3C6E" w14:paraId="33BD48ED" w14:textId="77777777" w:rsidTr="00851C48">
        <w:trPr>
          <w:trHeight w:val="251"/>
        </w:trPr>
        <w:tc>
          <w:tcPr>
            <w:tcW w:w="2724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14:paraId="29E81557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</w:p>
        </w:tc>
        <w:tc>
          <w:tcPr>
            <w:tcW w:w="159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14:paraId="47877C6D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10</w:t>
            </w:r>
          </w:p>
        </w:tc>
      </w:tr>
      <w:tr w:rsidR="00CA3217" w:rsidRPr="007A3C6E" w14:paraId="3E47495C" w14:textId="77777777" w:rsidTr="00672BD6">
        <w:trPr>
          <w:trHeight w:val="231"/>
        </w:trPr>
        <w:tc>
          <w:tcPr>
            <w:tcW w:w="2724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14:paraId="7FA37214" w14:textId="77777777" w:rsidR="00CA3217" w:rsidRPr="007A3C6E" w:rsidRDefault="00CA3217" w:rsidP="0011389F">
            <w:pPr>
              <w:spacing w:after="0" w:line="240" w:lineRule="auto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 xml:space="preserve"> b) dobro stručno znanje</w:t>
            </w:r>
          </w:p>
        </w:tc>
        <w:tc>
          <w:tcPr>
            <w:tcW w:w="159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14:paraId="3C5C5C22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broj bodova</w:t>
            </w:r>
          </w:p>
        </w:tc>
      </w:tr>
      <w:tr w:rsidR="00CA3217" w:rsidRPr="007A3C6E" w14:paraId="28AC4231" w14:textId="77777777" w:rsidTr="00672BD6">
        <w:trPr>
          <w:trHeight w:val="230"/>
        </w:trPr>
        <w:tc>
          <w:tcPr>
            <w:tcW w:w="2724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14:paraId="4FD6336D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</w:p>
        </w:tc>
        <w:tc>
          <w:tcPr>
            <w:tcW w:w="159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14:paraId="677FB0BD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8</w:t>
            </w:r>
          </w:p>
        </w:tc>
      </w:tr>
      <w:tr w:rsidR="00CA3217" w:rsidRPr="007A3C6E" w14:paraId="103F6018" w14:textId="77777777" w:rsidTr="00672BD6">
        <w:trPr>
          <w:trHeight w:val="230"/>
        </w:trPr>
        <w:tc>
          <w:tcPr>
            <w:tcW w:w="2724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14:paraId="73740B1E" w14:textId="77777777" w:rsidR="00CA3217" w:rsidRPr="007A3C6E" w:rsidRDefault="00CA3217" w:rsidP="0011389F">
            <w:pPr>
              <w:spacing w:after="0" w:line="240" w:lineRule="auto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c) zadovoljavajuće stručno znanje</w:t>
            </w:r>
          </w:p>
        </w:tc>
        <w:tc>
          <w:tcPr>
            <w:tcW w:w="159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14:paraId="45DB7C61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broj bodova</w:t>
            </w:r>
          </w:p>
        </w:tc>
      </w:tr>
      <w:tr w:rsidR="00CA3217" w:rsidRPr="007A3C6E" w14:paraId="200F5E71" w14:textId="77777777" w:rsidTr="00672BD6">
        <w:trPr>
          <w:trHeight w:val="230"/>
        </w:trPr>
        <w:tc>
          <w:tcPr>
            <w:tcW w:w="2724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14:paraId="6A563DCD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</w:p>
        </w:tc>
        <w:tc>
          <w:tcPr>
            <w:tcW w:w="159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14:paraId="098DCD73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5</w:t>
            </w:r>
          </w:p>
        </w:tc>
      </w:tr>
      <w:tr w:rsidR="00CA3217" w:rsidRPr="007A3C6E" w14:paraId="4973024F" w14:textId="77777777" w:rsidTr="00672BD6">
        <w:trPr>
          <w:trHeight w:val="230"/>
        </w:trPr>
        <w:tc>
          <w:tcPr>
            <w:tcW w:w="2724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14:paraId="08A6C83B" w14:textId="77777777" w:rsidR="00CA3217" w:rsidRPr="007A3C6E" w:rsidRDefault="00CA3217" w:rsidP="0011389F">
            <w:pPr>
              <w:spacing w:after="0" w:line="240" w:lineRule="auto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d) nedovoljno stručno znanje</w:t>
            </w:r>
          </w:p>
        </w:tc>
        <w:tc>
          <w:tcPr>
            <w:tcW w:w="159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14:paraId="015C353C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broj bodova</w:t>
            </w:r>
          </w:p>
        </w:tc>
      </w:tr>
      <w:tr w:rsidR="00CA3217" w:rsidRPr="007A3C6E" w14:paraId="4DE77E92" w14:textId="77777777" w:rsidTr="00672BD6">
        <w:trPr>
          <w:trHeight w:val="230"/>
        </w:trPr>
        <w:tc>
          <w:tcPr>
            <w:tcW w:w="2724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14:paraId="5C2C5D6D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</w:p>
        </w:tc>
        <w:tc>
          <w:tcPr>
            <w:tcW w:w="159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14:paraId="2D0903E7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2</w:t>
            </w:r>
          </w:p>
        </w:tc>
      </w:tr>
    </w:tbl>
    <w:p w14:paraId="365D84D0" w14:textId="22A55223" w:rsidR="00CA3217" w:rsidRDefault="00CA3217" w:rsidP="001138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center"/>
        <w:rPr>
          <w:rFonts w:ascii="Times New Roman" w:hAnsi="Times New Roman" w:cs="Times New Roman"/>
          <w:b/>
          <w:color w:val="003366"/>
          <w:lang w:val="sr-Latn-CS"/>
        </w:rPr>
      </w:pPr>
      <w:r w:rsidRPr="007A3C6E">
        <w:rPr>
          <w:rFonts w:ascii="Times New Roman" w:hAnsi="Times New Roman" w:cs="Times New Roman"/>
          <w:b/>
          <w:color w:val="003366"/>
          <w:lang w:val="sr-Latn-CS"/>
        </w:rPr>
        <w:br w:type="textWrapping" w:clear="all"/>
      </w:r>
    </w:p>
    <w:p w14:paraId="3610BEAB" w14:textId="77777777" w:rsidR="0011389F" w:rsidRPr="007A3C6E" w:rsidRDefault="0011389F" w:rsidP="001138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center"/>
        <w:rPr>
          <w:rFonts w:ascii="Times New Roman" w:hAnsi="Times New Roman" w:cs="Times New Roman"/>
          <w:b/>
          <w:color w:val="003366"/>
          <w:lang w:val="sr-Latn-CS"/>
        </w:rPr>
      </w:pPr>
    </w:p>
    <w:p w14:paraId="3CBCE998" w14:textId="77777777" w:rsidR="00CA3217" w:rsidRPr="007A3C6E" w:rsidRDefault="00CA3217" w:rsidP="001138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both"/>
        <w:rPr>
          <w:rFonts w:ascii="Times New Roman" w:hAnsi="Times New Roman" w:cs="Times New Roman"/>
          <w:i/>
          <w:color w:val="003366"/>
          <w:lang w:val="sr-Latn-CS"/>
        </w:rPr>
      </w:pPr>
      <w:r w:rsidRPr="007A3C6E">
        <w:rPr>
          <w:rFonts w:ascii="Times New Roman" w:hAnsi="Times New Roman" w:cs="Times New Roman"/>
          <w:b/>
          <w:color w:val="003366"/>
          <w:lang w:val="sr-Latn-CS"/>
        </w:rPr>
        <w:t xml:space="preserve">2.   OCJENA UČINKOVITOSTI </w:t>
      </w:r>
      <w:r w:rsidRPr="007A3C6E">
        <w:rPr>
          <w:rFonts w:ascii="Times New Roman" w:hAnsi="Times New Roman" w:cs="Times New Roman"/>
          <w:i/>
          <w:color w:val="003366"/>
          <w:lang w:val="sr-Latn-CS"/>
        </w:rPr>
        <w:t>(zaokružiti slovo)</w:t>
      </w:r>
    </w:p>
    <w:tbl>
      <w:tblPr>
        <w:tblW w:w="4319" w:type="dxa"/>
        <w:tblInd w:w="-1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6"/>
        <w:gridCol w:w="1593"/>
      </w:tblGrid>
      <w:tr w:rsidR="00CA3217" w:rsidRPr="007A3C6E" w14:paraId="50C2D9EE" w14:textId="77777777" w:rsidTr="00672BD6">
        <w:trPr>
          <w:trHeight w:val="230"/>
        </w:trPr>
        <w:tc>
          <w:tcPr>
            <w:tcW w:w="2726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14:paraId="3D2522D1" w14:textId="77777777" w:rsidR="00CA3217" w:rsidRPr="007A3C6E" w:rsidRDefault="00CA3217" w:rsidP="0011389F">
            <w:pPr>
              <w:spacing w:after="0" w:line="240" w:lineRule="auto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a) naročita učinkovitost</w:t>
            </w:r>
          </w:p>
        </w:tc>
        <w:tc>
          <w:tcPr>
            <w:tcW w:w="159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14:paraId="54B577D4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broj bodova</w:t>
            </w:r>
          </w:p>
        </w:tc>
      </w:tr>
      <w:tr w:rsidR="00CA3217" w:rsidRPr="007A3C6E" w14:paraId="7AFBE514" w14:textId="77777777" w:rsidTr="00672BD6">
        <w:trPr>
          <w:trHeight w:val="230"/>
        </w:trPr>
        <w:tc>
          <w:tcPr>
            <w:tcW w:w="2726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14:paraId="5E2F5819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</w:p>
        </w:tc>
        <w:tc>
          <w:tcPr>
            <w:tcW w:w="159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14:paraId="5953B2B6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10</w:t>
            </w:r>
          </w:p>
        </w:tc>
      </w:tr>
      <w:tr w:rsidR="00CA3217" w:rsidRPr="007A3C6E" w14:paraId="0DB7FECA" w14:textId="77777777" w:rsidTr="00672BD6">
        <w:trPr>
          <w:trHeight w:val="230"/>
        </w:trPr>
        <w:tc>
          <w:tcPr>
            <w:tcW w:w="2726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14:paraId="2C901EDC" w14:textId="77777777" w:rsidR="00CA3217" w:rsidRPr="007A3C6E" w:rsidRDefault="00CA3217" w:rsidP="0011389F">
            <w:pPr>
              <w:spacing w:after="0" w:line="240" w:lineRule="auto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b) učinkovitost</w:t>
            </w:r>
          </w:p>
        </w:tc>
        <w:tc>
          <w:tcPr>
            <w:tcW w:w="159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14:paraId="2FFCBBA9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broj bodova</w:t>
            </w:r>
          </w:p>
        </w:tc>
      </w:tr>
      <w:tr w:rsidR="00CA3217" w:rsidRPr="007A3C6E" w14:paraId="76218915" w14:textId="77777777" w:rsidTr="00672BD6">
        <w:trPr>
          <w:trHeight w:val="230"/>
        </w:trPr>
        <w:tc>
          <w:tcPr>
            <w:tcW w:w="2726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14:paraId="66B64E4B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</w:p>
        </w:tc>
        <w:tc>
          <w:tcPr>
            <w:tcW w:w="159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14:paraId="7AE674F3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8</w:t>
            </w:r>
          </w:p>
        </w:tc>
      </w:tr>
      <w:tr w:rsidR="00CA3217" w:rsidRPr="007A3C6E" w14:paraId="1058D73E" w14:textId="77777777" w:rsidTr="00672BD6">
        <w:trPr>
          <w:trHeight w:val="230"/>
        </w:trPr>
        <w:tc>
          <w:tcPr>
            <w:tcW w:w="2726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14:paraId="7F94DFBD" w14:textId="77777777" w:rsidR="00CA3217" w:rsidRPr="007A3C6E" w:rsidRDefault="00CA3217" w:rsidP="0011389F">
            <w:pPr>
              <w:spacing w:after="0" w:line="240" w:lineRule="auto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c) zadovoljavajuća učinkovitost</w:t>
            </w:r>
          </w:p>
        </w:tc>
        <w:tc>
          <w:tcPr>
            <w:tcW w:w="159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14:paraId="0D585245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broj bodova</w:t>
            </w:r>
          </w:p>
        </w:tc>
      </w:tr>
      <w:tr w:rsidR="00CA3217" w:rsidRPr="007A3C6E" w14:paraId="3742419E" w14:textId="77777777" w:rsidTr="00672BD6">
        <w:trPr>
          <w:trHeight w:val="230"/>
        </w:trPr>
        <w:tc>
          <w:tcPr>
            <w:tcW w:w="2726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14:paraId="3B462583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</w:p>
        </w:tc>
        <w:tc>
          <w:tcPr>
            <w:tcW w:w="159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14:paraId="0D19F114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5</w:t>
            </w:r>
          </w:p>
        </w:tc>
      </w:tr>
      <w:tr w:rsidR="00CA3217" w:rsidRPr="007A3C6E" w14:paraId="7052BF61" w14:textId="77777777" w:rsidTr="00672BD6">
        <w:trPr>
          <w:trHeight w:val="230"/>
        </w:trPr>
        <w:tc>
          <w:tcPr>
            <w:tcW w:w="2726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14:paraId="03DC0A77" w14:textId="77777777" w:rsidR="00CA3217" w:rsidRPr="007A3C6E" w:rsidRDefault="00CA3217" w:rsidP="0011389F">
            <w:pPr>
              <w:spacing w:after="0" w:line="240" w:lineRule="auto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d) nedovoljna učinkovitost</w:t>
            </w:r>
          </w:p>
        </w:tc>
        <w:tc>
          <w:tcPr>
            <w:tcW w:w="159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14:paraId="2B8A3652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broj bodova</w:t>
            </w:r>
          </w:p>
        </w:tc>
      </w:tr>
      <w:tr w:rsidR="00CA3217" w:rsidRPr="007A3C6E" w14:paraId="6FD265A9" w14:textId="77777777" w:rsidTr="00672BD6">
        <w:trPr>
          <w:trHeight w:val="230"/>
        </w:trPr>
        <w:tc>
          <w:tcPr>
            <w:tcW w:w="2726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14:paraId="3184D30B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</w:p>
        </w:tc>
        <w:tc>
          <w:tcPr>
            <w:tcW w:w="159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14:paraId="4FA10890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2</w:t>
            </w:r>
          </w:p>
        </w:tc>
      </w:tr>
    </w:tbl>
    <w:p w14:paraId="7592ED11" w14:textId="77777777" w:rsidR="00CA3217" w:rsidRDefault="00CA3217" w:rsidP="001138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center"/>
        <w:rPr>
          <w:rFonts w:ascii="Times New Roman" w:hAnsi="Times New Roman" w:cs="Times New Roman"/>
          <w:b/>
          <w:color w:val="003366"/>
          <w:lang w:val="sr-Latn-CS"/>
        </w:rPr>
      </w:pPr>
    </w:p>
    <w:p w14:paraId="3EFA38A3" w14:textId="77777777" w:rsidR="0011389F" w:rsidRPr="007A3C6E" w:rsidRDefault="0011389F" w:rsidP="001138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center"/>
        <w:rPr>
          <w:rFonts w:ascii="Times New Roman" w:hAnsi="Times New Roman" w:cs="Times New Roman"/>
          <w:b/>
          <w:color w:val="003366"/>
          <w:lang w:val="sr-Latn-CS"/>
        </w:rPr>
      </w:pPr>
    </w:p>
    <w:p w14:paraId="209D9BF0" w14:textId="77777777" w:rsidR="00CA3217" w:rsidRPr="007A3C6E" w:rsidRDefault="00CA3217" w:rsidP="0011389F">
      <w:pPr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Times New Roman" w:hAnsi="Times New Roman" w:cs="Times New Roman"/>
          <w:b/>
          <w:color w:val="003366"/>
          <w:lang w:val="sr-Latn-CS"/>
        </w:rPr>
      </w:pPr>
      <w:r w:rsidRPr="007A3C6E">
        <w:rPr>
          <w:rFonts w:ascii="Times New Roman" w:hAnsi="Times New Roman" w:cs="Times New Roman"/>
          <w:b/>
          <w:color w:val="003366"/>
          <w:lang w:val="sr-Latn-CS"/>
        </w:rPr>
        <w:t xml:space="preserve">OCJENA KVALITETE RADA  </w:t>
      </w:r>
      <w:r w:rsidRPr="007A3C6E">
        <w:rPr>
          <w:rFonts w:ascii="Times New Roman" w:hAnsi="Times New Roman" w:cs="Times New Roman"/>
          <w:i/>
          <w:iCs/>
          <w:color w:val="003366"/>
          <w:lang w:val="sr-Latn-CS"/>
        </w:rPr>
        <w:t>(zaokružiti slovo)</w:t>
      </w:r>
    </w:p>
    <w:p w14:paraId="59741C47" w14:textId="77777777" w:rsidR="00CA3217" w:rsidRPr="007A3C6E" w:rsidRDefault="00CA3217" w:rsidP="001138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rPr>
          <w:rFonts w:ascii="Times New Roman" w:hAnsi="Times New Roman" w:cs="Times New Roman"/>
          <w:b/>
          <w:color w:val="003366"/>
          <w:lang w:val="sr-Latn-CS"/>
        </w:rPr>
      </w:pPr>
    </w:p>
    <w:tbl>
      <w:tblPr>
        <w:tblW w:w="4364" w:type="dxa"/>
        <w:tblInd w:w="-1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0"/>
        <w:gridCol w:w="1614"/>
      </w:tblGrid>
      <w:tr w:rsidR="00CA3217" w:rsidRPr="007A3C6E" w14:paraId="6354A999" w14:textId="77777777" w:rsidTr="00672BD6">
        <w:trPr>
          <w:cantSplit/>
          <w:trHeight w:val="230"/>
        </w:trPr>
        <w:tc>
          <w:tcPr>
            <w:tcW w:w="2750" w:type="dxa"/>
            <w:vMerge w:val="restart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14:paraId="566DC4AE" w14:textId="77777777" w:rsidR="00CA3217" w:rsidRPr="007A3C6E" w:rsidRDefault="00CA3217" w:rsidP="0011389F">
            <w:pPr>
              <w:tabs>
                <w:tab w:val="left" w:pos="2772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a) naročita kvaliteta</w:t>
            </w:r>
          </w:p>
        </w:tc>
        <w:tc>
          <w:tcPr>
            <w:tcW w:w="1614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14:paraId="4C1F2ED6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broj bodova</w:t>
            </w:r>
          </w:p>
        </w:tc>
      </w:tr>
      <w:tr w:rsidR="00CA3217" w:rsidRPr="007A3C6E" w14:paraId="6FC55134" w14:textId="77777777" w:rsidTr="00672BD6">
        <w:trPr>
          <w:cantSplit/>
          <w:trHeight w:val="230"/>
        </w:trPr>
        <w:tc>
          <w:tcPr>
            <w:tcW w:w="2750" w:type="dxa"/>
            <w:vMerge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14:paraId="41FB34F7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66"/>
                <w:lang w:val="sr-Latn-CS"/>
              </w:rPr>
            </w:pPr>
          </w:p>
        </w:tc>
        <w:tc>
          <w:tcPr>
            <w:tcW w:w="1614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14:paraId="5D2BAE29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10</w:t>
            </w:r>
          </w:p>
        </w:tc>
      </w:tr>
      <w:tr w:rsidR="00CA3217" w:rsidRPr="007A3C6E" w14:paraId="427AF024" w14:textId="77777777" w:rsidTr="00672BD6">
        <w:trPr>
          <w:cantSplit/>
          <w:trHeight w:val="230"/>
        </w:trPr>
        <w:tc>
          <w:tcPr>
            <w:tcW w:w="2750" w:type="dxa"/>
            <w:vMerge w:val="restart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14:paraId="7FC930D2" w14:textId="77777777" w:rsidR="00CA3217" w:rsidRPr="007A3C6E" w:rsidRDefault="00CA3217" w:rsidP="0011389F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b) kvaliteta</w:t>
            </w:r>
          </w:p>
        </w:tc>
        <w:tc>
          <w:tcPr>
            <w:tcW w:w="1614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14:paraId="6462EF15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broj bodova</w:t>
            </w:r>
          </w:p>
        </w:tc>
      </w:tr>
      <w:tr w:rsidR="00CA3217" w:rsidRPr="007A3C6E" w14:paraId="49F5283E" w14:textId="77777777" w:rsidTr="00672BD6">
        <w:trPr>
          <w:cantSplit/>
          <w:trHeight w:val="230"/>
        </w:trPr>
        <w:tc>
          <w:tcPr>
            <w:tcW w:w="2750" w:type="dxa"/>
            <w:vMerge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14:paraId="015B640F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</w:p>
        </w:tc>
        <w:tc>
          <w:tcPr>
            <w:tcW w:w="1614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14:paraId="2A1A31CC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8</w:t>
            </w:r>
          </w:p>
        </w:tc>
      </w:tr>
      <w:tr w:rsidR="00CA3217" w:rsidRPr="007A3C6E" w14:paraId="707E4147" w14:textId="77777777" w:rsidTr="00672BD6">
        <w:trPr>
          <w:cantSplit/>
          <w:trHeight w:val="230"/>
        </w:trPr>
        <w:tc>
          <w:tcPr>
            <w:tcW w:w="2750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14:paraId="5D159C4A" w14:textId="77777777" w:rsidR="00CA3217" w:rsidRPr="007A3C6E" w:rsidRDefault="00CA3217" w:rsidP="0011389F">
            <w:pPr>
              <w:spacing w:after="0" w:line="240" w:lineRule="auto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c) zadovoljavajuća kvaliteta</w:t>
            </w:r>
          </w:p>
        </w:tc>
        <w:tc>
          <w:tcPr>
            <w:tcW w:w="161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14:paraId="2119A93D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broj bodova</w:t>
            </w:r>
          </w:p>
        </w:tc>
      </w:tr>
      <w:tr w:rsidR="00CA3217" w:rsidRPr="007A3C6E" w14:paraId="12D82F5C" w14:textId="77777777" w:rsidTr="00672BD6">
        <w:trPr>
          <w:cantSplit/>
          <w:trHeight w:val="230"/>
        </w:trPr>
        <w:tc>
          <w:tcPr>
            <w:tcW w:w="2750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14:paraId="369B42DF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</w:p>
        </w:tc>
        <w:tc>
          <w:tcPr>
            <w:tcW w:w="161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14:paraId="7D612512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5</w:t>
            </w:r>
          </w:p>
        </w:tc>
      </w:tr>
      <w:tr w:rsidR="00CA3217" w:rsidRPr="007A3C6E" w14:paraId="49ADC185" w14:textId="77777777" w:rsidTr="00672BD6">
        <w:trPr>
          <w:cantSplit/>
          <w:trHeight w:val="230"/>
        </w:trPr>
        <w:tc>
          <w:tcPr>
            <w:tcW w:w="2750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14:paraId="0A9D8DCE" w14:textId="77777777" w:rsidR="00CA3217" w:rsidRPr="007A3C6E" w:rsidRDefault="00CA3217" w:rsidP="0011389F">
            <w:pPr>
              <w:spacing w:after="0" w:line="240" w:lineRule="auto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d) nedovoljna kvaliteta</w:t>
            </w:r>
          </w:p>
        </w:tc>
        <w:tc>
          <w:tcPr>
            <w:tcW w:w="161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14:paraId="5955BFD9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broj bodova</w:t>
            </w:r>
          </w:p>
        </w:tc>
      </w:tr>
      <w:tr w:rsidR="00CA3217" w:rsidRPr="007A3C6E" w14:paraId="300BC38E" w14:textId="77777777" w:rsidTr="00672BD6">
        <w:trPr>
          <w:cantSplit/>
          <w:trHeight w:val="230"/>
        </w:trPr>
        <w:tc>
          <w:tcPr>
            <w:tcW w:w="2750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14:paraId="29E5F56B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</w:p>
        </w:tc>
        <w:tc>
          <w:tcPr>
            <w:tcW w:w="161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14:paraId="7604C523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2</w:t>
            </w:r>
          </w:p>
        </w:tc>
      </w:tr>
    </w:tbl>
    <w:p w14:paraId="4E59F188" w14:textId="77777777" w:rsidR="00CA3217" w:rsidRPr="007A3C6E" w:rsidRDefault="00CA3217" w:rsidP="001138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Times New Roman" w:hAnsi="Times New Roman" w:cs="Times New Roman"/>
          <w:b/>
          <w:color w:val="003366"/>
          <w:lang w:val="sr-Latn-CS"/>
        </w:rPr>
      </w:pPr>
    </w:p>
    <w:p w14:paraId="6B93CB2A" w14:textId="77777777" w:rsidR="00CA3217" w:rsidRDefault="00CA3217" w:rsidP="001138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Times New Roman" w:hAnsi="Times New Roman" w:cs="Times New Roman"/>
          <w:b/>
          <w:color w:val="003366"/>
          <w:lang w:val="sr-Latn-CS"/>
        </w:rPr>
      </w:pPr>
    </w:p>
    <w:p w14:paraId="72E0F110" w14:textId="77777777" w:rsidR="0011389F" w:rsidRDefault="0011389F" w:rsidP="001138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Times New Roman" w:hAnsi="Times New Roman" w:cs="Times New Roman"/>
          <w:b/>
          <w:color w:val="003366"/>
          <w:lang w:val="sr-Latn-CS"/>
        </w:rPr>
      </w:pPr>
    </w:p>
    <w:p w14:paraId="4862BF85" w14:textId="77777777" w:rsidR="0011389F" w:rsidRPr="007A3C6E" w:rsidRDefault="0011389F" w:rsidP="001138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Times New Roman" w:hAnsi="Times New Roman" w:cs="Times New Roman"/>
          <w:b/>
          <w:color w:val="003366"/>
          <w:lang w:val="sr-Latn-CS"/>
        </w:rPr>
      </w:pPr>
    </w:p>
    <w:p w14:paraId="1FE60584" w14:textId="77777777" w:rsidR="00CA3217" w:rsidRPr="007A3C6E" w:rsidRDefault="00CA3217" w:rsidP="001138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both"/>
        <w:rPr>
          <w:rFonts w:ascii="Times New Roman" w:hAnsi="Times New Roman" w:cs="Times New Roman"/>
          <w:i/>
          <w:color w:val="003366"/>
          <w:lang w:val="sr-Latn-CS"/>
        </w:rPr>
      </w:pPr>
      <w:r w:rsidRPr="007A3C6E">
        <w:rPr>
          <w:rFonts w:ascii="Times New Roman" w:hAnsi="Times New Roman" w:cs="Times New Roman"/>
          <w:b/>
          <w:color w:val="003366"/>
          <w:lang w:val="sr-Latn-CS"/>
        </w:rPr>
        <w:lastRenderedPageBreak/>
        <w:t xml:space="preserve">4.   OCJENA POŠTIVANJA SLUŽBENE DUŽNOSTI </w:t>
      </w:r>
      <w:r w:rsidRPr="007A3C6E">
        <w:rPr>
          <w:rFonts w:ascii="Times New Roman" w:hAnsi="Times New Roman" w:cs="Times New Roman"/>
          <w:i/>
          <w:color w:val="003366"/>
          <w:lang w:val="sr-Latn-CS"/>
        </w:rPr>
        <w:t>(zaokružiti slovo)</w:t>
      </w:r>
    </w:p>
    <w:p w14:paraId="566E6B26" w14:textId="77777777" w:rsidR="00CA3217" w:rsidRPr="007A3C6E" w:rsidRDefault="00CA3217" w:rsidP="001138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both"/>
        <w:rPr>
          <w:rFonts w:ascii="Times New Roman" w:hAnsi="Times New Roman" w:cs="Times New Roman"/>
          <w:b/>
          <w:color w:val="003366"/>
          <w:lang w:val="sr-Latn-CS"/>
        </w:rPr>
      </w:pPr>
    </w:p>
    <w:tbl>
      <w:tblPr>
        <w:tblW w:w="4326" w:type="dxa"/>
        <w:tblInd w:w="-1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4"/>
        <w:gridCol w:w="1422"/>
      </w:tblGrid>
      <w:tr w:rsidR="00CA3217" w:rsidRPr="007A3C6E" w14:paraId="20ED1CE3" w14:textId="77777777" w:rsidTr="00672BD6">
        <w:trPr>
          <w:cantSplit/>
          <w:trHeight w:val="230"/>
        </w:trPr>
        <w:tc>
          <w:tcPr>
            <w:tcW w:w="2904" w:type="dxa"/>
            <w:vMerge w:val="restart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14:paraId="6511749B" w14:textId="77777777" w:rsidR="00CA3217" w:rsidRPr="007A3C6E" w:rsidRDefault="00CA3217" w:rsidP="0011389F">
            <w:pPr>
              <w:spacing w:after="0" w:line="240" w:lineRule="auto"/>
              <w:ind w:right="-130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a) naročita odgovornost</w:t>
            </w:r>
          </w:p>
        </w:tc>
        <w:tc>
          <w:tcPr>
            <w:tcW w:w="1422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14:paraId="69B35C69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broj bodova</w:t>
            </w:r>
          </w:p>
        </w:tc>
      </w:tr>
      <w:tr w:rsidR="00CA3217" w:rsidRPr="007A3C6E" w14:paraId="37139E51" w14:textId="77777777" w:rsidTr="00672BD6">
        <w:trPr>
          <w:cantSplit/>
          <w:trHeight w:val="230"/>
        </w:trPr>
        <w:tc>
          <w:tcPr>
            <w:tcW w:w="2904" w:type="dxa"/>
            <w:vMerge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14:paraId="4379E3CA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66"/>
                <w:lang w:val="sr-Latn-CS"/>
              </w:rPr>
            </w:pPr>
          </w:p>
        </w:tc>
        <w:tc>
          <w:tcPr>
            <w:tcW w:w="1422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14:paraId="3624A67B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10</w:t>
            </w:r>
          </w:p>
        </w:tc>
      </w:tr>
      <w:tr w:rsidR="00CA3217" w:rsidRPr="007A3C6E" w14:paraId="669A714E" w14:textId="77777777" w:rsidTr="00672BD6">
        <w:trPr>
          <w:cantSplit/>
          <w:trHeight w:val="230"/>
        </w:trPr>
        <w:tc>
          <w:tcPr>
            <w:tcW w:w="2904" w:type="dxa"/>
            <w:vMerge w:val="restart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14:paraId="06AD56E8" w14:textId="77777777" w:rsidR="00CA3217" w:rsidRPr="007A3C6E" w:rsidRDefault="00CA3217" w:rsidP="0011389F">
            <w:pPr>
              <w:spacing w:after="0" w:line="240" w:lineRule="auto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b) odgovornost</w:t>
            </w:r>
          </w:p>
        </w:tc>
        <w:tc>
          <w:tcPr>
            <w:tcW w:w="1422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14:paraId="42EBAEB7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broj bodova</w:t>
            </w:r>
          </w:p>
        </w:tc>
      </w:tr>
      <w:tr w:rsidR="00CA3217" w:rsidRPr="007A3C6E" w14:paraId="7315AB64" w14:textId="77777777" w:rsidTr="00672BD6">
        <w:trPr>
          <w:cantSplit/>
          <w:trHeight w:val="230"/>
        </w:trPr>
        <w:tc>
          <w:tcPr>
            <w:tcW w:w="2904" w:type="dxa"/>
            <w:vMerge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14:paraId="4DF99A79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</w:p>
        </w:tc>
        <w:tc>
          <w:tcPr>
            <w:tcW w:w="1422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14:paraId="7BA7E553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8</w:t>
            </w:r>
          </w:p>
        </w:tc>
      </w:tr>
      <w:tr w:rsidR="00CA3217" w:rsidRPr="007A3C6E" w14:paraId="65E4BF4F" w14:textId="77777777" w:rsidTr="00672BD6">
        <w:trPr>
          <w:cantSplit/>
          <w:trHeight w:val="230"/>
        </w:trPr>
        <w:tc>
          <w:tcPr>
            <w:tcW w:w="2904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14:paraId="215D207A" w14:textId="77777777" w:rsidR="00CA3217" w:rsidRPr="007A3C6E" w:rsidRDefault="00CA3217" w:rsidP="0011389F">
            <w:pPr>
              <w:spacing w:after="0" w:line="240" w:lineRule="auto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c) zadovoljavajuća odgovornost</w:t>
            </w:r>
          </w:p>
        </w:tc>
        <w:tc>
          <w:tcPr>
            <w:tcW w:w="1422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14:paraId="0CB3B99F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broj bodova</w:t>
            </w:r>
          </w:p>
        </w:tc>
      </w:tr>
      <w:tr w:rsidR="00CA3217" w:rsidRPr="007A3C6E" w14:paraId="1034691C" w14:textId="77777777" w:rsidTr="00672BD6">
        <w:trPr>
          <w:cantSplit/>
          <w:trHeight w:val="230"/>
        </w:trPr>
        <w:tc>
          <w:tcPr>
            <w:tcW w:w="2904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14:paraId="138C1C88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</w:p>
        </w:tc>
        <w:tc>
          <w:tcPr>
            <w:tcW w:w="1422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14:paraId="012F574A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5</w:t>
            </w:r>
          </w:p>
        </w:tc>
      </w:tr>
      <w:tr w:rsidR="00CA3217" w:rsidRPr="007A3C6E" w14:paraId="17D7FCB9" w14:textId="77777777" w:rsidTr="00672BD6">
        <w:trPr>
          <w:cantSplit/>
          <w:trHeight w:val="230"/>
        </w:trPr>
        <w:tc>
          <w:tcPr>
            <w:tcW w:w="2904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14:paraId="45B105A1" w14:textId="77777777" w:rsidR="00CA3217" w:rsidRPr="007A3C6E" w:rsidRDefault="00CA3217" w:rsidP="0011389F">
            <w:pPr>
              <w:spacing w:after="0" w:line="240" w:lineRule="auto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d) nedovoljna odgovornost</w:t>
            </w:r>
          </w:p>
        </w:tc>
        <w:tc>
          <w:tcPr>
            <w:tcW w:w="1422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14:paraId="3331C825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broj bodova</w:t>
            </w:r>
          </w:p>
        </w:tc>
      </w:tr>
      <w:tr w:rsidR="00CA3217" w:rsidRPr="007A3C6E" w14:paraId="113C8133" w14:textId="77777777" w:rsidTr="00672BD6">
        <w:trPr>
          <w:cantSplit/>
          <w:trHeight w:val="230"/>
        </w:trPr>
        <w:tc>
          <w:tcPr>
            <w:tcW w:w="2904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14:paraId="54071169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</w:p>
        </w:tc>
        <w:tc>
          <w:tcPr>
            <w:tcW w:w="1422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14:paraId="2E33B892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2</w:t>
            </w:r>
          </w:p>
        </w:tc>
      </w:tr>
    </w:tbl>
    <w:p w14:paraId="593531EE" w14:textId="77777777" w:rsidR="00CA3217" w:rsidRPr="007A3C6E" w:rsidRDefault="00CA3217" w:rsidP="0011389F">
      <w:pPr>
        <w:tabs>
          <w:tab w:val="left" w:pos="6360"/>
          <w:tab w:val="left" w:pos="6920"/>
        </w:tabs>
        <w:spacing w:after="0" w:line="240" w:lineRule="auto"/>
        <w:rPr>
          <w:rFonts w:ascii="Times New Roman" w:hAnsi="Times New Roman" w:cs="Times New Roman"/>
          <w:b/>
          <w:bCs/>
          <w:lang w:val="sr-Latn-CS"/>
        </w:rPr>
      </w:pPr>
      <w:r w:rsidRPr="07D9031F">
        <w:rPr>
          <w:rFonts w:ascii="Times New Roman" w:hAnsi="Times New Roman" w:cs="Times New Roman"/>
          <w:b/>
          <w:bCs/>
          <w:lang w:val="sr-Latn-CS"/>
        </w:rPr>
        <w:t xml:space="preserve"> </w:t>
      </w:r>
    </w:p>
    <w:p w14:paraId="2C9B1CDA" w14:textId="77777777" w:rsidR="00002395" w:rsidRDefault="00002395" w:rsidP="0011389F">
      <w:pPr>
        <w:tabs>
          <w:tab w:val="left" w:pos="6360"/>
          <w:tab w:val="left" w:pos="6920"/>
        </w:tabs>
        <w:spacing w:after="0" w:line="240" w:lineRule="auto"/>
        <w:rPr>
          <w:rFonts w:ascii="Times New Roman" w:hAnsi="Times New Roman" w:cs="Times New Roman"/>
          <w:b/>
          <w:bCs/>
          <w:lang w:val="sr-Latn-CS"/>
        </w:rPr>
      </w:pPr>
    </w:p>
    <w:p w14:paraId="68C95E56" w14:textId="55AE9D41" w:rsidR="00CA3217" w:rsidRPr="007A3C6E" w:rsidRDefault="00CA3217" w:rsidP="0011389F">
      <w:pPr>
        <w:tabs>
          <w:tab w:val="left" w:pos="6360"/>
          <w:tab w:val="left" w:pos="6920"/>
        </w:tabs>
        <w:spacing w:after="0" w:line="240" w:lineRule="auto"/>
        <w:rPr>
          <w:rFonts w:ascii="Times New Roman" w:hAnsi="Times New Roman" w:cs="Times New Roman"/>
          <w:b/>
          <w:bCs/>
          <w:lang w:val="sr-Latn-CS"/>
        </w:rPr>
      </w:pPr>
      <w:r w:rsidRPr="07D9031F">
        <w:rPr>
          <w:rFonts w:ascii="Times New Roman" w:hAnsi="Times New Roman" w:cs="Times New Roman"/>
          <w:b/>
          <w:bCs/>
          <w:lang w:val="sr-Latn-CS"/>
        </w:rPr>
        <w:t>UKUPNO BODOVA: ____________</w:t>
      </w:r>
    </w:p>
    <w:p w14:paraId="74C8A91D" w14:textId="77777777" w:rsidR="001555B6" w:rsidRPr="007A3C6E" w:rsidRDefault="001555B6" w:rsidP="0011389F">
      <w:pPr>
        <w:tabs>
          <w:tab w:val="left" w:pos="6360"/>
          <w:tab w:val="left" w:pos="6920"/>
        </w:tabs>
        <w:spacing w:after="0" w:line="240" w:lineRule="auto"/>
        <w:rPr>
          <w:rFonts w:ascii="Times New Roman" w:hAnsi="Times New Roman" w:cs="Times New Roman"/>
          <w:b/>
          <w:color w:val="003366"/>
          <w:lang w:val="sr-Latn-CS"/>
        </w:rPr>
      </w:pPr>
    </w:p>
    <w:p w14:paraId="5A3A344E" w14:textId="77777777" w:rsidR="00CA3217" w:rsidRPr="007A3C6E" w:rsidRDefault="00CA3217" w:rsidP="0011389F">
      <w:pPr>
        <w:tabs>
          <w:tab w:val="left" w:pos="6360"/>
          <w:tab w:val="left" w:pos="6920"/>
        </w:tabs>
        <w:spacing w:after="0" w:line="240" w:lineRule="auto"/>
        <w:rPr>
          <w:rFonts w:ascii="Times New Roman" w:hAnsi="Times New Roman" w:cs="Times New Roman"/>
          <w:b/>
          <w:color w:val="003366"/>
          <w:lang w:val="sr-Latn-CS"/>
        </w:rPr>
      </w:pPr>
    </w:p>
    <w:p w14:paraId="05F57D64" w14:textId="77777777" w:rsidR="00CA3217" w:rsidRPr="007A3C6E" w:rsidRDefault="00CA3217" w:rsidP="0011389F">
      <w:pPr>
        <w:tabs>
          <w:tab w:val="left" w:pos="6360"/>
          <w:tab w:val="left" w:pos="6920"/>
        </w:tabs>
        <w:spacing w:after="0" w:line="240" w:lineRule="auto"/>
        <w:rPr>
          <w:rFonts w:ascii="Times New Roman" w:hAnsi="Times New Roman" w:cs="Times New Roman"/>
          <w:b/>
          <w:color w:val="003366"/>
          <w:lang w:val="sr-Latn-CS"/>
        </w:rPr>
      </w:pPr>
      <w:r w:rsidRPr="007A3C6E">
        <w:rPr>
          <w:rFonts w:ascii="Times New Roman" w:hAnsi="Times New Roman" w:cs="Times New Roman"/>
          <w:b/>
          <w:color w:val="003366"/>
          <w:lang w:val="sr-Latn-CS"/>
        </w:rPr>
        <w:t>Ocjene:</w:t>
      </w:r>
    </w:p>
    <w:p w14:paraId="35D80BC4" w14:textId="77777777" w:rsidR="00CA3217" w:rsidRPr="007A3C6E" w:rsidRDefault="00CA3217" w:rsidP="0011389F">
      <w:pPr>
        <w:numPr>
          <w:ilvl w:val="0"/>
          <w:numId w:val="10"/>
        </w:numPr>
        <w:tabs>
          <w:tab w:val="left" w:pos="6360"/>
          <w:tab w:val="left" w:pos="6920"/>
        </w:tabs>
        <w:spacing w:after="0" w:line="240" w:lineRule="auto"/>
        <w:rPr>
          <w:rFonts w:ascii="Times New Roman" w:hAnsi="Times New Roman" w:cs="Times New Roman"/>
          <w:color w:val="003366"/>
          <w:lang w:val="sr-Latn-CS"/>
        </w:rPr>
      </w:pPr>
      <w:r w:rsidRPr="007A3C6E">
        <w:rPr>
          <w:rFonts w:ascii="Times New Roman" w:hAnsi="Times New Roman" w:cs="Times New Roman"/>
          <w:color w:val="003366"/>
          <w:lang w:val="sr-Latn-CS"/>
        </w:rPr>
        <w:t>Odličan -  38  do 40 bodova,</w:t>
      </w:r>
    </w:p>
    <w:p w14:paraId="3C483F03" w14:textId="77777777" w:rsidR="00CA3217" w:rsidRPr="007A3C6E" w:rsidRDefault="00CA3217" w:rsidP="0011389F">
      <w:pPr>
        <w:numPr>
          <w:ilvl w:val="0"/>
          <w:numId w:val="10"/>
        </w:numPr>
        <w:tabs>
          <w:tab w:val="left" w:pos="6360"/>
          <w:tab w:val="left" w:pos="6920"/>
        </w:tabs>
        <w:spacing w:after="0" w:line="240" w:lineRule="auto"/>
        <w:rPr>
          <w:rFonts w:ascii="Times New Roman" w:hAnsi="Times New Roman" w:cs="Times New Roman"/>
          <w:color w:val="003366"/>
          <w:lang w:val="sr-Latn-CS"/>
        </w:rPr>
      </w:pPr>
      <w:r w:rsidRPr="007A3C6E">
        <w:rPr>
          <w:rFonts w:ascii="Times New Roman" w:hAnsi="Times New Roman" w:cs="Times New Roman"/>
          <w:color w:val="003366"/>
          <w:lang w:val="sr-Latn-CS"/>
        </w:rPr>
        <w:t>Vrlo dobar - 32 do 37 bodova,</w:t>
      </w:r>
    </w:p>
    <w:p w14:paraId="3AA623A4" w14:textId="77777777" w:rsidR="00CA3217" w:rsidRPr="007A3C6E" w:rsidRDefault="00CA3217" w:rsidP="0011389F">
      <w:pPr>
        <w:numPr>
          <w:ilvl w:val="0"/>
          <w:numId w:val="10"/>
        </w:numPr>
        <w:tabs>
          <w:tab w:val="left" w:pos="6360"/>
          <w:tab w:val="left" w:pos="6920"/>
        </w:tabs>
        <w:spacing w:after="0" w:line="240" w:lineRule="auto"/>
        <w:rPr>
          <w:rFonts w:ascii="Times New Roman" w:hAnsi="Times New Roman" w:cs="Times New Roman"/>
          <w:color w:val="003366"/>
          <w:lang w:val="sr-Latn-CS"/>
        </w:rPr>
      </w:pPr>
      <w:r w:rsidRPr="007A3C6E">
        <w:rPr>
          <w:rFonts w:ascii="Times New Roman" w:hAnsi="Times New Roman" w:cs="Times New Roman"/>
          <w:color w:val="003366"/>
          <w:lang w:val="sr-Latn-CS"/>
        </w:rPr>
        <w:t>Dobar - 24 do 31 bodova,</w:t>
      </w:r>
    </w:p>
    <w:p w14:paraId="12B22458" w14:textId="77777777" w:rsidR="00CA3217" w:rsidRPr="007A3C6E" w:rsidRDefault="00CA3217" w:rsidP="0011389F">
      <w:pPr>
        <w:numPr>
          <w:ilvl w:val="0"/>
          <w:numId w:val="10"/>
        </w:numPr>
        <w:tabs>
          <w:tab w:val="left" w:pos="6360"/>
          <w:tab w:val="left" w:pos="6920"/>
        </w:tabs>
        <w:spacing w:after="0" w:line="240" w:lineRule="auto"/>
        <w:rPr>
          <w:rFonts w:ascii="Times New Roman" w:hAnsi="Times New Roman" w:cs="Times New Roman"/>
          <w:color w:val="003366"/>
          <w:lang w:val="sr-Latn-CS"/>
        </w:rPr>
      </w:pPr>
      <w:r w:rsidRPr="007A3C6E">
        <w:rPr>
          <w:rFonts w:ascii="Times New Roman" w:hAnsi="Times New Roman" w:cs="Times New Roman"/>
          <w:color w:val="003366"/>
          <w:lang w:val="sr-Latn-CS"/>
        </w:rPr>
        <w:t>Zadovoljava - 14 do 23 bodova i</w:t>
      </w:r>
    </w:p>
    <w:p w14:paraId="57290EAC" w14:textId="77777777" w:rsidR="00CA3217" w:rsidRPr="007A3C6E" w:rsidRDefault="00CA3217" w:rsidP="0011389F">
      <w:pPr>
        <w:numPr>
          <w:ilvl w:val="0"/>
          <w:numId w:val="10"/>
        </w:numPr>
        <w:tabs>
          <w:tab w:val="left" w:pos="6360"/>
          <w:tab w:val="left" w:pos="6920"/>
        </w:tabs>
        <w:spacing w:after="0" w:line="240" w:lineRule="auto"/>
        <w:rPr>
          <w:rFonts w:ascii="Times New Roman" w:hAnsi="Times New Roman" w:cs="Times New Roman"/>
          <w:color w:val="003366"/>
          <w:lang w:val="sr-Latn-CS"/>
        </w:rPr>
      </w:pPr>
      <w:r w:rsidRPr="007A3C6E">
        <w:rPr>
          <w:rFonts w:ascii="Times New Roman" w:hAnsi="Times New Roman" w:cs="Times New Roman"/>
          <w:color w:val="003366"/>
          <w:lang w:val="sr-Latn-CS"/>
        </w:rPr>
        <w:t>Ne zadovoljava - do 13 bodova.</w:t>
      </w:r>
    </w:p>
    <w:p w14:paraId="5D24B9FE" w14:textId="77777777" w:rsidR="00CA3217" w:rsidRPr="007A3C6E" w:rsidRDefault="00CA3217" w:rsidP="001138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rPr>
          <w:rFonts w:ascii="Times New Roman" w:hAnsi="Times New Roman" w:cs="Times New Roman"/>
          <w:b/>
          <w:color w:val="003366"/>
          <w:lang w:val="sr-Latn-CS"/>
        </w:rPr>
      </w:pPr>
    </w:p>
    <w:p w14:paraId="6500397C" w14:textId="77777777" w:rsidR="00CA3217" w:rsidRPr="007A3C6E" w:rsidRDefault="00CA3217" w:rsidP="0011389F">
      <w:pPr>
        <w:spacing w:after="0" w:line="240" w:lineRule="auto"/>
        <w:rPr>
          <w:rFonts w:ascii="Times New Roman" w:hAnsi="Times New Roman" w:cs="Times New Roman"/>
          <w:b/>
          <w:color w:val="003366"/>
          <w:lang w:val="sr-Latn-CS"/>
        </w:rPr>
      </w:pPr>
    </w:p>
    <w:tbl>
      <w:tblPr>
        <w:tblW w:w="9120" w:type="dxa"/>
        <w:tblInd w:w="-1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0"/>
        <w:gridCol w:w="2160"/>
        <w:gridCol w:w="1800"/>
        <w:gridCol w:w="1830"/>
        <w:gridCol w:w="1830"/>
      </w:tblGrid>
      <w:tr w:rsidR="00CA3217" w:rsidRPr="007A3C6E" w14:paraId="7151C68A" w14:textId="77777777" w:rsidTr="00672BD6">
        <w:trPr>
          <w:trHeight w:val="546"/>
        </w:trPr>
        <w:tc>
          <w:tcPr>
            <w:tcW w:w="9120" w:type="dxa"/>
            <w:gridSpan w:val="5"/>
            <w:tcBorders>
              <w:top w:val="double" w:sz="4" w:space="0" w:color="003366"/>
              <w:left w:val="double" w:sz="4" w:space="0" w:color="003366"/>
              <w:bottom w:val="single" w:sz="4" w:space="0" w:color="003366"/>
              <w:right w:val="double" w:sz="4" w:space="0" w:color="003366"/>
            </w:tcBorders>
            <w:shd w:val="clear" w:color="auto" w:fill="E6E6E6"/>
            <w:vAlign w:val="center"/>
          </w:tcPr>
          <w:p w14:paraId="54AA3FAF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b/>
                <w:color w:val="003366"/>
                <w:lang w:val="sr-Latn-CS"/>
              </w:rPr>
              <w:t xml:space="preserve">OCJENA RADA </w:t>
            </w:r>
          </w:p>
          <w:p w14:paraId="2259FD29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(zaokružiti slovo iznad ocjene)</w:t>
            </w:r>
          </w:p>
        </w:tc>
      </w:tr>
      <w:tr w:rsidR="00CA3217" w:rsidRPr="007A3C6E" w14:paraId="077FBC8E" w14:textId="77777777" w:rsidTr="00672BD6">
        <w:trPr>
          <w:trHeight w:val="494"/>
        </w:trPr>
        <w:tc>
          <w:tcPr>
            <w:tcW w:w="1500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14:paraId="693A8242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A</w:t>
            </w:r>
          </w:p>
        </w:tc>
        <w:tc>
          <w:tcPr>
            <w:tcW w:w="2160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14:paraId="04A40E00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B</w:t>
            </w:r>
          </w:p>
        </w:tc>
        <w:tc>
          <w:tcPr>
            <w:tcW w:w="1800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14:paraId="24B9B852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C</w:t>
            </w:r>
          </w:p>
        </w:tc>
        <w:tc>
          <w:tcPr>
            <w:tcW w:w="1830" w:type="dxa"/>
            <w:tcBorders>
              <w:top w:val="double" w:sz="4" w:space="0" w:color="003366"/>
              <w:left w:val="double" w:sz="4" w:space="0" w:color="003366"/>
              <w:right w:val="double" w:sz="4" w:space="0" w:color="003366"/>
            </w:tcBorders>
            <w:vAlign w:val="center"/>
          </w:tcPr>
          <w:p w14:paraId="03E0DC9D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D</w:t>
            </w:r>
          </w:p>
        </w:tc>
        <w:tc>
          <w:tcPr>
            <w:tcW w:w="1830" w:type="dxa"/>
            <w:tcBorders>
              <w:top w:val="double" w:sz="4" w:space="0" w:color="003366"/>
              <w:left w:val="double" w:sz="4" w:space="0" w:color="003366"/>
              <w:right w:val="double" w:sz="4" w:space="0" w:color="003366"/>
            </w:tcBorders>
            <w:vAlign w:val="center"/>
          </w:tcPr>
          <w:p w14:paraId="647C16B3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E</w:t>
            </w:r>
          </w:p>
        </w:tc>
      </w:tr>
      <w:tr w:rsidR="00CA3217" w:rsidRPr="007A3C6E" w14:paraId="469647D7" w14:textId="77777777" w:rsidTr="00672BD6">
        <w:trPr>
          <w:trHeight w:val="386"/>
        </w:trPr>
        <w:tc>
          <w:tcPr>
            <w:tcW w:w="1500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single" w:sz="2" w:space="0" w:color="003366"/>
            </w:tcBorders>
            <w:shd w:val="clear" w:color="auto" w:fill="E6E6E6"/>
            <w:vAlign w:val="center"/>
          </w:tcPr>
          <w:p w14:paraId="4A7139CD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Odličan</w:t>
            </w:r>
          </w:p>
        </w:tc>
        <w:tc>
          <w:tcPr>
            <w:tcW w:w="2160" w:type="dxa"/>
            <w:tcBorders>
              <w:top w:val="double" w:sz="4" w:space="0" w:color="003366"/>
              <w:left w:val="single" w:sz="2" w:space="0" w:color="003366"/>
              <w:bottom w:val="double" w:sz="4" w:space="0" w:color="003366"/>
              <w:right w:val="single" w:sz="2" w:space="0" w:color="003366"/>
            </w:tcBorders>
            <w:shd w:val="clear" w:color="auto" w:fill="E6E6E6"/>
            <w:vAlign w:val="center"/>
          </w:tcPr>
          <w:p w14:paraId="74C3395F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Vrlo dobar</w:t>
            </w:r>
          </w:p>
        </w:tc>
        <w:tc>
          <w:tcPr>
            <w:tcW w:w="1800" w:type="dxa"/>
            <w:tcBorders>
              <w:top w:val="double" w:sz="4" w:space="0" w:color="003366"/>
              <w:left w:val="single" w:sz="2" w:space="0" w:color="003366"/>
              <w:bottom w:val="double" w:sz="4" w:space="0" w:color="003366"/>
              <w:right w:val="double" w:sz="4" w:space="0" w:color="003366"/>
            </w:tcBorders>
            <w:shd w:val="clear" w:color="auto" w:fill="E6E6E6"/>
            <w:vAlign w:val="center"/>
          </w:tcPr>
          <w:p w14:paraId="007CF1CB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 xml:space="preserve">Dobar </w:t>
            </w:r>
          </w:p>
        </w:tc>
        <w:tc>
          <w:tcPr>
            <w:tcW w:w="1830" w:type="dxa"/>
            <w:tcBorders>
              <w:left w:val="doub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14:paraId="5454AB06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Zadovoljava</w:t>
            </w:r>
          </w:p>
        </w:tc>
        <w:tc>
          <w:tcPr>
            <w:tcW w:w="1830" w:type="dxa"/>
            <w:tcBorders>
              <w:left w:val="doub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14:paraId="4F31DA73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Ne zadovoljava</w:t>
            </w:r>
          </w:p>
        </w:tc>
      </w:tr>
    </w:tbl>
    <w:p w14:paraId="0E4EE9B0" w14:textId="77777777" w:rsidR="00CA3217" w:rsidRPr="007A3C6E" w:rsidRDefault="00CA3217" w:rsidP="0011389F">
      <w:pPr>
        <w:spacing w:after="0" w:line="240" w:lineRule="auto"/>
        <w:jc w:val="center"/>
        <w:rPr>
          <w:rFonts w:ascii="Times New Roman" w:hAnsi="Times New Roman" w:cs="Times New Roman"/>
          <w:b/>
          <w:color w:val="003366"/>
          <w:lang w:val="sr-Latn-CS"/>
        </w:rPr>
      </w:pPr>
    </w:p>
    <w:p w14:paraId="0467AB9B" w14:textId="77777777" w:rsidR="00CA3217" w:rsidRPr="007A3C6E" w:rsidRDefault="00CA3217" w:rsidP="001138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Times New Roman" w:hAnsi="Times New Roman" w:cs="Times New Roman"/>
          <w:b/>
          <w:color w:val="003366"/>
          <w:lang w:val="sr-Latn-CS"/>
        </w:rPr>
      </w:pPr>
    </w:p>
    <w:p w14:paraId="182F024C" w14:textId="77777777" w:rsidR="00CA3217" w:rsidRPr="007A3C6E" w:rsidRDefault="00CA3217" w:rsidP="001138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both"/>
        <w:rPr>
          <w:rFonts w:ascii="Times New Roman" w:hAnsi="Times New Roman" w:cs="Times New Roman"/>
          <w:b/>
          <w:color w:val="003366"/>
          <w:lang w:val="sr-Latn-CS"/>
        </w:rPr>
      </w:pPr>
    </w:p>
    <w:p w14:paraId="5E77DECC" w14:textId="77777777" w:rsidR="00CA3217" w:rsidRPr="007A3C6E" w:rsidRDefault="00CA3217" w:rsidP="001138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780"/>
          <w:tab w:val="left" w:pos="6285"/>
        </w:tabs>
        <w:spacing w:after="0" w:line="240" w:lineRule="auto"/>
        <w:ind w:left="-240"/>
        <w:jc w:val="both"/>
        <w:rPr>
          <w:rFonts w:ascii="Times New Roman" w:hAnsi="Times New Roman" w:cs="Times New Roman"/>
          <w:b/>
          <w:color w:val="003366"/>
          <w:lang w:val="sr-Latn-CS"/>
        </w:rPr>
      </w:pPr>
      <w:r w:rsidRPr="007A3C6E">
        <w:rPr>
          <w:rFonts w:ascii="Times New Roman" w:hAnsi="Times New Roman" w:cs="Times New Roman"/>
          <w:b/>
          <w:color w:val="003366"/>
          <w:lang w:val="sr-Latn-CS"/>
        </w:rPr>
        <w:t>________________________________                (M.P.)          ________________________</w:t>
      </w:r>
    </w:p>
    <w:p w14:paraId="37AB1300" w14:textId="77777777" w:rsidR="00CA3217" w:rsidRPr="007A3C6E" w:rsidRDefault="00CA3217" w:rsidP="0011389F">
      <w:pPr>
        <w:tabs>
          <w:tab w:val="left" w:pos="708"/>
          <w:tab w:val="left" w:pos="1416"/>
          <w:tab w:val="left" w:pos="2124"/>
          <w:tab w:val="left" w:pos="6285"/>
        </w:tabs>
        <w:spacing w:after="0" w:line="240" w:lineRule="auto"/>
        <w:ind w:left="-240"/>
        <w:jc w:val="both"/>
        <w:rPr>
          <w:rFonts w:ascii="Times New Roman" w:hAnsi="Times New Roman" w:cs="Times New Roman"/>
          <w:i/>
          <w:iCs/>
          <w:color w:val="003366"/>
          <w:lang w:val="sr-Latn-CS"/>
        </w:rPr>
      </w:pPr>
      <w:r w:rsidRPr="007A3C6E">
        <w:rPr>
          <w:rFonts w:ascii="Times New Roman" w:hAnsi="Times New Roman" w:cs="Times New Roman"/>
          <w:i/>
          <w:iCs/>
          <w:color w:val="003366"/>
          <w:lang w:val="sr-Latn-CS"/>
        </w:rPr>
        <w:t>(s prijedlogom ocjene upoznat službenik)                                                       (potpis ocjenjivača)</w:t>
      </w:r>
    </w:p>
    <w:p w14:paraId="3904A724" w14:textId="77777777" w:rsidR="00CA3217" w:rsidRPr="007A3C6E" w:rsidRDefault="00CA3217" w:rsidP="001138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both"/>
        <w:rPr>
          <w:rFonts w:ascii="Times New Roman" w:hAnsi="Times New Roman" w:cs="Times New Roman"/>
          <w:color w:val="003366"/>
          <w:lang w:val="sr-Latn-CS"/>
        </w:rPr>
      </w:pPr>
      <w:r w:rsidRPr="007A3C6E">
        <w:rPr>
          <w:rFonts w:ascii="Times New Roman" w:hAnsi="Times New Roman" w:cs="Times New Roman"/>
          <w:color w:val="003366"/>
          <w:lang w:val="sr-Latn-CS"/>
        </w:rPr>
        <w:t xml:space="preserve">  </w:t>
      </w:r>
    </w:p>
    <w:p w14:paraId="028CD624" w14:textId="77777777" w:rsidR="00CA3217" w:rsidRDefault="00CA3217" w:rsidP="0011389F">
      <w:pPr>
        <w:spacing w:after="0" w:line="240" w:lineRule="auto"/>
        <w:rPr>
          <w:rFonts w:ascii="Times New Roman" w:hAnsi="Times New Roman" w:cs="Times New Roman"/>
          <w:b/>
          <w:color w:val="003366"/>
          <w:lang w:val="sr-Latn-CS"/>
        </w:rPr>
      </w:pPr>
    </w:p>
    <w:p w14:paraId="47FD9562" w14:textId="77777777" w:rsidR="001555B6" w:rsidRPr="007A3C6E" w:rsidRDefault="001555B6" w:rsidP="0011389F">
      <w:pPr>
        <w:spacing w:after="0" w:line="240" w:lineRule="auto"/>
        <w:rPr>
          <w:rFonts w:ascii="Times New Roman" w:hAnsi="Times New Roman" w:cs="Times New Roman"/>
          <w:b/>
          <w:color w:val="003366"/>
          <w:lang w:val="sr-Latn-CS"/>
        </w:rPr>
      </w:pPr>
    </w:p>
    <w:p w14:paraId="6FFFD02F" w14:textId="77777777" w:rsidR="00CA3217" w:rsidRPr="007A3C6E" w:rsidRDefault="00CA3217" w:rsidP="0011389F">
      <w:pPr>
        <w:spacing w:after="0" w:line="240" w:lineRule="auto"/>
        <w:rPr>
          <w:rFonts w:ascii="Times New Roman" w:hAnsi="Times New Roman" w:cs="Times New Roman"/>
          <w:b/>
          <w:color w:val="003366"/>
          <w:lang w:val="sr-Latn-CS"/>
        </w:rPr>
      </w:pPr>
    </w:p>
    <w:p w14:paraId="43E28241" w14:textId="77777777" w:rsidR="00CA3217" w:rsidRPr="007A3C6E" w:rsidRDefault="00CA3217" w:rsidP="0011389F">
      <w:pPr>
        <w:spacing w:after="0" w:line="240" w:lineRule="auto"/>
        <w:rPr>
          <w:rFonts w:ascii="Times New Roman" w:hAnsi="Times New Roman" w:cs="Times New Roman"/>
          <w:b/>
          <w:color w:val="003366"/>
          <w:lang w:val="sr-Latn-CS"/>
        </w:rPr>
      </w:pPr>
      <w:r w:rsidRPr="007A3C6E">
        <w:rPr>
          <w:rFonts w:ascii="Times New Roman" w:hAnsi="Times New Roman" w:cs="Times New Roman"/>
          <w:b/>
          <w:color w:val="003366"/>
          <w:lang w:val="sr-Latn-CS"/>
        </w:rPr>
        <w:t xml:space="preserve">BILJEŠKA </w:t>
      </w:r>
      <w:r w:rsidRPr="007A3C6E">
        <w:rPr>
          <w:rFonts w:ascii="Times New Roman" w:hAnsi="Times New Roman" w:cs="Times New Roman"/>
          <w:b/>
          <w:i/>
          <w:iCs/>
          <w:color w:val="003366"/>
          <w:lang w:val="sr-Latn-CS"/>
        </w:rPr>
        <w:t>(sastavlja ocjenjivač u slučaju potrebe):</w:t>
      </w:r>
    </w:p>
    <w:p w14:paraId="63ABC6A9" w14:textId="77777777" w:rsidR="00CA3217" w:rsidRPr="007A3C6E" w:rsidRDefault="00CA3217" w:rsidP="0011389F">
      <w:pPr>
        <w:spacing w:after="0" w:line="240" w:lineRule="auto"/>
        <w:rPr>
          <w:rFonts w:ascii="Times New Roman" w:hAnsi="Times New Roman" w:cs="Times New Roman"/>
          <w:b/>
          <w:color w:val="003366"/>
          <w:lang w:val="sr-Latn-CS"/>
        </w:rPr>
      </w:pPr>
    </w:p>
    <w:p w14:paraId="4FF1336F" w14:textId="77777777" w:rsidR="00CA3217" w:rsidRPr="007A3C6E" w:rsidRDefault="00CA3217" w:rsidP="0011389F">
      <w:pPr>
        <w:spacing w:after="0" w:line="240" w:lineRule="auto"/>
        <w:rPr>
          <w:rFonts w:ascii="Times New Roman" w:hAnsi="Times New Roman" w:cs="Times New Roman"/>
          <w:b/>
          <w:color w:val="003366"/>
          <w:lang w:val="sr-Latn-CS"/>
        </w:rPr>
      </w:pPr>
      <w:r w:rsidRPr="007A3C6E">
        <w:rPr>
          <w:rFonts w:ascii="Times New Roman" w:hAnsi="Times New Roman" w:cs="Times New Roman"/>
          <w:b/>
          <w:color w:val="003366"/>
          <w:lang w:val="sr-Latn-CS"/>
        </w:rPr>
        <w:t>_________________________________________________________________________________</w:t>
      </w:r>
    </w:p>
    <w:p w14:paraId="734F14B2" w14:textId="77777777" w:rsidR="00CA3217" w:rsidRPr="007A3C6E" w:rsidRDefault="00CA3217" w:rsidP="0011389F">
      <w:pPr>
        <w:spacing w:after="0" w:line="240" w:lineRule="auto"/>
        <w:rPr>
          <w:rFonts w:ascii="Times New Roman" w:hAnsi="Times New Roman" w:cs="Times New Roman"/>
          <w:b/>
          <w:color w:val="003366"/>
          <w:lang w:val="sr-Latn-CS"/>
        </w:rPr>
      </w:pPr>
    </w:p>
    <w:p w14:paraId="3BD9D5AB" w14:textId="77777777" w:rsidR="00CA3217" w:rsidRPr="007A3C6E" w:rsidRDefault="00CA3217" w:rsidP="0011389F">
      <w:pPr>
        <w:spacing w:after="0" w:line="240" w:lineRule="auto"/>
        <w:rPr>
          <w:rFonts w:ascii="Times New Roman" w:hAnsi="Times New Roman" w:cs="Times New Roman"/>
          <w:b/>
          <w:color w:val="003366"/>
          <w:lang w:val="sr-Latn-CS"/>
        </w:rPr>
      </w:pPr>
      <w:r w:rsidRPr="007A3C6E">
        <w:rPr>
          <w:rFonts w:ascii="Times New Roman" w:hAnsi="Times New Roman" w:cs="Times New Roman"/>
          <w:b/>
          <w:color w:val="003366"/>
          <w:lang w:val="sr-Latn-CS"/>
        </w:rPr>
        <w:t>__________________________________________________________________________________</w:t>
      </w:r>
    </w:p>
    <w:p w14:paraId="2EE6D544" w14:textId="77777777" w:rsidR="00CA3217" w:rsidRPr="007A3C6E" w:rsidRDefault="00CA3217" w:rsidP="0011389F">
      <w:pPr>
        <w:spacing w:after="0" w:line="240" w:lineRule="auto"/>
        <w:rPr>
          <w:rFonts w:ascii="Times New Roman" w:hAnsi="Times New Roman" w:cs="Times New Roman"/>
          <w:b/>
          <w:color w:val="003366"/>
          <w:lang w:val="sr-Latn-CS"/>
        </w:rPr>
      </w:pPr>
    </w:p>
    <w:p w14:paraId="68906ADE" w14:textId="77777777" w:rsidR="00CA3217" w:rsidRPr="007A3C6E" w:rsidRDefault="00CA3217" w:rsidP="0011389F">
      <w:pPr>
        <w:spacing w:after="0" w:line="240" w:lineRule="auto"/>
        <w:rPr>
          <w:rFonts w:ascii="Times New Roman" w:hAnsi="Times New Roman" w:cs="Times New Roman"/>
          <w:b/>
          <w:color w:val="003366"/>
          <w:lang w:val="sr-Latn-CS"/>
        </w:rPr>
      </w:pPr>
      <w:r w:rsidRPr="007A3C6E">
        <w:rPr>
          <w:rFonts w:ascii="Times New Roman" w:hAnsi="Times New Roman" w:cs="Times New Roman"/>
          <w:b/>
          <w:color w:val="003366"/>
          <w:lang w:val="sr-Latn-CS"/>
        </w:rPr>
        <w:t>__________________________________________________________________________________</w:t>
      </w:r>
    </w:p>
    <w:p w14:paraId="0760A656" w14:textId="77777777" w:rsidR="00CA3217" w:rsidRPr="007A3C6E" w:rsidRDefault="00CA3217" w:rsidP="0011389F">
      <w:pPr>
        <w:spacing w:after="0" w:line="240" w:lineRule="auto"/>
        <w:jc w:val="center"/>
        <w:rPr>
          <w:rFonts w:ascii="Times New Roman" w:hAnsi="Times New Roman" w:cs="Times New Roman"/>
          <w:b/>
          <w:color w:val="003366"/>
          <w:lang w:val="sr-Latn-CS"/>
        </w:rPr>
      </w:pPr>
    </w:p>
    <w:p w14:paraId="21D9E2FF" w14:textId="77777777" w:rsidR="00CA3217" w:rsidRPr="007A3C6E" w:rsidRDefault="00CA3217" w:rsidP="0011389F">
      <w:pPr>
        <w:spacing w:after="0" w:line="240" w:lineRule="auto"/>
        <w:jc w:val="center"/>
        <w:rPr>
          <w:rFonts w:ascii="Times New Roman" w:hAnsi="Times New Roman" w:cs="Times New Roman"/>
          <w:b/>
          <w:color w:val="003366"/>
          <w:lang w:val="sr-Latn-CS"/>
        </w:rPr>
      </w:pPr>
    </w:p>
    <w:p w14:paraId="3EE61B7E" w14:textId="77777777" w:rsidR="00CA3217" w:rsidRPr="007A3C6E" w:rsidRDefault="00CA3217" w:rsidP="0011389F">
      <w:pPr>
        <w:spacing w:after="0" w:line="240" w:lineRule="auto"/>
        <w:jc w:val="center"/>
        <w:rPr>
          <w:rFonts w:ascii="Times New Roman" w:hAnsi="Times New Roman" w:cs="Times New Roman"/>
          <w:b/>
          <w:color w:val="003366"/>
          <w:lang w:val="sr-Latn-CS"/>
        </w:rPr>
      </w:pPr>
    </w:p>
    <w:p w14:paraId="1CB975DC" w14:textId="77777777" w:rsidR="00CA3217" w:rsidRPr="007A3C6E" w:rsidRDefault="00CA3217" w:rsidP="0011389F">
      <w:pPr>
        <w:spacing w:after="0" w:line="240" w:lineRule="auto"/>
        <w:jc w:val="center"/>
        <w:rPr>
          <w:rFonts w:ascii="Times New Roman" w:hAnsi="Times New Roman" w:cs="Times New Roman"/>
          <w:bCs/>
          <w:color w:val="003366"/>
          <w:lang w:val="sr-Latn-CS"/>
        </w:rPr>
      </w:pPr>
      <w:r w:rsidRPr="007A3C6E">
        <w:rPr>
          <w:rFonts w:ascii="Times New Roman" w:hAnsi="Times New Roman" w:cs="Times New Roman"/>
          <w:bCs/>
          <w:color w:val="003366"/>
          <w:lang w:val="sr-Latn-CS"/>
        </w:rPr>
        <w:t xml:space="preserve">                                                                                   ________________________</w:t>
      </w:r>
    </w:p>
    <w:p w14:paraId="11EB3E89" w14:textId="77777777" w:rsidR="00CA3217" w:rsidRPr="007A3C6E" w:rsidRDefault="00CA3217" w:rsidP="0011389F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3366"/>
          <w:lang w:val="sr-Latn-CS"/>
        </w:rPr>
      </w:pPr>
      <w:r w:rsidRPr="007A3C6E">
        <w:rPr>
          <w:rFonts w:ascii="Times New Roman" w:hAnsi="Times New Roman" w:cs="Times New Roman"/>
          <w:bCs/>
          <w:color w:val="003366"/>
          <w:lang w:val="sr-Latn-CS"/>
        </w:rPr>
        <w:t xml:space="preserve">                                                                                        (</w:t>
      </w:r>
      <w:r w:rsidRPr="007A3C6E">
        <w:rPr>
          <w:rFonts w:ascii="Times New Roman" w:hAnsi="Times New Roman" w:cs="Times New Roman"/>
          <w:bCs/>
          <w:i/>
          <w:iCs/>
          <w:color w:val="003366"/>
          <w:lang w:val="sr-Latn-CS"/>
        </w:rPr>
        <w:t>potpis ocjenjivača)</w:t>
      </w:r>
    </w:p>
    <w:p w14:paraId="08CAB76F" w14:textId="77777777" w:rsidR="00CA3217" w:rsidRPr="007A3C6E" w:rsidRDefault="00CA3217" w:rsidP="0011389F">
      <w:pPr>
        <w:spacing w:after="0" w:line="240" w:lineRule="auto"/>
        <w:jc w:val="center"/>
        <w:rPr>
          <w:rFonts w:ascii="Times New Roman" w:hAnsi="Times New Roman" w:cs="Times New Roman"/>
          <w:bCs/>
          <w:color w:val="003366"/>
          <w:lang w:val="sr-Latn-CS"/>
        </w:rPr>
      </w:pPr>
    </w:p>
    <w:p w14:paraId="63EBD080" w14:textId="77777777" w:rsidR="00CA3217" w:rsidRPr="007A3C6E" w:rsidRDefault="00CA3217" w:rsidP="0011389F">
      <w:pPr>
        <w:spacing w:after="0" w:line="240" w:lineRule="auto"/>
        <w:jc w:val="center"/>
        <w:rPr>
          <w:rFonts w:ascii="Times New Roman" w:hAnsi="Times New Roman" w:cs="Times New Roman"/>
          <w:bCs/>
          <w:color w:val="003366"/>
          <w:lang w:val="sr-Latn-CS"/>
        </w:rPr>
      </w:pPr>
    </w:p>
    <w:p w14:paraId="68AA9AA9" w14:textId="77777777" w:rsidR="00CA3217" w:rsidRPr="007A3C6E" w:rsidRDefault="00CA3217" w:rsidP="0011389F">
      <w:pPr>
        <w:spacing w:after="0" w:line="240" w:lineRule="auto"/>
        <w:jc w:val="center"/>
        <w:rPr>
          <w:rFonts w:ascii="Times New Roman" w:hAnsi="Times New Roman" w:cs="Times New Roman"/>
          <w:bCs/>
          <w:color w:val="003366"/>
          <w:lang w:val="sr-Latn-CS"/>
        </w:rPr>
      </w:pPr>
    </w:p>
    <w:p w14:paraId="3278E396" w14:textId="45EE5BF6" w:rsidR="00CA3217" w:rsidRPr="001555B6" w:rsidRDefault="00CA3217" w:rsidP="001555B6">
      <w:pPr>
        <w:tabs>
          <w:tab w:val="left" w:pos="6360"/>
          <w:tab w:val="left" w:pos="6920"/>
        </w:tabs>
        <w:spacing w:after="0" w:line="240" w:lineRule="auto"/>
        <w:rPr>
          <w:rFonts w:ascii="Times New Roman" w:hAnsi="Times New Roman" w:cs="Times New Roman"/>
          <w:bCs/>
          <w:color w:val="003366"/>
          <w:lang w:val="sr-Latn-CS"/>
        </w:rPr>
      </w:pPr>
      <w:r w:rsidRPr="007A3C6E">
        <w:rPr>
          <w:rFonts w:ascii="Times New Roman" w:hAnsi="Times New Roman" w:cs="Times New Roman"/>
          <w:bCs/>
          <w:color w:val="003366"/>
          <w:lang w:val="sr-Latn-CS"/>
        </w:rPr>
        <w:t>U Karlovcu, ____________ godine</w:t>
      </w:r>
      <w:r w:rsidRPr="007A3C6E">
        <w:rPr>
          <w:rFonts w:ascii="Times New Roman" w:hAnsi="Times New Roman" w:cs="Times New Roman"/>
          <w:b/>
          <w:color w:val="003366"/>
          <w:lang w:val="sl-SI"/>
        </w:rPr>
        <w:t xml:space="preserve">                                   </w:t>
      </w:r>
    </w:p>
    <w:p w14:paraId="62BFC32A" w14:textId="618E51E0" w:rsidR="00CA3217" w:rsidRPr="007A3C6E" w:rsidRDefault="00CA3217" w:rsidP="0011389F">
      <w:pPr>
        <w:spacing w:after="0" w:line="240" w:lineRule="auto"/>
        <w:jc w:val="both"/>
        <w:rPr>
          <w:rFonts w:ascii="Times New Roman" w:hAnsi="Times New Roman" w:cs="Times New Roman"/>
          <w:b/>
          <w:color w:val="003366"/>
          <w:lang w:val="sl-SI"/>
        </w:rPr>
      </w:pPr>
      <w:r>
        <w:rPr>
          <w:rFonts w:ascii="Times New Roman" w:hAnsi="Times New Roman" w:cs="Times New Roman"/>
          <w:b/>
          <w:color w:val="003366"/>
          <w:lang w:val="sl-SI"/>
        </w:rPr>
        <w:lastRenderedPageBreak/>
        <w:t xml:space="preserve">                                                                                                                                                         </w:t>
      </w:r>
      <w:r w:rsidRPr="007A3C6E">
        <w:rPr>
          <w:rFonts w:ascii="Times New Roman" w:hAnsi="Times New Roman" w:cs="Times New Roman"/>
          <w:b/>
          <w:color w:val="003366"/>
          <w:lang w:val="sl-SI"/>
        </w:rPr>
        <w:t xml:space="preserve"> ON-1</w:t>
      </w:r>
    </w:p>
    <w:p w14:paraId="71AEFBA5" w14:textId="77777777" w:rsidR="00CA3217" w:rsidRPr="007A3C6E" w:rsidRDefault="00CA3217" w:rsidP="0011389F">
      <w:pPr>
        <w:spacing w:after="0" w:line="240" w:lineRule="auto"/>
        <w:jc w:val="both"/>
        <w:rPr>
          <w:rFonts w:ascii="Times New Roman" w:hAnsi="Times New Roman" w:cs="Times New Roman"/>
          <w:b/>
          <w:color w:val="003366"/>
          <w:lang w:val="sl-SI"/>
        </w:rPr>
      </w:pPr>
    </w:p>
    <w:p w14:paraId="60F8DD87" w14:textId="77777777" w:rsidR="00CA3217" w:rsidRPr="007A3C6E" w:rsidRDefault="00CA3217" w:rsidP="0011389F">
      <w:pPr>
        <w:spacing w:after="0" w:line="240" w:lineRule="auto"/>
        <w:jc w:val="center"/>
        <w:rPr>
          <w:rFonts w:ascii="Times New Roman" w:hAnsi="Times New Roman" w:cs="Times New Roman"/>
          <w:b/>
          <w:color w:val="003366"/>
          <w:lang w:val="sl-SI"/>
        </w:rPr>
      </w:pPr>
      <w:r w:rsidRPr="007A3C6E">
        <w:rPr>
          <w:rFonts w:ascii="Times New Roman" w:hAnsi="Times New Roman" w:cs="Times New Roman"/>
          <w:b/>
          <w:color w:val="003366"/>
          <w:lang w:val="sl-SI"/>
        </w:rPr>
        <w:t>OBRAZAC</w:t>
      </w:r>
    </w:p>
    <w:p w14:paraId="46577629" w14:textId="77777777" w:rsidR="00CA3217" w:rsidRPr="007A3C6E" w:rsidRDefault="00CA3217" w:rsidP="0011389F">
      <w:pPr>
        <w:spacing w:after="0" w:line="240" w:lineRule="auto"/>
        <w:rPr>
          <w:rFonts w:ascii="Times New Roman" w:hAnsi="Times New Roman" w:cs="Times New Roman"/>
          <w:b/>
          <w:color w:val="003366"/>
        </w:rPr>
      </w:pPr>
      <w:r w:rsidRPr="007A3C6E">
        <w:rPr>
          <w:rFonts w:ascii="Times New Roman" w:hAnsi="Times New Roman" w:cs="Times New Roman"/>
          <w:b/>
          <w:color w:val="003366"/>
          <w:lang w:val="sl-SI"/>
        </w:rPr>
        <w:t xml:space="preserve">                             ZA OCJENJIVANJE RADA NAMJEŠTENIKA </w:t>
      </w:r>
      <w:r w:rsidRPr="007A3C6E">
        <w:rPr>
          <w:rFonts w:ascii="Times New Roman" w:hAnsi="Times New Roman" w:cs="Times New Roman"/>
          <w:b/>
          <w:color w:val="003366"/>
        </w:rPr>
        <w:t>ZA ______. GODINU</w:t>
      </w:r>
    </w:p>
    <w:p w14:paraId="245CCEE0" w14:textId="77777777" w:rsidR="00CA3217" w:rsidRPr="007A3C6E" w:rsidRDefault="00CA3217" w:rsidP="0011389F">
      <w:pPr>
        <w:tabs>
          <w:tab w:val="left" w:pos="6165"/>
          <w:tab w:val="right" w:pos="8640"/>
        </w:tabs>
        <w:spacing w:after="0" w:line="240" w:lineRule="auto"/>
        <w:rPr>
          <w:rFonts w:ascii="Times New Roman" w:hAnsi="Times New Roman" w:cs="Times New Roman"/>
          <w:b/>
          <w:lang w:val="sr-Latn-CS"/>
        </w:rPr>
      </w:pPr>
    </w:p>
    <w:p w14:paraId="177921E6" w14:textId="77777777" w:rsidR="00CA3217" w:rsidRPr="007A3C6E" w:rsidRDefault="00CA3217" w:rsidP="0011389F">
      <w:pPr>
        <w:tabs>
          <w:tab w:val="left" w:pos="6165"/>
          <w:tab w:val="right" w:pos="8640"/>
        </w:tabs>
        <w:spacing w:after="0" w:line="240" w:lineRule="auto"/>
        <w:rPr>
          <w:rFonts w:ascii="Times New Roman" w:hAnsi="Times New Roman" w:cs="Times New Roman"/>
          <w:b/>
          <w:color w:val="003366"/>
          <w:lang w:val="sr-Latn-CS"/>
        </w:rPr>
      </w:pPr>
    </w:p>
    <w:p w14:paraId="1D1622B7" w14:textId="77777777" w:rsidR="00CA3217" w:rsidRPr="007A3C6E" w:rsidRDefault="00CA3217" w:rsidP="0011389F">
      <w:pPr>
        <w:tabs>
          <w:tab w:val="left" w:pos="6165"/>
          <w:tab w:val="right" w:pos="8640"/>
        </w:tabs>
        <w:spacing w:after="0" w:line="240" w:lineRule="auto"/>
        <w:rPr>
          <w:rFonts w:ascii="Times New Roman" w:hAnsi="Times New Roman" w:cs="Times New Roman"/>
          <w:b/>
          <w:color w:val="003366"/>
          <w:lang w:val="sr-Latn-CS"/>
        </w:rPr>
      </w:pPr>
      <w:r w:rsidRPr="007A3C6E">
        <w:rPr>
          <w:rFonts w:ascii="Times New Roman" w:hAnsi="Times New Roman" w:cs="Times New Roman"/>
          <w:b/>
          <w:color w:val="003366"/>
          <w:lang w:val="sr-Latn-CS"/>
        </w:rPr>
        <w:t>GRAD KARLOVAC</w:t>
      </w:r>
    </w:p>
    <w:p w14:paraId="753E75C2" w14:textId="77777777" w:rsidR="00CA3217" w:rsidRPr="007A3C6E" w:rsidRDefault="00CA3217" w:rsidP="0011389F">
      <w:pPr>
        <w:pBdr>
          <w:bottom w:val="single" w:sz="12" w:space="1" w:color="auto"/>
        </w:pBdr>
        <w:tabs>
          <w:tab w:val="left" w:pos="6165"/>
          <w:tab w:val="right" w:pos="8640"/>
        </w:tabs>
        <w:spacing w:after="0" w:line="240" w:lineRule="auto"/>
        <w:rPr>
          <w:rFonts w:ascii="Times New Roman" w:hAnsi="Times New Roman" w:cs="Times New Roman"/>
          <w:b/>
          <w:color w:val="003366"/>
          <w:lang w:val="sr-Latn-CS"/>
        </w:rPr>
      </w:pPr>
    </w:p>
    <w:p w14:paraId="783884EA" w14:textId="77777777" w:rsidR="00CA3217" w:rsidRDefault="00CA3217" w:rsidP="0011389F">
      <w:pPr>
        <w:tabs>
          <w:tab w:val="left" w:pos="6165"/>
          <w:tab w:val="right" w:pos="8640"/>
        </w:tabs>
        <w:spacing w:after="0" w:line="240" w:lineRule="auto"/>
        <w:rPr>
          <w:rFonts w:ascii="Times New Roman" w:hAnsi="Times New Roman" w:cs="Times New Roman"/>
          <w:b/>
          <w:color w:val="003366"/>
          <w:lang w:val="sr-Latn-CS"/>
        </w:rPr>
      </w:pPr>
      <w:r w:rsidRPr="007A3C6E">
        <w:rPr>
          <w:rFonts w:ascii="Times New Roman" w:hAnsi="Times New Roman" w:cs="Times New Roman"/>
          <w:b/>
          <w:color w:val="003366"/>
          <w:lang w:val="sr-Latn-CS"/>
        </w:rPr>
        <w:t>(upisati ime upravnog tijela)</w:t>
      </w:r>
    </w:p>
    <w:p w14:paraId="6502C477" w14:textId="77777777" w:rsidR="00363B32" w:rsidRDefault="00363B32" w:rsidP="0011389F">
      <w:pPr>
        <w:tabs>
          <w:tab w:val="left" w:pos="6165"/>
          <w:tab w:val="right" w:pos="8640"/>
        </w:tabs>
        <w:spacing w:after="0" w:line="240" w:lineRule="auto"/>
        <w:rPr>
          <w:rFonts w:ascii="Times New Roman" w:hAnsi="Times New Roman" w:cs="Times New Roman"/>
          <w:b/>
          <w:color w:val="003366"/>
          <w:lang w:val="sr-Latn-CS"/>
        </w:rPr>
      </w:pPr>
    </w:p>
    <w:p w14:paraId="1E9DDB32" w14:textId="77777777" w:rsidR="00363B32" w:rsidRPr="007A3C6E" w:rsidRDefault="00363B32" w:rsidP="0011389F">
      <w:pPr>
        <w:tabs>
          <w:tab w:val="left" w:pos="6165"/>
          <w:tab w:val="right" w:pos="8640"/>
        </w:tabs>
        <w:spacing w:after="0" w:line="240" w:lineRule="auto"/>
        <w:rPr>
          <w:rFonts w:ascii="Times New Roman" w:hAnsi="Times New Roman" w:cs="Times New Roman"/>
          <w:b/>
          <w:color w:val="003366"/>
          <w:lang w:val="sr-Latn-CS"/>
        </w:rPr>
      </w:pPr>
    </w:p>
    <w:p w14:paraId="2B500583" w14:textId="77777777" w:rsidR="00CA3217" w:rsidRPr="007A3C6E" w:rsidRDefault="00CA3217" w:rsidP="0011389F">
      <w:pPr>
        <w:pStyle w:val="Heading1"/>
        <w:spacing w:before="0" w:after="0" w:line="240" w:lineRule="auto"/>
        <w:ind w:left="-240"/>
        <w:rPr>
          <w:rFonts w:ascii="Times New Roman" w:hAnsi="Times New Roman" w:cs="Times New Roman"/>
          <w:sz w:val="22"/>
          <w:szCs w:val="22"/>
        </w:rPr>
      </w:pPr>
      <w:r w:rsidRPr="007A3C6E">
        <w:rPr>
          <w:rFonts w:ascii="Times New Roman" w:hAnsi="Times New Roman" w:cs="Times New Roman"/>
          <w:sz w:val="22"/>
          <w:szCs w:val="22"/>
        </w:rPr>
        <w:t>PODACI O NAMJEŠTENIKU</w:t>
      </w:r>
    </w:p>
    <w:tbl>
      <w:tblPr>
        <w:tblW w:w="913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560"/>
        <w:gridCol w:w="1920"/>
        <w:gridCol w:w="720"/>
        <w:gridCol w:w="2340"/>
        <w:gridCol w:w="720"/>
        <w:gridCol w:w="360"/>
        <w:gridCol w:w="420"/>
        <w:gridCol w:w="10"/>
      </w:tblGrid>
      <w:tr w:rsidR="00CA3217" w:rsidRPr="007A3C6E" w14:paraId="747DDBEE" w14:textId="77777777" w:rsidTr="00672BD6">
        <w:trPr>
          <w:gridAfter w:val="1"/>
          <w:wAfter w:w="10" w:type="dxa"/>
          <w:trHeight w:val="510"/>
        </w:trPr>
        <w:tc>
          <w:tcPr>
            <w:tcW w:w="1080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14:paraId="37F039D9" w14:textId="77777777" w:rsidR="00CA3217" w:rsidRPr="007A3C6E" w:rsidRDefault="00CA3217" w:rsidP="0011389F">
            <w:pPr>
              <w:spacing w:after="0" w:line="240" w:lineRule="auto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Prezime</w:t>
            </w:r>
          </w:p>
        </w:tc>
        <w:tc>
          <w:tcPr>
            <w:tcW w:w="3480" w:type="dxa"/>
            <w:gridSpan w:val="2"/>
            <w:tcBorders>
              <w:top w:val="double" w:sz="4" w:space="0" w:color="003366"/>
              <w:left w:val="sing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14:paraId="15E809B5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66"/>
                <w:lang w:val="sr-Latn-CS"/>
              </w:rPr>
            </w:pPr>
          </w:p>
        </w:tc>
        <w:tc>
          <w:tcPr>
            <w:tcW w:w="720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14:paraId="01C9305C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bCs/>
                <w:color w:val="003366"/>
                <w:lang w:val="sr-Latn-CS"/>
              </w:rPr>
              <w:t>Ime</w:t>
            </w:r>
          </w:p>
        </w:tc>
        <w:tc>
          <w:tcPr>
            <w:tcW w:w="2340" w:type="dxa"/>
            <w:tcBorders>
              <w:top w:val="double" w:sz="4" w:space="0" w:color="003366"/>
              <w:left w:val="sing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14:paraId="1E50F777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66"/>
                <w:lang w:val="sr-Latn-CS"/>
              </w:rPr>
            </w:pPr>
          </w:p>
        </w:tc>
        <w:tc>
          <w:tcPr>
            <w:tcW w:w="720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14:paraId="233252FF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Spol</w:t>
            </w:r>
          </w:p>
        </w:tc>
        <w:tc>
          <w:tcPr>
            <w:tcW w:w="360" w:type="dxa"/>
            <w:tcBorders>
              <w:top w:val="double" w:sz="4" w:space="0" w:color="003366"/>
              <w:left w:val="single" w:sz="4" w:space="0" w:color="003366"/>
              <w:bottom w:val="double" w:sz="4" w:space="0" w:color="003366"/>
              <w:right w:val="single" w:sz="4" w:space="0" w:color="003366"/>
            </w:tcBorders>
            <w:vAlign w:val="center"/>
          </w:tcPr>
          <w:p w14:paraId="5CA6C50B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bCs/>
                <w:color w:val="003366"/>
                <w:lang w:val="sr-Latn-CS"/>
              </w:rPr>
              <w:t>M</w:t>
            </w:r>
          </w:p>
        </w:tc>
        <w:tc>
          <w:tcPr>
            <w:tcW w:w="420" w:type="dxa"/>
            <w:tcBorders>
              <w:top w:val="double" w:sz="4" w:space="0" w:color="003366"/>
              <w:left w:val="sing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14:paraId="04E230FC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b/>
                <w:bCs/>
                <w:color w:val="003366"/>
                <w:lang w:val="sr-Latn-CS"/>
              </w:rPr>
              <w:t>Ž</w:t>
            </w:r>
          </w:p>
        </w:tc>
      </w:tr>
      <w:tr w:rsidR="00CA3217" w:rsidRPr="007A3C6E" w14:paraId="42F8D073" w14:textId="77777777" w:rsidTr="00672BD6">
        <w:trPr>
          <w:trHeight w:val="510"/>
        </w:trPr>
        <w:tc>
          <w:tcPr>
            <w:tcW w:w="2640" w:type="dxa"/>
            <w:gridSpan w:val="2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14:paraId="1B6B35FF" w14:textId="77777777" w:rsidR="00CA3217" w:rsidRPr="007A3C6E" w:rsidRDefault="00CA3217" w:rsidP="0011389F">
            <w:pPr>
              <w:spacing w:after="0" w:line="240" w:lineRule="auto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Radno mjesto</w:t>
            </w:r>
          </w:p>
        </w:tc>
        <w:tc>
          <w:tcPr>
            <w:tcW w:w="6490" w:type="dxa"/>
            <w:gridSpan w:val="7"/>
            <w:tcBorders>
              <w:top w:val="double" w:sz="4" w:space="0" w:color="003366"/>
              <w:left w:val="single" w:sz="4" w:space="0" w:color="003366"/>
              <w:bottom w:val="single" w:sz="4" w:space="0" w:color="auto"/>
              <w:right w:val="double" w:sz="4" w:space="0" w:color="003366"/>
            </w:tcBorders>
            <w:vAlign w:val="center"/>
          </w:tcPr>
          <w:p w14:paraId="7B0326EA" w14:textId="77777777" w:rsidR="00CA3217" w:rsidRPr="007A3C6E" w:rsidRDefault="00CA3217" w:rsidP="0011389F">
            <w:pPr>
              <w:spacing w:after="0" w:line="240" w:lineRule="auto"/>
              <w:rPr>
                <w:rFonts w:ascii="Times New Roman" w:hAnsi="Times New Roman" w:cs="Times New Roman"/>
                <w:color w:val="003366"/>
                <w:lang w:val="sr-Latn-CS"/>
              </w:rPr>
            </w:pPr>
          </w:p>
        </w:tc>
      </w:tr>
    </w:tbl>
    <w:p w14:paraId="5E61A5EA" w14:textId="77777777" w:rsidR="00CA3217" w:rsidRPr="007A3C6E" w:rsidRDefault="00CA3217" w:rsidP="001138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Times New Roman" w:hAnsi="Times New Roman" w:cs="Times New Roman"/>
          <w:b/>
          <w:color w:val="003366"/>
          <w:lang w:val="sr-Latn-CS"/>
        </w:rPr>
      </w:pPr>
    </w:p>
    <w:p w14:paraId="67C0E37D" w14:textId="77777777" w:rsidR="00CA3217" w:rsidRPr="007A3C6E" w:rsidRDefault="00CA3217" w:rsidP="001138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480" w:right="-75"/>
        <w:jc w:val="center"/>
        <w:rPr>
          <w:rFonts w:ascii="Times New Roman" w:hAnsi="Times New Roman" w:cs="Times New Roman"/>
          <w:b/>
          <w:color w:val="003366"/>
          <w:lang w:val="sl-SI"/>
        </w:rPr>
      </w:pPr>
    </w:p>
    <w:p w14:paraId="6DE4287F" w14:textId="77777777" w:rsidR="00CA3217" w:rsidRPr="007A3C6E" w:rsidRDefault="00CA3217" w:rsidP="001138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both"/>
        <w:rPr>
          <w:rFonts w:ascii="Times New Roman" w:hAnsi="Times New Roman" w:cs="Times New Roman"/>
          <w:i/>
          <w:color w:val="003366"/>
          <w:lang w:val="sr-Latn-CS"/>
        </w:rPr>
      </w:pPr>
      <w:r w:rsidRPr="007A3C6E">
        <w:rPr>
          <w:rFonts w:ascii="Times New Roman" w:hAnsi="Times New Roman" w:cs="Times New Roman"/>
          <w:b/>
          <w:color w:val="003366"/>
          <w:lang w:val="sr-Latn-CS"/>
        </w:rPr>
        <w:t xml:space="preserve">1.   OCJENA STRUČNOG ZNANJA </w:t>
      </w:r>
      <w:r w:rsidRPr="007A3C6E">
        <w:rPr>
          <w:rFonts w:ascii="Times New Roman" w:hAnsi="Times New Roman" w:cs="Times New Roman"/>
          <w:i/>
          <w:color w:val="003366"/>
          <w:lang w:val="sr-Latn-CS"/>
        </w:rPr>
        <w:t>(zaokružiti slovo)</w:t>
      </w:r>
    </w:p>
    <w:p w14:paraId="64F2742A" w14:textId="77777777" w:rsidR="00CA3217" w:rsidRPr="007A3C6E" w:rsidRDefault="00CA3217" w:rsidP="001138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both"/>
        <w:rPr>
          <w:rFonts w:ascii="Times New Roman" w:hAnsi="Times New Roman" w:cs="Times New Roman"/>
          <w:i/>
          <w:color w:val="003366"/>
          <w:lang w:val="sr-Latn-CS"/>
        </w:rPr>
      </w:pPr>
    </w:p>
    <w:tbl>
      <w:tblPr>
        <w:tblpPr w:leftFromText="180" w:rightFromText="180" w:vertAnchor="text" w:tblpY="1"/>
        <w:tblOverlap w:val="never"/>
        <w:tblW w:w="43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4"/>
        <w:gridCol w:w="1593"/>
      </w:tblGrid>
      <w:tr w:rsidR="00CA3217" w:rsidRPr="007A3C6E" w14:paraId="7193A2F2" w14:textId="77777777" w:rsidTr="00672BD6">
        <w:trPr>
          <w:trHeight w:val="230"/>
        </w:trPr>
        <w:tc>
          <w:tcPr>
            <w:tcW w:w="2724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14:paraId="445F5BFB" w14:textId="77777777" w:rsidR="00CA3217" w:rsidRPr="007A3C6E" w:rsidRDefault="00CA3217" w:rsidP="0011389F">
            <w:pPr>
              <w:spacing w:after="0" w:line="240" w:lineRule="auto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a) naročito stručno znanje</w:t>
            </w:r>
          </w:p>
        </w:tc>
        <w:tc>
          <w:tcPr>
            <w:tcW w:w="159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14:paraId="1958752B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broj bodova</w:t>
            </w:r>
          </w:p>
        </w:tc>
      </w:tr>
      <w:tr w:rsidR="00CA3217" w:rsidRPr="007A3C6E" w14:paraId="6FE8D992" w14:textId="77777777" w:rsidTr="00672BD6">
        <w:trPr>
          <w:trHeight w:val="230"/>
        </w:trPr>
        <w:tc>
          <w:tcPr>
            <w:tcW w:w="2724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14:paraId="47DF242F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</w:p>
        </w:tc>
        <w:tc>
          <w:tcPr>
            <w:tcW w:w="159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14:paraId="567C0C18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10</w:t>
            </w:r>
          </w:p>
        </w:tc>
      </w:tr>
      <w:tr w:rsidR="00CA3217" w:rsidRPr="007A3C6E" w14:paraId="3FCAEA12" w14:textId="77777777" w:rsidTr="00672BD6">
        <w:trPr>
          <w:trHeight w:val="231"/>
        </w:trPr>
        <w:tc>
          <w:tcPr>
            <w:tcW w:w="2724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14:paraId="52EFA29C" w14:textId="77777777" w:rsidR="00CA3217" w:rsidRPr="007A3C6E" w:rsidRDefault="00CA3217" w:rsidP="0011389F">
            <w:pPr>
              <w:spacing w:after="0" w:line="240" w:lineRule="auto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 xml:space="preserve"> b) dobro stručno znanje</w:t>
            </w:r>
          </w:p>
        </w:tc>
        <w:tc>
          <w:tcPr>
            <w:tcW w:w="159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14:paraId="4E3E1C27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broj bodova</w:t>
            </w:r>
          </w:p>
        </w:tc>
      </w:tr>
      <w:tr w:rsidR="00CA3217" w:rsidRPr="007A3C6E" w14:paraId="39399249" w14:textId="77777777" w:rsidTr="00672BD6">
        <w:trPr>
          <w:trHeight w:val="230"/>
        </w:trPr>
        <w:tc>
          <w:tcPr>
            <w:tcW w:w="2724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14:paraId="66828F93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</w:p>
        </w:tc>
        <w:tc>
          <w:tcPr>
            <w:tcW w:w="159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14:paraId="39CAEED7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8</w:t>
            </w:r>
          </w:p>
        </w:tc>
      </w:tr>
      <w:tr w:rsidR="00CA3217" w:rsidRPr="007A3C6E" w14:paraId="121B2F63" w14:textId="77777777" w:rsidTr="00672BD6">
        <w:trPr>
          <w:trHeight w:val="230"/>
        </w:trPr>
        <w:tc>
          <w:tcPr>
            <w:tcW w:w="2724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14:paraId="70ADCEBC" w14:textId="77777777" w:rsidR="00CA3217" w:rsidRPr="007A3C6E" w:rsidRDefault="00CA3217" w:rsidP="0011389F">
            <w:pPr>
              <w:spacing w:after="0" w:line="240" w:lineRule="auto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c) zadovoljavajuće stručno znanje</w:t>
            </w:r>
          </w:p>
        </w:tc>
        <w:tc>
          <w:tcPr>
            <w:tcW w:w="159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14:paraId="56E108CB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broj bodova</w:t>
            </w:r>
          </w:p>
        </w:tc>
      </w:tr>
      <w:tr w:rsidR="00CA3217" w:rsidRPr="007A3C6E" w14:paraId="561BD465" w14:textId="77777777" w:rsidTr="00672BD6">
        <w:trPr>
          <w:trHeight w:val="230"/>
        </w:trPr>
        <w:tc>
          <w:tcPr>
            <w:tcW w:w="2724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14:paraId="37F5A210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</w:p>
        </w:tc>
        <w:tc>
          <w:tcPr>
            <w:tcW w:w="159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14:paraId="65570305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5</w:t>
            </w:r>
          </w:p>
        </w:tc>
      </w:tr>
      <w:tr w:rsidR="00CA3217" w:rsidRPr="007A3C6E" w14:paraId="46645F9A" w14:textId="77777777" w:rsidTr="00672BD6">
        <w:trPr>
          <w:trHeight w:val="230"/>
        </w:trPr>
        <w:tc>
          <w:tcPr>
            <w:tcW w:w="2724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14:paraId="04B01105" w14:textId="77777777" w:rsidR="00CA3217" w:rsidRPr="007A3C6E" w:rsidRDefault="00CA3217" w:rsidP="0011389F">
            <w:pPr>
              <w:spacing w:after="0" w:line="240" w:lineRule="auto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d) nedovoljno stručno znanje</w:t>
            </w:r>
          </w:p>
        </w:tc>
        <w:tc>
          <w:tcPr>
            <w:tcW w:w="159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14:paraId="718996A0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broj bodova</w:t>
            </w:r>
          </w:p>
        </w:tc>
      </w:tr>
      <w:tr w:rsidR="00CA3217" w:rsidRPr="007A3C6E" w14:paraId="7F483C37" w14:textId="77777777" w:rsidTr="00672BD6">
        <w:trPr>
          <w:trHeight w:val="230"/>
        </w:trPr>
        <w:tc>
          <w:tcPr>
            <w:tcW w:w="2724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14:paraId="13B46AF1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</w:p>
        </w:tc>
        <w:tc>
          <w:tcPr>
            <w:tcW w:w="159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14:paraId="0B776AC8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2</w:t>
            </w:r>
          </w:p>
        </w:tc>
      </w:tr>
    </w:tbl>
    <w:p w14:paraId="113B07B7" w14:textId="77777777" w:rsidR="00CA3217" w:rsidRPr="007A3C6E" w:rsidRDefault="00CA3217" w:rsidP="001138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center"/>
        <w:rPr>
          <w:rFonts w:ascii="Times New Roman" w:hAnsi="Times New Roman" w:cs="Times New Roman"/>
          <w:b/>
          <w:color w:val="003366"/>
          <w:lang w:val="sr-Latn-CS"/>
        </w:rPr>
      </w:pPr>
      <w:r w:rsidRPr="007A3C6E">
        <w:rPr>
          <w:rFonts w:ascii="Times New Roman" w:hAnsi="Times New Roman" w:cs="Times New Roman"/>
          <w:b/>
          <w:color w:val="003366"/>
          <w:lang w:val="sr-Latn-CS"/>
        </w:rPr>
        <w:br w:type="textWrapping" w:clear="all"/>
      </w:r>
    </w:p>
    <w:p w14:paraId="20A3A32A" w14:textId="77777777" w:rsidR="00CA3217" w:rsidRPr="007A3C6E" w:rsidRDefault="00CA3217" w:rsidP="001138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both"/>
        <w:rPr>
          <w:rFonts w:ascii="Times New Roman" w:hAnsi="Times New Roman" w:cs="Times New Roman"/>
          <w:b/>
          <w:color w:val="003366"/>
          <w:lang w:val="sr-Latn-CS"/>
        </w:rPr>
      </w:pPr>
    </w:p>
    <w:p w14:paraId="40B75820" w14:textId="77777777" w:rsidR="00CA3217" w:rsidRPr="007A3C6E" w:rsidRDefault="00CA3217" w:rsidP="001138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both"/>
        <w:rPr>
          <w:rFonts w:ascii="Times New Roman" w:hAnsi="Times New Roman" w:cs="Times New Roman"/>
          <w:i/>
          <w:color w:val="003366"/>
          <w:lang w:val="sr-Latn-CS"/>
        </w:rPr>
      </w:pPr>
      <w:r w:rsidRPr="007A3C6E">
        <w:rPr>
          <w:rFonts w:ascii="Times New Roman" w:hAnsi="Times New Roman" w:cs="Times New Roman"/>
          <w:b/>
          <w:color w:val="003366"/>
          <w:lang w:val="sr-Latn-CS"/>
        </w:rPr>
        <w:t xml:space="preserve">2.   OCJENA UČINKOVITOSTI </w:t>
      </w:r>
      <w:r w:rsidRPr="007A3C6E">
        <w:rPr>
          <w:rFonts w:ascii="Times New Roman" w:hAnsi="Times New Roman" w:cs="Times New Roman"/>
          <w:i/>
          <w:color w:val="003366"/>
          <w:lang w:val="sr-Latn-CS"/>
        </w:rPr>
        <w:t>(zaokružiti slovo)</w:t>
      </w:r>
    </w:p>
    <w:p w14:paraId="54BCA39B" w14:textId="77777777" w:rsidR="00CA3217" w:rsidRPr="007A3C6E" w:rsidRDefault="00CA3217" w:rsidP="001138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both"/>
        <w:rPr>
          <w:rFonts w:ascii="Times New Roman" w:hAnsi="Times New Roman" w:cs="Times New Roman"/>
          <w:i/>
          <w:color w:val="003366"/>
          <w:lang w:val="sr-Latn-CS"/>
        </w:rPr>
      </w:pPr>
    </w:p>
    <w:tbl>
      <w:tblPr>
        <w:tblW w:w="4319" w:type="dxa"/>
        <w:tblInd w:w="-1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6"/>
        <w:gridCol w:w="1593"/>
      </w:tblGrid>
      <w:tr w:rsidR="00CA3217" w:rsidRPr="007A3C6E" w14:paraId="4467F78D" w14:textId="77777777" w:rsidTr="00672BD6">
        <w:trPr>
          <w:trHeight w:val="230"/>
        </w:trPr>
        <w:tc>
          <w:tcPr>
            <w:tcW w:w="2726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14:paraId="63DD654C" w14:textId="77777777" w:rsidR="00CA3217" w:rsidRPr="007A3C6E" w:rsidRDefault="00CA3217" w:rsidP="0011389F">
            <w:pPr>
              <w:spacing w:after="0" w:line="240" w:lineRule="auto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a) naročita učinkovitost</w:t>
            </w:r>
          </w:p>
        </w:tc>
        <w:tc>
          <w:tcPr>
            <w:tcW w:w="159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14:paraId="3F83F558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broj bodova</w:t>
            </w:r>
          </w:p>
        </w:tc>
      </w:tr>
      <w:tr w:rsidR="00CA3217" w:rsidRPr="007A3C6E" w14:paraId="41A7A588" w14:textId="77777777" w:rsidTr="00672BD6">
        <w:trPr>
          <w:trHeight w:val="230"/>
        </w:trPr>
        <w:tc>
          <w:tcPr>
            <w:tcW w:w="2726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14:paraId="6390BA1B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</w:p>
        </w:tc>
        <w:tc>
          <w:tcPr>
            <w:tcW w:w="159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14:paraId="42408E80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10</w:t>
            </w:r>
          </w:p>
        </w:tc>
      </w:tr>
      <w:tr w:rsidR="00CA3217" w:rsidRPr="007A3C6E" w14:paraId="647A5EC3" w14:textId="77777777" w:rsidTr="00672BD6">
        <w:trPr>
          <w:trHeight w:val="230"/>
        </w:trPr>
        <w:tc>
          <w:tcPr>
            <w:tcW w:w="2726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14:paraId="578634DC" w14:textId="77777777" w:rsidR="00CA3217" w:rsidRPr="007A3C6E" w:rsidRDefault="00CA3217" w:rsidP="0011389F">
            <w:pPr>
              <w:spacing w:after="0" w:line="240" w:lineRule="auto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b) učinkovitost</w:t>
            </w:r>
          </w:p>
        </w:tc>
        <w:tc>
          <w:tcPr>
            <w:tcW w:w="159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14:paraId="52A6CFAF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broj bodova</w:t>
            </w:r>
          </w:p>
        </w:tc>
      </w:tr>
      <w:tr w:rsidR="00CA3217" w:rsidRPr="007A3C6E" w14:paraId="04D33D93" w14:textId="77777777" w:rsidTr="00672BD6">
        <w:trPr>
          <w:trHeight w:val="230"/>
        </w:trPr>
        <w:tc>
          <w:tcPr>
            <w:tcW w:w="2726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14:paraId="45925826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</w:p>
        </w:tc>
        <w:tc>
          <w:tcPr>
            <w:tcW w:w="159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14:paraId="1A4C8692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8</w:t>
            </w:r>
          </w:p>
        </w:tc>
      </w:tr>
      <w:tr w:rsidR="00CA3217" w:rsidRPr="007A3C6E" w14:paraId="2363FACC" w14:textId="77777777" w:rsidTr="00672BD6">
        <w:trPr>
          <w:trHeight w:val="230"/>
        </w:trPr>
        <w:tc>
          <w:tcPr>
            <w:tcW w:w="2726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14:paraId="36EDDC29" w14:textId="77777777" w:rsidR="00CA3217" w:rsidRPr="007A3C6E" w:rsidRDefault="00CA3217" w:rsidP="0011389F">
            <w:pPr>
              <w:spacing w:after="0" w:line="240" w:lineRule="auto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c) zadovoljavajuća učinkovitost</w:t>
            </w:r>
          </w:p>
        </w:tc>
        <w:tc>
          <w:tcPr>
            <w:tcW w:w="159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14:paraId="5E23EDBB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broj bodova</w:t>
            </w:r>
          </w:p>
        </w:tc>
      </w:tr>
      <w:tr w:rsidR="00CA3217" w:rsidRPr="007A3C6E" w14:paraId="4DBA3CF1" w14:textId="77777777" w:rsidTr="00672BD6">
        <w:trPr>
          <w:trHeight w:val="230"/>
        </w:trPr>
        <w:tc>
          <w:tcPr>
            <w:tcW w:w="2726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14:paraId="4D99321C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</w:p>
        </w:tc>
        <w:tc>
          <w:tcPr>
            <w:tcW w:w="159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14:paraId="09243963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5</w:t>
            </w:r>
          </w:p>
        </w:tc>
      </w:tr>
      <w:tr w:rsidR="00CA3217" w:rsidRPr="007A3C6E" w14:paraId="5CC577D3" w14:textId="77777777" w:rsidTr="00672BD6">
        <w:trPr>
          <w:trHeight w:val="230"/>
        </w:trPr>
        <w:tc>
          <w:tcPr>
            <w:tcW w:w="2726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14:paraId="7CC0C94E" w14:textId="77777777" w:rsidR="00CA3217" w:rsidRPr="007A3C6E" w:rsidRDefault="00CA3217" w:rsidP="0011389F">
            <w:pPr>
              <w:spacing w:after="0" w:line="240" w:lineRule="auto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d) nedovoljna učinkovitost</w:t>
            </w:r>
          </w:p>
        </w:tc>
        <w:tc>
          <w:tcPr>
            <w:tcW w:w="159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14:paraId="0AF7BAC9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broj bodova</w:t>
            </w:r>
          </w:p>
        </w:tc>
      </w:tr>
      <w:tr w:rsidR="00CA3217" w:rsidRPr="007A3C6E" w14:paraId="78213E64" w14:textId="77777777" w:rsidTr="00672BD6">
        <w:trPr>
          <w:trHeight w:val="230"/>
        </w:trPr>
        <w:tc>
          <w:tcPr>
            <w:tcW w:w="2726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14:paraId="1E92CC72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</w:p>
        </w:tc>
        <w:tc>
          <w:tcPr>
            <w:tcW w:w="159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14:paraId="00B9EF62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2</w:t>
            </w:r>
          </w:p>
        </w:tc>
      </w:tr>
    </w:tbl>
    <w:p w14:paraId="2E638096" w14:textId="77777777" w:rsidR="00CA3217" w:rsidRPr="007A3C6E" w:rsidRDefault="00CA3217" w:rsidP="001138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center"/>
        <w:rPr>
          <w:rFonts w:ascii="Times New Roman" w:hAnsi="Times New Roman" w:cs="Times New Roman"/>
          <w:b/>
          <w:color w:val="003366"/>
          <w:lang w:val="sr-Latn-CS"/>
        </w:rPr>
      </w:pPr>
    </w:p>
    <w:p w14:paraId="3A48BC0E" w14:textId="75F1CCCD" w:rsidR="00CA3217" w:rsidRPr="005A33B3" w:rsidRDefault="00CA3217" w:rsidP="005A33B3">
      <w:pPr>
        <w:pStyle w:val="ListParagraph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Times New Roman" w:hAnsi="Times New Roman" w:cs="Times New Roman"/>
          <w:b/>
          <w:color w:val="003366"/>
          <w:lang w:val="sr-Latn-CS"/>
        </w:rPr>
      </w:pPr>
      <w:r w:rsidRPr="005A33B3">
        <w:rPr>
          <w:rFonts w:ascii="Times New Roman" w:hAnsi="Times New Roman" w:cs="Times New Roman"/>
          <w:b/>
          <w:color w:val="003366"/>
          <w:lang w:val="sr-Latn-CS"/>
        </w:rPr>
        <w:t xml:space="preserve">OCJENA KVALITETE RADA  </w:t>
      </w:r>
      <w:r w:rsidRPr="005A33B3">
        <w:rPr>
          <w:rFonts w:ascii="Times New Roman" w:hAnsi="Times New Roman" w:cs="Times New Roman"/>
          <w:i/>
          <w:iCs/>
          <w:color w:val="003366"/>
          <w:lang w:val="sr-Latn-CS"/>
        </w:rPr>
        <w:t>(zaokružiti slovo)</w:t>
      </w:r>
    </w:p>
    <w:p w14:paraId="13633C75" w14:textId="77777777" w:rsidR="00CA3217" w:rsidRPr="007A3C6E" w:rsidRDefault="00CA3217" w:rsidP="001138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rPr>
          <w:rFonts w:ascii="Times New Roman" w:hAnsi="Times New Roman" w:cs="Times New Roman"/>
          <w:b/>
          <w:color w:val="003366"/>
          <w:lang w:val="sr-Latn-CS"/>
        </w:rPr>
      </w:pPr>
    </w:p>
    <w:tbl>
      <w:tblPr>
        <w:tblW w:w="4364" w:type="dxa"/>
        <w:tblInd w:w="-1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0"/>
        <w:gridCol w:w="1614"/>
      </w:tblGrid>
      <w:tr w:rsidR="00CA3217" w:rsidRPr="007A3C6E" w14:paraId="4CC7478A" w14:textId="77777777" w:rsidTr="00672BD6">
        <w:trPr>
          <w:cantSplit/>
          <w:trHeight w:val="230"/>
        </w:trPr>
        <w:tc>
          <w:tcPr>
            <w:tcW w:w="2750" w:type="dxa"/>
            <w:vMerge w:val="restart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14:paraId="61130009" w14:textId="77777777" w:rsidR="00CA3217" w:rsidRPr="007A3C6E" w:rsidRDefault="00CA3217" w:rsidP="0011389F">
            <w:pPr>
              <w:tabs>
                <w:tab w:val="left" w:pos="2772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a) naročita kvaliteta</w:t>
            </w:r>
          </w:p>
        </w:tc>
        <w:tc>
          <w:tcPr>
            <w:tcW w:w="1614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14:paraId="30F54791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broj bodova</w:t>
            </w:r>
          </w:p>
        </w:tc>
      </w:tr>
      <w:tr w:rsidR="00CA3217" w:rsidRPr="007A3C6E" w14:paraId="6318F84B" w14:textId="77777777" w:rsidTr="00672BD6">
        <w:trPr>
          <w:cantSplit/>
          <w:trHeight w:val="230"/>
        </w:trPr>
        <w:tc>
          <w:tcPr>
            <w:tcW w:w="2750" w:type="dxa"/>
            <w:vMerge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14:paraId="14104603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66"/>
                <w:lang w:val="sr-Latn-CS"/>
              </w:rPr>
            </w:pPr>
          </w:p>
        </w:tc>
        <w:tc>
          <w:tcPr>
            <w:tcW w:w="1614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14:paraId="4F5AA280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10</w:t>
            </w:r>
          </w:p>
        </w:tc>
      </w:tr>
      <w:tr w:rsidR="00CA3217" w:rsidRPr="007A3C6E" w14:paraId="1E8A6AB6" w14:textId="77777777" w:rsidTr="00672BD6">
        <w:trPr>
          <w:cantSplit/>
          <w:trHeight w:val="230"/>
        </w:trPr>
        <w:tc>
          <w:tcPr>
            <w:tcW w:w="2750" w:type="dxa"/>
            <w:vMerge w:val="restart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14:paraId="4FFA2F62" w14:textId="77777777" w:rsidR="00CA3217" w:rsidRPr="007A3C6E" w:rsidRDefault="00CA3217" w:rsidP="0011389F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b) kvaliteta</w:t>
            </w:r>
          </w:p>
        </w:tc>
        <w:tc>
          <w:tcPr>
            <w:tcW w:w="1614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14:paraId="4BF8B025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broj bodova</w:t>
            </w:r>
          </w:p>
        </w:tc>
      </w:tr>
      <w:tr w:rsidR="00CA3217" w:rsidRPr="007A3C6E" w14:paraId="5B1ABFFF" w14:textId="77777777" w:rsidTr="00672BD6">
        <w:trPr>
          <w:cantSplit/>
          <w:trHeight w:val="230"/>
        </w:trPr>
        <w:tc>
          <w:tcPr>
            <w:tcW w:w="2750" w:type="dxa"/>
            <w:vMerge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14:paraId="3F2C97D7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</w:p>
        </w:tc>
        <w:tc>
          <w:tcPr>
            <w:tcW w:w="1614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14:paraId="2CC9F723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8</w:t>
            </w:r>
          </w:p>
        </w:tc>
      </w:tr>
      <w:tr w:rsidR="00CA3217" w:rsidRPr="007A3C6E" w14:paraId="3C368874" w14:textId="77777777" w:rsidTr="00672BD6">
        <w:trPr>
          <w:cantSplit/>
          <w:trHeight w:val="230"/>
        </w:trPr>
        <w:tc>
          <w:tcPr>
            <w:tcW w:w="2750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14:paraId="2C448203" w14:textId="77777777" w:rsidR="00CA3217" w:rsidRPr="007A3C6E" w:rsidRDefault="00CA3217" w:rsidP="0011389F">
            <w:pPr>
              <w:spacing w:after="0" w:line="240" w:lineRule="auto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c) zadovoljavajuća kvaliteta</w:t>
            </w:r>
          </w:p>
        </w:tc>
        <w:tc>
          <w:tcPr>
            <w:tcW w:w="161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14:paraId="5B3C87E7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broj bodova</w:t>
            </w:r>
          </w:p>
        </w:tc>
      </w:tr>
      <w:tr w:rsidR="00CA3217" w:rsidRPr="007A3C6E" w14:paraId="71F328CC" w14:textId="77777777" w:rsidTr="00672BD6">
        <w:trPr>
          <w:cantSplit/>
          <w:trHeight w:val="230"/>
        </w:trPr>
        <w:tc>
          <w:tcPr>
            <w:tcW w:w="2750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14:paraId="131D9453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</w:p>
        </w:tc>
        <w:tc>
          <w:tcPr>
            <w:tcW w:w="161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14:paraId="70CFE0E2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5</w:t>
            </w:r>
          </w:p>
        </w:tc>
      </w:tr>
      <w:tr w:rsidR="00CA3217" w:rsidRPr="007A3C6E" w14:paraId="685958CC" w14:textId="77777777" w:rsidTr="00672BD6">
        <w:trPr>
          <w:cantSplit/>
          <w:trHeight w:val="230"/>
        </w:trPr>
        <w:tc>
          <w:tcPr>
            <w:tcW w:w="2750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14:paraId="18710D21" w14:textId="77777777" w:rsidR="00CA3217" w:rsidRPr="007A3C6E" w:rsidRDefault="00CA3217" w:rsidP="0011389F">
            <w:pPr>
              <w:spacing w:after="0" w:line="240" w:lineRule="auto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d) nedovoljna kvaliteta</w:t>
            </w:r>
          </w:p>
        </w:tc>
        <w:tc>
          <w:tcPr>
            <w:tcW w:w="161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14:paraId="44115792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broj bodova</w:t>
            </w:r>
          </w:p>
        </w:tc>
      </w:tr>
      <w:tr w:rsidR="00CA3217" w:rsidRPr="007A3C6E" w14:paraId="0016E8E8" w14:textId="77777777" w:rsidTr="00672BD6">
        <w:trPr>
          <w:cantSplit/>
          <w:trHeight w:val="230"/>
        </w:trPr>
        <w:tc>
          <w:tcPr>
            <w:tcW w:w="2750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14:paraId="46B0855E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</w:p>
        </w:tc>
        <w:tc>
          <w:tcPr>
            <w:tcW w:w="161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14:paraId="7CF93944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2</w:t>
            </w:r>
          </w:p>
        </w:tc>
      </w:tr>
      <w:tr w:rsidR="00CA3217" w:rsidRPr="007A3C6E" w14:paraId="0AA7F8CB" w14:textId="77777777" w:rsidTr="00672BD6">
        <w:trPr>
          <w:cantSplit/>
          <w:trHeight w:val="230"/>
        </w:trPr>
        <w:tc>
          <w:tcPr>
            <w:tcW w:w="275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14:paraId="09F1C1DC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</w:p>
        </w:tc>
        <w:tc>
          <w:tcPr>
            <w:tcW w:w="161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14:paraId="1AA6C388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</w:p>
        </w:tc>
      </w:tr>
    </w:tbl>
    <w:p w14:paraId="6900307F" w14:textId="77777777" w:rsidR="00CA3217" w:rsidRDefault="00CA3217" w:rsidP="001138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Times New Roman" w:hAnsi="Times New Roman" w:cs="Times New Roman"/>
          <w:b/>
          <w:color w:val="003366"/>
          <w:lang w:val="sr-Latn-CS"/>
        </w:rPr>
      </w:pPr>
    </w:p>
    <w:p w14:paraId="47515AFC" w14:textId="77777777" w:rsidR="00CA3217" w:rsidRPr="007A3C6E" w:rsidRDefault="00CA3217" w:rsidP="001138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both"/>
        <w:rPr>
          <w:rFonts w:ascii="Times New Roman" w:hAnsi="Times New Roman" w:cs="Times New Roman"/>
          <w:i/>
          <w:color w:val="003366"/>
          <w:lang w:val="sr-Latn-CS"/>
        </w:rPr>
      </w:pPr>
      <w:r w:rsidRPr="007A3C6E">
        <w:rPr>
          <w:rFonts w:ascii="Times New Roman" w:hAnsi="Times New Roman" w:cs="Times New Roman"/>
          <w:b/>
          <w:color w:val="003366"/>
          <w:lang w:val="sr-Latn-CS"/>
        </w:rPr>
        <w:lastRenderedPageBreak/>
        <w:t xml:space="preserve">4.   OCJENA POŠTIVANJA SLUŽBENE DUŽNOSTI </w:t>
      </w:r>
      <w:r w:rsidRPr="007A3C6E">
        <w:rPr>
          <w:rFonts w:ascii="Times New Roman" w:hAnsi="Times New Roman" w:cs="Times New Roman"/>
          <w:i/>
          <w:color w:val="003366"/>
          <w:lang w:val="sr-Latn-CS"/>
        </w:rPr>
        <w:t>(zaokružiti slovo)</w:t>
      </w:r>
    </w:p>
    <w:p w14:paraId="171C5DED" w14:textId="77777777" w:rsidR="00CA3217" w:rsidRPr="007A3C6E" w:rsidRDefault="00CA3217" w:rsidP="001138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both"/>
        <w:rPr>
          <w:rFonts w:ascii="Times New Roman" w:hAnsi="Times New Roman" w:cs="Times New Roman"/>
          <w:b/>
          <w:color w:val="003366"/>
          <w:lang w:val="sr-Latn-CS"/>
        </w:rPr>
      </w:pPr>
    </w:p>
    <w:tbl>
      <w:tblPr>
        <w:tblW w:w="4326" w:type="dxa"/>
        <w:tblInd w:w="-1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4"/>
        <w:gridCol w:w="1422"/>
      </w:tblGrid>
      <w:tr w:rsidR="00CA3217" w:rsidRPr="007A3C6E" w14:paraId="7A2DE7DE" w14:textId="77777777" w:rsidTr="00672BD6">
        <w:trPr>
          <w:cantSplit/>
          <w:trHeight w:val="230"/>
        </w:trPr>
        <w:tc>
          <w:tcPr>
            <w:tcW w:w="2904" w:type="dxa"/>
            <w:vMerge w:val="restart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14:paraId="364C018C" w14:textId="77777777" w:rsidR="00CA3217" w:rsidRPr="007A3C6E" w:rsidRDefault="00CA3217" w:rsidP="0011389F">
            <w:pPr>
              <w:spacing w:after="0" w:line="240" w:lineRule="auto"/>
              <w:ind w:right="-130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a) naročita odgovornost</w:t>
            </w:r>
          </w:p>
        </w:tc>
        <w:tc>
          <w:tcPr>
            <w:tcW w:w="1422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14:paraId="1CE43765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broj bodova</w:t>
            </w:r>
          </w:p>
        </w:tc>
      </w:tr>
      <w:tr w:rsidR="00CA3217" w:rsidRPr="007A3C6E" w14:paraId="5642B6BF" w14:textId="77777777" w:rsidTr="00672BD6">
        <w:trPr>
          <w:cantSplit/>
          <w:trHeight w:val="230"/>
        </w:trPr>
        <w:tc>
          <w:tcPr>
            <w:tcW w:w="2904" w:type="dxa"/>
            <w:vMerge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14:paraId="4E25291B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66"/>
                <w:lang w:val="sr-Latn-CS"/>
              </w:rPr>
            </w:pPr>
          </w:p>
        </w:tc>
        <w:tc>
          <w:tcPr>
            <w:tcW w:w="1422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14:paraId="02A6DB96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10</w:t>
            </w:r>
          </w:p>
        </w:tc>
      </w:tr>
      <w:tr w:rsidR="00CA3217" w:rsidRPr="007A3C6E" w14:paraId="7B3923E8" w14:textId="77777777" w:rsidTr="00672BD6">
        <w:trPr>
          <w:cantSplit/>
          <w:trHeight w:val="230"/>
        </w:trPr>
        <w:tc>
          <w:tcPr>
            <w:tcW w:w="2904" w:type="dxa"/>
            <w:vMerge w:val="restart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14:paraId="5869B280" w14:textId="77777777" w:rsidR="00CA3217" w:rsidRPr="007A3C6E" w:rsidRDefault="00CA3217" w:rsidP="0011389F">
            <w:pPr>
              <w:spacing w:after="0" w:line="240" w:lineRule="auto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b) odgovornost</w:t>
            </w:r>
          </w:p>
        </w:tc>
        <w:tc>
          <w:tcPr>
            <w:tcW w:w="1422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14:paraId="69F1C5AB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broj bodova</w:t>
            </w:r>
          </w:p>
        </w:tc>
      </w:tr>
      <w:tr w:rsidR="00CA3217" w:rsidRPr="007A3C6E" w14:paraId="29E3D5CC" w14:textId="77777777" w:rsidTr="00672BD6">
        <w:trPr>
          <w:cantSplit/>
          <w:trHeight w:val="230"/>
        </w:trPr>
        <w:tc>
          <w:tcPr>
            <w:tcW w:w="2904" w:type="dxa"/>
            <w:vMerge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14:paraId="5A2385F9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</w:p>
        </w:tc>
        <w:tc>
          <w:tcPr>
            <w:tcW w:w="1422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14:paraId="1FD783B1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8</w:t>
            </w:r>
          </w:p>
        </w:tc>
      </w:tr>
      <w:tr w:rsidR="00CA3217" w:rsidRPr="007A3C6E" w14:paraId="67B9C512" w14:textId="77777777" w:rsidTr="00672BD6">
        <w:trPr>
          <w:cantSplit/>
          <w:trHeight w:val="230"/>
        </w:trPr>
        <w:tc>
          <w:tcPr>
            <w:tcW w:w="2904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14:paraId="248DCB4D" w14:textId="77777777" w:rsidR="00CA3217" w:rsidRPr="007A3C6E" w:rsidRDefault="00CA3217" w:rsidP="0011389F">
            <w:pPr>
              <w:spacing w:after="0" w:line="240" w:lineRule="auto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c) zadovoljavajuća odgovornost</w:t>
            </w:r>
          </w:p>
        </w:tc>
        <w:tc>
          <w:tcPr>
            <w:tcW w:w="1422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14:paraId="6EBD1ACB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broj bodova</w:t>
            </w:r>
          </w:p>
        </w:tc>
      </w:tr>
      <w:tr w:rsidR="00CA3217" w:rsidRPr="007A3C6E" w14:paraId="0CCBCFEC" w14:textId="77777777" w:rsidTr="00672BD6">
        <w:trPr>
          <w:cantSplit/>
          <w:trHeight w:val="230"/>
        </w:trPr>
        <w:tc>
          <w:tcPr>
            <w:tcW w:w="2904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14:paraId="5CCA2FF5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</w:p>
        </w:tc>
        <w:tc>
          <w:tcPr>
            <w:tcW w:w="1422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14:paraId="539EC3D6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5</w:t>
            </w:r>
          </w:p>
        </w:tc>
      </w:tr>
      <w:tr w:rsidR="00CA3217" w:rsidRPr="007A3C6E" w14:paraId="6E0B349A" w14:textId="77777777" w:rsidTr="00672BD6">
        <w:trPr>
          <w:cantSplit/>
          <w:trHeight w:val="230"/>
        </w:trPr>
        <w:tc>
          <w:tcPr>
            <w:tcW w:w="2904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14:paraId="01F448C9" w14:textId="77777777" w:rsidR="00CA3217" w:rsidRPr="007A3C6E" w:rsidRDefault="00CA3217" w:rsidP="0011389F">
            <w:pPr>
              <w:spacing w:after="0" w:line="240" w:lineRule="auto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d) nedovoljna odgovornost</w:t>
            </w:r>
          </w:p>
        </w:tc>
        <w:tc>
          <w:tcPr>
            <w:tcW w:w="1422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14:paraId="1398F567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broj bodova</w:t>
            </w:r>
          </w:p>
        </w:tc>
      </w:tr>
      <w:tr w:rsidR="00CA3217" w:rsidRPr="007A3C6E" w14:paraId="2019B0BA" w14:textId="77777777" w:rsidTr="00672BD6">
        <w:trPr>
          <w:cantSplit/>
          <w:trHeight w:val="230"/>
        </w:trPr>
        <w:tc>
          <w:tcPr>
            <w:tcW w:w="2904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14:paraId="3EEDF407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</w:p>
        </w:tc>
        <w:tc>
          <w:tcPr>
            <w:tcW w:w="1422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14:paraId="49B78297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2</w:t>
            </w:r>
          </w:p>
        </w:tc>
      </w:tr>
    </w:tbl>
    <w:p w14:paraId="149D8931" w14:textId="77777777" w:rsidR="00CA3217" w:rsidRPr="007A3C6E" w:rsidRDefault="00CA3217" w:rsidP="0011389F">
      <w:pPr>
        <w:tabs>
          <w:tab w:val="left" w:pos="6360"/>
          <w:tab w:val="left" w:pos="6920"/>
        </w:tabs>
        <w:spacing w:after="0" w:line="240" w:lineRule="auto"/>
        <w:rPr>
          <w:rFonts w:ascii="Times New Roman" w:hAnsi="Times New Roman" w:cs="Times New Roman"/>
          <w:b/>
          <w:color w:val="003366"/>
          <w:lang w:val="sr-Latn-CS"/>
        </w:rPr>
      </w:pPr>
    </w:p>
    <w:p w14:paraId="7AA4EA6C" w14:textId="77777777" w:rsidR="00CA3217" w:rsidRPr="007A3C6E" w:rsidRDefault="00CA3217" w:rsidP="0011389F">
      <w:pPr>
        <w:tabs>
          <w:tab w:val="left" w:pos="6360"/>
          <w:tab w:val="left" w:pos="6920"/>
        </w:tabs>
        <w:spacing w:after="0" w:line="240" w:lineRule="auto"/>
        <w:rPr>
          <w:rFonts w:ascii="Times New Roman" w:hAnsi="Times New Roman" w:cs="Times New Roman"/>
          <w:b/>
          <w:bCs/>
          <w:lang w:val="sr-Latn-CS"/>
        </w:rPr>
      </w:pPr>
      <w:r w:rsidRPr="07D9031F">
        <w:rPr>
          <w:rFonts w:ascii="Times New Roman" w:hAnsi="Times New Roman" w:cs="Times New Roman"/>
          <w:b/>
          <w:bCs/>
          <w:lang w:val="sr-Latn-CS"/>
        </w:rPr>
        <w:t>UKUPNO BODOVA : ______________</w:t>
      </w:r>
    </w:p>
    <w:p w14:paraId="23C23855" w14:textId="77777777" w:rsidR="00CA3217" w:rsidRPr="007A3C6E" w:rsidRDefault="00CA3217" w:rsidP="0011389F">
      <w:pPr>
        <w:tabs>
          <w:tab w:val="left" w:pos="6360"/>
          <w:tab w:val="left" w:pos="6920"/>
        </w:tabs>
        <w:spacing w:after="0" w:line="240" w:lineRule="auto"/>
        <w:rPr>
          <w:rFonts w:ascii="Times New Roman" w:hAnsi="Times New Roman" w:cs="Times New Roman"/>
          <w:b/>
          <w:color w:val="003366"/>
          <w:lang w:val="sr-Latn-CS"/>
        </w:rPr>
      </w:pPr>
    </w:p>
    <w:p w14:paraId="6CF7DB89" w14:textId="77777777" w:rsidR="00CA3217" w:rsidRPr="007A3C6E" w:rsidRDefault="00CA3217" w:rsidP="0011389F">
      <w:pPr>
        <w:tabs>
          <w:tab w:val="left" w:pos="6360"/>
          <w:tab w:val="left" w:pos="6920"/>
        </w:tabs>
        <w:spacing w:after="0" w:line="240" w:lineRule="auto"/>
        <w:rPr>
          <w:rFonts w:ascii="Times New Roman" w:hAnsi="Times New Roman" w:cs="Times New Roman"/>
          <w:b/>
          <w:color w:val="003366"/>
          <w:lang w:val="sr-Latn-CS"/>
        </w:rPr>
      </w:pPr>
      <w:r w:rsidRPr="007A3C6E">
        <w:rPr>
          <w:rFonts w:ascii="Times New Roman" w:hAnsi="Times New Roman" w:cs="Times New Roman"/>
          <w:b/>
          <w:color w:val="003366"/>
          <w:lang w:val="sr-Latn-CS"/>
        </w:rPr>
        <w:t>Ocjene:</w:t>
      </w:r>
    </w:p>
    <w:p w14:paraId="7BADFB9F" w14:textId="77777777" w:rsidR="00CA3217" w:rsidRPr="007A3C6E" w:rsidRDefault="00CA3217" w:rsidP="0011389F">
      <w:pPr>
        <w:pStyle w:val="ListParagraph"/>
        <w:numPr>
          <w:ilvl w:val="0"/>
          <w:numId w:val="8"/>
        </w:numPr>
        <w:tabs>
          <w:tab w:val="left" w:pos="6360"/>
          <w:tab w:val="left" w:pos="6920"/>
        </w:tabs>
        <w:spacing w:after="0" w:line="240" w:lineRule="auto"/>
        <w:rPr>
          <w:rFonts w:ascii="Times New Roman" w:hAnsi="Times New Roman" w:cs="Times New Roman"/>
          <w:color w:val="003366"/>
          <w:lang w:val="sr-Latn-CS"/>
        </w:rPr>
      </w:pPr>
      <w:r w:rsidRPr="007A3C6E">
        <w:rPr>
          <w:rFonts w:ascii="Times New Roman" w:hAnsi="Times New Roman" w:cs="Times New Roman"/>
          <w:color w:val="003366"/>
          <w:lang w:val="sr-Latn-CS"/>
        </w:rPr>
        <w:t>Odličan -  38  do 40 bodova,</w:t>
      </w:r>
    </w:p>
    <w:p w14:paraId="5C9AEF7B" w14:textId="77777777" w:rsidR="00CA3217" w:rsidRPr="007A3C6E" w:rsidRDefault="00CA3217" w:rsidP="0011389F">
      <w:pPr>
        <w:pStyle w:val="ListParagraph"/>
        <w:numPr>
          <w:ilvl w:val="0"/>
          <w:numId w:val="8"/>
        </w:numPr>
        <w:tabs>
          <w:tab w:val="left" w:pos="6360"/>
          <w:tab w:val="left" w:pos="6920"/>
        </w:tabs>
        <w:spacing w:after="0" w:line="240" w:lineRule="auto"/>
        <w:rPr>
          <w:rFonts w:ascii="Times New Roman" w:hAnsi="Times New Roman" w:cs="Times New Roman"/>
          <w:color w:val="003366"/>
          <w:lang w:val="sr-Latn-CS"/>
        </w:rPr>
      </w:pPr>
      <w:r w:rsidRPr="007A3C6E">
        <w:rPr>
          <w:rFonts w:ascii="Times New Roman" w:hAnsi="Times New Roman" w:cs="Times New Roman"/>
          <w:color w:val="003366"/>
          <w:lang w:val="sr-Latn-CS"/>
        </w:rPr>
        <w:t>Vrlo dobar - 32 do 37 bodova,</w:t>
      </w:r>
    </w:p>
    <w:p w14:paraId="3EE2311A" w14:textId="77777777" w:rsidR="00CA3217" w:rsidRPr="007A3C6E" w:rsidRDefault="00CA3217" w:rsidP="0011389F">
      <w:pPr>
        <w:numPr>
          <w:ilvl w:val="0"/>
          <w:numId w:val="8"/>
        </w:numPr>
        <w:tabs>
          <w:tab w:val="left" w:pos="6360"/>
          <w:tab w:val="left" w:pos="6920"/>
        </w:tabs>
        <w:spacing w:after="0" w:line="240" w:lineRule="auto"/>
        <w:rPr>
          <w:rFonts w:ascii="Times New Roman" w:hAnsi="Times New Roman" w:cs="Times New Roman"/>
          <w:color w:val="003366"/>
          <w:lang w:val="sr-Latn-CS"/>
        </w:rPr>
      </w:pPr>
      <w:r w:rsidRPr="007A3C6E">
        <w:rPr>
          <w:rFonts w:ascii="Times New Roman" w:hAnsi="Times New Roman" w:cs="Times New Roman"/>
          <w:color w:val="003366"/>
          <w:lang w:val="sr-Latn-CS"/>
        </w:rPr>
        <w:t>Dobar - 24 do 31 bodova,</w:t>
      </w:r>
    </w:p>
    <w:p w14:paraId="0682901C" w14:textId="77777777" w:rsidR="00CA3217" w:rsidRPr="007A3C6E" w:rsidRDefault="00CA3217" w:rsidP="0011389F">
      <w:pPr>
        <w:numPr>
          <w:ilvl w:val="0"/>
          <w:numId w:val="8"/>
        </w:numPr>
        <w:tabs>
          <w:tab w:val="left" w:pos="6360"/>
          <w:tab w:val="left" w:pos="6920"/>
        </w:tabs>
        <w:spacing w:after="0" w:line="240" w:lineRule="auto"/>
        <w:rPr>
          <w:rFonts w:ascii="Times New Roman" w:hAnsi="Times New Roman" w:cs="Times New Roman"/>
          <w:color w:val="003366"/>
          <w:lang w:val="sr-Latn-CS"/>
        </w:rPr>
      </w:pPr>
      <w:r w:rsidRPr="007A3C6E">
        <w:rPr>
          <w:rFonts w:ascii="Times New Roman" w:hAnsi="Times New Roman" w:cs="Times New Roman"/>
          <w:color w:val="003366"/>
          <w:lang w:val="sr-Latn-CS"/>
        </w:rPr>
        <w:t>Zadovoljava - 14 do 23 bodova i</w:t>
      </w:r>
    </w:p>
    <w:p w14:paraId="59DF3798" w14:textId="77777777" w:rsidR="00CA3217" w:rsidRPr="007A3C6E" w:rsidRDefault="00CA3217" w:rsidP="0011389F">
      <w:pPr>
        <w:numPr>
          <w:ilvl w:val="0"/>
          <w:numId w:val="8"/>
        </w:numPr>
        <w:tabs>
          <w:tab w:val="left" w:pos="6360"/>
          <w:tab w:val="left" w:pos="6920"/>
        </w:tabs>
        <w:spacing w:after="0" w:line="240" w:lineRule="auto"/>
        <w:rPr>
          <w:rFonts w:ascii="Times New Roman" w:hAnsi="Times New Roman" w:cs="Times New Roman"/>
          <w:color w:val="003366"/>
          <w:lang w:val="sr-Latn-CS"/>
        </w:rPr>
      </w:pPr>
      <w:r w:rsidRPr="007A3C6E">
        <w:rPr>
          <w:rFonts w:ascii="Times New Roman" w:hAnsi="Times New Roman" w:cs="Times New Roman"/>
          <w:color w:val="003366"/>
          <w:lang w:val="sr-Latn-CS"/>
        </w:rPr>
        <w:t>Ne zadovoljava - do 13 bodova.</w:t>
      </w:r>
    </w:p>
    <w:p w14:paraId="6364AF9D" w14:textId="77777777" w:rsidR="00CA3217" w:rsidRPr="007A3C6E" w:rsidRDefault="00CA3217" w:rsidP="001138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rPr>
          <w:rFonts w:ascii="Times New Roman" w:hAnsi="Times New Roman" w:cs="Times New Roman"/>
          <w:b/>
          <w:color w:val="003366"/>
          <w:lang w:val="sr-Latn-CS"/>
        </w:rPr>
      </w:pPr>
    </w:p>
    <w:p w14:paraId="28B1FB5E" w14:textId="77777777" w:rsidR="00CA3217" w:rsidRPr="007A3C6E" w:rsidRDefault="00CA3217" w:rsidP="0011389F">
      <w:pPr>
        <w:spacing w:after="0" w:line="240" w:lineRule="auto"/>
        <w:rPr>
          <w:rFonts w:ascii="Times New Roman" w:hAnsi="Times New Roman" w:cs="Times New Roman"/>
          <w:b/>
          <w:color w:val="003366"/>
          <w:lang w:val="sr-Latn-CS"/>
        </w:rPr>
      </w:pPr>
    </w:p>
    <w:tbl>
      <w:tblPr>
        <w:tblW w:w="9120" w:type="dxa"/>
        <w:tblInd w:w="-1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0"/>
        <w:gridCol w:w="2160"/>
        <w:gridCol w:w="1800"/>
        <w:gridCol w:w="1830"/>
        <w:gridCol w:w="1830"/>
      </w:tblGrid>
      <w:tr w:rsidR="00CA3217" w:rsidRPr="007A3C6E" w14:paraId="739D5340" w14:textId="77777777" w:rsidTr="00672BD6">
        <w:trPr>
          <w:trHeight w:val="546"/>
        </w:trPr>
        <w:tc>
          <w:tcPr>
            <w:tcW w:w="9120" w:type="dxa"/>
            <w:gridSpan w:val="5"/>
            <w:tcBorders>
              <w:top w:val="double" w:sz="4" w:space="0" w:color="003366"/>
              <w:left w:val="double" w:sz="4" w:space="0" w:color="003366"/>
              <w:bottom w:val="single" w:sz="4" w:space="0" w:color="003366"/>
              <w:right w:val="double" w:sz="4" w:space="0" w:color="003366"/>
            </w:tcBorders>
            <w:shd w:val="clear" w:color="auto" w:fill="E6E6E6"/>
            <w:vAlign w:val="center"/>
          </w:tcPr>
          <w:p w14:paraId="4F051D1D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b/>
                <w:color w:val="003366"/>
                <w:lang w:val="sr-Latn-CS"/>
              </w:rPr>
              <w:t xml:space="preserve">OCJENA RADA </w:t>
            </w:r>
          </w:p>
          <w:p w14:paraId="123AC4D1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(zaokružiti slovo iznad ocjene)</w:t>
            </w:r>
          </w:p>
        </w:tc>
      </w:tr>
      <w:tr w:rsidR="00CA3217" w:rsidRPr="007A3C6E" w14:paraId="0438872C" w14:textId="77777777" w:rsidTr="00672BD6">
        <w:trPr>
          <w:trHeight w:val="494"/>
        </w:trPr>
        <w:tc>
          <w:tcPr>
            <w:tcW w:w="1500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14:paraId="758FA978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A</w:t>
            </w:r>
          </w:p>
        </w:tc>
        <w:tc>
          <w:tcPr>
            <w:tcW w:w="2160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14:paraId="23655E1A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B</w:t>
            </w:r>
          </w:p>
        </w:tc>
        <w:tc>
          <w:tcPr>
            <w:tcW w:w="1800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14:paraId="02D7C884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C</w:t>
            </w:r>
          </w:p>
        </w:tc>
        <w:tc>
          <w:tcPr>
            <w:tcW w:w="1830" w:type="dxa"/>
            <w:tcBorders>
              <w:top w:val="double" w:sz="4" w:space="0" w:color="003366"/>
              <w:left w:val="double" w:sz="4" w:space="0" w:color="003366"/>
              <w:right w:val="double" w:sz="4" w:space="0" w:color="003366"/>
            </w:tcBorders>
            <w:vAlign w:val="center"/>
          </w:tcPr>
          <w:p w14:paraId="2B3424DB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D</w:t>
            </w:r>
          </w:p>
        </w:tc>
        <w:tc>
          <w:tcPr>
            <w:tcW w:w="1830" w:type="dxa"/>
            <w:tcBorders>
              <w:top w:val="double" w:sz="4" w:space="0" w:color="003366"/>
              <w:left w:val="double" w:sz="4" w:space="0" w:color="003366"/>
              <w:right w:val="double" w:sz="4" w:space="0" w:color="003366"/>
            </w:tcBorders>
            <w:vAlign w:val="center"/>
          </w:tcPr>
          <w:p w14:paraId="0A76A22E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E</w:t>
            </w:r>
          </w:p>
        </w:tc>
      </w:tr>
      <w:tr w:rsidR="00CA3217" w:rsidRPr="007A3C6E" w14:paraId="23C23A0E" w14:textId="77777777" w:rsidTr="00672BD6">
        <w:trPr>
          <w:trHeight w:val="386"/>
        </w:trPr>
        <w:tc>
          <w:tcPr>
            <w:tcW w:w="1500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single" w:sz="2" w:space="0" w:color="003366"/>
            </w:tcBorders>
            <w:shd w:val="clear" w:color="auto" w:fill="E6E6E6"/>
            <w:vAlign w:val="center"/>
          </w:tcPr>
          <w:p w14:paraId="07A648E7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Odličan</w:t>
            </w:r>
          </w:p>
        </w:tc>
        <w:tc>
          <w:tcPr>
            <w:tcW w:w="2160" w:type="dxa"/>
            <w:tcBorders>
              <w:top w:val="double" w:sz="4" w:space="0" w:color="003366"/>
              <w:left w:val="single" w:sz="2" w:space="0" w:color="003366"/>
              <w:bottom w:val="double" w:sz="4" w:space="0" w:color="003366"/>
              <w:right w:val="single" w:sz="2" w:space="0" w:color="003366"/>
            </w:tcBorders>
            <w:shd w:val="clear" w:color="auto" w:fill="E6E6E6"/>
            <w:vAlign w:val="center"/>
          </w:tcPr>
          <w:p w14:paraId="114775F3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Vrlo dobar</w:t>
            </w:r>
          </w:p>
        </w:tc>
        <w:tc>
          <w:tcPr>
            <w:tcW w:w="1800" w:type="dxa"/>
            <w:tcBorders>
              <w:top w:val="double" w:sz="4" w:space="0" w:color="003366"/>
              <w:left w:val="single" w:sz="2" w:space="0" w:color="003366"/>
              <w:bottom w:val="double" w:sz="4" w:space="0" w:color="003366"/>
              <w:right w:val="double" w:sz="4" w:space="0" w:color="003366"/>
            </w:tcBorders>
            <w:shd w:val="clear" w:color="auto" w:fill="E6E6E6"/>
            <w:vAlign w:val="center"/>
          </w:tcPr>
          <w:p w14:paraId="7D84AF4F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 xml:space="preserve">Dobar </w:t>
            </w:r>
          </w:p>
        </w:tc>
        <w:tc>
          <w:tcPr>
            <w:tcW w:w="1830" w:type="dxa"/>
            <w:tcBorders>
              <w:left w:val="doub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14:paraId="66466734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Zadovoljava</w:t>
            </w:r>
          </w:p>
        </w:tc>
        <w:tc>
          <w:tcPr>
            <w:tcW w:w="1830" w:type="dxa"/>
            <w:tcBorders>
              <w:left w:val="doub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14:paraId="35F21952" w14:textId="77777777" w:rsidR="00CA3217" w:rsidRPr="007A3C6E" w:rsidRDefault="00CA3217" w:rsidP="00113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66"/>
                <w:lang w:val="sr-Latn-CS"/>
              </w:rPr>
            </w:pPr>
            <w:r w:rsidRPr="007A3C6E">
              <w:rPr>
                <w:rFonts w:ascii="Times New Roman" w:hAnsi="Times New Roman" w:cs="Times New Roman"/>
                <w:color w:val="003366"/>
                <w:lang w:val="sr-Latn-CS"/>
              </w:rPr>
              <w:t>Ne zadovoljava</w:t>
            </w:r>
          </w:p>
        </w:tc>
      </w:tr>
    </w:tbl>
    <w:p w14:paraId="6D39E7B3" w14:textId="77777777" w:rsidR="00CA3217" w:rsidRPr="007A3C6E" w:rsidRDefault="00CA3217" w:rsidP="0011389F">
      <w:pPr>
        <w:spacing w:after="0" w:line="240" w:lineRule="auto"/>
        <w:jc w:val="center"/>
        <w:rPr>
          <w:rFonts w:ascii="Times New Roman" w:hAnsi="Times New Roman" w:cs="Times New Roman"/>
          <w:b/>
          <w:color w:val="003366"/>
          <w:lang w:val="sr-Latn-CS"/>
        </w:rPr>
      </w:pPr>
    </w:p>
    <w:p w14:paraId="617ABC34" w14:textId="77777777" w:rsidR="00CA3217" w:rsidRPr="007A3C6E" w:rsidRDefault="00CA3217" w:rsidP="001138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Times New Roman" w:hAnsi="Times New Roman" w:cs="Times New Roman"/>
          <w:b/>
          <w:color w:val="003366"/>
          <w:lang w:val="sr-Latn-CS"/>
        </w:rPr>
      </w:pPr>
    </w:p>
    <w:p w14:paraId="3C931299" w14:textId="77777777" w:rsidR="00CA3217" w:rsidRPr="007A3C6E" w:rsidRDefault="00CA3217" w:rsidP="001138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both"/>
        <w:rPr>
          <w:rFonts w:ascii="Times New Roman" w:hAnsi="Times New Roman" w:cs="Times New Roman"/>
          <w:b/>
          <w:color w:val="003366"/>
          <w:lang w:val="sr-Latn-CS"/>
        </w:rPr>
      </w:pPr>
    </w:p>
    <w:p w14:paraId="713D4D26" w14:textId="77777777" w:rsidR="00CA3217" w:rsidRPr="007A3C6E" w:rsidRDefault="00CA3217" w:rsidP="001138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both"/>
        <w:rPr>
          <w:rFonts w:ascii="Times New Roman" w:hAnsi="Times New Roman" w:cs="Times New Roman"/>
          <w:b/>
          <w:color w:val="003366"/>
          <w:lang w:val="sr-Latn-CS"/>
        </w:rPr>
      </w:pPr>
    </w:p>
    <w:p w14:paraId="57C59547" w14:textId="77777777" w:rsidR="00CA3217" w:rsidRPr="007A3C6E" w:rsidRDefault="00CA3217" w:rsidP="001138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both"/>
        <w:rPr>
          <w:rFonts w:ascii="Times New Roman" w:hAnsi="Times New Roman" w:cs="Times New Roman"/>
          <w:b/>
          <w:color w:val="003366"/>
          <w:lang w:val="sr-Latn-CS"/>
        </w:rPr>
      </w:pPr>
    </w:p>
    <w:p w14:paraId="51FCA2FA" w14:textId="77777777" w:rsidR="00CA3217" w:rsidRPr="007A3C6E" w:rsidRDefault="00CA3217" w:rsidP="001138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780"/>
          <w:tab w:val="left" w:pos="6285"/>
        </w:tabs>
        <w:spacing w:after="0" w:line="240" w:lineRule="auto"/>
        <w:ind w:left="-240"/>
        <w:jc w:val="both"/>
        <w:rPr>
          <w:rFonts w:ascii="Times New Roman" w:hAnsi="Times New Roman" w:cs="Times New Roman"/>
          <w:b/>
          <w:color w:val="003366"/>
          <w:lang w:val="sr-Latn-CS"/>
        </w:rPr>
      </w:pPr>
      <w:r w:rsidRPr="007A3C6E">
        <w:rPr>
          <w:rFonts w:ascii="Times New Roman" w:hAnsi="Times New Roman" w:cs="Times New Roman"/>
          <w:b/>
          <w:color w:val="003366"/>
          <w:lang w:val="sr-Latn-CS"/>
        </w:rPr>
        <w:t>________________________________                (M.P.)          ________________________</w:t>
      </w:r>
    </w:p>
    <w:p w14:paraId="64053705" w14:textId="77777777" w:rsidR="00CA3217" w:rsidRPr="007A3C6E" w:rsidRDefault="00CA3217" w:rsidP="0011389F">
      <w:pPr>
        <w:tabs>
          <w:tab w:val="left" w:pos="708"/>
          <w:tab w:val="left" w:pos="1416"/>
          <w:tab w:val="left" w:pos="2124"/>
          <w:tab w:val="left" w:pos="6285"/>
        </w:tabs>
        <w:spacing w:after="0" w:line="240" w:lineRule="auto"/>
        <w:ind w:left="-240"/>
        <w:jc w:val="both"/>
        <w:rPr>
          <w:rFonts w:ascii="Times New Roman" w:hAnsi="Times New Roman" w:cs="Times New Roman"/>
          <w:i/>
          <w:iCs/>
          <w:color w:val="003366"/>
          <w:lang w:val="sr-Latn-CS"/>
        </w:rPr>
      </w:pPr>
      <w:r w:rsidRPr="007A3C6E">
        <w:rPr>
          <w:rFonts w:ascii="Times New Roman" w:hAnsi="Times New Roman" w:cs="Times New Roman"/>
          <w:i/>
          <w:iCs/>
          <w:color w:val="003366"/>
          <w:lang w:val="sr-Latn-CS"/>
        </w:rPr>
        <w:t>(s prijedlogom ocjene upoznat namještenik)                                                    (potpis ocjenjivača)</w:t>
      </w:r>
    </w:p>
    <w:p w14:paraId="371CB1BA" w14:textId="77777777" w:rsidR="00CA3217" w:rsidRPr="007A3C6E" w:rsidRDefault="00CA3217" w:rsidP="001138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both"/>
        <w:rPr>
          <w:rFonts w:ascii="Times New Roman" w:hAnsi="Times New Roman" w:cs="Times New Roman"/>
          <w:color w:val="003366"/>
          <w:lang w:val="sr-Latn-CS"/>
        </w:rPr>
      </w:pPr>
      <w:r w:rsidRPr="007A3C6E">
        <w:rPr>
          <w:rFonts w:ascii="Times New Roman" w:hAnsi="Times New Roman" w:cs="Times New Roman"/>
          <w:color w:val="003366"/>
          <w:lang w:val="sr-Latn-CS"/>
        </w:rPr>
        <w:t xml:space="preserve">  </w:t>
      </w:r>
    </w:p>
    <w:p w14:paraId="62DB1086" w14:textId="77777777" w:rsidR="00CA3217" w:rsidRPr="007A3C6E" w:rsidRDefault="00CA3217" w:rsidP="001138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both"/>
        <w:rPr>
          <w:rFonts w:ascii="Times New Roman" w:hAnsi="Times New Roman" w:cs="Times New Roman"/>
          <w:color w:val="003366"/>
          <w:lang w:val="sr-Latn-CS"/>
        </w:rPr>
      </w:pPr>
    </w:p>
    <w:p w14:paraId="0915CA5C" w14:textId="77777777" w:rsidR="00CA3217" w:rsidRPr="007A3C6E" w:rsidRDefault="00CA3217" w:rsidP="0011389F">
      <w:pPr>
        <w:spacing w:after="0" w:line="240" w:lineRule="auto"/>
        <w:jc w:val="center"/>
        <w:rPr>
          <w:rFonts w:ascii="Times New Roman" w:hAnsi="Times New Roman" w:cs="Times New Roman"/>
          <w:b/>
          <w:color w:val="003366"/>
          <w:lang w:val="sr-Latn-CS"/>
        </w:rPr>
      </w:pPr>
    </w:p>
    <w:p w14:paraId="2400F18F" w14:textId="77777777" w:rsidR="00CA3217" w:rsidRPr="007A3C6E" w:rsidRDefault="00CA3217" w:rsidP="0011389F">
      <w:pPr>
        <w:spacing w:after="0" w:line="240" w:lineRule="auto"/>
        <w:jc w:val="center"/>
        <w:rPr>
          <w:rFonts w:ascii="Times New Roman" w:hAnsi="Times New Roman" w:cs="Times New Roman"/>
          <w:b/>
          <w:color w:val="003366"/>
          <w:lang w:val="sr-Latn-CS"/>
        </w:rPr>
      </w:pPr>
    </w:p>
    <w:p w14:paraId="533FAF06" w14:textId="77777777" w:rsidR="00CA3217" w:rsidRPr="007A3C6E" w:rsidRDefault="00CA3217" w:rsidP="0011389F">
      <w:pPr>
        <w:spacing w:after="0" w:line="240" w:lineRule="auto"/>
        <w:rPr>
          <w:rFonts w:ascii="Times New Roman" w:hAnsi="Times New Roman" w:cs="Times New Roman"/>
          <w:b/>
          <w:color w:val="003366"/>
          <w:lang w:val="sr-Latn-CS"/>
        </w:rPr>
      </w:pPr>
      <w:r w:rsidRPr="007A3C6E">
        <w:rPr>
          <w:rFonts w:ascii="Times New Roman" w:hAnsi="Times New Roman" w:cs="Times New Roman"/>
          <w:b/>
          <w:color w:val="003366"/>
          <w:lang w:val="sr-Latn-CS"/>
        </w:rPr>
        <w:t xml:space="preserve">BILJEŠKA </w:t>
      </w:r>
      <w:r w:rsidRPr="007A3C6E">
        <w:rPr>
          <w:rFonts w:ascii="Times New Roman" w:hAnsi="Times New Roman" w:cs="Times New Roman"/>
          <w:b/>
          <w:i/>
          <w:iCs/>
          <w:color w:val="003366"/>
          <w:lang w:val="sr-Latn-CS"/>
        </w:rPr>
        <w:t>(sastavlja ocjenjivač u slučaju potrebe):</w:t>
      </w:r>
    </w:p>
    <w:p w14:paraId="4D2A5C3C" w14:textId="77777777" w:rsidR="00CA3217" w:rsidRPr="007A3C6E" w:rsidRDefault="00CA3217" w:rsidP="0011389F">
      <w:pPr>
        <w:spacing w:after="0" w:line="240" w:lineRule="auto"/>
        <w:rPr>
          <w:rFonts w:ascii="Times New Roman" w:hAnsi="Times New Roman" w:cs="Times New Roman"/>
          <w:b/>
          <w:color w:val="003366"/>
          <w:lang w:val="sr-Latn-CS"/>
        </w:rPr>
      </w:pPr>
    </w:p>
    <w:p w14:paraId="6D214894" w14:textId="77777777" w:rsidR="00CA3217" w:rsidRPr="007A3C6E" w:rsidRDefault="00CA3217" w:rsidP="0011389F">
      <w:pPr>
        <w:spacing w:after="0" w:line="240" w:lineRule="auto"/>
        <w:rPr>
          <w:rFonts w:ascii="Times New Roman" w:hAnsi="Times New Roman" w:cs="Times New Roman"/>
          <w:b/>
          <w:color w:val="003366"/>
          <w:lang w:val="sr-Latn-CS"/>
        </w:rPr>
      </w:pPr>
      <w:r w:rsidRPr="007A3C6E">
        <w:rPr>
          <w:rFonts w:ascii="Times New Roman" w:hAnsi="Times New Roman" w:cs="Times New Roman"/>
          <w:b/>
          <w:color w:val="003366"/>
          <w:lang w:val="sr-Latn-CS"/>
        </w:rPr>
        <w:t>_________________________________________________________________________________</w:t>
      </w:r>
    </w:p>
    <w:p w14:paraId="30EA4D5A" w14:textId="77777777" w:rsidR="00CA3217" w:rsidRPr="007A3C6E" w:rsidRDefault="00CA3217" w:rsidP="0011389F">
      <w:pPr>
        <w:spacing w:after="0" w:line="240" w:lineRule="auto"/>
        <w:rPr>
          <w:rFonts w:ascii="Times New Roman" w:hAnsi="Times New Roman" w:cs="Times New Roman"/>
          <w:b/>
          <w:color w:val="003366"/>
          <w:lang w:val="sr-Latn-CS"/>
        </w:rPr>
      </w:pPr>
    </w:p>
    <w:p w14:paraId="27A64BA4" w14:textId="77777777" w:rsidR="00CA3217" w:rsidRPr="007A3C6E" w:rsidRDefault="00CA3217" w:rsidP="0011389F">
      <w:pPr>
        <w:spacing w:after="0" w:line="240" w:lineRule="auto"/>
        <w:rPr>
          <w:rFonts w:ascii="Times New Roman" w:hAnsi="Times New Roman" w:cs="Times New Roman"/>
          <w:b/>
          <w:color w:val="003366"/>
          <w:lang w:val="sr-Latn-CS"/>
        </w:rPr>
      </w:pPr>
      <w:r w:rsidRPr="007A3C6E">
        <w:rPr>
          <w:rFonts w:ascii="Times New Roman" w:hAnsi="Times New Roman" w:cs="Times New Roman"/>
          <w:b/>
          <w:color w:val="003366"/>
          <w:lang w:val="sr-Latn-CS"/>
        </w:rPr>
        <w:t>__________________________________________________________________________________</w:t>
      </w:r>
    </w:p>
    <w:p w14:paraId="31B0932B" w14:textId="77777777" w:rsidR="00CA3217" w:rsidRPr="007A3C6E" w:rsidRDefault="00CA3217" w:rsidP="0011389F">
      <w:pPr>
        <w:spacing w:after="0" w:line="240" w:lineRule="auto"/>
        <w:rPr>
          <w:rFonts w:ascii="Times New Roman" w:hAnsi="Times New Roman" w:cs="Times New Roman"/>
          <w:b/>
          <w:color w:val="003366"/>
          <w:lang w:val="sr-Latn-CS"/>
        </w:rPr>
      </w:pPr>
    </w:p>
    <w:p w14:paraId="5E0AA220" w14:textId="77777777" w:rsidR="00CA3217" w:rsidRPr="007A3C6E" w:rsidRDefault="00CA3217" w:rsidP="0011389F">
      <w:pPr>
        <w:spacing w:after="0" w:line="240" w:lineRule="auto"/>
        <w:rPr>
          <w:rFonts w:ascii="Times New Roman" w:hAnsi="Times New Roman" w:cs="Times New Roman"/>
          <w:b/>
          <w:color w:val="003366"/>
          <w:lang w:val="sr-Latn-CS"/>
        </w:rPr>
      </w:pPr>
      <w:r w:rsidRPr="007A3C6E">
        <w:rPr>
          <w:rFonts w:ascii="Times New Roman" w:hAnsi="Times New Roman" w:cs="Times New Roman"/>
          <w:b/>
          <w:color w:val="003366"/>
          <w:lang w:val="sr-Latn-CS"/>
        </w:rPr>
        <w:t>__________________________________________________________________________________</w:t>
      </w:r>
    </w:p>
    <w:p w14:paraId="58FA86BB" w14:textId="77777777" w:rsidR="00CA3217" w:rsidRPr="007A3C6E" w:rsidRDefault="00CA3217" w:rsidP="0011389F">
      <w:pPr>
        <w:spacing w:after="0" w:line="240" w:lineRule="auto"/>
        <w:jc w:val="center"/>
        <w:rPr>
          <w:rFonts w:ascii="Times New Roman" w:hAnsi="Times New Roman" w:cs="Times New Roman"/>
          <w:b/>
          <w:color w:val="003366"/>
          <w:lang w:val="sr-Latn-CS"/>
        </w:rPr>
      </w:pPr>
    </w:p>
    <w:p w14:paraId="1E0F9D5C" w14:textId="77777777" w:rsidR="00CA3217" w:rsidRPr="007A3C6E" w:rsidRDefault="00CA3217" w:rsidP="0011389F">
      <w:pPr>
        <w:spacing w:after="0" w:line="240" w:lineRule="auto"/>
        <w:jc w:val="center"/>
        <w:rPr>
          <w:rFonts w:ascii="Times New Roman" w:hAnsi="Times New Roman" w:cs="Times New Roman"/>
          <w:b/>
          <w:color w:val="003366"/>
          <w:lang w:val="sr-Latn-CS"/>
        </w:rPr>
      </w:pPr>
    </w:p>
    <w:p w14:paraId="58149BB3" w14:textId="77777777" w:rsidR="00CA3217" w:rsidRPr="007A3C6E" w:rsidRDefault="00CA3217" w:rsidP="0011389F">
      <w:pPr>
        <w:spacing w:after="0" w:line="240" w:lineRule="auto"/>
        <w:jc w:val="center"/>
        <w:rPr>
          <w:rFonts w:ascii="Times New Roman" w:hAnsi="Times New Roman" w:cs="Times New Roman"/>
          <w:b/>
          <w:color w:val="003366"/>
          <w:lang w:val="sr-Latn-CS"/>
        </w:rPr>
      </w:pPr>
    </w:p>
    <w:p w14:paraId="29A61498" w14:textId="77777777" w:rsidR="00CA3217" w:rsidRPr="007A3C6E" w:rsidRDefault="00CA3217" w:rsidP="0011389F">
      <w:pPr>
        <w:spacing w:after="0" w:line="240" w:lineRule="auto"/>
        <w:jc w:val="center"/>
        <w:rPr>
          <w:rFonts w:ascii="Times New Roman" w:hAnsi="Times New Roman" w:cs="Times New Roman"/>
          <w:b/>
          <w:color w:val="003366"/>
          <w:lang w:val="sr-Latn-CS"/>
        </w:rPr>
      </w:pPr>
      <w:r w:rsidRPr="007A3C6E">
        <w:rPr>
          <w:rFonts w:ascii="Times New Roman" w:hAnsi="Times New Roman" w:cs="Times New Roman"/>
          <w:b/>
          <w:color w:val="003366"/>
          <w:lang w:val="sr-Latn-CS"/>
        </w:rPr>
        <w:t xml:space="preserve">                                                                                   ________________________</w:t>
      </w:r>
    </w:p>
    <w:p w14:paraId="6370DAA4" w14:textId="77777777" w:rsidR="00CA3217" w:rsidRPr="007A3C6E" w:rsidRDefault="00CA3217" w:rsidP="0011389F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3366"/>
          <w:lang w:val="sr-Latn-CS"/>
        </w:rPr>
      </w:pPr>
      <w:r w:rsidRPr="007A3C6E">
        <w:rPr>
          <w:rFonts w:ascii="Times New Roman" w:hAnsi="Times New Roman" w:cs="Times New Roman"/>
          <w:bCs/>
          <w:color w:val="003366"/>
          <w:lang w:val="sr-Latn-CS"/>
        </w:rPr>
        <w:t xml:space="preserve">                                                                             </w:t>
      </w:r>
      <w:r w:rsidRPr="007A3C6E">
        <w:rPr>
          <w:rFonts w:ascii="Times New Roman" w:hAnsi="Times New Roman" w:cs="Times New Roman"/>
          <w:bCs/>
          <w:i/>
          <w:iCs/>
          <w:color w:val="003366"/>
          <w:lang w:val="sr-Latn-CS"/>
        </w:rPr>
        <w:t xml:space="preserve">    (potpis ocjenjivača)</w:t>
      </w:r>
    </w:p>
    <w:p w14:paraId="7B80B418" w14:textId="77777777" w:rsidR="00CA3217" w:rsidRPr="007A3C6E" w:rsidRDefault="00CA3217" w:rsidP="0011389F">
      <w:pPr>
        <w:spacing w:after="0" w:line="240" w:lineRule="auto"/>
        <w:rPr>
          <w:rFonts w:ascii="Times New Roman" w:hAnsi="Times New Roman" w:cs="Times New Roman"/>
          <w:b/>
          <w:color w:val="003366"/>
          <w:lang w:val="sr-Latn-CS"/>
        </w:rPr>
      </w:pPr>
    </w:p>
    <w:p w14:paraId="1389F9DA" w14:textId="77777777" w:rsidR="00CA3217" w:rsidRPr="007A3C6E" w:rsidRDefault="00CA3217" w:rsidP="0011389F">
      <w:pPr>
        <w:tabs>
          <w:tab w:val="left" w:pos="6360"/>
          <w:tab w:val="left" w:pos="6920"/>
        </w:tabs>
        <w:spacing w:after="0" w:line="240" w:lineRule="auto"/>
        <w:rPr>
          <w:rFonts w:ascii="Times New Roman" w:hAnsi="Times New Roman" w:cs="Times New Roman"/>
          <w:b/>
          <w:color w:val="003366"/>
          <w:lang w:val="sr-Latn-CS"/>
        </w:rPr>
      </w:pPr>
    </w:p>
    <w:p w14:paraId="2F42E0DC" w14:textId="77777777" w:rsidR="00CA3217" w:rsidRPr="007A3C6E" w:rsidRDefault="00CA3217" w:rsidP="0011389F">
      <w:pPr>
        <w:tabs>
          <w:tab w:val="left" w:pos="6360"/>
          <w:tab w:val="left" w:pos="6920"/>
        </w:tabs>
        <w:spacing w:after="0" w:line="240" w:lineRule="auto"/>
        <w:rPr>
          <w:rFonts w:ascii="Times New Roman" w:hAnsi="Times New Roman" w:cs="Times New Roman"/>
          <w:color w:val="003366"/>
          <w:lang w:val="sr-Latn-CS"/>
        </w:rPr>
      </w:pPr>
      <w:r w:rsidRPr="07D9031F">
        <w:rPr>
          <w:rFonts w:ascii="Times New Roman" w:hAnsi="Times New Roman" w:cs="Times New Roman"/>
          <w:color w:val="003366"/>
          <w:lang w:val="sr-Latn-CS"/>
        </w:rPr>
        <w:t>U Karlovcu, ____________ godine</w:t>
      </w:r>
    </w:p>
    <w:p w14:paraId="4448D590" w14:textId="77777777" w:rsidR="001768BF" w:rsidRDefault="001768BF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24657222" w14:textId="77777777" w:rsidR="00D056D0" w:rsidRDefault="00D056D0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07FAF167" w14:textId="2C2862DD" w:rsidR="009A5BB7" w:rsidRPr="008E0EFA" w:rsidRDefault="009A5BB7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8E0EFA">
        <w:rPr>
          <w:rFonts w:ascii="Arial" w:hAnsi="Arial" w:cs="Arial"/>
          <w:b/>
          <w:bCs/>
          <w:sz w:val="18"/>
          <w:szCs w:val="18"/>
        </w:rPr>
        <w:lastRenderedPageBreak/>
        <w:t>2</w:t>
      </w:r>
      <w:r w:rsidR="00DD6B8B">
        <w:rPr>
          <w:rFonts w:ascii="Arial" w:hAnsi="Arial" w:cs="Arial"/>
          <w:b/>
          <w:bCs/>
          <w:sz w:val="18"/>
          <w:szCs w:val="18"/>
        </w:rPr>
        <w:t>34</w:t>
      </w:r>
      <w:r w:rsidRPr="008E0EFA">
        <w:rPr>
          <w:rFonts w:ascii="Arial" w:hAnsi="Arial" w:cs="Arial"/>
          <w:b/>
          <w:bCs/>
          <w:sz w:val="18"/>
          <w:szCs w:val="18"/>
        </w:rPr>
        <w:t>.</w:t>
      </w:r>
    </w:p>
    <w:p w14:paraId="410BBC08" w14:textId="77777777" w:rsidR="009A5BB7" w:rsidRDefault="009A5BB7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1893EEFD" w14:textId="77777777" w:rsidR="00A8666D" w:rsidRPr="008E0EFA" w:rsidRDefault="00A8666D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49482ED5" w14:textId="77777777" w:rsidR="009A5BB7" w:rsidRPr="008E0EFA" w:rsidRDefault="009A5BB7" w:rsidP="008E0EFA">
      <w:pPr>
        <w:pStyle w:val="NoSpacing"/>
        <w:ind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Na temelju članka 13. stavka 2. Zakona o plaćama u lokalnoj i područnoj (regionalnoj) samoupravi (''Narodne novine'', broj 28/10, 10/23) i članka 44. i 98. Statuta Grada Karlovca („Glasnik Grada  Karlovca“ broj 7/09, 8/09, 3/13, 6/13, 1/15 - potpuni tekst, 3/18, 13/18, 6/20, 4/21, 8/21, 9/21 - potpuni tekst, 10/22), gradonačelnik Grada Karlovca, dana 30. rujna 2025. donio je</w:t>
      </w:r>
    </w:p>
    <w:p w14:paraId="71398B1A" w14:textId="77777777" w:rsidR="009A5BB7" w:rsidRDefault="009A5BB7" w:rsidP="008E0EFA">
      <w:pPr>
        <w:pStyle w:val="NoSpacing"/>
        <w:ind w:firstLine="708"/>
        <w:contextualSpacing/>
        <w:jc w:val="both"/>
        <w:rPr>
          <w:rFonts w:ascii="Arial" w:hAnsi="Arial" w:cs="Arial"/>
          <w:sz w:val="18"/>
          <w:szCs w:val="18"/>
        </w:rPr>
      </w:pPr>
    </w:p>
    <w:p w14:paraId="06DDD886" w14:textId="77777777" w:rsidR="00CA14A0" w:rsidRPr="008E0EFA" w:rsidRDefault="00CA14A0" w:rsidP="008E0EFA">
      <w:pPr>
        <w:pStyle w:val="NoSpacing"/>
        <w:ind w:firstLine="708"/>
        <w:contextualSpacing/>
        <w:jc w:val="both"/>
        <w:rPr>
          <w:rFonts w:ascii="Arial" w:hAnsi="Arial" w:cs="Arial"/>
          <w:sz w:val="18"/>
          <w:szCs w:val="18"/>
        </w:rPr>
      </w:pPr>
    </w:p>
    <w:p w14:paraId="479A4999" w14:textId="77777777" w:rsidR="009A5BB7" w:rsidRPr="008E0EFA" w:rsidRDefault="009A5BB7" w:rsidP="008E0EFA">
      <w:pPr>
        <w:pStyle w:val="NoSpacing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8E0EFA">
        <w:rPr>
          <w:rFonts w:ascii="Arial" w:hAnsi="Arial" w:cs="Arial"/>
          <w:b/>
          <w:bCs/>
          <w:sz w:val="18"/>
          <w:szCs w:val="18"/>
        </w:rPr>
        <w:t>P R A V I L N I K</w:t>
      </w:r>
    </w:p>
    <w:p w14:paraId="5EF08E6C" w14:textId="2F94D48E" w:rsidR="009A5BB7" w:rsidRPr="008E0EFA" w:rsidRDefault="009A5BB7" w:rsidP="008E0EFA">
      <w:pPr>
        <w:pStyle w:val="NoSpacing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8E0EFA">
        <w:rPr>
          <w:rFonts w:ascii="Arial" w:hAnsi="Arial" w:cs="Arial"/>
          <w:b/>
          <w:bCs/>
          <w:sz w:val="18"/>
          <w:szCs w:val="18"/>
        </w:rPr>
        <w:t>o kriterijima za utvrđivanje natprosječnih rezultata u radu</w:t>
      </w:r>
      <w:r w:rsidR="00C13E53">
        <w:rPr>
          <w:rFonts w:ascii="Arial" w:hAnsi="Arial" w:cs="Arial"/>
          <w:b/>
          <w:bCs/>
          <w:sz w:val="18"/>
          <w:szCs w:val="18"/>
        </w:rPr>
        <w:t xml:space="preserve"> </w:t>
      </w:r>
      <w:r w:rsidRPr="008E0EFA">
        <w:rPr>
          <w:rFonts w:ascii="Arial" w:hAnsi="Arial" w:cs="Arial"/>
          <w:b/>
          <w:bCs/>
          <w:sz w:val="18"/>
          <w:szCs w:val="18"/>
        </w:rPr>
        <w:t>i načinu isplate dodatka za uspješnost na radu</w:t>
      </w:r>
    </w:p>
    <w:p w14:paraId="4D949D6D" w14:textId="77777777" w:rsidR="009A5BB7" w:rsidRDefault="009A5BB7" w:rsidP="008E0EFA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</w:p>
    <w:p w14:paraId="25C2C4AF" w14:textId="77777777" w:rsidR="00CA14A0" w:rsidRPr="008E0EFA" w:rsidRDefault="00CA14A0" w:rsidP="008E0EFA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</w:p>
    <w:p w14:paraId="5968306B" w14:textId="77777777" w:rsidR="009A5BB7" w:rsidRPr="008E0EFA" w:rsidRDefault="009A5BB7" w:rsidP="008E0EFA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8E0EFA">
        <w:rPr>
          <w:rFonts w:ascii="Arial" w:hAnsi="Arial" w:cs="Arial"/>
          <w:b/>
          <w:bCs/>
          <w:sz w:val="18"/>
          <w:szCs w:val="18"/>
        </w:rPr>
        <w:t>Članak 1.</w:t>
      </w:r>
    </w:p>
    <w:p w14:paraId="0D166033" w14:textId="77777777" w:rsidR="009A5BB7" w:rsidRPr="008E0EFA" w:rsidRDefault="009A5BB7" w:rsidP="008E0EFA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 xml:space="preserve"> </w:t>
      </w:r>
      <w:r w:rsidRPr="008E0EFA">
        <w:rPr>
          <w:rFonts w:ascii="Arial" w:hAnsi="Arial" w:cs="Arial"/>
          <w:sz w:val="18"/>
          <w:szCs w:val="18"/>
        </w:rPr>
        <w:tab/>
        <w:t xml:space="preserve">Ovim Pravilnikom određuju se kriteriji za utvrđivanje natprosječnih rezultata u radu te način isplate dodatka za uspješnost na radu službenika i namještenika u upravnim tijelima. </w:t>
      </w:r>
    </w:p>
    <w:p w14:paraId="2E754A83" w14:textId="77777777" w:rsidR="009A5BB7" w:rsidRPr="008E0EFA" w:rsidRDefault="009A5BB7" w:rsidP="008E0EFA">
      <w:pPr>
        <w:pStyle w:val="NoSpacing"/>
        <w:ind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 xml:space="preserve">Izrazi koji se koriste u ovom Pravilniku, a imaju rodno značenje, koriste se neutralno i odnose se jednako na muški i ženski rod. </w:t>
      </w:r>
    </w:p>
    <w:p w14:paraId="64B85017" w14:textId="77777777" w:rsidR="009A5BB7" w:rsidRPr="008E0EFA" w:rsidRDefault="009A5BB7" w:rsidP="008E0EFA">
      <w:pPr>
        <w:pStyle w:val="NoSpacing"/>
        <w:ind w:firstLine="708"/>
        <w:contextualSpacing/>
        <w:jc w:val="both"/>
        <w:rPr>
          <w:rFonts w:ascii="Arial" w:hAnsi="Arial" w:cs="Arial"/>
          <w:sz w:val="18"/>
          <w:szCs w:val="18"/>
        </w:rPr>
      </w:pPr>
    </w:p>
    <w:p w14:paraId="0DE56DA8" w14:textId="77777777" w:rsidR="009A5BB7" w:rsidRPr="008E0EFA" w:rsidRDefault="009A5BB7" w:rsidP="008E0EFA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8E0EFA">
        <w:rPr>
          <w:rFonts w:ascii="Arial" w:hAnsi="Arial" w:cs="Arial"/>
          <w:b/>
          <w:bCs/>
          <w:sz w:val="18"/>
          <w:szCs w:val="18"/>
        </w:rPr>
        <w:t>Članak 2.</w:t>
      </w:r>
    </w:p>
    <w:p w14:paraId="35AC7DB4" w14:textId="77777777" w:rsidR="009A5BB7" w:rsidRPr="008E0EFA" w:rsidRDefault="009A5BB7" w:rsidP="008E0EFA">
      <w:pPr>
        <w:pStyle w:val="NoSpacing"/>
        <w:ind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Za natprosječne rezultate u radu službenici i namještenici mogu ostvariti dodatak za uspješnost na radu.</w:t>
      </w:r>
    </w:p>
    <w:p w14:paraId="355F3AA8" w14:textId="77777777" w:rsidR="009A5BB7" w:rsidRPr="008E0EFA" w:rsidRDefault="009A5BB7" w:rsidP="008E0EFA">
      <w:pPr>
        <w:pStyle w:val="NoSpacing"/>
        <w:ind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Dodatak za uspješnost na radu može iznositi godišnje najviše tri plaće službenika ili namještenika koji ostvaruje dodatak i ne može se ostvarivati kao stalni dodatak uz plaću.</w:t>
      </w:r>
    </w:p>
    <w:p w14:paraId="215A17D3" w14:textId="77777777" w:rsidR="009A5BB7" w:rsidRPr="008E0EFA" w:rsidRDefault="009A5BB7" w:rsidP="008E0EFA">
      <w:pPr>
        <w:pStyle w:val="NoSpacing"/>
        <w:ind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Pod pojmom plaća podrazumijeva se bruto plaća službenika i namještenika koju čini umnožak koeficijenta složenosti poslova radnog mjesta i osnovice za obračun plaće, uvećan za 0,5 % za svaku navršenu godinu radnog staža.</w:t>
      </w:r>
    </w:p>
    <w:p w14:paraId="1850B67F" w14:textId="77777777" w:rsidR="009A5BB7" w:rsidRPr="008E0EFA" w:rsidRDefault="009A5BB7" w:rsidP="008E0EFA">
      <w:pPr>
        <w:pStyle w:val="NoSpacing"/>
        <w:ind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Službeniku odnosno namješteniku za kojeg su utvrđeni natprosječni rezultati u radu može se isplatiti dodatak za uspješnost na radu u više navrata tijekom jedne proračunske godine s time da ukupni iznos isplaćenih dodataka tijekom jedne kalendarske godine ne može prijeći maksimalni iznos dodatka utvrđenog u stavku 2. ovog članka.</w:t>
      </w:r>
    </w:p>
    <w:p w14:paraId="6B75EC7E" w14:textId="77777777" w:rsidR="009A5BB7" w:rsidRDefault="009A5BB7" w:rsidP="008E0EFA">
      <w:pPr>
        <w:pStyle w:val="NoSpacing"/>
        <w:ind w:firstLine="708"/>
        <w:contextualSpacing/>
        <w:rPr>
          <w:rFonts w:ascii="Arial" w:hAnsi="Arial" w:cs="Arial"/>
          <w:b/>
          <w:bCs/>
          <w:sz w:val="18"/>
          <w:szCs w:val="18"/>
        </w:rPr>
      </w:pPr>
      <w:r w:rsidRPr="008E0EFA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</w:t>
      </w:r>
    </w:p>
    <w:p w14:paraId="70DE7D5B" w14:textId="77777777" w:rsidR="00CA14A0" w:rsidRDefault="00CA14A0" w:rsidP="008E0EFA">
      <w:pPr>
        <w:pStyle w:val="NoSpacing"/>
        <w:ind w:firstLine="708"/>
        <w:contextualSpacing/>
        <w:rPr>
          <w:rFonts w:ascii="Arial" w:hAnsi="Arial" w:cs="Arial"/>
          <w:b/>
          <w:bCs/>
          <w:sz w:val="18"/>
          <w:szCs w:val="18"/>
        </w:rPr>
      </w:pPr>
    </w:p>
    <w:p w14:paraId="08D01C0B" w14:textId="77777777" w:rsidR="00CA14A0" w:rsidRPr="008E0EFA" w:rsidRDefault="00CA14A0" w:rsidP="008E0EFA">
      <w:pPr>
        <w:pStyle w:val="NoSpacing"/>
        <w:ind w:firstLine="708"/>
        <w:contextualSpacing/>
        <w:rPr>
          <w:rFonts w:ascii="Arial" w:hAnsi="Arial" w:cs="Arial"/>
          <w:b/>
          <w:bCs/>
          <w:sz w:val="18"/>
          <w:szCs w:val="18"/>
        </w:rPr>
      </w:pPr>
    </w:p>
    <w:p w14:paraId="25FE8D1E" w14:textId="77777777" w:rsidR="009A5BB7" w:rsidRPr="008E0EFA" w:rsidRDefault="009A5BB7" w:rsidP="008E0EFA">
      <w:pPr>
        <w:pStyle w:val="NoSpacing"/>
        <w:contextualSpacing/>
        <w:jc w:val="center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b/>
          <w:bCs/>
          <w:sz w:val="18"/>
          <w:szCs w:val="18"/>
        </w:rPr>
        <w:t>Članak 3.</w:t>
      </w:r>
    </w:p>
    <w:p w14:paraId="7908D680" w14:textId="77777777" w:rsidR="009A5BB7" w:rsidRPr="008E0EFA" w:rsidRDefault="009A5BB7" w:rsidP="008E0EFA">
      <w:pPr>
        <w:pStyle w:val="NoSpacing"/>
        <w:ind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Kriteriji za utvrđivanje natprosječnih rezultata u rada službenika i namještenika su:</w:t>
      </w:r>
    </w:p>
    <w:p w14:paraId="6319F7A4" w14:textId="77777777" w:rsidR="009A5BB7" w:rsidRPr="008E0EFA" w:rsidRDefault="009A5BB7" w:rsidP="008E0EFA">
      <w:pPr>
        <w:pStyle w:val="NoSpacing"/>
        <w:numPr>
          <w:ilvl w:val="0"/>
          <w:numId w:val="3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zadnja utvrđena godišnja ocjena kojom je službenik odnosno namještenik ocijenjen,</w:t>
      </w:r>
    </w:p>
    <w:p w14:paraId="763E3441" w14:textId="77777777" w:rsidR="009A5BB7" w:rsidRPr="008E0EFA" w:rsidRDefault="009A5BB7" w:rsidP="008E0EFA">
      <w:pPr>
        <w:pStyle w:val="NoSpacing"/>
        <w:numPr>
          <w:ilvl w:val="0"/>
          <w:numId w:val="3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kvaliteta obavljenih poslova viša od prosjeka,</w:t>
      </w:r>
    </w:p>
    <w:p w14:paraId="4B678E1C" w14:textId="77777777" w:rsidR="009A5BB7" w:rsidRPr="008E0EFA" w:rsidRDefault="009A5BB7" w:rsidP="008E0EFA">
      <w:pPr>
        <w:pStyle w:val="NoSpacing"/>
        <w:numPr>
          <w:ilvl w:val="0"/>
          <w:numId w:val="3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opseg obavljenih poslova koji prelazi uobičajeni opseg obavljanja poslova tijekom radnog vremena,</w:t>
      </w:r>
    </w:p>
    <w:p w14:paraId="5EC3A29C" w14:textId="77777777" w:rsidR="009A5BB7" w:rsidRPr="008E0EFA" w:rsidRDefault="009A5BB7" w:rsidP="008E0EFA">
      <w:pPr>
        <w:pStyle w:val="NoSpacing"/>
        <w:numPr>
          <w:ilvl w:val="0"/>
          <w:numId w:val="3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odnos prema radu,</w:t>
      </w:r>
    </w:p>
    <w:p w14:paraId="12421DBB" w14:textId="77777777" w:rsidR="009A5BB7" w:rsidRPr="008E0EFA" w:rsidRDefault="009A5BB7" w:rsidP="008E0EFA">
      <w:pPr>
        <w:pStyle w:val="NoSpacing"/>
        <w:numPr>
          <w:ilvl w:val="0"/>
          <w:numId w:val="3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uspješno i pravodobno rješavanje iznimno kompleksnog predmeta koji je od velikog značaja iz nadležnosti Grada Karlovca,</w:t>
      </w:r>
    </w:p>
    <w:p w14:paraId="0D7B475C" w14:textId="77777777" w:rsidR="009A5BB7" w:rsidRPr="008E0EFA" w:rsidRDefault="009A5BB7" w:rsidP="008E0EFA">
      <w:pPr>
        <w:pStyle w:val="NoSpacing"/>
        <w:numPr>
          <w:ilvl w:val="0"/>
          <w:numId w:val="3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uspješno i pravodobno obavljanje privremeno povećanog opsega posla ili izvanrednog posla koji se nije mogao predvidjeti,</w:t>
      </w:r>
    </w:p>
    <w:p w14:paraId="4D6D3F48" w14:textId="77777777" w:rsidR="009A5BB7" w:rsidRPr="008E0EFA" w:rsidRDefault="009A5BB7" w:rsidP="008E0EFA">
      <w:pPr>
        <w:pStyle w:val="NoSpacing"/>
        <w:numPr>
          <w:ilvl w:val="0"/>
          <w:numId w:val="3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obavljanje poslova odsutnog službenika ili namještenika uz redovito i pravodobno obavljanje poslova svog radnog mjesta,</w:t>
      </w:r>
    </w:p>
    <w:p w14:paraId="73218319" w14:textId="77777777" w:rsidR="009A5BB7" w:rsidRPr="008E0EFA" w:rsidRDefault="009A5BB7" w:rsidP="008E0EFA">
      <w:pPr>
        <w:pStyle w:val="NoSpacing"/>
        <w:numPr>
          <w:ilvl w:val="0"/>
          <w:numId w:val="3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sudjelovanje u radu projektnog tima koji je postigao uspješne rezultate uz redovito obavljanje poslova svog radnog mjesta.</w:t>
      </w:r>
    </w:p>
    <w:p w14:paraId="67AF3D08" w14:textId="77777777" w:rsidR="009A5BB7" w:rsidRPr="008E0EFA" w:rsidRDefault="009A5BB7" w:rsidP="008E0EFA">
      <w:pPr>
        <w:pStyle w:val="NoSpacing"/>
        <w:numPr>
          <w:ilvl w:val="0"/>
          <w:numId w:val="3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djelovanje u službi ili u vezi sa službom koje je pridonijelo ugledu Grada Karlovca,</w:t>
      </w:r>
    </w:p>
    <w:p w14:paraId="48C54BED" w14:textId="77777777" w:rsidR="009A5BB7" w:rsidRPr="008E0EFA" w:rsidRDefault="009A5BB7" w:rsidP="008E0EFA">
      <w:pPr>
        <w:pStyle w:val="NoSpacing"/>
        <w:numPr>
          <w:ilvl w:val="0"/>
          <w:numId w:val="3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uspješno pružanje pomoći trgovačkim društvima ili ustanovama kojih je Grad vlasnik ili osnivač u rješavanju složenog zadatka ili predmeta.</w:t>
      </w:r>
    </w:p>
    <w:p w14:paraId="45A8544E" w14:textId="77777777" w:rsidR="00404324" w:rsidRDefault="00404324" w:rsidP="008E0EFA">
      <w:pPr>
        <w:pStyle w:val="NoSpacing"/>
        <w:contextualSpacing/>
        <w:rPr>
          <w:rFonts w:ascii="Arial" w:hAnsi="Arial" w:cs="Arial"/>
          <w:sz w:val="18"/>
          <w:szCs w:val="18"/>
        </w:rPr>
      </w:pPr>
    </w:p>
    <w:p w14:paraId="67453279" w14:textId="63F1932F" w:rsidR="009A5BB7" w:rsidRPr="008E0EFA" w:rsidRDefault="009A5BB7" w:rsidP="00404324">
      <w:pPr>
        <w:pStyle w:val="NoSpacing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8E0EFA">
        <w:rPr>
          <w:rFonts w:ascii="Arial" w:hAnsi="Arial" w:cs="Arial"/>
          <w:b/>
          <w:bCs/>
          <w:sz w:val="18"/>
          <w:szCs w:val="18"/>
        </w:rPr>
        <w:t>Članak 4.</w:t>
      </w:r>
    </w:p>
    <w:p w14:paraId="0B4E0DDC" w14:textId="77777777" w:rsidR="009A5BB7" w:rsidRPr="008E0EFA" w:rsidRDefault="009A5BB7" w:rsidP="008E0EFA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Pojedini pojmovi u smislu ovog Pravilnika imaju sljedeće značenje:</w:t>
      </w:r>
    </w:p>
    <w:p w14:paraId="4C765723" w14:textId="77777777" w:rsidR="009A5BB7" w:rsidRPr="008E0EFA" w:rsidRDefault="009A5BB7" w:rsidP="008E0EF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Ocjena kojom je službenik odnosno namještenik ocijenjen je zadnja utvrđena godišnja ocjena službenika odnosno namještenika.</w:t>
      </w:r>
    </w:p>
    <w:p w14:paraId="72F9A59D" w14:textId="77777777" w:rsidR="009A5BB7" w:rsidRPr="008E0EFA" w:rsidRDefault="009A5BB7" w:rsidP="008E0EF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Kvaliteta obavljenih poslova viša od prosjeka podrazumijeva rezultate rada u kojima je složenost i sadržajnost obavljenih poslova, odnosno iskazana stručnost i praktična vještina u obavljanju poslova viša od uobičajene</w:t>
      </w:r>
      <w:r w:rsidRPr="008E0EFA">
        <w:rPr>
          <w:rFonts w:ascii="Arial" w:hAnsi="Arial" w:cs="Arial"/>
          <w:color w:val="FF0000"/>
          <w:sz w:val="18"/>
          <w:szCs w:val="18"/>
        </w:rPr>
        <w:t xml:space="preserve"> </w:t>
      </w:r>
      <w:r w:rsidRPr="008E0EFA">
        <w:rPr>
          <w:rFonts w:ascii="Arial" w:hAnsi="Arial" w:cs="Arial"/>
          <w:sz w:val="18"/>
          <w:szCs w:val="18"/>
        </w:rPr>
        <w:t>za takvu vrstu poslova.</w:t>
      </w:r>
    </w:p>
    <w:p w14:paraId="6E53784F" w14:textId="77777777" w:rsidR="009A5BB7" w:rsidRPr="008E0EFA" w:rsidRDefault="009A5BB7" w:rsidP="008E0EF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Opseg obavljenih poslova koji prelazi uobičajeni opseg obavljanja poslova tijekom radnog vremena podrazumijeva rezultate rada koji po opsegu prelaze količinu koja je planirana za pojedinog službenika ili namještenika u tijeku radnog vremena.</w:t>
      </w:r>
    </w:p>
    <w:p w14:paraId="133B6DB5" w14:textId="77777777" w:rsidR="009A5BB7" w:rsidRPr="008E0EFA" w:rsidRDefault="009A5BB7" w:rsidP="008E0EF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Odnos prema radu podrazumijeva samoinicijativnost, pravodobnost i kreativnost u obavljanju poslova, odgovornost prema radu, zalaganje i postignuti rezultati u pogledu stručnog usavršavanja u tijeku rada, odnos prema strankama i poštivanje radnog vremena.</w:t>
      </w:r>
    </w:p>
    <w:p w14:paraId="5570FC7E" w14:textId="77777777" w:rsidR="00404324" w:rsidRDefault="00404324" w:rsidP="008E0EFA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</w:p>
    <w:p w14:paraId="20560443" w14:textId="77777777" w:rsidR="0032724D" w:rsidRDefault="0032724D" w:rsidP="008E0EFA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</w:p>
    <w:p w14:paraId="32AF33F6" w14:textId="77777777" w:rsidR="0032724D" w:rsidRDefault="0032724D" w:rsidP="008E0EFA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</w:p>
    <w:p w14:paraId="69EC67BB" w14:textId="3DB4A028" w:rsidR="009A5BB7" w:rsidRPr="008E0EFA" w:rsidRDefault="009A5BB7" w:rsidP="008E0EFA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8E0EFA">
        <w:rPr>
          <w:rFonts w:ascii="Arial" w:hAnsi="Arial" w:cs="Arial"/>
          <w:b/>
          <w:bCs/>
          <w:sz w:val="18"/>
          <w:szCs w:val="18"/>
        </w:rPr>
        <w:lastRenderedPageBreak/>
        <w:t>Članak 5.</w:t>
      </w:r>
    </w:p>
    <w:p w14:paraId="2D546CDE" w14:textId="77777777" w:rsidR="009A5BB7" w:rsidRPr="008E0EFA" w:rsidRDefault="009A5BB7" w:rsidP="008E0EFA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Natprosječni rezultati u radu službenika ili namještenika mogu se utvrditi samo ako je zadnja utvrđena godišnja ocjena službenika ili namještenika „odličan“ ili „vrlo dobar“ i ako je uz to ispunjen još najmanje jedan od kriterija iz članka 3. stavka 1. točke 2. do 10. ovog Pravilnika.</w:t>
      </w:r>
    </w:p>
    <w:p w14:paraId="7C78C204" w14:textId="77777777" w:rsidR="00404324" w:rsidRDefault="009A5BB7" w:rsidP="008E0EFA">
      <w:pPr>
        <w:spacing w:after="0" w:line="240" w:lineRule="auto"/>
        <w:ind w:firstLine="708"/>
        <w:contextualSpacing/>
        <w:rPr>
          <w:rFonts w:ascii="Arial" w:hAnsi="Arial" w:cs="Arial"/>
          <w:b/>
          <w:bCs/>
          <w:sz w:val="18"/>
          <w:szCs w:val="18"/>
        </w:rPr>
      </w:pPr>
      <w:r w:rsidRPr="008E0EFA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</w:t>
      </w:r>
    </w:p>
    <w:p w14:paraId="1AE144C3" w14:textId="6AE208CE" w:rsidR="009A5BB7" w:rsidRPr="008E0EFA" w:rsidRDefault="009A5BB7" w:rsidP="00C13E53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8E0EFA">
        <w:rPr>
          <w:rFonts w:ascii="Arial" w:hAnsi="Arial" w:cs="Arial"/>
          <w:b/>
          <w:bCs/>
          <w:sz w:val="18"/>
          <w:szCs w:val="18"/>
        </w:rPr>
        <w:t>Članak 6.</w:t>
      </w:r>
    </w:p>
    <w:p w14:paraId="4F17A496" w14:textId="77777777" w:rsidR="009A5BB7" w:rsidRPr="008E0EFA" w:rsidRDefault="009A5BB7" w:rsidP="008E0EFA">
      <w:pPr>
        <w:pStyle w:val="NoSpacing"/>
        <w:ind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Pročelnik upravnog tijela prati rad i doprinos službenika i namještenika u obavljanju poslova iz nadležnosti upravnog tijela, uključujući i ispunjenje kriterija za ostvarivanje natprosječnih rezultata u radu iz članka 4. ovog Pravilnika.</w:t>
      </w:r>
    </w:p>
    <w:p w14:paraId="5911EDBA" w14:textId="77777777" w:rsidR="009A5BB7" w:rsidRPr="008E0EFA" w:rsidRDefault="009A5BB7" w:rsidP="008E0EFA">
      <w:pPr>
        <w:pStyle w:val="NoSpacing"/>
        <w:ind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Rad i doprinos pročelnika, kao i ispunjenje kriterija za utvrđivanje natprosječnih rezultata u radu iz članka 4. ovog Pravilnika prati i utvrđuje gradonačelnik Grada Karlovca.</w:t>
      </w:r>
    </w:p>
    <w:p w14:paraId="1FD9CD3E" w14:textId="77777777" w:rsidR="009A5BB7" w:rsidRPr="008E0EFA" w:rsidRDefault="009A5BB7" w:rsidP="008E0EFA">
      <w:pPr>
        <w:pStyle w:val="NoSpacing"/>
        <w:ind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Službenik odnosno namještenik nije ovlašten inicirati utvrđivanje natprosječnih rezultata u radu na svom radnom mjestu niti podnositi zahtjev za ostvarivanje prava na dodatak za uspješnost na radu.</w:t>
      </w:r>
    </w:p>
    <w:p w14:paraId="01A380BE" w14:textId="77777777" w:rsidR="009A5BB7" w:rsidRPr="008E0EFA" w:rsidRDefault="009A5BB7" w:rsidP="008E0EFA">
      <w:pPr>
        <w:pStyle w:val="NoSpacing"/>
        <w:ind w:firstLine="708"/>
        <w:contextualSpacing/>
        <w:jc w:val="both"/>
        <w:rPr>
          <w:rFonts w:ascii="Arial" w:hAnsi="Arial" w:cs="Arial"/>
          <w:sz w:val="18"/>
          <w:szCs w:val="18"/>
        </w:rPr>
      </w:pPr>
    </w:p>
    <w:p w14:paraId="788EBBDB" w14:textId="4521734A" w:rsidR="009A5BB7" w:rsidRPr="008E0EFA" w:rsidRDefault="009A5BB7" w:rsidP="00C13E53">
      <w:pPr>
        <w:pStyle w:val="NoSpacing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8E0EFA">
        <w:rPr>
          <w:rFonts w:ascii="Arial" w:hAnsi="Arial" w:cs="Arial"/>
          <w:b/>
          <w:bCs/>
          <w:sz w:val="18"/>
          <w:szCs w:val="18"/>
        </w:rPr>
        <w:t>Članak 7.</w:t>
      </w:r>
    </w:p>
    <w:p w14:paraId="55175493" w14:textId="77777777" w:rsidR="009A5BB7" w:rsidRPr="008E0EFA" w:rsidRDefault="009A5BB7" w:rsidP="008E0EFA">
      <w:pPr>
        <w:pStyle w:val="NoSpacing"/>
        <w:ind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Pročelnik odlučuje odlukom o isplati i visini dodatka za uspješnost na radu službenika i namještenika.</w:t>
      </w:r>
    </w:p>
    <w:p w14:paraId="7B145F9E" w14:textId="77777777" w:rsidR="009A5BB7" w:rsidRPr="008E0EFA" w:rsidRDefault="009A5BB7" w:rsidP="008E0EFA">
      <w:pPr>
        <w:pStyle w:val="NoSpacing"/>
        <w:ind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Gradonačelnik odlučuje odlukom o isplati i visini dodatka za uspješnost na radu pročelnika upravnog tijela.</w:t>
      </w:r>
    </w:p>
    <w:p w14:paraId="57A536E5" w14:textId="77777777" w:rsidR="009A5BB7" w:rsidRPr="008E0EFA" w:rsidRDefault="009A5BB7" w:rsidP="008E0EFA">
      <w:pPr>
        <w:pStyle w:val="NoSpacing"/>
        <w:ind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Odluka iz stavka 1. ovog članka je neupravni akt i sadrži pravni temelj isplate.</w:t>
      </w:r>
    </w:p>
    <w:p w14:paraId="23FDE8F8" w14:textId="77777777" w:rsidR="00C13E53" w:rsidRDefault="009A5BB7" w:rsidP="00C13E53">
      <w:pPr>
        <w:pStyle w:val="NoSpacing"/>
        <w:ind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Protiv odluke iz stavka 1. i 2. ovog članka službenik odnosno namještenik može u roku od 15 dana od dostave odluke kojom je povrijeđeno njegovo pravo, odnosno od saznanja za povredu prava, zahtijevati od poslodavca ostvarenje toga prava. Ako poslodavac u roku od 15 dana od dostave zahtjeva ne udovolji tom zahtjevu, službenik može u daljnjem roku od 15 dana zahtijevati zaštitu povrijeđenog prava pred nadležnim sudom.</w:t>
      </w:r>
    </w:p>
    <w:p w14:paraId="026E19BA" w14:textId="77777777" w:rsidR="00C13E53" w:rsidRDefault="00C13E53" w:rsidP="00C13E53">
      <w:pPr>
        <w:pStyle w:val="NoSpacing"/>
        <w:contextualSpacing/>
        <w:jc w:val="both"/>
        <w:rPr>
          <w:rFonts w:ascii="Arial" w:hAnsi="Arial" w:cs="Arial"/>
          <w:sz w:val="18"/>
          <w:szCs w:val="18"/>
        </w:rPr>
      </w:pPr>
    </w:p>
    <w:p w14:paraId="649E39AE" w14:textId="64D2B4C7" w:rsidR="009A5BB7" w:rsidRPr="00C13E53" w:rsidRDefault="009A5BB7" w:rsidP="00C13E53">
      <w:pPr>
        <w:pStyle w:val="NoSpacing"/>
        <w:contextualSpacing/>
        <w:jc w:val="center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b/>
          <w:bCs/>
          <w:sz w:val="18"/>
          <w:szCs w:val="18"/>
        </w:rPr>
        <w:t>Članak 8.</w:t>
      </w:r>
    </w:p>
    <w:p w14:paraId="2517AD5E" w14:textId="77777777" w:rsidR="009A5BB7" w:rsidRPr="008E0EFA" w:rsidRDefault="009A5BB7" w:rsidP="008E0EFA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 xml:space="preserve">Odluka o isplati i visini dodatka za uspješnost na radu službenika i namještenika donosi se u okviru mase sredstava za dodatke za uspješnost na radu osigurane u proračunu. </w:t>
      </w:r>
    </w:p>
    <w:p w14:paraId="7BC84CF0" w14:textId="77777777" w:rsidR="00C13E53" w:rsidRDefault="009A5BB7" w:rsidP="00C13E53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Sredstva za isplatu dodataka za uspješnost na radu osiguravaju se u proračunu Grada Karlovca.</w:t>
      </w:r>
    </w:p>
    <w:p w14:paraId="01AD9A95" w14:textId="77777777" w:rsidR="00C13E53" w:rsidRDefault="00C13E53" w:rsidP="00C13E53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18"/>
          <w:szCs w:val="18"/>
        </w:rPr>
      </w:pPr>
    </w:p>
    <w:p w14:paraId="1C41D793" w14:textId="4E3C7DA9" w:rsidR="009A5BB7" w:rsidRPr="00C13E53" w:rsidRDefault="009A5BB7" w:rsidP="00C13E53">
      <w:pPr>
        <w:spacing w:after="0" w:line="240" w:lineRule="auto"/>
        <w:contextualSpacing/>
        <w:jc w:val="center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b/>
          <w:bCs/>
          <w:sz w:val="18"/>
          <w:szCs w:val="18"/>
        </w:rPr>
        <w:t>Članak 9.</w:t>
      </w:r>
    </w:p>
    <w:p w14:paraId="5E6C4818" w14:textId="77777777" w:rsidR="00C13E53" w:rsidRDefault="009A5BB7" w:rsidP="00C13E53">
      <w:pPr>
        <w:pStyle w:val="NoSpacing"/>
        <w:ind w:firstLine="708"/>
        <w:contextualSpacing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Dodatak za uspješnost na radu isplaćuje se u okviru obračuna plaće za mjesec u kojem je nastupila izvršnost odluke o isplati dodatka.</w:t>
      </w:r>
    </w:p>
    <w:p w14:paraId="2CBB770E" w14:textId="77777777" w:rsidR="00C13E53" w:rsidRDefault="00C13E53" w:rsidP="00C13E53">
      <w:pPr>
        <w:pStyle w:val="NoSpacing"/>
        <w:ind w:firstLine="708"/>
        <w:contextualSpacing/>
        <w:rPr>
          <w:rFonts w:ascii="Arial" w:hAnsi="Arial" w:cs="Arial"/>
          <w:sz w:val="18"/>
          <w:szCs w:val="18"/>
        </w:rPr>
      </w:pPr>
    </w:p>
    <w:p w14:paraId="3565FDEA" w14:textId="7B169768" w:rsidR="009A5BB7" w:rsidRPr="00C13E53" w:rsidRDefault="009A5BB7" w:rsidP="00C13E53">
      <w:pPr>
        <w:pStyle w:val="NoSpacing"/>
        <w:contextualSpacing/>
        <w:jc w:val="center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b/>
          <w:bCs/>
          <w:sz w:val="18"/>
          <w:szCs w:val="18"/>
        </w:rPr>
        <w:t>Članak 10.</w:t>
      </w:r>
    </w:p>
    <w:p w14:paraId="24CAC2D7" w14:textId="77777777" w:rsidR="009A5BB7" w:rsidRPr="008E0EFA" w:rsidRDefault="009A5BB7" w:rsidP="008E0EFA">
      <w:pPr>
        <w:pStyle w:val="NoSpacing"/>
        <w:ind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Stupanjem na snagu ovog Pravilnika prestaje važiti Pravilnik o kriterijima za utvrđivanje natprosječnih rezultata i načinu isplate dodatka za uspješnost na radu („Glasnik Grada Karlovca“ br. 6/25).</w:t>
      </w:r>
    </w:p>
    <w:p w14:paraId="0D42576A" w14:textId="77777777" w:rsidR="0032724D" w:rsidRDefault="0032724D" w:rsidP="00C13E53">
      <w:pPr>
        <w:pStyle w:val="NoSpacing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</w:p>
    <w:p w14:paraId="7AF33212" w14:textId="066935D1" w:rsidR="009A5BB7" w:rsidRPr="008E0EFA" w:rsidRDefault="009A5BB7" w:rsidP="00C13E53">
      <w:pPr>
        <w:pStyle w:val="NoSpacing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8E0EFA">
        <w:rPr>
          <w:rFonts w:ascii="Arial" w:hAnsi="Arial" w:cs="Arial"/>
          <w:b/>
          <w:bCs/>
          <w:sz w:val="18"/>
          <w:szCs w:val="18"/>
        </w:rPr>
        <w:t>Članak 11.</w:t>
      </w:r>
    </w:p>
    <w:p w14:paraId="2428992C" w14:textId="77777777" w:rsidR="009A5BB7" w:rsidRPr="008E0EFA" w:rsidRDefault="009A5BB7" w:rsidP="008E0EFA">
      <w:pPr>
        <w:pStyle w:val="NoSpacing"/>
        <w:ind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Ovaj Pravilnik stupa na snagu prvoga dana od dana objave u Glasniku Grada Karlovca.</w:t>
      </w:r>
    </w:p>
    <w:p w14:paraId="51B8120D" w14:textId="77777777" w:rsidR="009A5BB7" w:rsidRPr="008E0EFA" w:rsidRDefault="009A5BB7" w:rsidP="008E0EFA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bCs/>
          <w:i/>
          <w:iCs/>
          <w:color w:val="000000"/>
          <w:sz w:val="18"/>
          <w:szCs w:val="18"/>
        </w:rPr>
      </w:pPr>
    </w:p>
    <w:p w14:paraId="4A55D29F" w14:textId="77777777" w:rsidR="009A5BB7" w:rsidRPr="008E0EFA" w:rsidRDefault="009A5BB7" w:rsidP="008E0EFA">
      <w:pPr>
        <w:pStyle w:val="NoSpacing"/>
        <w:contextualSpacing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GRADONAČELNIK</w:t>
      </w:r>
    </w:p>
    <w:p w14:paraId="597E0C6E" w14:textId="77777777" w:rsidR="009A5BB7" w:rsidRPr="008E0EFA" w:rsidRDefault="009A5BB7" w:rsidP="008E0EFA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KLASA: 024-02/25-01/95</w:t>
      </w:r>
    </w:p>
    <w:p w14:paraId="53AFBCAA" w14:textId="77777777" w:rsidR="009A5BB7" w:rsidRPr="008E0EFA" w:rsidRDefault="009A5BB7" w:rsidP="008E0EFA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URBROJ: 2133-1-03-01/04-25-1</w:t>
      </w:r>
    </w:p>
    <w:p w14:paraId="17E5A465" w14:textId="77777777" w:rsidR="009A5BB7" w:rsidRPr="008E0EFA" w:rsidRDefault="009A5BB7" w:rsidP="008E0EFA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Karlovac, 30. rujan 2025. godine</w:t>
      </w:r>
    </w:p>
    <w:p w14:paraId="1AE579A2" w14:textId="77777777" w:rsidR="009A5BB7" w:rsidRPr="008E0EFA" w:rsidRDefault="009A5BB7" w:rsidP="008E0EFA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iCs/>
          <w:color w:val="000000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  <w:t xml:space="preserve">  </w:t>
      </w:r>
      <w:r w:rsidRPr="008E0EFA">
        <w:rPr>
          <w:rFonts w:ascii="Arial" w:hAnsi="Arial" w:cs="Arial"/>
          <w:sz w:val="18"/>
          <w:szCs w:val="18"/>
        </w:rPr>
        <w:tab/>
        <w:t xml:space="preserve"> GRADONAČELNIK</w:t>
      </w:r>
    </w:p>
    <w:p w14:paraId="7077EC41" w14:textId="77777777" w:rsidR="009A5BB7" w:rsidRPr="008E0EFA" w:rsidRDefault="009A5BB7" w:rsidP="008E0EF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 xml:space="preserve">            </w:t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</w:r>
      <w:r w:rsidRPr="008E0EFA">
        <w:rPr>
          <w:rFonts w:ascii="Arial" w:hAnsi="Arial" w:cs="Arial"/>
          <w:sz w:val="18"/>
          <w:szCs w:val="18"/>
        </w:rPr>
        <w:tab/>
        <w:t xml:space="preserve">           </w:t>
      </w:r>
      <w:r w:rsidRPr="008E0EFA">
        <w:rPr>
          <w:rFonts w:ascii="Arial" w:hAnsi="Arial" w:cs="Arial"/>
          <w:sz w:val="18"/>
          <w:szCs w:val="18"/>
        </w:rPr>
        <w:tab/>
        <w:t xml:space="preserve">        Damir Mandić, dipl.teol., v.r.</w:t>
      </w:r>
    </w:p>
    <w:p w14:paraId="2BAE4C3D" w14:textId="77777777" w:rsidR="009A5BB7" w:rsidRPr="008E0EFA" w:rsidRDefault="009A5BB7" w:rsidP="008E0EFA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bCs/>
          <w:i/>
          <w:iCs/>
          <w:color w:val="000000"/>
          <w:sz w:val="18"/>
          <w:szCs w:val="18"/>
        </w:rPr>
      </w:pPr>
    </w:p>
    <w:p w14:paraId="07A0C37D" w14:textId="77777777" w:rsidR="009A5BB7" w:rsidRPr="008E0EFA" w:rsidRDefault="009A5BB7" w:rsidP="008E0EFA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bCs/>
          <w:i/>
          <w:iCs/>
          <w:color w:val="000000"/>
          <w:sz w:val="18"/>
          <w:szCs w:val="18"/>
        </w:rPr>
      </w:pPr>
    </w:p>
    <w:p w14:paraId="7FEB8AE5" w14:textId="77777777" w:rsidR="00FE0BD6" w:rsidRPr="00C32A8F" w:rsidRDefault="00FE0BD6" w:rsidP="008E0EFA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49C4F689" w14:textId="77777777" w:rsidR="002641EE" w:rsidRPr="008E0EFA" w:rsidRDefault="002641EE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3127A09E" w14:textId="77777777" w:rsidR="00B25CC1" w:rsidRPr="008E0EFA" w:rsidRDefault="00B25CC1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06DA97CB" w14:textId="273933B2" w:rsidR="00785283" w:rsidRDefault="00785283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5E96C41E" w14:textId="77777777" w:rsidR="006848D9" w:rsidRDefault="006848D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54AAE889" w14:textId="77777777" w:rsidR="006848D9" w:rsidRDefault="006848D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2B6A489A" w14:textId="77777777" w:rsidR="006848D9" w:rsidRDefault="006848D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108522C4" w14:textId="77777777" w:rsidR="006848D9" w:rsidRDefault="006848D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59B455C2" w14:textId="77777777" w:rsidR="006848D9" w:rsidRDefault="006848D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33033C70" w14:textId="77777777" w:rsidR="006848D9" w:rsidRDefault="006848D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0E4B93CA" w14:textId="77777777" w:rsidR="006848D9" w:rsidRDefault="006848D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0D6E817A" w14:textId="77777777" w:rsidR="006848D9" w:rsidRDefault="006848D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6D3EEC55" w14:textId="77777777" w:rsidR="006848D9" w:rsidRDefault="006848D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1299BDB5" w14:textId="77777777" w:rsidR="006848D9" w:rsidRDefault="006848D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035C6FBC" w14:textId="77777777" w:rsidR="006848D9" w:rsidRDefault="006848D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3C504B5A" w14:textId="77777777" w:rsidR="006848D9" w:rsidRDefault="006848D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7478D396" w14:textId="77777777" w:rsidR="006848D9" w:rsidRDefault="006848D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4AC0A9F8" w14:textId="77777777" w:rsidR="006848D9" w:rsidRDefault="006848D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6CEE94F8" w14:textId="77777777" w:rsidR="006848D9" w:rsidRDefault="006848D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035A9FD9" w14:textId="77777777" w:rsidR="006848D9" w:rsidRDefault="006848D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1CAD1E94" w14:textId="77777777" w:rsidR="00A20F75" w:rsidRDefault="00404324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 xml:space="preserve">UPRAVNI ODJEL ZA POSLOVE </w:t>
      </w:r>
    </w:p>
    <w:p w14:paraId="6BB73023" w14:textId="3FB84EA0" w:rsidR="00404324" w:rsidRPr="008E0EFA" w:rsidRDefault="00404324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GRADONAČELNIKA</w:t>
      </w:r>
    </w:p>
    <w:p w14:paraId="18A1917F" w14:textId="77777777" w:rsidR="00D836CD" w:rsidRPr="008E0EFA" w:rsidRDefault="00D836CD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7DECCBCF" w14:textId="33BEE141" w:rsidR="00D836CD" w:rsidRPr="008E0EFA" w:rsidRDefault="00D836CD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8E0EFA">
        <w:rPr>
          <w:rFonts w:ascii="Arial" w:hAnsi="Arial" w:cs="Arial"/>
          <w:b/>
          <w:bCs/>
          <w:sz w:val="18"/>
          <w:szCs w:val="18"/>
        </w:rPr>
        <w:t>235.</w:t>
      </w:r>
    </w:p>
    <w:p w14:paraId="3A18B7E7" w14:textId="77777777" w:rsidR="00B25CC1" w:rsidRPr="008E0EFA" w:rsidRDefault="00B25CC1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6F7ED3F5" w14:textId="77777777" w:rsidR="00B25CC1" w:rsidRPr="008E0EFA" w:rsidRDefault="00B25CC1" w:rsidP="008E0EFA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8E0EFA">
        <w:rPr>
          <w:rFonts w:ascii="Arial" w:eastAsia="Times New Roman" w:hAnsi="Arial" w:cs="Arial"/>
          <w:sz w:val="18"/>
          <w:szCs w:val="18"/>
          <w:lang w:eastAsia="hr-HR"/>
        </w:rPr>
        <w:t xml:space="preserve">Nakon izvršenog uspoređivanja sa izvornim tekstom </w:t>
      </w:r>
      <w:r w:rsidRPr="008E0EFA">
        <w:rPr>
          <w:rFonts w:ascii="Arial" w:eastAsia="Calibri" w:hAnsi="Arial" w:cs="Arial"/>
          <w:bCs/>
          <w:sz w:val="18"/>
          <w:szCs w:val="18"/>
          <w:lang w:eastAsia="hr-HR"/>
        </w:rPr>
        <w:t xml:space="preserve">Odluke o koeficijentima za obračun plaća službenika i namještenika u upravnim tijelima Grada Karlovca </w:t>
      </w:r>
      <w:r w:rsidRPr="008E0EFA">
        <w:rPr>
          <w:rFonts w:ascii="Arial" w:eastAsia="Times New Roman" w:hAnsi="Arial" w:cs="Arial"/>
          <w:sz w:val="18"/>
          <w:szCs w:val="18"/>
          <w:lang w:eastAsia="hr-HR"/>
        </w:rPr>
        <w:t xml:space="preserve">utvrđene su pogreške u </w:t>
      </w:r>
      <w:r w:rsidRPr="008E0EFA">
        <w:rPr>
          <w:rFonts w:ascii="Arial" w:eastAsia="Calibri" w:hAnsi="Arial" w:cs="Arial"/>
          <w:bCs/>
          <w:sz w:val="18"/>
          <w:szCs w:val="18"/>
          <w:lang w:eastAsia="hr-HR"/>
        </w:rPr>
        <w:t>Odluci o koeficijentima za obračun plaća službenika i namještenika u upravnim tijelima Grada Karlovca („Glasnik Grada Karlovca“ broj 13/25)</w:t>
      </w:r>
      <w:r w:rsidRPr="008E0EFA">
        <w:rPr>
          <w:rFonts w:ascii="Arial" w:eastAsia="Times New Roman" w:hAnsi="Arial" w:cs="Arial"/>
          <w:sz w:val="18"/>
          <w:szCs w:val="18"/>
          <w:lang w:eastAsia="hr-HR"/>
        </w:rPr>
        <w:t>., daje se</w:t>
      </w:r>
    </w:p>
    <w:p w14:paraId="6F965510" w14:textId="77777777" w:rsidR="00B25CC1" w:rsidRPr="008E0EFA" w:rsidRDefault="00B25CC1" w:rsidP="008E0EFA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hr-HR"/>
        </w:rPr>
      </w:pPr>
    </w:p>
    <w:p w14:paraId="754A38C7" w14:textId="77777777" w:rsidR="00B25CC1" w:rsidRPr="008E0EFA" w:rsidRDefault="00B25CC1" w:rsidP="008E0EFA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sz w:val="18"/>
          <w:szCs w:val="18"/>
          <w:lang w:eastAsia="hr-HR"/>
        </w:rPr>
      </w:pPr>
      <w:r w:rsidRPr="008E0EFA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I s p r a v a k</w:t>
      </w:r>
    </w:p>
    <w:p w14:paraId="3B710EC6" w14:textId="77777777" w:rsidR="00B25CC1" w:rsidRPr="008E0EFA" w:rsidRDefault="00B25CC1" w:rsidP="008E0EFA">
      <w:pPr>
        <w:spacing w:after="0" w:line="240" w:lineRule="auto"/>
        <w:contextualSpacing/>
        <w:jc w:val="center"/>
        <w:rPr>
          <w:rFonts w:ascii="Arial" w:eastAsia="Calibri" w:hAnsi="Arial" w:cs="Arial"/>
          <w:bCs/>
          <w:sz w:val="18"/>
          <w:szCs w:val="18"/>
          <w:lang w:eastAsia="hr-HR"/>
        </w:rPr>
      </w:pPr>
      <w:r w:rsidRPr="008E0EFA">
        <w:rPr>
          <w:rFonts w:ascii="Arial" w:eastAsia="Calibri" w:hAnsi="Arial" w:cs="Arial"/>
          <w:bCs/>
          <w:sz w:val="18"/>
          <w:szCs w:val="18"/>
          <w:lang w:eastAsia="hr-HR"/>
        </w:rPr>
        <w:t>Odluke o koeficijentima za obračun plaća službenika i namještenika u upravnim tijelima Grada Karlovca</w:t>
      </w:r>
    </w:p>
    <w:p w14:paraId="7B508BBB" w14:textId="77777777" w:rsidR="00B25CC1" w:rsidRPr="008E0EFA" w:rsidRDefault="00B25CC1" w:rsidP="008E0EFA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sz w:val="18"/>
          <w:szCs w:val="18"/>
          <w:lang w:eastAsia="hr-HR"/>
        </w:rPr>
      </w:pPr>
    </w:p>
    <w:p w14:paraId="5C0D81EA" w14:textId="77777777" w:rsidR="00B25CC1" w:rsidRPr="008E0EFA" w:rsidRDefault="00B25CC1" w:rsidP="008E0EFA">
      <w:pPr>
        <w:spacing w:after="0" w:line="240" w:lineRule="auto"/>
        <w:ind w:firstLine="708"/>
        <w:contextualSpacing/>
        <w:jc w:val="both"/>
        <w:rPr>
          <w:rFonts w:ascii="Arial" w:eastAsia="Calibri" w:hAnsi="Arial" w:cs="Arial"/>
          <w:bCs/>
          <w:sz w:val="18"/>
          <w:szCs w:val="18"/>
          <w:lang w:eastAsia="hr-HR"/>
        </w:rPr>
      </w:pPr>
      <w:r w:rsidRPr="008E0EFA">
        <w:rPr>
          <w:rFonts w:ascii="Arial" w:eastAsia="Calibri" w:hAnsi="Arial" w:cs="Arial"/>
          <w:bCs/>
          <w:sz w:val="18"/>
          <w:szCs w:val="18"/>
          <w:lang w:eastAsia="hr-HR"/>
        </w:rPr>
        <w:t>U članku 3. stavak 1., 8. UPRAVNI ODJEL ZA DRUŠTVENE DJELATNOSTI u tekst dijelu:</w:t>
      </w:r>
    </w:p>
    <w:tbl>
      <w:tblPr>
        <w:tblW w:w="9360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4493"/>
        <w:gridCol w:w="1843"/>
        <w:gridCol w:w="943"/>
        <w:gridCol w:w="1329"/>
      </w:tblGrid>
      <w:tr w:rsidR="00B25CC1" w:rsidRPr="008E0EFA" w14:paraId="08043207" w14:textId="77777777" w:rsidTr="005D3E1A">
        <w:trPr>
          <w:trHeight w:val="315"/>
        </w:trPr>
        <w:tc>
          <w:tcPr>
            <w:tcW w:w="752" w:type="dxa"/>
            <w:vAlign w:val="center"/>
            <w:hideMark/>
          </w:tcPr>
          <w:p w14:paraId="0D3DC6F3" w14:textId="77777777" w:rsidR="00B25CC1" w:rsidRPr="008E0EFA" w:rsidRDefault="00B25CC1" w:rsidP="008E0EF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E0EFA">
              <w:rPr>
                <w:rFonts w:ascii="Arial" w:eastAsia="Times New Roman" w:hAnsi="Arial" w:cs="Arial"/>
                <w:sz w:val="18"/>
                <w:szCs w:val="18"/>
              </w:rPr>
              <w:t>9.</w:t>
            </w:r>
          </w:p>
        </w:tc>
        <w:tc>
          <w:tcPr>
            <w:tcW w:w="4493" w:type="dxa"/>
            <w:vAlign w:val="center"/>
            <w:hideMark/>
          </w:tcPr>
          <w:p w14:paraId="1606230F" w14:textId="77777777" w:rsidR="00B25CC1" w:rsidRPr="008E0EFA" w:rsidRDefault="00B25CC1" w:rsidP="008E0EF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E0EFA">
              <w:rPr>
                <w:rFonts w:ascii="Arial" w:eastAsia="Times New Roman" w:hAnsi="Arial" w:cs="Arial"/>
                <w:sz w:val="18"/>
                <w:szCs w:val="18"/>
              </w:rPr>
              <w:t>Viši savjetnik za socijalnu skrb</w:t>
            </w:r>
          </w:p>
        </w:tc>
        <w:tc>
          <w:tcPr>
            <w:tcW w:w="1843" w:type="dxa"/>
            <w:vAlign w:val="center"/>
            <w:hideMark/>
          </w:tcPr>
          <w:p w14:paraId="047BB492" w14:textId="77777777" w:rsidR="00B25CC1" w:rsidRPr="008E0EFA" w:rsidRDefault="00B25CC1" w:rsidP="008E0EF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E0EFA">
              <w:rPr>
                <w:rFonts w:ascii="Arial" w:eastAsia="Times New Roman" w:hAnsi="Arial" w:cs="Arial"/>
                <w:sz w:val="18"/>
                <w:szCs w:val="18"/>
              </w:rPr>
              <w:t>II/viši savjetnik/-</w:t>
            </w:r>
          </w:p>
        </w:tc>
        <w:tc>
          <w:tcPr>
            <w:tcW w:w="943" w:type="dxa"/>
            <w:vAlign w:val="center"/>
            <w:hideMark/>
          </w:tcPr>
          <w:p w14:paraId="18CAE868" w14:textId="77777777" w:rsidR="00B25CC1" w:rsidRPr="008E0EFA" w:rsidRDefault="00B25CC1" w:rsidP="008E0EF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E0EFA"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1329" w:type="dxa"/>
            <w:vAlign w:val="center"/>
            <w:hideMark/>
          </w:tcPr>
          <w:p w14:paraId="3B42AD6E" w14:textId="77777777" w:rsidR="00B25CC1" w:rsidRPr="008E0EFA" w:rsidRDefault="00B25CC1" w:rsidP="008E0EF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E0EFA">
              <w:rPr>
                <w:rFonts w:ascii="Arial" w:eastAsia="Times New Roman" w:hAnsi="Arial" w:cs="Arial"/>
                <w:sz w:val="18"/>
                <w:szCs w:val="18"/>
              </w:rPr>
              <w:t>3,51</w:t>
            </w:r>
          </w:p>
        </w:tc>
      </w:tr>
    </w:tbl>
    <w:p w14:paraId="23FFDA96" w14:textId="77777777" w:rsidR="00B25CC1" w:rsidRPr="008E0EFA" w:rsidRDefault="00B25CC1" w:rsidP="008E0EFA">
      <w:pPr>
        <w:spacing w:after="0" w:line="240" w:lineRule="auto"/>
        <w:contextualSpacing/>
        <w:rPr>
          <w:rFonts w:ascii="Arial" w:eastAsia="Calibri" w:hAnsi="Arial" w:cs="Arial"/>
          <w:bCs/>
          <w:sz w:val="18"/>
          <w:szCs w:val="18"/>
          <w:lang w:eastAsia="hr-HR"/>
        </w:rPr>
      </w:pPr>
    </w:p>
    <w:p w14:paraId="29716E22" w14:textId="77777777" w:rsidR="00B25CC1" w:rsidRPr="008E0EFA" w:rsidRDefault="00B25CC1" w:rsidP="008E0EFA">
      <w:pPr>
        <w:spacing w:after="0" w:line="240" w:lineRule="auto"/>
        <w:ind w:firstLine="708"/>
        <w:contextualSpacing/>
        <w:rPr>
          <w:rFonts w:ascii="Arial" w:eastAsia="Calibri" w:hAnsi="Arial" w:cs="Arial"/>
          <w:bCs/>
          <w:sz w:val="18"/>
          <w:szCs w:val="18"/>
          <w:lang w:eastAsia="hr-HR"/>
        </w:rPr>
      </w:pPr>
      <w:r w:rsidRPr="008E0EFA">
        <w:rPr>
          <w:rFonts w:ascii="Arial" w:eastAsia="Calibri" w:hAnsi="Arial" w:cs="Arial"/>
          <w:bCs/>
          <w:sz w:val="18"/>
          <w:szCs w:val="18"/>
          <w:lang w:eastAsia="hr-HR"/>
        </w:rPr>
        <w:t>treba ispraviti u</w:t>
      </w:r>
    </w:p>
    <w:tbl>
      <w:tblPr>
        <w:tblW w:w="9360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4493"/>
        <w:gridCol w:w="1843"/>
        <w:gridCol w:w="943"/>
        <w:gridCol w:w="1329"/>
      </w:tblGrid>
      <w:tr w:rsidR="00B25CC1" w:rsidRPr="008E0EFA" w14:paraId="24E7CEF4" w14:textId="77777777" w:rsidTr="005D3E1A">
        <w:trPr>
          <w:trHeight w:val="315"/>
        </w:trPr>
        <w:tc>
          <w:tcPr>
            <w:tcW w:w="752" w:type="dxa"/>
            <w:vAlign w:val="center"/>
            <w:hideMark/>
          </w:tcPr>
          <w:p w14:paraId="7F9AC652" w14:textId="77777777" w:rsidR="00B25CC1" w:rsidRPr="008E0EFA" w:rsidRDefault="00B25CC1" w:rsidP="008E0EF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E0EFA">
              <w:rPr>
                <w:rFonts w:ascii="Arial" w:eastAsia="Times New Roman" w:hAnsi="Arial" w:cs="Arial"/>
                <w:sz w:val="18"/>
                <w:szCs w:val="18"/>
              </w:rPr>
              <w:t>9.</w:t>
            </w:r>
          </w:p>
        </w:tc>
        <w:tc>
          <w:tcPr>
            <w:tcW w:w="4493" w:type="dxa"/>
            <w:vAlign w:val="center"/>
            <w:hideMark/>
          </w:tcPr>
          <w:p w14:paraId="6FB72BED" w14:textId="77777777" w:rsidR="00B25CC1" w:rsidRPr="008E0EFA" w:rsidRDefault="00B25CC1" w:rsidP="008E0EF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E0EFA">
              <w:rPr>
                <w:rFonts w:ascii="Arial" w:eastAsia="Times New Roman" w:hAnsi="Arial" w:cs="Arial"/>
                <w:sz w:val="18"/>
                <w:szCs w:val="18"/>
              </w:rPr>
              <w:t>Savjetnik za socijalnu skrb</w:t>
            </w:r>
          </w:p>
        </w:tc>
        <w:tc>
          <w:tcPr>
            <w:tcW w:w="1843" w:type="dxa"/>
            <w:vAlign w:val="center"/>
            <w:hideMark/>
          </w:tcPr>
          <w:p w14:paraId="611D11EA" w14:textId="77777777" w:rsidR="00B25CC1" w:rsidRPr="008E0EFA" w:rsidRDefault="00B25CC1" w:rsidP="008E0EF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E0EFA">
              <w:rPr>
                <w:rFonts w:ascii="Arial" w:eastAsia="Times New Roman" w:hAnsi="Arial" w:cs="Arial"/>
                <w:sz w:val="18"/>
                <w:szCs w:val="18"/>
              </w:rPr>
              <w:t>II/savjetnik/-</w:t>
            </w:r>
          </w:p>
        </w:tc>
        <w:tc>
          <w:tcPr>
            <w:tcW w:w="943" w:type="dxa"/>
            <w:vAlign w:val="center"/>
            <w:hideMark/>
          </w:tcPr>
          <w:p w14:paraId="334530B9" w14:textId="77777777" w:rsidR="00B25CC1" w:rsidRPr="008E0EFA" w:rsidRDefault="00B25CC1" w:rsidP="008E0EF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E0EFA">
              <w:rPr>
                <w:rFonts w:ascii="Arial" w:eastAsia="Times New Roman" w:hAnsi="Arial" w:cs="Arial"/>
                <w:sz w:val="18"/>
                <w:szCs w:val="18"/>
              </w:rPr>
              <w:t>5.</w:t>
            </w:r>
          </w:p>
        </w:tc>
        <w:tc>
          <w:tcPr>
            <w:tcW w:w="1329" w:type="dxa"/>
            <w:vAlign w:val="center"/>
            <w:hideMark/>
          </w:tcPr>
          <w:p w14:paraId="006B0692" w14:textId="77777777" w:rsidR="00B25CC1" w:rsidRPr="008E0EFA" w:rsidRDefault="00B25CC1" w:rsidP="008E0EF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E0EFA">
              <w:rPr>
                <w:rFonts w:ascii="Arial" w:eastAsia="Times New Roman" w:hAnsi="Arial" w:cs="Arial"/>
                <w:sz w:val="18"/>
                <w:szCs w:val="18"/>
              </w:rPr>
              <w:t>3,21</w:t>
            </w:r>
          </w:p>
        </w:tc>
      </w:tr>
    </w:tbl>
    <w:p w14:paraId="6BFB3E28" w14:textId="77777777" w:rsidR="00B25CC1" w:rsidRPr="008E0EFA" w:rsidRDefault="00B25CC1" w:rsidP="008E0EFA">
      <w:pPr>
        <w:spacing w:after="0" w:line="240" w:lineRule="auto"/>
        <w:contextualSpacing/>
        <w:jc w:val="both"/>
        <w:rPr>
          <w:rFonts w:ascii="Arial" w:eastAsia="Calibri" w:hAnsi="Arial" w:cs="Arial"/>
          <w:bCs/>
          <w:sz w:val="18"/>
          <w:szCs w:val="18"/>
          <w:lang w:eastAsia="hr-HR"/>
        </w:rPr>
      </w:pPr>
    </w:p>
    <w:p w14:paraId="207F042B" w14:textId="77777777" w:rsidR="00D836CD" w:rsidRPr="008E0EFA" w:rsidRDefault="00D836CD" w:rsidP="008E0EFA">
      <w:pPr>
        <w:spacing w:after="0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  <w:r w:rsidRPr="008E0EFA">
        <w:rPr>
          <w:rFonts w:ascii="Arial" w:hAnsi="Arial" w:cs="Arial"/>
          <w:color w:val="000000"/>
          <w:sz w:val="18"/>
          <w:szCs w:val="18"/>
        </w:rPr>
        <w:t>UPRAVNI ODJEL ZA POSLOVE GRADONAČELNIKA</w:t>
      </w:r>
    </w:p>
    <w:p w14:paraId="43CF9DF8" w14:textId="77777777" w:rsidR="00D836CD" w:rsidRPr="008E0EFA" w:rsidRDefault="00D836CD" w:rsidP="008E0EFA">
      <w:pPr>
        <w:pStyle w:val="NoSpacing"/>
        <w:contextualSpacing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 xml:space="preserve">KLASA: 024-01/25-01/439 </w:t>
      </w:r>
    </w:p>
    <w:p w14:paraId="0EEBFD5A" w14:textId="77777777" w:rsidR="00D836CD" w:rsidRPr="008E0EFA" w:rsidRDefault="00D836CD" w:rsidP="008E0EFA">
      <w:pPr>
        <w:pStyle w:val="NoSpacing"/>
        <w:contextualSpacing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URBROJ: 2133-1-03-01/04-25-1</w:t>
      </w:r>
    </w:p>
    <w:p w14:paraId="0E631966" w14:textId="77777777" w:rsidR="00D836CD" w:rsidRPr="008E0EFA" w:rsidRDefault="00D836CD" w:rsidP="008E0EFA">
      <w:pPr>
        <w:spacing w:after="0" w:line="240" w:lineRule="auto"/>
        <w:contextualSpacing/>
        <w:outlineLvl w:val="0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Karlovac, 7. listopada 2025.</w:t>
      </w:r>
    </w:p>
    <w:p w14:paraId="467711A3" w14:textId="69248F44" w:rsidR="00B25CC1" w:rsidRPr="00A20F75" w:rsidRDefault="00A20F75" w:rsidP="008E0EFA">
      <w:pPr>
        <w:spacing w:after="0" w:line="240" w:lineRule="auto"/>
        <w:ind w:left="4956"/>
        <w:contextualSpacing/>
        <w:jc w:val="center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hr-HR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hr-HR"/>
        </w:rPr>
        <w:tab/>
      </w:r>
      <w:r w:rsidR="00B25CC1" w:rsidRPr="00A20F75">
        <w:rPr>
          <w:rFonts w:ascii="Arial" w:eastAsia="Times New Roman" w:hAnsi="Arial" w:cs="Arial"/>
          <w:sz w:val="18"/>
          <w:szCs w:val="18"/>
          <w:lang w:eastAsia="hr-HR"/>
        </w:rPr>
        <w:t>PROČELNICA</w:t>
      </w:r>
    </w:p>
    <w:p w14:paraId="6B6660A9" w14:textId="6CA8FE32" w:rsidR="00B25CC1" w:rsidRPr="008E0EFA" w:rsidRDefault="00A20F75" w:rsidP="008E0EFA">
      <w:pPr>
        <w:spacing w:after="0" w:line="240" w:lineRule="auto"/>
        <w:ind w:left="4956"/>
        <w:contextualSpacing/>
        <w:jc w:val="center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ab/>
      </w:r>
      <w:r>
        <w:rPr>
          <w:rFonts w:ascii="Arial" w:eastAsia="Times New Roman" w:hAnsi="Arial" w:cs="Arial"/>
          <w:sz w:val="18"/>
          <w:szCs w:val="18"/>
          <w:lang w:eastAsia="hr-HR"/>
        </w:rPr>
        <w:tab/>
      </w:r>
      <w:r w:rsidR="00B25CC1" w:rsidRPr="008E0EFA">
        <w:rPr>
          <w:rFonts w:ascii="Arial" w:eastAsia="Times New Roman" w:hAnsi="Arial" w:cs="Arial"/>
          <w:sz w:val="18"/>
          <w:szCs w:val="18"/>
          <w:lang w:eastAsia="hr-HR"/>
        </w:rPr>
        <w:t>Dijana Kujinek, mag.nov.</w:t>
      </w:r>
      <w:r>
        <w:rPr>
          <w:rFonts w:ascii="Arial" w:eastAsia="Times New Roman" w:hAnsi="Arial" w:cs="Arial"/>
          <w:sz w:val="18"/>
          <w:szCs w:val="18"/>
          <w:lang w:eastAsia="hr-HR"/>
        </w:rPr>
        <w:t>, v.r.</w:t>
      </w:r>
    </w:p>
    <w:p w14:paraId="6B6F9B56" w14:textId="77777777" w:rsidR="00B25CC1" w:rsidRPr="008E0EFA" w:rsidRDefault="00B25CC1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37C60965" w14:textId="77777777" w:rsidR="0022012C" w:rsidRDefault="0022012C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1F502856" w14:textId="77777777" w:rsidR="006848D9" w:rsidRDefault="006848D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465D56EF" w14:textId="721EB69A" w:rsidR="00D836CD" w:rsidRPr="008E0EFA" w:rsidRDefault="00D836CD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8E0EFA">
        <w:rPr>
          <w:rFonts w:ascii="Arial" w:hAnsi="Arial" w:cs="Arial"/>
          <w:b/>
          <w:bCs/>
          <w:sz w:val="18"/>
          <w:szCs w:val="18"/>
        </w:rPr>
        <w:t>236.</w:t>
      </w:r>
    </w:p>
    <w:p w14:paraId="3B890457" w14:textId="77777777" w:rsidR="009E1912" w:rsidRPr="008E0EFA" w:rsidRDefault="009E1912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41852E87" w14:textId="77777777" w:rsidR="0022012C" w:rsidRPr="008E0EFA" w:rsidRDefault="0022012C" w:rsidP="008E0EFA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8E0EFA">
        <w:rPr>
          <w:rFonts w:ascii="Arial" w:eastAsia="Times New Roman" w:hAnsi="Arial" w:cs="Arial"/>
          <w:sz w:val="18"/>
          <w:szCs w:val="18"/>
          <w:lang w:eastAsia="hr-HR"/>
        </w:rPr>
        <w:t xml:space="preserve">Nakon izvršenog uspoređivanja sa izvornim tekstom </w:t>
      </w:r>
      <w:r w:rsidRPr="008E0EFA">
        <w:rPr>
          <w:rFonts w:ascii="Arial" w:eastAsia="Calibri" w:hAnsi="Arial" w:cs="Arial"/>
          <w:bCs/>
          <w:sz w:val="18"/>
          <w:szCs w:val="18"/>
          <w:lang w:eastAsia="hr-HR"/>
        </w:rPr>
        <w:t xml:space="preserve">Pravilnika o unutarnjem redu upravnih tijela Grada Karlovca </w:t>
      </w:r>
      <w:r w:rsidRPr="008E0EFA">
        <w:rPr>
          <w:rFonts w:ascii="Arial" w:eastAsia="Times New Roman" w:hAnsi="Arial" w:cs="Arial"/>
          <w:sz w:val="18"/>
          <w:szCs w:val="18"/>
          <w:lang w:eastAsia="hr-HR"/>
        </w:rPr>
        <w:t xml:space="preserve">utvrđene su pogreške u </w:t>
      </w:r>
      <w:r w:rsidRPr="008E0EFA">
        <w:rPr>
          <w:rFonts w:ascii="Arial" w:eastAsia="Calibri" w:hAnsi="Arial" w:cs="Arial"/>
          <w:bCs/>
          <w:sz w:val="18"/>
          <w:szCs w:val="18"/>
          <w:lang w:eastAsia="hr-HR"/>
        </w:rPr>
        <w:t>Pravilniku o unutarnjem redu upravnih tijela Grada Karlovca („Glasnik Grada Karlovca“ broj 12/25)</w:t>
      </w:r>
      <w:r w:rsidRPr="008E0EFA">
        <w:rPr>
          <w:rFonts w:ascii="Arial" w:eastAsia="Times New Roman" w:hAnsi="Arial" w:cs="Arial"/>
          <w:sz w:val="18"/>
          <w:szCs w:val="18"/>
          <w:lang w:eastAsia="hr-HR"/>
        </w:rPr>
        <w:t xml:space="preserve"> i daje se</w:t>
      </w:r>
    </w:p>
    <w:p w14:paraId="2D56CAE2" w14:textId="77777777" w:rsidR="0022012C" w:rsidRPr="008E0EFA" w:rsidRDefault="0022012C" w:rsidP="008E0EFA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hr-HR"/>
        </w:rPr>
      </w:pPr>
    </w:p>
    <w:p w14:paraId="75B211C5" w14:textId="77777777" w:rsidR="0022012C" w:rsidRPr="008E0EFA" w:rsidRDefault="0022012C" w:rsidP="008E0EFA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sz w:val="18"/>
          <w:szCs w:val="18"/>
          <w:lang w:eastAsia="hr-HR"/>
        </w:rPr>
      </w:pPr>
      <w:r w:rsidRPr="008E0EFA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I s p r a v a k</w:t>
      </w:r>
    </w:p>
    <w:p w14:paraId="4B60B252" w14:textId="77777777" w:rsidR="0022012C" w:rsidRPr="008E0EFA" w:rsidRDefault="0022012C" w:rsidP="008E0EFA">
      <w:pPr>
        <w:spacing w:after="0" w:line="240" w:lineRule="auto"/>
        <w:contextualSpacing/>
        <w:jc w:val="center"/>
        <w:rPr>
          <w:rFonts w:ascii="Arial" w:eastAsia="Calibri" w:hAnsi="Arial" w:cs="Arial"/>
          <w:bCs/>
          <w:sz w:val="18"/>
          <w:szCs w:val="18"/>
          <w:lang w:eastAsia="hr-HR"/>
        </w:rPr>
      </w:pPr>
      <w:r w:rsidRPr="008E0EFA">
        <w:rPr>
          <w:rFonts w:ascii="Arial" w:eastAsia="Calibri" w:hAnsi="Arial" w:cs="Arial"/>
          <w:bCs/>
          <w:sz w:val="18"/>
          <w:szCs w:val="18"/>
          <w:lang w:eastAsia="hr-HR"/>
        </w:rPr>
        <w:t>Pravilnika o unutarnjem redu upravnih tijela Grada Karlovca</w:t>
      </w:r>
    </w:p>
    <w:p w14:paraId="0D13BF14" w14:textId="77777777" w:rsidR="0022012C" w:rsidRPr="008E0EFA" w:rsidRDefault="0022012C" w:rsidP="008E0EFA">
      <w:pPr>
        <w:spacing w:after="0" w:line="240" w:lineRule="auto"/>
        <w:ind w:firstLine="708"/>
        <w:contextualSpacing/>
        <w:rPr>
          <w:rFonts w:ascii="Arial" w:eastAsia="Times New Roman" w:hAnsi="Arial" w:cs="Arial"/>
          <w:sz w:val="18"/>
          <w:szCs w:val="18"/>
          <w:lang w:eastAsia="hr-HR"/>
        </w:rPr>
      </w:pPr>
    </w:p>
    <w:p w14:paraId="49962A1F" w14:textId="77777777" w:rsidR="0022012C" w:rsidRPr="008E0EFA" w:rsidRDefault="0022012C" w:rsidP="008E0EFA">
      <w:pPr>
        <w:spacing w:after="0" w:line="240" w:lineRule="auto"/>
        <w:contextualSpacing/>
        <w:rPr>
          <w:rFonts w:ascii="Arial" w:eastAsia="Calibri" w:hAnsi="Arial" w:cs="Arial"/>
          <w:bCs/>
          <w:sz w:val="18"/>
          <w:szCs w:val="18"/>
          <w:lang w:eastAsia="hr-HR"/>
        </w:rPr>
      </w:pPr>
      <w:r w:rsidRPr="008E0EFA">
        <w:rPr>
          <w:rFonts w:ascii="Arial" w:eastAsia="Calibri" w:hAnsi="Arial" w:cs="Arial"/>
          <w:bCs/>
          <w:sz w:val="18"/>
          <w:szCs w:val="18"/>
          <w:lang w:eastAsia="hr-HR"/>
        </w:rPr>
        <w:t>U članku 10. stavak 1. alineja 8. umjesto: „Odsjek za kulturu, tehničku kulturu, sport i mlade“ treba stajati: „Odsjek za mlade, sport, kulturu i tehničku kulturu“,</w:t>
      </w:r>
    </w:p>
    <w:p w14:paraId="20DAC885" w14:textId="77777777" w:rsidR="0022012C" w:rsidRPr="008E0EFA" w:rsidRDefault="0022012C" w:rsidP="008E0EFA">
      <w:pPr>
        <w:spacing w:after="0" w:line="240" w:lineRule="auto"/>
        <w:contextualSpacing/>
        <w:rPr>
          <w:rFonts w:ascii="Arial" w:eastAsia="Calibri" w:hAnsi="Arial" w:cs="Arial"/>
          <w:bCs/>
          <w:sz w:val="18"/>
          <w:szCs w:val="18"/>
          <w:lang w:eastAsia="hr-HR"/>
        </w:rPr>
      </w:pPr>
    </w:p>
    <w:p w14:paraId="044B6751" w14:textId="77777777" w:rsidR="0022012C" w:rsidRPr="008E0EFA" w:rsidRDefault="0022012C" w:rsidP="008E0EFA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8E0EFA">
        <w:rPr>
          <w:rFonts w:ascii="Arial" w:eastAsia="Calibri" w:hAnsi="Arial" w:cs="Arial"/>
          <w:bCs/>
          <w:sz w:val="18"/>
          <w:szCs w:val="18"/>
          <w:lang w:eastAsia="hr-HR"/>
        </w:rPr>
        <w:t xml:space="preserve">U Prilogu: SISTEMATIZACIJA RADNIH </w:t>
      </w:r>
      <w:r w:rsidRPr="008E0EFA">
        <w:rPr>
          <w:rFonts w:ascii="Arial" w:hAnsi="Arial" w:cs="Arial"/>
          <w:sz w:val="18"/>
          <w:szCs w:val="18"/>
        </w:rPr>
        <w:t xml:space="preserve">U UPRAVNIM TIJELIMA GRADA KARLOVCA, </w:t>
      </w:r>
    </w:p>
    <w:p w14:paraId="5BC74F76" w14:textId="77777777" w:rsidR="0022012C" w:rsidRPr="008E0EFA" w:rsidRDefault="0022012C" w:rsidP="008E0EF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bCs/>
          <w:sz w:val="18"/>
          <w:szCs w:val="18"/>
          <w:lang w:eastAsia="hr-HR"/>
        </w:rPr>
      </w:pPr>
      <w:r w:rsidRPr="008E0EFA">
        <w:rPr>
          <w:rFonts w:ascii="Arial" w:hAnsi="Arial" w:cs="Arial"/>
          <w:sz w:val="18"/>
          <w:szCs w:val="18"/>
        </w:rPr>
        <w:t xml:space="preserve">1. UPRAVNI ODJEL ZA POSLOVE GRADONAČELNIKA, 17. Viši savjetnik za pravne poslove i poslove gradonačelnika, POTREBNO STRUČNO ZNANJE iza riječi „položen državni ispit“ treba ispraviti i dodati riječ „II. razine.“   </w:t>
      </w:r>
    </w:p>
    <w:p w14:paraId="08405530" w14:textId="77777777" w:rsidR="0022012C" w:rsidRPr="008E0EFA" w:rsidRDefault="0022012C" w:rsidP="008E0EF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bCs/>
          <w:sz w:val="18"/>
          <w:szCs w:val="18"/>
          <w:lang w:eastAsia="hr-HR"/>
        </w:rPr>
      </w:pPr>
      <w:r w:rsidRPr="008E0EFA">
        <w:rPr>
          <w:rFonts w:ascii="Arial" w:hAnsi="Arial" w:cs="Arial"/>
          <w:sz w:val="18"/>
          <w:szCs w:val="18"/>
        </w:rPr>
        <w:t>2. UPRAVNI ODJEL ZA PROSTORNO UREĐENJE I POSLOVE PROVEDBE DOKUMENATA  PROSTORNOG UREĐENJA, 2. Savjetnik za pravne poslove u OSNOVNI PODACI O RADNOM MJESTU u PODKATEGORIJA treba ispraviti i brisati riječ „viši“,</w:t>
      </w:r>
    </w:p>
    <w:p w14:paraId="2710B475" w14:textId="77777777" w:rsidR="0022012C" w:rsidRPr="008E0EFA" w:rsidRDefault="0022012C" w:rsidP="008E0EF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bCs/>
          <w:sz w:val="18"/>
          <w:szCs w:val="18"/>
          <w:lang w:eastAsia="hr-HR"/>
        </w:rPr>
      </w:pPr>
      <w:r w:rsidRPr="008E0EFA">
        <w:rPr>
          <w:rFonts w:ascii="Arial" w:hAnsi="Arial" w:cs="Arial"/>
          <w:sz w:val="18"/>
          <w:szCs w:val="18"/>
        </w:rPr>
        <w:t>ODSJEK ZA PROSTORNO UREĐENJE broj „11. Voditelj odsjeka“ treba ispraviti u „10. Voditelj odsjeka“, brojeve „12.“ i „13.“ ispraviti u „11.“ i „12.“</w:t>
      </w:r>
    </w:p>
    <w:p w14:paraId="46E7B1D0" w14:textId="77777777" w:rsidR="0022012C" w:rsidRPr="008E0EFA" w:rsidRDefault="0022012C" w:rsidP="008E0EF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bCs/>
          <w:sz w:val="18"/>
          <w:szCs w:val="18"/>
          <w:lang w:eastAsia="hr-HR"/>
        </w:rPr>
      </w:pPr>
      <w:r w:rsidRPr="008E0EFA">
        <w:rPr>
          <w:rFonts w:ascii="Arial" w:hAnsi="Arial" w:cs="Arial"/>
          <w:sz w:val="18"/>
          <w:szCs w:val="18"/>
        </w:rPr>
        <w:t>5. UPRAVNI ODJEL ZA KOMUNALNO GOSPODARSTVO, PROMET I MJESNU SAMOUPRAVU, 14. Savjetnik za komunalno i prometno redarstvo, POTREBNO STRUČNO ZNANJE, u alineji 1. ispraviti i brisati riječ „specijalist“,</w:t>
      </w:r>
    </w:p>
    <w:p w14:paraId="419D5313" w14:textId="77777777" w:rsidR="0022012C" w:rsidRPr="008E0EFA" w:rsidRDefault="0022012C" w:rsidP="008E0EF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bCs/>
          <w:sz w:val="18"/>
          <w:szCs w:val="18"/>
          <w:lang w:eastAsia="hr-HR"/>
        </w:rPr>
      </w:pPr>
      <w:r w:rsidRPr="008E0EFA">
        <w:rPr>
          <w:rFonts w:ascii="Arial" w:hAnsi="Arial" w:cs="Arial"/>
          <w:sz w:val="18"/>
          <w:szCs w:val="18"/>
        </w:rPr>
        <w:t>5. UPRAVNI ODJEL ZA KOMUNALNO GOSPODARSTVO, PROMET I MJESNU SAMOUPRAVU, Stručni suradnik za upravljanje javnim površinama, ispraviti i dodati Broj izvršitelja u „1“.</w:t>
      </w:r>
    </w:p>
    <w:p w14:paraId="4B88E9ED" w14:textId="77777777" w:rsidR="0022012C" w:rsidRPr="008E0EFA" w:rsidRDefault="0022012C" w:rsidP="008E0EF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bCs/>
          <w:sz w:val="18"/>
          <w:szCs w:val="18"/>
          <w:lang w:eastAsia="hr-HR"/>
        </w:rPr>
      </w:pPr>
      <w:r w:rsidRPr="008E0EFA">
        <w:rPr>
          <w:rFonts w:ascii="Arial" w:hAnsi="Arial" w:cs="Arial"/>
          <w:sz w:val="18"/>
          <w:szCs w:val="18"/>
        </w:rPr>
        <w:t>5. UPRAVNI ODJEL ZA KOMUNALNO GOSPODARSTVO, PROMET I MJESNU SAMOUPRAVU, redni broj „24. Voditelj odsjeka“ ispraviti u „25.“, brojeve „25.“, „26.“, „27.“, „28.“  ispraviti u „26.“, „27.“, „28.“  i „29.“.</w:t>
      </w:r>
    </w:p>
    <w:p w14:paraId="5E8303C2" w14:textId="77777777" w:rsidR="0022012C" w:rsidRPr="008E0EFA" w:rsidRDefault="0022012C" w:rsidP="008E0EF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bCs/>
          <w:sz w:val="18"/>
          <w:szCs w:val="18"/>
          <w:lang w:eastAsia="hr-HR"/>
        </w:rPr>
      </w:pPr>
      <w:r w:rsidRPr="008E0EFA">
        <w:rPr>
          <w:rFonts w:ascii="Arial" w:hAnsi="Arial" w:cs="Arial"/>
          <w:sz w:val="18"/>
          <w:szCs w:val="18"/>
        </w:rPr>
        <w:t>11. SLUŽBA ZA PROVEDBU ITU MEHANIZMA, ispraviti „1. Pročelnik“ u „1. PROČELNIK SLUŽBE“.</w:t>
      </w:r>
    </w:p>
    <w:p w14:paraId="6334216F" w14:textId="77777777" w:rsidR="0022012C" w:rsidRPr="008E0EFA" w:rsidRDefault="0022012C" w:rsidP="008E0EF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bCs/>
          <w:sz w:val="18"/>
          <w:szCs w:val="18"/>
          <w:lang w:eastAsia="hr-HR"/>
        </w:rPr>
      </w:pPr>
      <w:r w:rsidRPr="008E0EFA">
        <w:rPr>
          <w:rFonts w:ascii="Arial" w:hAnsi="Arial" w:cs="Arial"/>
          <w:sz w:val="18"/>
          <w:szCs w:val="18"/>
        </w:rPr>
        <w:t xml:space="preserve">11. SLUŽBA ZA PROVEDBU ITU MEHANIZMA, 1. Pročelnik, POTREBNO STRUČNO ZNANJE ispraviti i dodati alineju 2 „ – najmanje pet godina radnog iskustva na odgovarajućim poslovima,“.                                                                           </w:t>
      </w:r>
    </w:p>
    <w:p w14:paraId="61F3981B" w14:textId="77777777" w:rsidR="0022012C" w:rsidRDefault="0022012C" w:rsidP="008E0EFA">
      <w:pPr>
        <w:spacing w:after="0" w:line="240" w:lineRule="auto"/>
        <w:contextualSpacing/>
        <w:rPr>
          <w:rFonts w:ascii="Arial" w:eastAsia="Calibri" w:hAnsi="Arial" w:cs="Arial"/>
          <w:bCs/>
          <w:sz w:val="18"/>
          <w:szCs w:val="18"/>
          <w:lang w:eastAsia="hr-HR"/>
        </w:rPr>
      </w:pPr>
    </w:p>
    <w:p w14:paraId="611802D2" w14:textId="77777777" w:rsidR="008E0EFA" w:rsidRPr="008E0EFA" w:rsidRDefault="008E0EFA" w:rsidP="008E0EFA">
      <w:pPr>
        <w:spacing w:after="0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  <w:r w:rsidRPr="008E0EFA">
        <w:rPr>
          <w:rFonts w:ascii="Arial" w:hAnsi="Arial" w:cs="Arial"/>
          <w:color w:val="000000"/>
          <w:sz w:val="18"/>
          <w:szCs w:val="18"/>
        </w:rPr>
        <w:t>UPRAVNI ODJEL ZA POSLOVE GRADONAČELNIKA</w:t>
      </w:r>
    </w:p>
    <w:p w14:paraId="7131260D" w14:textId="77777777" w:rsidR="008E0EFA" w:rsidRPr="008E0EFA" w:rsidRDefault="008E0EFA" w:rsidP="008E0EFA">
      <w:pPr>
        <w:pStyle w:val="NoSpacing"/>
        <w:contextualSpacing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KLASA: 024-01/25-01/440</w:t>
      </w:r>
    </w:p>
    <w:p w14:paraId="058DB2EB" w14:textId="77777777" w:rsidR="008E0EFA" w:rsidRPr="008E0EFA" w:rsidRDefault="008E0EFA" w:rsidP="008E0EF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URBROJ: 2133-1-03-01/04-25-1</w:t>
      </w:r>
    </w:p>
    <w:p w14:paraId="28158DF5" w14:textId="77777777" w:rsidR="008E0EFA" w:rsidRPr="008E0EFA" w:rsidRDefault="008E0EFA" w:rsidP="008E0EFA">
      <w:pPr>
        <w:spacing w:after="0" w:line="240" w:lineRule="auto"/>
        <w:contextualSpacing/>
        <w:outlineLvl w:val="0"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Karlovac, 7. listopada 2025.</w:t>
      </w:r>
    </w:p>
    <w:p w14:paraId="205D732A" w14:textId="77777777" w:rsidR="005D6E6C" w:rsidRPr="00A20F75" w:rsidRDefault="005D6E6C" w:rsidP="005D6E6C">
      <w:pPr>
        <w:spacing w:after="0" w:line="240" w:lineRule="auto"/>
        <w:ind w:left="4956"/>
        <w:contextualSpacing/>
        <w:jc w:val="center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hr-HR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hr-HR"/>
        </w:rPr>
        <w:tab/>
      </w:r>
      <w:r w:rsidRPr="00A20F75">
        <w:rPr>
          <w:rFonts w:ascii="Arial" w:eastAsia="Times New Roman" w:hAnsi="Arial" w:cs="Arial"/>
          <w:sz w:val="18"/>
          <w:szCs w:val="18"/>
          <w:lang w:eastAsia="hr-HR"/>
        </w:rPr>
        <w:t>PROČELNICA</w:t>
      </w:r>
    </w:p>
    <w:p w14:paraId="10351FF7" w14:textId="1F108A4F" w:rsidR="008E0EFA" w:rsidRPr="008E0EFA" w:rsidRDefault="005D6E6C" w:rsidP="005D6E6C">
      <w:pPr>
        <w:spacing w:after="0" w:line="240" w:lineRule="auto"/>
        <w:contextualSpacing/>
        <w:rPr>
          <w:rFonts w:ascii="Arial" w:eastAsia="Calibri" w:hAnsi="Arial" w:cs="Arial"/>
          <w:bCs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ab/>
      </w:r>
      <w:r>
        <w:rPr>
          <w:rFonts w:ascii="Arial" w:eastAsia="Times New Roman" w:hAnsi="Arial" w:cs="Arial"/>
          <w:sz w:val="18"/>
          <w:szCs w:val="18"/>
          <w:lang w:eastAsia="hr-HR"/>
        </w:rPr>
        <w:tab/>
      </w:r>
      <w:r w:rsidR="001165A9">
        <w:rPr>
          <w:rFonts w:ascii="Arial" w:eastAsia="Times New Roman" w:hAnsi="Arial" w:cs="Arial"/>
          <w:sz w:val="18"/>
          <w:szCs w:val="18"/>
          <w:lang w:eastAsia="hr-HR"/>
        </w:rPr>
        <w:tab/>
      </w:r>
      <w:r w:rsidR="001165A9">
        <w:rPr>
          <w:rFonts w:ascii="Arial" w:eastAsia="Times New Roman" w:hAnsi="Arial" w:cs="Arial"/>
          <w:sz w:val="18"/>
          <w:szCs w:val="18"/>
          <w:lang w:eastAsia="hr-HR"/>
        </w:rPr>
        <w:tab/>
      </w:r>
      <w:r w:rsidR="001165A9">
        <w:rPr>
          <w:rFonts w:ascii="Arial" w:eastAsia="Times New Roman" w:hAnsi="Arial" w:cs="Arial"/>
          <w:sz w:val="18"/>
          <w:szCs w:val="18"/>
          <w:lang w:eastAsia="hr-HR"/>
        </w:rPr>
        <w:tab/>
      </w:r>
      <w:r w:rsidR="001165A9">
        <w:rPr>
          <w:rFonts w:ascii="Arial" w:eastAsia="Times New Roman" w:hAnsi="Arial" w:cs="Arial"/>
          <w:sz w:val="18"/>
          <w:szCs w:val="18"/>
          <w:lang w:eastAsia="hr-HR"/>
        </w:rPr>
        <w:tab/>
      </w:r>
      <w:r w:rsidR="001165A9">
        <w:rPr>
          <w:rFonts w:ascii="Arial" w:eastAsia="Times New Roman" w:hAnsi="Arial" w:cs="Arial"/>
          <w:sz w:val="18"/>
          <w:szCs w:val="18"/>
          <w:lang w:eastAsia="hr-HR"/>
        </w:rPr>
        <w:tab/>
      </w:r>
      <w:r w:rsidR="001165A9">
        <w:rPr>
          <w:rFonts w:ascii="Arial" w:eastAsia="Times New Roman" w:hAnsi="Arial" w:cs="Arial"/>
          <w:sz w:val="18"/>
          <w:szCs w:val="18"/>
          <w:lang w:eastAsia="hr-HR"/>
        </w:rPr>
        <w:tab/>
      </w:r>
      <w:r w:rsidR="001165A9">
        <w:rPr>
          <w:rFonts w:ascii="Arial" w:eastAsia="Times New Roman" w:hAnsi="Arial" w:cs="Arial"/>
          <w:sz w:val="18"/>
          <w:szCs w:val="18"/>
          <w:lang w:eastAsia="hr-HR"/>
        </w:rPr>
        <w:tab/>
        <w:t xml:space="preserve">   </w:t>
      </w:r>
      <w:r w:rsidR="00EE3F7B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Pr="008E0EFA">
        <w:rPr>
          <w:rFonts w:ascii="Arial" w:eastAsia="Times New Roman" w:hAnsi="Arial" w:cs="Arial"/>
          <w:sz w:val="18"/>
          <w:szCs w:val="18"/>
          <w:lang w:eastAsia="hr-HR"/>
        </w:rPr>
        <w:t>Dijana Kujinek, mag.nov.</w:t>
      </w:r>
      <w:r>
        <w:rPr>
          <w:rFonts w:ascii="Arial" w:eastAsia="Times New Roman" w:hAnsi="Arial" w:cs="Arial"/>
          <w:sz w:val="18"/>
          <w:szCs w:val="18"/>
          <w:lang w:eastAsia="hr-HR"/>
        </w:rPr>
        <w:t>, v.r.</w:t>
      </w:r>
    </w:p>
    <w:p w14:paraId="393A363E" w14:textId="77777777" w:rsidR="0022012C" w:rsidRDefault="0022012C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05914879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62257D20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0F4A9692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1360D5DD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67E38B96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7CFE2F65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00713015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00C5201A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69883ED7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6460F0B2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4CF9077E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2FC83391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7803A2AC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015A4E96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1ACBCDCC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5DB63A36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70C5BCE1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326368B3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667E8B21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353A3994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753534B0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69D875B0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0051C92A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5D675D90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1B43CA25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52A1EF0C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5DE9F0F2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4A380AC2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4DBD8B19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15274B2F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765E31FD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157BD921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43E2541E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14522F6E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7D4764B5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1B31F07A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56702A27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3AFA9B07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76B86B32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2B993886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7ADF502F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715630C0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161478E0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57DD5967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78F1D645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14076DA4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0B232BB9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44707C47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3D5203EB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0B0E83EA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374E1775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33203478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407BDEE9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467A0295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19AA4736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6254F4EB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18419AC6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24644DBB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19475D2E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44A4496C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683C12F0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5AA85D2D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3B7353E1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24D6C6E3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22819072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14CDFA0C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061473B5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0EA391CC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5708E55A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1EA5E2E4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1A30ABB6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7E222DB6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48D9ADCC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6597E88D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06391757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75E41F34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24E79339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38FF5ABC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7CEF3B52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7068D0E9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6A976647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0106BECD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76282BEC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2A7AA4B7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3055BD50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644CA42D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0E72978A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05CA7697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41DB16D0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61D24FD0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06F1D198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23EC7960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0BFB78F0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4D304465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158ADA8C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088B9BA5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6F7C82BC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04EF3591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16DA685A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22223D51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3E817D70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49F67673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7D43EC67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41F613C0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4AD8B7DD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18A3D223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15F7D567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464A62D8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68D37B2A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7F0CC15A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0BFEE695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5F1A4A01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2A0D744B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02AE4C5A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556FD15A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71B64097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51E38060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3F3A13FB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2C8D13C4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0A673189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50D4CB43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5E236DE6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68031AAF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2581C2F7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60180E7C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4ACA203C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035FADBC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65545CD8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2C03FC1D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00A5C98E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5D0E9BF4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530E0ED1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10D44F6E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314EE1FF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6190A494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6CFBF368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0ED83BC1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759C3AC2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2D5D4FF6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4D7480FD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5A3F9A81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75DDCD93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6580ED6B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777B6C34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06844229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3FF3DCE5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6150AA3D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0319A038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4A8D26D9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4CEC69DD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11B59D73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0730B8EF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14CA8340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55E3D7FF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229BD71C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1A377A1C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06404671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70F35E44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5D15039E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3D234D68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2D337396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79D912E3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4FE57ACE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22528F23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32A53211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40705ABD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445A1C49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1235016E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77F24080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022C6C36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196337AB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603391A2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43D11244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65C96607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37E5C0CE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37BBEAB2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6936DF58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5629F3C2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21F9D656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0D70FF65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4FF243AC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54189F98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1AB4B60D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47A4F1B3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32CFBCD6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2BFDE3A6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6596D50C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29791602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3CBEDB52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2CD95DF9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7EF52967" w14:textId="77777777" w:rsidR="00264D99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524DD0D1" w14:textId="77777777" w:rsidR="00264D99" w:rsidRPr="008E0EFA" w:rsidRDefault="00264D99" w:rsidP="008E0EF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2432C5AE" w14:textId="77777777" w:rsidR="002641EE" w:rsidRDefault="002641EE" w:rsidP="008E0EF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5A9A9B57" w14:textId="77777777" w:rsidR="00C13E53" w:rsidRDefault="00C13E53" w:rsidP="008E0EF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38DEC784" w14:textId="77777777" w:rsidR="00C13E53" w:rsidRDefault="00C13E53" w:rsidP="008E0EF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66FA76D4" w14:textId="77777777" w:rsidR="00C13E53" w:rsidRPr="008E0EFA" w:rsidRDefault="00C13E53" w:rsidP="008E0EF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4AD66ADE" w14:textId="77777777" w:rsidR="002641EE" w:rsidRPr="008E0EFA" w:rsidRDefault="002641EE" w:rsidP="008E0EFA">
      <w:pPr>
        <w:pBdr>
          <w:top w:val="single" w:sz="4" w:space="1" w:color="000000"/>
          <w:left w:val="single" w:sz="4" w:space="0" w:color="000000"/>
          <w:bottom w:val="single" w:sz="4" w:space="0" w:color="auto"/>
          <w:right w:val="single" w:sz="4" w:space="21" w:color="000000"/>
        </w:pBdr>
        <w:suppressAutoHyphens/>
        <w:spacing w:after="0" w:line="240" w:lineRule="auto"/>
        <w:ind w:right="459"/>
        <w:contextualSpacing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 xml:space="preserve">GLASNIK GRADA KARLOVCA - službeni list Grada Karlovca </w:t>
      </w:r>
    </w:p>
    <w:p w14:paraId="1ECEAB81" w14:textId="77777777" w:rsidR="002641EE" w:rsidRPr="008E0EFA" w:rsidRDefault="002641EE" w:rsidP="008E0EFA">
      <w:pPr>
        <w:pBdr>
          <w:top w:val="single" w:sz="4" w:space="1" w:color="000000"/>
          <w:left w:val="single" w:sz="4" w:space="0" w:color="000000"/>
          <w:bottom w:val="single" w:sz="4" w:space="0" w:color="auto"/>
          <w:right w:val="single" w:sz="4" w:space="21" w:color="000000"/>
        </w:pBdr>
        <w:suppressAutoHyphens/>
        <w:spacing w:after="0" w:line="240" w:lineRule="auto"/>
        <w:ind w:right="459"/>
        <w:contextualSpacing/>
        <w:rPr>
          <w:rFonts w:ascii="Arial" w:hAnsi="Arial" w:cs="Arial"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Glavni i odgovorni urednik: Vlatko Kovačić, mag. iur., viši savjetnik za pravne poslove i poslove gradonačelnika, Banjavčićeva 9, Karlovac; tel. 047/628-105</w:t>
      </w:r>
    </w:p>
    <w:p w14:paraId="2E8BF1B8" w14:textId="070BF732" w:rsidR="002641EE" w:rsidRPr="008E0EFA" w:rsidRDefault="002641EE" w:rsidP="008E0EFA">
      <w:pPr>
        <w:pBdr>
          <w:top w:val="single" w:sz="4" w:space="1" w:color="000000"/>
          <w:left w:val="single" w:sz="4" w:space="0" w:color="000000"/>
          <w:bottom w:val="single" w:sz="4" w:space="0" w:color="auto"/>
          <w:right w:val="single" w:sz="4" w:space="21" w:color="000000"/>
        </w:pBdr>
        <w:suppressAutoHyphens/>
        <w:spacing w:after="0" w:line="240" w:lineRule="auto"/>
        <w:ind w:right="459"/>
        <w:contextualSpacing/>
        <w:rPr>
          <w:rFonts w:ascii="Arial" w:hAnsi="Arial" w:cs="Arial"/>
          <w:b/>
          <w:bCs/>
          <w:sz w:val="18"/>
          <w:szCs w:val="18"/>
        </w:rPr>
      </w:pPr>
      <w:r w:rsidRPr="008E0EFA">
        <w:rPr>
          <w:rFonts w:ascii="Arial" w:hAnsi="Arial" w:cs="Arial"/>
          <w:sz w:val="18"/>
          <w:szCs w:val="18"/>
        </w:rPr>
        <w:t>Tehnička priprema: Upravni odjel za poslove gradonačelnika</w:t>
      </w:r>
    </w:p>
    <w:sectPr w:rsidR="002641EE" w:rsidRPr="008E0EFA" w:rsidSect="00B5703A">
      <w:footerReference w:type="default" r:id="rId10"/>
      <w:pgSz w:w="11906" w:h="16838"/>
      <w:pgMar w:top="1440" w:right="1440" w:bottom="1440" w:left="1440" w:header="708" w:footer="708" w:gutter="0"/>
      <w:pgNumType w:start="139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02424" w14:textId="77777777" w:rsidR="00D76EB5" w:rsidRDefault="00D76EB5" w:rsidP="001E60DA">
      <w:pPr>
        <w:spacing w:after="0" w:line="240" w:lineRule="auto"/>
      </w:pPr>
      <w:r>
        <w:separator/>
      </w:r>
    </w:p>
  </w:endnote>
  <w:endnote w:type="continuationSeparator" w:id="0">
    <w:p w14:paraId="51508249" w14:textId="77777777" w:rsidR="00D76EB5" w:rsidRDefault="00D76EB5" w:rsidP="001E6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295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4F0A6F" w14:textId="3652B929" w:rsidR="001E60DA" w:rsidRDefault="001E60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1F95C3" w14:textId="77777777" w:rsidR="001E60DA" w:rsidRDefault="001E60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24ED0" w14:textId="77777777" w:rsidR="00D76EB5" w:rsidRDefault="00D76EB5" w:rsidP="001E60DA">
      <w:pPr>
        <w:spacing w:after="0" w:line="240" w:lineRule="auto"/>
      </w:pPr>
      <w:r>
        <w:separator/>
      </w:r>
    </w:p>
  </w:footnote>
  <w:footnote w:type="continuationSeparator" w:id="0">
    <w:p w14:paraId="283728DA" w14:textId="77777777" w:rsidR="00D76EB5" w:rsidRDefault="00D76EB5" w:rsidP="001E6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24B8"/>
    <w:multiLevelType w:val="hybridMultilevel"/>
    <w:tmpl w:val="7292B696"/>
    <w:lvl w:ilvl="0" w:tplc="7D0EF2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03FAC"/>
    <w:multiLevelType w:val="hybridMultilevel"/>
    <w:tmpl w:val="B7E451A4"/>
    <w:lvl w:ilvl="0" w:tplc="39920AB8">
      <w:start w:val="3"/>
      <w:numFmt w:val="decimal"/>
      <w:lvlText w:val="%1."/>
      <w:lvlJc w:val="left"/>
      <w:pPr>
        <w:ind w:left="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40" w:hanging="360"/>
      </w:pPr>
    </w:lvl>
    <w:lvl w:ilvl="2" w:tplc="041A001B" w:tentative="1">
      <w:start w:val="1"/>
      <w:numFmt w:val="lowerRoman"/>
      <w:lvlText w:val="%3."/>
      <w:lvlJc w:val="right"/>
      <w:pPr>
        <w:ind w:left="1560" w:hanging="180"/>
      </w:pPr>
    </w:lvl>
    <w:lvl w:ilvl="3" w:tplc="041A000F" w:tentative="1">
      <w:start w:val="1"/>
      <w:numFmt w:val="decimal"/>
      <w:lvlText w:val="%4."/>
      <w:lvlJc w:val="left"/>
      <w:pPr>
        <w:ind w:left="2280" w:hanging="360"/>
      </w:pPr>
    </w:lvl>
    <w:lvl w:ilvl="4" w:tplc="041A0019" w:tentative="1">
      <w:start w:val="1"/>
      <w:numFmt w:val="lowerLetter"/>
      <w:lvlText w:val="%5."/>
      <w:lvlJc w:val="left"/>
      <w:pPr>
        <w:ind w:left="3000" w:hanging="360"/>
      </w:pPr>
    </w:lvl>
    <w:lvl w:ilvl="5" w:tplc="041A001B" w:tentative="1">
      <w:start w:val="1"/>
      <w:numFmt w:val="lowerRoman"/>
      <w:lvlText w:val="%6."/>
      <w:lvlJc w:val="right"/>
      <w:pPr>
        <w:ind w:left="3720" w:hanging="180"/>
      </w:pPr>
    </w:lvl>
    <w:lvl w:ilvl="6" w:tplc="041A000F" w:tentative="1">
      <w:start w:val="1"/>
      <w:numFmt w:val="decimal"/>
      <w:lvlText w:val="%7."/>
      <w:lvlJc w:val="left"/>
      <w:pPr>
        <w:ind w:left="4440" w:hanging="360"/>
      </w:pPr>
    </w:lvl>
    <w:lvl w:ilvl="7" w:tplc="041A0019" w:tentative="1">
      <w:start w:val="1"/>
      <w:numFmt w:val="lowerLetter"/>
      <w:lvlText w:val="%8."/>
      <w:lvlJc w:val="left"/>
      <w:pPr>
        <w:ind w:left="5160" w:hanging="360"/>
      </w:pPr>
    </w:lvl>
    <w:lvl w:ilvl="8" w:tplc="041A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2" w15:restartNumberingAfterBreak="0">
    <w:nsid w:val="17BD5571"/>
    <w:multiLevelType w:val="hybridMultilevel"/>
    <w:tmpl w:val="D72A0D1A"/>
    <w:lvl w:ilvl="0" w:tplc="F86E2F46">
      <w:start w:val="3"/>
      <w:numFmt w:val="decimal"/>
      <w:lvlText w:val="%1."/>
      <w:lvlJc w:val="left"/>
      <w:pPr>
        <w:tabs>
          <w:tab w:val="num" w:pos="120"/>
        </w:tabs>
        <w:ind w:left="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3" w15:restartNumberingAfterBreak="0">
    <w:nsid w:val="22350229"/>
    <w:multiLevelType w:val="hybridMultilevel"/>
    <w:tmpl w:val="485201BE"/>
    <w:lvl w:ilvl="0" w:tplc="896A36D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26A04CA"/>
    <w:multiLevelType w:val="hybridMultilevel"/>
    <w:tmpl w:val="D1BCB0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F3148"/>
    <w:multiLevelType w:val="hybridMultilevel"/>
    <w:tmpl w:val="6F58F13E"/>
    <w:lvl w:ilvl="0" w:tplc="16286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C6C3B86"/>
    <w:multiLevelType w:val="hybridMultilevel"/>
    <w:tmpl w:val="94FE816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1D5F21"/>
    <w:multiLevelType w:val="hybridMultilevel"/>
    <w:tmpl w:val="45682776"/>
    <w:lvl w:ilvl="0" w:tplc="0FC07B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81D0EE5"/>
    <w:multiLevelType w:val="hybridMultilevel"/>
    <w:tmpl w:val="336AEF0A"/>
    <w:lvl w:ilvl="0" w:tplc="987A24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756DE"/>
    <w:multiLevelType w:val="hybridMultilevel"/>
    <w:tmpl w:val="1206AE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D90D4E"/>
    <w:multiLevelType w:val="hybridMultilevel"/>
    <w:tmpl w:val="382A13DC"/>
    <w:lvl w:ilvl="0" w:tplc="99EEBB7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700319168">
    <w:abstractNumId w:val="10"/>
  </w:num>
  <w:num w:numId="2" w16cid:durableId="371272075">
    <w:abstractNumId w:val="3"/>
  </w:num>
  <w:num w:numId="3" w16cid:durableId="292642882">
    <w:abstractNumId w:val="5"/>
  </w:num>
  <w:num w:numId="4" w16cid:durableId="1646078845">
    <w:abstractNumId w:val="7"/>
  </w:num>
  <w:num w:numId="5" w16cid:durableId="1639526337">
    <w:abstractNumId w:val="0"/>
  </w:num>
  <w:num w:numId="6" w16cid:durableId="106781439">
    <w:abstractNumId w:val="8"/>
  </w:num>
  <w:num w:numId="7" w16cid:durableId="149566982">
    <w:abstractNumId w:val="4"/>
  </w:num>
  <w:num w:numId="8" w16cid:durableId="1071346048">
    <w:abstractNumId w:val="9"/>
  </w:num>
  <w:num w:numId="9" w16cid:durableId="1502113688">
    <w:abstractNumId w:val="2"/>
  </w:num>
  <w:num w:numId="10" w16cid:durableId="1591233819">
    <w:abstractNumId w:val="6"/>
  </w:num>
  <w:num w:numId="11" w16cid:durableId="1685546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EE"/>
    <w:rsid w:val="00002395"/>
    <w:rsid w:val="00082B2E"/>
    <w:rsid w:val="0011389F"/>
    <w:rsid w:val="001165A9"/>
    <w:rsid w:val="001555B6"/>
    <w:rsid w:val="00160491"/>
    <w:rsid w:val="00176739"/>
    <w:rsid w:val="001768BF"/>
    <w:rsid w:val="001B3B58"/>
    <w:rsid w:val="001E60DA"/>
    <w:rsid w:val="001F7354"/>
    <w:rsid w:val="00212C9C"/>
    <w:rsid w:val="0022012C"/>
    <w:rsid w:val="002641EE"/>
    <w:rsid w:val="00264D99"/>
    <w:rsid w:val="002A6A74"/>
    <w:rsid w:val="002D63F8"/>
    <w:rsid w:val="0032724D"/>
    <w:rsid w:val="00363B32"/>
    <w:rsid w:val="00374340"/>
    <w:rsid w:val="003E6011"/>
    <w:rsid w:val="00401E26"/>
    <w:rsid w:val="00404324"/>
    <w:rsid w:val="00470F23"/>
    <w:rsid w:val="00491DEE"/>
    <w:rsid w:val="004E7E1C"/>
    <w:rsid w:val="005A1A30"/>
    <w:rsid w:val="005A33B3"/>
    <w:rsid w:val="005D6E6C"/>
    <w:rsid w:val="005F036C"/>
    <w:rsid w:val="005F63C4"/>
    <w:rsid w:val="0068423E"/>
    <w:rsid w:val="006848D9"/>
    <w:rsid w:val="007228B3"/>
    <w:rsid w:val="00727F2C"/>
    <w:rsid w:val="007806ED"/>
    <w:rsid w:val="007845BC"/>
    <w:rsid w:val="00785283"/>
    <w:rsid w:val="00786770"/>
    <w:rsid w:val="007F7882"/>
    <w:rsid w:val="00800327"/>
    <w:rsid w:val="00803709"/>
    <w:rsid w:val="00805950"/>
    <w:rsid w:val="00851C48"/>
    <w:rsid w:val="008E0EFA"/>
    <w:rsid w:val="009A5BB7"/>
    <w:rsid w:val="009E1912"/>
    <w:rsid w:val="00A20F75"/>
    <w:rsid w:val="00A41B1D"/>
    <w:rsid w:val="00A8666D"/>
    <w:rsid w:val="00A963BB"/>
    <w:rsid w:val="00B25CC1"/>
    <w:rsid w:val="00B5703A"/>
    <w:rsid w:val="00C13E53"/>
    <w:rsid w:val="00C248AF"/>
    <w:rsid w:val="00C269C2"/>
    <w:rsid w:val="00C32A8F"/>
    <w:rsid w:val="00C65EAA"/>
    <w:rsid w:val="00CA14A0"/>
    <w:rsid w:val="00CA3217"/>
    <w:rsid w:val="00CC1B4D"/>
    <w:rsid w:val="00CC3985"/>
    <w:rsid w:val="00CD2B94"/>
    <w:rsid w:val="00D056D0"/>
    <w:rsid w:val="00D15077"/>
    <w:rsid w:val="00D76EB5"/>
    <w:rsid w:val="00D836CD"/>
    <w:rsid w:val="00D95BCD"/>
    <w:rsid w:val="00DC65B2"/>
    <w:rsid w:val="00DD4055"/>
    <w:rsid w:val="00DD6B8B"/>
    <w:rsid w:val="00E20CAF"/>
    <w:rsid w:val="00E26F68"/>
    <w:rsid w:val="00E4300B"/>
    <w:rsid w:val="00EC13B6"/>
    <w:rsid w:val="00ED3DEA"/>
    <w:rsid w:val="00ED4F76"/>
    <w:rsid w:val="00EE3F7B"/>
    <w:rsid w:val="00F51BAB"/>
    <w:rsid w:val="00F9691C"/>
    <w:rsid w:val="00FB27A9"/>
    <w:rsid w:val="00FB6582"/>
    <w:rsid w:val="00FE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D3244"/>
  <w15:chartTrackingRefBased/>
  <w15:docId w15:val="{D3B7FAAE-9382-4646-BF1F-5D3B5E2BE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E6C"/>
  </w:style>
  <w:style w:type="paragraph" w:styleId="Heading1">
    <w:name w:val="heading 1"/>
    <w:basedOn w:val="Normal"/>
    <w:next w:val="Normal"/>
    <w:link w:val="Heading1Char"/>
    <w:uiPriority w:val="9"/>
    <w:qFormat/>
    <w:rsid w:val="00264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1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1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1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1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1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1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1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1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1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1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1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1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1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1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1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1EE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2641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1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1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1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1E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78677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76739"/>
    <w:pPr>
      <w:spacing w:after="0" w:line="240" w:lineRule="auto"/>
    </w:pPr>
    <w:rPr>
      <w:sz w:val="24"/>
      <w:szCs w:val="24"/>
    </w:rPr>
  </w:style>
  <w:style w:type="paragraph" w:customStyle="1" w:styleId="T-98-2">
    <w:name w:val="T-9/8-2"/>
    <w:basedOn w:val="Normal"/>
    <w:rsid w:val="00E4300B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kern w:val="0"/>
      <w:sz w:val="19"/>
      <w:szCs w:val="19"/>
      <w:lang w:eastAsia="hr-HR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4300B"/>
  </w:style>
  <w:style w:type="paragraph" w:styleId="Header">
    <w:name w:val="header"/>
    <w:basedOn w:val="Normal"/>
    <w:link w:val="HeaderChar"/>
    <w:uiPriority w:val="99"/>
    <w:unhideWhenUsed/>
    <w:rsid w:val="001E60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0DA"/>
  </w:style>
  <w:style w:type="paragraph" w:styleId="Footer">
    <w:name w:val="footer"/>
    <w:basedOn w:val="Normal"/>
    <w:link w:val="FooterChar"/>
    <w:uiPriority w:val="99"/>
    <w:unhideWhenUsed/>
    <w:rsid w:val="001E60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20</Pages>
  <Words>7151</Words>
  <Characters>40765</Characters>
  <Application>Microsoft Office Word</Application>
  <DocSecurity>0</DocSecurity>
  <Lines>339</Lines>
  <Paragraphs>95</Paragraphs>
  <ScaleCrop>false</ScaleCrop>
  <Company/>
  <LinksUpToDate>false</LinksUpToDate>
  <CharactersWithSpaces>47821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Mileusnić</dc:creator>
  <cp:keywords/>
  <dc:description/>
  <cp:lastModifiedBy>Mirna Mileusnić</cp:lastModifiedBy>
  <cp:revision>75</cp:revision>
  <cp:lastPrinted>2025-10-13T10:53:00Z</cp:lastPrinted>
  <dcterms:created xsi:type="dcterms:W3CDTF">2025-10-08T05:10:00Z</dcterms:created>
  <dcterms:modified xsi:type="dcterms:W3CDTF">2025-10-13T13:11:00Z</dcterms:modified>
</cp:coreProperties>
</file>