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654C" w14:textId="7098BCFA" w:rsidR="00615CC4" w:rsidRDefault="00051F6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174E16">
        <w:rPr>
          <w:rFonts w:ascii="Times New Roman" w:hAnsi="Times New Roman" w:cs="Times New Roman"/>
          <w:color w:val="000000"/>
          <w:szCs w:val="20"/>
        </w:rPr>
        <w:t>GOSPODARSTVO,</w:t>
      </w:r>
    </w:p>
    <w:p w14:paraId="1A8B21C4" w14:textId="1F6DD517" w:rsidR="00174E16" w:rsidRDefault="00793B15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10F48F51" w14:textId="5D40A8BD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A542C7">
        <w:rPr>
          <w:rFonts w:ascii="Times New Roman" w:hAnsi="Times New Roman" w:cs="Times New Roman"/>
          <w:color w:val="000000"/>
          <w:szCs w:val="20"/>
        </w:rPr>
        <w:t>oglasa</w:t>
      </w:r>
    </w:p>
    <w:p w14:paraId="716E8AE8" w14:textId="3EB3DBB0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A542C7">
        <w:rPr>
          <w:rFonts w:ascii="Times New Roman" w:hAnsi="Times New Roman" w:cs="Times New Roman"/>
        </w:rPr>
        <w:t>1</w:t>
      </w:r>
      <w:r w:rsidRPr="00047CD5">
        <w:rPr>
          <w:rFonts w:ascii="Times New Roman" w:hAnsi="Times New Roman" w:cs="Times New Roman"/>
        </w:rPr>
        <w:t>/</w:t>
      </w:r>
      <w:r w:rsidR="00C7679F">
        <w:rPr>
          <w:rFonts w:ascii="Times New Roman" w:hAnsi="Times New Roman" w:cs="Times New Roman"/>
        </w:rPr>
        <w:t>46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3A389FAD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793B15">
        <w:rPr>
          <w:rFonts w:ascii="Times New Roman" w:eastAsia="Times New Roman" w:hAnsi="Times New Roman" w:cs="Times New Roman"/>
          <w:lang w:eastAsia="hr-HR"/>
        </w:rPr>
        <w:t>25</w:t>
      </w:r>
      <w:r w:rsidR="00025161">
        <w:rPr>
          <w:rFonts w:ascii="Times New Roman" w:eastAsia="Times New Roman" w:hAnsi="Times New Roman" w:cs="Times New Roman"/>
          <w:lang w:eastAsia="hr-HR"/>
        </w:rPr>
        <w:t>.</w:t>
      </w:r>
      <w:r w:rsidR="00793B15">
        <w:rPr>
          <w:rFonts w:ascii="Times New Roman" w:eastAsia="Times New Roman" w:hAnsi="Times New Roman" w:cs="Times New Roman"/>
          <w:lang w:eastAsia="hr-HR"/>
        </w:rPr>
        <w:t>9</w:t>
      </w:r>
      <w:r w:rsidR="00B43A96">
        <w:rPr>
          <w:rFonts w:ascii="Times New Roman" w:eastAsia="Times New Roman" w:hAnsi="Times New Roman" w:cs="Times New Roman"/>
          <w:lang w:eastAsia="hr-HR"/>
        </w:rPr>
        <w:t>.</w:t>
      </w:r>
      <w:r w:rsidR="00025161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1DD34F64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A542C7">
        <w:rPr>
          <w:rFonts w:ascii="Times New Roman" w:eastAsia="Calibri" w:hAnsi="Times New Roman" w:cs="Times New Roman"/>
        </w:rPr>
        <w:t>oglasa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696FEAC6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183E23">
        <w:rPr>
          <w:rFonts w:ascii="Times New Roman" w:eastAsia="Calibri" w:hAnsi="Times New Roman" w:cs="Times New Roman"/>
          <w:bCs/>
        </w:rPr>
        <w:t xml:space="preserve">gospodarstvo, </w:t>
      </w:r>
      <w:r w:rsidR="00793B15">
        <w:rPr>
          <w:rFonts w:ascii="Times New Roman" w:eastAsia="Calibri" w:hAnsi="Times New Roman" w:cs="Times New Roman"/>
          <w:bCs/>
        </w:rPr>
        <w:t>razvoj grada i fondove EU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na radno mjesto: </w:t>
      </w:r>
    </w:p>
    <w:p w14:paraId="4A21956C" w14:textId="7E6B1CAC" w:rsidR="001838CD" w:rsidRPr="00BE14AC" w:rsidRDefault="00793B15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viši stručni suradnik za fondove EU</w:t>
      </w:r>
      <w:r w:rsidR="00183E23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468DA4D3" w14:textId="77777777" w:rsidR="00E9777C" w:rsidRPr="000A3CBA" w:rsidRDefault="00E9777C" w:rsidP="00E9777C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>kod Hrvatskog zavoda za zapošljavanje, Područni ured Karlovac</w:t>
      </w:r>
    </w:p>
    <w:p w14:paraId="6C120670" w14:textId="606AB376" w:rsidR="001838CD" w:rsidRPr="00E10A52" w:rsidRDefault="00E9777C" w:rsidP="00E9777C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dana </w:t>
      </w:r>
      <w:r w:rsidR="004D5922">
        <w:rPr>
          <w:rFonts w:ascii="Times New Roman" w:eastAsia="Calibri" w:hAnsi="Times New Roman" w:cs="Times New Roman"/>
        </w:rPr>
        <w:t>3</w:t>
      </w:r>
      <w:r w:rsidR="00D4169C">
        <w:rPr>
          <w:rFonts w:ascii="Times New Roman" w:eastAsia="Calibri" w:hAnsi="Times New Roman" w:cs="Times New Roman"/>
        </w:rPr>
        <w:t xml:space="preserve">. </w:t>
      </w:r>
      <w:r w:rsidR="00793B15">
        <w:rPr>
          <w:rFonts w:ascii="Times New Roman" w:eastAsia="Calibri" w:hAnsi="Times New Roman" w:cs="Times New Roman"/>
        </w:rPr>
        <w:t>rujna</w:t>
      </w:r>
      <w:r w:rsidR="00D4169C">
        <w:rPr>
          <w:rFonts w:ascii="Times New Roman" w:eastAsia="Calibri" w:hAnsi="Times New Roman" w:cs="Times New Roman"/>
        </w:rPr>
        <w:t xml:space="preserve"> 2025. godine.</w:t>
      </w:r>
    </w:p>
    <w:p w14:paraId="0A8DE2AA" w14:textId="113A97E2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C4D4C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4A776521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22777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437FD0">
        <w:rPr>
          <w:rFonts w:ascii="Times New Roman" w:eastAsia="Calibri" w:hAnsi="Times New Roman" w:cs="Times New Roman"/>
          <w:b/>
          <w:color w:val="000000"/>
        </w:rPr>
        <w:t>četvrtak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501DF">
        <w:rPr>
          <w:rFonts w:ascii="Times New Roman" w:eastAsia="Calibri" w:hAnsi="Times New Roman" w:cs="Times New Roman"/>
          <w:b/>
          <w:color w:val="000000"/>
        </w:rPr>
        <w:t>2</w:t>
      </w:r>
      <w:r w:rsidR="00B34DC9" w:rsidRPr="0022777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3501DF">
        <w:rPr>
          <w:rFonts w:ascii="Times New Roman" w:eastAsia="Calibri" w:hAnsi="Times New Roman" w:cs="Times New Roman"/>
          <w:b/>
          <w:color w:val="000000"/>
        </w:rPr>
        <w:t>listopada</w:t>
      </w:r>
      <w:r w:rsidRPr="00227775">
        <w:rPr>
          <w:rFonts w:ascii="Times New Roman" w:eastAsia="Calibri" w:hAnsi="Times New Roman" w:cs="Times New Roman"/>
          <w:b/>
          <w:color w:val="000000"/>
        </w:rPr>
        <w:t xml:space="preserve"> 202</w:t>
      </w:r>
      <w:r w:rsidR="00227775" w:rsidRPr="00227775">
        <w:rPr>
          <w:rFonts w:ascii="Times New Roman" w:eastAsia="Calibri" w:hAnsi="Times New Roman" w:cs="Times New Roman"/>
          <w:b/>
          <w:color w:val="000000"/>
        </w:rPr>
        <w:t>5</w:t>
      </w:r>
      <w:r w:rsidRPr="00227775">
        <w:rPr>
          <w:rFonts w:ascii="Times New Roman" w:eastAsia="Calibri" w:hAnsi="Times New Roman" w:cs="Times New Roman"/>
          <w:b/>
          <w:color w:val="000000"/>
        </w:rPr>
        <w:t>. godine s početkom u 9 sati</w:t>
      </w:r>
      <w:r w:rsidRPr="00227775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227775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392ADD58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8453C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8453C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453C0">
        <w:rPr>
          <w:rFonts w:ascii="Times New Roman" w:eastAsia="Calibri" w:hAnsi="Times New Roman" w:cs="Times New Roman"/>
        </w:rPr>
        <w:t>oglasa</w:t>
      </w:r>
      <w:r w:rsidR="00C1101C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453C0">
        <w:rPr>
          <w:rFonts w:ascii="Times New Roman" w:eastAsia="Calibri" w:hAnsi="Times New Roman" w:cs="Times New Roman"/>
        </w:rPr>
        <w:t xml:space="preserve">oglas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09CD902B" w14:textId="21A6162D" w:rsidR="003D66F6" w:rsidRPr="003D66F6" w:rsidRDefault="003D66F6" w:rsidP="003D66F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Pr="003D66F6">
        <w:rPr>
          <w:rFonts w:ascii="Times New Roman" w:eastAsia="Times New Roman" w:hAnsi="Times New Roman" w:cs="Times New Roman"/>
          <w:lang w:eastAsia="hr-HR"/>
        </w:rPr>
        <w:t>Službenik ovlašten za privremeno</w:t>
      </w:r>
    </w:p>
    <w:p w14:paraId="2E206D9B" w14:textId="443B985D" w:rsidR="003D66F6" w:rsidRPr="003D66F6" w:rsidRDefault="003D66F6" w:rsidP="003D66F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     </w:t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>obavljanje poslova pročelnika</w:t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     </w:t>
      </w:r>
      <w:r w:rsidRPr="003D66F6">
        <w:rPr>
          <w:rFonts w:ascii="Times New Roman" w:eastAsia="Times New Roman" w:hAnsi="Times New Roman" w:cs="Times New Roman"/>
          <w:color w:val="000000"/>
          <w:lang w:eastAsia="hr-HR"/>
        </w:rPr>
        <w:t>Robert Vodopić, dipl.oec.</w:t>
      </w:r>
    </w:p>
    <w:p w14:paraId="58F98E06" w14:textId="5E002C7B" w:rsidR="00BB74F9" w:rsidRPr="007259EF" w:rsidRDefault="008453C0" w:rsidP="002E147C">
      <w:pPr>
        <w:pStyle w:val="NoSpacing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D3A44" w14:textId="77777777" w:rsidR="00177685" w:rsidRDefault="00177685">
      <w:pPr>
        <w:spacing w:after="0" w:line="240" w:lineRule="auto"/>
      </w:pPr>
      <w:r>
        <w:separator/>
      </w:r>
    </w:p>
  </w:endnote>
  <w:endnote w:type="continuationSeparator" w:id="0">
    <w:p w14:paraId="6A8DC289" w14:textId="77777777" w:rsidR="00177685" w:rsidRDefault="0017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A235D" w14:textId="77777777" w:rsidR="00177685" w:rsidRDefault="00177685">
      <w:pPr>
        <w:spacing w:after="0" w:line="240" w:lineRule="auto"/>
      </w:pPr>
      <w:r>
        <w:separator/>
      </w:r>
    </w:p>
  </w:footnote>
  <w:footnote w:type="continuationSeparator" w:id="0">
    <w:p w14:paraId="1730201F" w14:textId="77777777" w:rsidR="00177685" w:rsidRDefault="0017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540CF"/>
    <w:rsid w:val="00460335"/>
    <w:rsid w:val="00463775"/>
    <w:rsid w:val="00485CEE"/>
    <w:rsid w:val="0049529E"/>
    <w:rsid w:val="004B3062"/>
    <w:rsid w:val="004B3E33"/>
    <w:rsid w:val="004B7D21"/>
    <w:rsid w:val="004D1ADC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68C9"/>
    <w:rsid w:val="00546990"/>
    <w:rsid w:val="00551D0D"/>
    <w:rsid w:val="00557525"/>
    <w:rsid w:val="005629B1"/>
    <w:rsid w:val="0056476A"/>
    <w:rsid w:val="00573585"/>
    <w:rsid w:val="00575EF0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D16D1"/>
    <w:rsid w:val="006D7149"/>
    <w:rsid w:val="006E23F3"/>
    <w:rsid w:val="006F571F"/>
    <w:rsid w:val="007024F1"/>
    <w:rsid w:val="00703CEE"/>
    <w:rsid w:val="00715842"/>
    <w:rsid w:val="007259EF"/>
    <w:rsid w:val="0073287F"/>
    <w:rsid w:val="0073731C"/>
    <w:rsid w:val="00741BF8"/>
    <w:rsid w:val="00755FFD"/>
    <w:rsid w:val="0075765C"/>
    <w:rsid w:val="007816C5"/>
    <w:rsid w:val="0078362E"/>
    <w:rsid w:val="0079195E"/>
    <w:rsid w:val="00791F11"/>
    <w:rsid w:val="00793B15"/>
    <w:rsid w:val="007A5E64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5834"/>
    <w:rsid w:val="008B55F9"/>
    <w:rsid w:val="008D02A5"/>
    <w:rsid w:val="008D0BA6"/>
    <w:rsid w:val="008D32D8"/>
    <w:rsid w:val="008E15DD"/>
    <w:rsid w:val="008F18DF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97DBF"/>
    <w:rsid w:val="009B4079"/>
    <w:rsid w:val="009D6E4B"/>
    <w:rsid w:val="009F569F"/>
    <w:rsid w:val="00A0760D"/>
    <w:rsid w:val="00A27A0B"/>
    <w:rsid w:val="00A35579"/>
    <w:rsid w:val="00A506C3"/>
    <w:rsid w:val="00A542C7"/>
    <w:rsid w:val="00A77D66"/>
    <w:rsid w:val="00A8015F"/>
    <w:rsid w:val="00A87E7C"/>
    <w:rsid w:val="00AC1633"/>
    <w:rsid w:val="00AC4F38"/>
    <w:rsid w:val="00AD05B2"/>
    <w:rsid w:val="00AF0093"/>
    <w:rsid w:val="00B12922"/>
    <w:rsid w:val="00B240B5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7506"/>
    <w:rsid w:val="00D40917"/>
    <w:rsid w:val="00D4169C"/>
    <w:rsid w:val="00D42AE9"/>
    <w:rsid w:val="00D56F78"/>
    <w:rsid w:val="00D7094C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8</cp:revision>
  <cp:lastPrinted>2024-12-06T07:32:00Z</cp:lastPrinted>
  <dcterms:created xsi:type="dcterms:W3CDTF">2025-09-25T10:59:00Z</dcterms:created>
  <dcterms:modified xsi:type="dcterms:W3CDTF">2025-09-25T11:14:00Z</dcterms:modified>
</cp:coreProperties>
</file>