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56F1" w14:textId="2AFE85F1" w:rsidR="00E20CAF" w:rsidRPr="00830530" w:rsidRDefault="005C688E" w:rsidP="005C688E">
      <w:pPr>
        <w:spacing w:after="0" w:line="240" w:lineRule="auto"/>
        <w:jc w:val="center"/>
        <w:rPr>
          <w:rFonts w:ascii="Arial" w:hAnsi="Arial" w:cs="Arial"/>
          <w:sz w:val="18"/>
          <w:szCs w:val="18"/>
        </w:rPr>
      </w:pPr>
      <w:r w:rsidRPr="00830530">
        <w:rPr>
          <w:rFonts w:ascii="Arial" w:eastAsia="Times New Roman" w:hAnsi="Arial" w:cs="Arial"/>
          <w:noProof/>
          <w:sz w:val="18"/>
          <w:szCs w:val="18"/>
          <w:lang w:eastAsia="hr-HR"/>
        </w:rPr>
        <w:drawing>
          <wp:inline distT="0" distB="0" distL="0" distR="0" wp14:anchorId="016538F5" wp14:editId="2B2A0BF0">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01B02891" w14:textId="1D099794" w:rsidR="005C688E" w:rsidRPr="00830530" w:rsidRDefault="005C688E" w:rsidP="005C688E">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sz w:val="18"/>
          <w:szCs w:val="18"/>
          <w:lang w:eastAsia="hr-HR"/>
        </w:rPr>
      </w:pPr>
      <w:r w:rsidRPr="00830530">
        <w:rPr>
          <w:rFonts w:ascii="Arial" w:eastAsia="Times New Roman" w:hAnsi="Arial" w:cs="Arial"/>
          <w:sz w:val="18"/>
          <w:szCs w:val="18"/>
          <w:lang w:eastAsia="hr-HR"/>
        </w:rPr>
        <w:t>Izlazi prema potrebi                               Broj 12</w:t>
      </w:r>
      <w:r w:rsidRPr="00830530">
        <w:rPr>
          <w:rFonts w:ascii="Arial" w:eastAsia="Times New Roman" w:hAnsi="Arial" w:cs="Arial"/>
          <w:sz w:val="18"/>
          <w:szCs w:val="18"/>
          <w:lang w:eastAsia="hr-HR"/>
        </w:rPr>
        <w:tab/>
        <w:t xml:space="preserve"> Godina LVIII.</w:t>
      </w:r>
      <w:r w:rsidRPr="00830530">
        <w:rPr>
          <w:rFonts w:ascii="Arial" w:eastAsia="Times New Roman" w:hAnsi="Arial" w:cs="Arial"/>
          <w:sz w:val="18"/>
          <w:szCs w:val="18"/>
          <w:lang w:eastAsia="hr-HR"/>
        </w:rPr>
        <w:tab/>
      </w:r>
      <w:r w:rsidRPr="00830530">
        <w:rPr>
          <w:rFonts w:ascii="Arial" w:eastAsia="Times New Roman" w:hAnsi="Arial" w:cs="Arial"/>
          <w:b/>
          <w:bCs/>
          <w:sz w:val="18"/>
          <w:szCs w:val="18"/>
          <w:lang w:eastAsia="hr-HR"/>
        </w:rPr>
        <w:t xml:space="preserve">            </w:t>
      </w:r>
      <w:r w:rsidRPr="00830530">
        <w:rPr>
          <w:rFonts w:ascii="Arial" w:eastAsia="Times New Roman" w:hAnsi="Arial" w:cs="Arial"/>
          <w:sz w:val="18"/>
          <w:szCs w:val="18"/>
          <w:lang w:eastAsia="hr-HR"/>
        </w:rPr>
        <w:t>Karlovac, 23. rujna 2025.</w:t>
      </w:r>
    </w:p>
    <w:p w14:paraId="7E318101" w14:textId="77777777" w:rsidR="005C688E" w:rsidRPr="00830530" w:rsidRDefault="005C688E" w:rsidP="005C688E">
      <w:pPr>
        <w:spacing w:after="0" w:line="240" w:lineRule="auto"/>
        <w:rPr>
          <w:rFonts w:ascii="Arial" w:hAnsi="Arial" w:cs="Arial"/>
          <w:sz w:val="18"/>
          <w:szCs w:val="18"/>
        </w:rPr>
      </w:pPr>
    </w:p>
    <w:p w14:paraId="33043054" w14:textId="77777777" w:rsidR="005C688E" w:rsidRPr="00830530" w:rsidRDefault="005C688E" w:rsidP="005C688E">
      <w:pPr>
        <w:spacing w:after="0" w:line="240" w:lineRule="auto"/>
        <w:rPr>
          <w:rFonts w:ascii="Arial" w:hAnsi="Arial" w:cs="Arial"/>
          <w:sz w:val="18"/>
          <w:szCs w:val="18"/>
        </w:rPr>
      </w:pPr>
    </w:p>
    <w:p w14:paraId="2D4AB068" w14:textId="2ABF1DC6" w:rsidR="005C688E" w:rsidRPr="00830530" w:rsidRDefault="005C688E" w:rsidP="005C688E">
      <w:pPr>
        <w:spacing w:after="0" w:line="240" w:lineRule="auto"/>
        <w:rPr>
          <w:rFonts w:ascii="Arial" w:hAnsi="Arial" w:cs="Arial"/>
          <w:b/>
          <w:bCs/>
          <w:sz w:val="18"/>
          <w:szCs w:val="18"/>
        </w:rPr>
      </w:pPr>
      <w:r w:rsidRPr="00830530">
        <w:rPr>
          <w:rFonts w:ascii="Arial" w:hAnsi="Arial" w:cs="Arial"/>
          <w:b/>
          <w:bCs/>
          <w:sz w:val="18"/>
          <w:szCs w:val="18"/>
        </w:rPr>
        <w:t>GRADONAČELNIK</w:t>
      </w:r>
    </w:p>
    <w:p w14:paraId="13FF96AF" w14:textId="4200B291" w:rsidR="005C688E" w:rsidRPr="00830530" w:rsidRDefault="005C688E" w:rsidP="005C688E">
      <w:pPr>
        <w:spacing w:after="0" w:line="240" w:lineRule="auto"/>
        <w:rPr>
          <w:rFonts w:ascii="Arial" w:hAnsi="Arial" w:cs="Arial"/>
          <w:b/>
          <w:bCs/>
          <w:sz w:val="18"/>
          <w:szCs w:val="18"/>
        </w:rPr>
      </w:pPr>
      <w:r w:rsidRPr="00830530">
        <w:rPr>
          <w:rFonts w:ascii="Arial" w:hAnsi="Arial" w:cs="Arial"/>
          <w:b/>
          <w:bCs/>
          <w:sz w:val="18"/>
          <w:szCs w:val="18"/>
        </w:rPr>
        <w:t>GRADA KARLOVCA</w:t>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t>str.</w:t>
      </w:r>
    </w:p>
    <w:p w14:paraId="087787E5" w14:textId="77777777" w:rsidR="005C688E" w:rsidRPr="00830530" w:rsidRDefault="005C688E" w:rsidP="005C688E">
      <w:pPr>
        <w:spacing w:after="0" w:line="240" w:lineRule="auto"/>
        <w:rPr>
          <w:rFonts w:ascii="Arial" w:hAnsi="Arial" w:cs="Arial"/>
          <w:sz w:val="18"/>
          <w:szCs w:val="18"/>
        </w:rPr>
      </w:pPr>
    </w:p>
    <w:p w14:paraId="607BF9CE" w14:textId="6265D576" w:rsidR="005C688E" w:rsidRPr="00830530" w:rsidRDefault="005C688E" w:rsidP="005C688E">
      <w:pPr>
        <w:spacing w:after="0" w:line="240" w:lineRule="auto"/>
        <w:rPr>
          <w:rFonts w:ascii="Arial" w:hAnsi="Arial" w:cs="Arial"/>
          <w:sz w:val="18"/>
          <w:szCs w:val="18"/>
        </w:rPr>
      </w:pPr>
      <w:r w:rsidRPr="00830530">
        <w:rPr>
          <w:rFonts w:ascii="Arial" w:hAnsi="Arial" w:cs="Arial"/>
          <w:sz w:val="18"/>
          <w:szCs w:val="18"/>
        </w:rPr>
        <w:t>207. PRAVILNIK</w:t>
      </w:r>
      <w:r w:rsidRPr="00830530">
        <w:rPr>
          <w:rFonts w:ascii="Arial" w:hAnsi="Arial" w:cs="Arial"/>
          <w:sz w:val="18"/>
          <w:szCs w:val="18"/>
        </w:rPr>
        <w:tab/>
      </w:r>
      <w:r w:rsidR="00FB34F4">
        <w:rPr>
          <w:rFonts w:ascii="Arial" w:hAnsi="Arial" w:cs="Arial"/>
          <w:sz w:val="18"/>
          <w:szCs w:val="18"/>
        </w:rPr>
        <w:tab/>
      </w:r>
      <w:r w:rsidR="00FB34F4">
        <w:rPr>
          <w:rFonts w:ascii="Arial" w:hAnsi="Arial" w:cs="Arial"/>
          <w:sz w:val="18"/>
          <w:szCs w:val="18"/>
        </w:rPr>
        <w:tab/>
      </w:r>
      <w:r w:rsidR="00830530">
        <w:rPr>
          <w:rFonts w:ascii="Arial" w:hAnsi="Arial" w:cs="Arial"/>
          <w:sz w:val="18"/>
          <w:szCs w:val="18"/>
        </w:rPr>
        <w:t>o unutarnjem redu upravnih tijela Grad</w:t>
      </w:r>
      <w:r w:rsidR="00FB34F4">
        <w:rPr>
          <w:rFonts w:ascii="Arial" w:hAnsi="Arial" w:cs="Arial"/>
          <w:sz w:val="18"/>
          <w:szCs w:val="18"/>
        </w:rPr>
        <w:t>a Karlovca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863.</w:t>
      </w:r>
    </w:p>
    <w:p w14:paraId="27033C67" w14:textId="77777777" w:rsidR="005C688E" w:rsidRPr="00830530" w:rsidRDefault="005C688E" w:rsidP="005C688E">
      <w:pPr>
        <w:spacing w:after="0" w:line="240" w:lineRule="auto"/>
        <w:rPr>
          <w:rFonts w:ascii="Arial" w:hAnsi="Arial" w:cs="Arial"/>
          <w:sz w:val="18"/>
          <w:szCs w:val="18"/>
        </w:rPr>
      </w:pPr>
    </w:p>
    <w:p w14:paraId="6DEFCED4" w14:textId="77777777" w:rsidR="005C688E" w:rsidRPr="00830530" w:rsidRDefault="005C688E" w:rsidP="005C688E">
      <w:pPr>
        <w:spacing w:after="0" w:line="240" w:lineRule="auto"/>
        <w:rPr>
          <w:rFonts w:ascii="Arial" w:hAnsi="Arial" w:cs="Arial"/>
          <w:sz w:val="18"/>
          <w:szCs w:val="18"/>
        </w:rPr>
      </w:pPr>
    </w:p>
    <w:p w14:paraId="74E2FC56" w14:textId="77777777" w:rsidR="00830530" w:rsidRPr="00830530" w:rsidRDefault="00830530" w:rsidP="005C688E">
      <w:pPr>
        <w:spacing w:after="0" w:line="240" w:lineRule="auto"/>
        <w:rPr>
          <w:rFonts w:ascii="Arial" w:hAnsi="Arial" w:cs="Arial"/>
          <w:sz w:val="18"/>
          <w:szCs w:val="18"/>
        </w:rPr>
      </w:pPr>
    </w:p>
    <w:p w14:paraId="25A70656" w14:textId="77777777" w:rsidR="00830530" w:rsidRPr="00830530" w:rsidRDefault="00830530" w:rsidP="005C688E">
      <w:pPr>
        <w:spacing w:after="0" w:line="240" w:lineRule="auto"/>
        <w:rPr>
          <w:rFonts w:ascii="Arial" w:hAnsi="Arial" w:cs="Arial"/>
          <w:sz w:val="18"/>
          <w:szCs w:val="18"/>
        </w:rPr>
      </w:pPr>
    </w:p>
    <w:p w14:paraId="4D749AC2" w14:textId="77777777" w:rsidR="00830530" w:rsidRPr="00830530" w:rsidRDefault="00830530" w:rsidP="00830530">
      <w:pPr>
        <w:spacing w:after="0" w:line="240" w:lineRule="auto"/>
        <w:jc w:val="both"/>
        <w:rPr>
          <w:rFonts w:ascii="Arial" w:hAnsi="Arial" w:cs="Arial"/>
          <w:sz w:val="18"/>
          <w:szCs w:val="18"/>
        </w:rPr>
      </w:pPr>
    </w:p>
    <w:p w14:paraId="7E559E33" w14:textId="77777777" w:rsidR="00830530" w:rsidRPr="00830530" w:rsidRDefault="00830530" w:rsidP="00830530">
      <w:pPr>
        <w:spacing w:after="0" w:line="240" w:lineRule="auto"/>
        <w:jc w:val="both"/>
        <w:rPr>
          <w:rFonts w:ascii="Arial" w:hAnsi="Arial" w:cs="Arial"/>
          <w:sz w:val="18"/>
          <w:szCs w:val="18"/>
        </w:rPr>
      </w:pPr>
    </w:p>
    <w:p w14:paraId="7AC3C610" w14:textId="77777777" w:rsidR="00830530" w:rsidRDefault="00830530" w:rsidP="00830530">
      <w:pPr>
        <w:spacing w:after="0" w:line="240" w:lineRule="auto"/>
        <w:jc w:val="both"/>
        <w:rPr>
          <w:rFonts w:ascii="Arial" w:hAnsi="Arial" w:cs="Arial"/>
          <w:b/>
          <w:bCs/>
          <w:sz w:val="18"/>
          <w:szCs w:val="18"/>
        </w:rPr>
      </w:pPr>
    </w:p>
    <w:p w14:paraId="5E1B814E" w14:textId="77777777" w:rsidR="00830530" w:rsidRDefault="00830530" w:rsidP="00830530">
      <w:pPr>
        <w:spacing w:after="0" w:line="240" w:lineRule="auto"/>
        <w:jc w:val="both"/>
        <w:rPr>
          <w:rFonts w:ascii="Arial" w:hAnsi="Arial" w:cs="Arial"/>
          <w:b/>
          <w:bCs/>
          <w:sz w:val="18"/>
          <w:szCs w:val="18"/>
        </w:rPr>
      </w:pPr>
    </w:p>
    <w:p w14:paraId="09828D2F" w14:textId="77777777" w:rsidR="00830530" w:rsidRDefault="00830530" w:rsidP="00830530">
      <w:pPr>
        <w:spacing w:after="0" w:line="240" w:lineRule="auto"/>
        <w:jc w:val="both"/>
        <w:rPr>
          <w:rFonts w:ascii="Arial" w:hAnsi="Arial" w:cs="Arial"/>
          <w:b/>
          <w:bCs/>
          <w:sz w:val="18"/>
          <w:szCs w:val="18"/>
        </w:rPr>
      </w:pPr>
    </w:p>
    <w:p w14:paraId="6EF2ED2C" w14:textId="77777777" w:rsidR="00830530" w:rsidRDefault="00830530" w:rsidP="00830530">
      <w:pPr>
        <w:spacing w:after="0" w:line="240" w:lineRule="auto"/>
        <w:jc w:val="both"/>
        <w:rPr>
          <w:rFonts w:ascii="Arial" w:hAnsi="Arial" w:cs="Arial"/>
          <w:b/>
          <w:bCs/>
          <w:sz w:val="18"/>
          <w:szCs w:val="18"/>
        </w:rPr>
      </w:pPr>
    </w:p>
    <w:p w14:paraId="21635C9A" w14:textId="77777777" w:rsidR="00830530" w:rsidRDefault="00830530" w:rsidP="00830530">
      <w:pPr>
        <w:spacing w:after="0" w:line="240" w:lineRule="auto"/>
        <w:jc w:val="both"/>
        <w:rPr>
          <w:rFonts w:ascii="Arial" w:hAnsi="Arial" w:cs="Arial"/>
          <w:b/>
          <w:bCs/>
          <w:sz w:val="18"/>
          <w:szCs w:val="18"/>
        </w:rPr>
      </w:pPr>
    </w:p>
    <w:p w14:paraId="7F5E67D4" w14:textId="77777777" w:rsidR="00830530" w:rsidRDefault="00830530" w:rsidP="00830530">
      <w:pPr>
        <w:spacing w:after="0" w:line="240" w:lineRule="auto"/>
        <w:jc w:val="both"/>
        <w:rPr>
          <w:rFonts w:ascii="Arial" w:hAnsi="Arial" w:cs="Arial"/>
          <w:b/>
          <w:bCs/>
          <w:sz w:val="18"/>
          <w:szCs w:val="18"/>
        </w:rPr>
      </w:pPr>
    </w:p>
    <w:p w14:paraId="2DC60ED0" w14:textId="77777777" w:rsidR="00830530" w:rsidRDefault="00830530" w:rsidP="00830530">
      <w:pPr>
        <w:spacing w:after="0" w:line="240" w:lineRule="auto"/>
        <w:jc w:val="both"/>
        <w:rPr>
          <w:rFonts w:ascii="Arial" w:hAnsi="Arial" w:cs="Arial"/>
          <w:b/>
          <w:bCs/>
          <w:sz w:val="18"/>
          <w:szCs w:val="18"/>
        </w:rPr>
      </w:pPr>
    </w:p>
    <w:p w14:paraId="1CBABB16" w14:textId="77777777" w:rsidR="00830530" w:rsidRDefault="00830530" w:rsidP="00830530">
      <w:pPr>
        <w:spacing w:after="0" w:line="240" w:lineRule="auto"/>
        <w:jc w:val="both"/>
        <w:rPr>
          <w:rFonts w:ascii="Arial" w:hAnsi="Arial" w:cs="Arial"/>
          <w:b/>
          <w:bCs/>
          <w:sz w:val="18"/>
          <w:szCs w:val="18"/>
        </w:rPr>
      </w:pPr>
    </w:p>
    <w:p w14:paraId="40239B61" w14:textId="77777777" w:rsidR="00830530" w:rsidRDefault="00830530" w:rsidP="00830530">
      <w:pPr>
        <w:spacing w:after="0" w:line="240" w:lineRule="auto"/>
        <w:jc w:val="both"/>
        <w:rPr>
          <w:rFonts w:ascii="Arial" w:hAnsi="Arial" w:cs="Arial"/>
          <w:b/>
          <w:bCs/>
          <w:sz w:val="18"/>
          <w:szCs w:val="18"/>
        </w:rPr>
      </w:pPr>
    </w:p>
    <w:p w14:paraId="4BD9C050" w14:textId="77777777" w:rsidR="00830530" w:rsidRDefault="00830530" w:rsidP="00830530">
      <w:pPr>
        <w:spacing w:after="0" w:line="240" w:lineRule="auto"/>
        <w:jc w:val="both"/>
        <w:rPr>
          <w:rFonts w:ascii="Arial" w:hAnsi="Arial" w:cs="Arial"/>
          <w:b/>
          <w:bCs/>
          <w:sz w:val="18"/>
          <w:szCs w:val="18"/>
        </w:rPr>
      </w:pPr>
    </w:p>
    <w:p w14:paraId="33E1CB64" w14:textId="77777777" w:rsidR="00830530" w:rsidRDefault="00830530" w:rsidP="00830530">
      <w:pPr>
        <w:spacing w:after="0" w:line="240" w:lineRule="auto"/>
        <w:jc w:val="both"/>
        <w:rPr>
          <w:rFonts w:ascii="Arial" w:hAnsi="Arial" w:cs="Arial"/>
          <w:b/>
          <w:bCs/>
          <w:sz w:val="18"/>
          <w:szCs w:val="18"/>
        </w:rPr>
      </w:pPr>
    </w:p>
    <w:p w14:paraId="7B0CD96D" w14:textId="77777777" w:rsidR="00830530" w:rsidRDefault="00830530" w:rsidP="00830530">
      <w:pPr>
        <w:spacing w:after="0" w:line="240" w:lineRule="auto"/>
        <w:jc w:val="both"/>
        <w:rPr>
          <w:rFonts w:ascii="Arial" w:hAnsi="Arial" w:cs="Arial"/>
          <w:b/>
          <w:bCs/>
          <w:sz w:val="18"/>
          <w:szCs w:val="18"/>
        </w:rPr>
      </w:pPr>
    </w:p>
    <w:p w14:paraId="4F8ECE4A" w14:textId="77777777" w:rsidR="00830530" w:rsidRDefault="00830530" w:rsidP="00830530">
      <w:pPr>
        <w:spacing w:after="0" w:line="240" w:lineRule="auto"/>
        <w:jc w:val="both"/>
        <w:rPr>
          <w:rFonts w:ascii="Arial" w:hAnsi="Arial" w:cs="Arial"/>
          <w:b/>
          <w:bCs/>
          <w:sz w:val="18"/>
          <w:szCs w:val="18"/>
        </w:rPr>
      </w:pPr>
    </w:p>
    <w:p w14:paraId="170CA041" w14:textId="77777777" w:rsidR="00830530" w:rsidRDefault="00830530" w:rsidP="00830530">
      <w:pPr>
        <w:spacing w:after="0" w:line="240" w:lineRule="auto"/>
        <w:jc w:val="both"/>
        <w:rPr>
          <w:rFonts w:ascii="Arial" w:hAnsi="Arial" w:cs="Arial"/>
          <w:b/>
          <w:bCs/>
          <w:sz w:val="18"/>
          <w:szCs w:val="18"/>
        </w:rPr>
      </w:pPr>
    </w:p>
    <w:p w14:paraId="12AAC9A9" w14:textId="77777777" w:rsidR="00830530" w:rsidRDefault="00830530" w:rsidP="00830530">
      <w:pPr>
        <w:spacing w:after="0" w:line="240" w:lineRule="auto"/>
        <w:jc w:val="both"/>
        <w:rPr>
          <w:rFonts w:ascii="Arial" w:hAnsi="Arial" w:cs="Arial"/>
          <w:b/>
          <w:bCs/>
          <w:sz w:val="18"/>
          <w:szCs w:val="18"/>
        </w:rPr>
      </w:pPr>
    </w:p>
    <w:p w14:paraId="5198E49B" w14:textId="77777777" w:rsidR="00830530" w:rsidRDefault="00830530" w:rsidP="00830530">
      <w:pPr>
        <w:spacing w:after="0" w:line="240" w:lineRule="auto"/>
        <w:jc w:val="both"/>
        <w:rPr>
          <w:rFonts w:ascii="Arial" w:hAnsi="Arial" w:cs="Arial"/>
          <w:b/>
          <w:bCs/>
          <w:sz w:val="18"/>
          <w:szCs w:val="18"/>
        </w:rPr>
      </w:pPr>
    </w:p>
    <w:p w14:paraId="61D210F7" w14:textId="77777777" w:rsidR="00830530" w:rsidRDefault="00830530" w:rsidP="00830530">
      <w:pPr>
        <w:spacing w:after="0" w:line="240" w:lineRule="auto"/>
        <w:jc w:val="both"/>
        <w:rPr>
          <w:rFonts w:ascii="Arial" w:hAnsi="Arial" w:cs="Arial"/>
          <w:b/>
          <w:bCs/>
          <w:sz w:val="18"/>
          <w:szCs w:val="18"/>
        </w:rPr>
      </w:pPr>
    </w:p>
    <w:p w14:paraId="369E8DC8" w14:textId="77777777" w:rsidR="00830530" w:rsidRDefault="00830530" w:rsidP="00830530">
      <w:pPr>
        <w:spacing w:after="0" w:line="240" w:lineRule="auto"/>
        <w:jc w:val="both"/>
        <w:rPr>
          <w:rFonts w:ascii="Arial" w:hAnsi="Arial" w:cs="Arial"/>
          <w:b/>
          <w:bCs/>
          <w:sz w:val="18"/>
          <w:szCs w:val="18"/>
        </w:rPr>
      </w:pPr>
    </w:p>
    <w:p w14:paraId="76C0AC34" w14:textId="77777777" w:rsidR="00830530" w:rsidRDefault="00830530" w:rsidP="00830530">
      <w:pPr>
        <w:spacing w:after="0" w:line="240" w:lineRule="auto"/>
        <w:jc w:val="both"/>
        <w:rPr>
          <w:rFonts w:ascii="Arial" w:hAnsi="Arial" w:cs="Arial"/>
          <w:b/>
          <w:bCs/>
          <w:sz w:val="18"/>
          <w:szCs w:val="18"/>
        </w:rPr>
      </w:pPr>
    </w:p>
    <w:p w14:paraId="5898AEBD" w14:textId="77777777" w:rsidR="00830530" w:rsidRDefault="00830530" w:rsidP="00830530">
      <w:pPr>
        <w:spacing w:after="0" w:line="240" w:lineRule="auto"/>
        <w:jc w:val="both"/>
        <w:rPr>
          <w:rFonts w:ascii="Arial" w:hAnsi="Arial" w:cs="Arial"/>
          <w:b/>
          <w:bCs/>
          <w:sz w:val="18"/>
          <w:szCs w:val="18"/>
        </w:rPr>
      </w:pPr>
    </w:p>
    <w:p w14:paraId="334F1381" w14:textId="77777777" w:rsidR="00830530" w:rsidRDefault="00830530" w:rsidP="00830530">
      <w:pPr>
        <w:spacing w:after="0" w:line="240" w:lineRule="auto"/>
        <w:jc w:val="both"/>
        <w:rPr>
          <w:rFonts w:ascii="Arial" w:hAnsi="Arial" w:cs="Arial"/>
          <w:b/>
          <w:bCs/>
          <w:sz w:val="18"/>
          <w:szCs w:val="18"/>
        </w:rPr>
      </w:pPr>
    </w:p>
    <w:p w14:paraId="130BB49A" w14:textId="77777777" w:rsidR="00830530" w:rsidRDefault="00830530" w:rsidP="00830530">
      <w:pPr>
        <w:spacing w:after="0" w:line="240" w:lineRule="auto"/>
        <w:jc w:val="both"/>
        <w:rPr>
          <w:rFonts w:ascii="Arial" w:hAnsi="Arial" w:cs="Arial"/>
          <w:b/>
          <w:bCs/>
          <w:sz w:val="18"/>
          <w:szCs w:val="18"/>
        </w:rPr>
      </w:pPr>
    </w:p>
    <w:p w14:paraId="2B2D9ABC" w14:textId="77777777" w:rsidR="00830530" w:rsidRDefault="00830530" w:rsidP="00830530">
      <w:pPr>
        <w:spacing w:after="0" w:line="240" w:lineRule="auto"/>
        <w:jc w:val="both"/>
        <w:rPr>
          <w:rFonts w:ascii="Arial" w:hAnsi="Arial" w:cs="Arial"/>
          <w:b/>
          <w:bCs/>
          <w:sz w:val="18"/>
          <w:szCs w:val="18"/>
        </w:rPr>
      </w:pPr>
    </w:p>
    <w:p w14:paraId="0596FCD3" w14:textId="77777777" w:rsidR="00830530" w:rsidRDefault="00830530" w:rsidP="00830530">
      <w:pPr>
        <w:spacing w:after="0" w:line="240" w:lineRule="auto"/>
        <w:jc w:val="both"/>
        <w:rPr>
          <w:rFonts w:ascii="Arial" w:hAnsi="Arial" w:cs="Arial"/>
          <w:b/>
          <w:bCs/>
          <w:sz w:val="18"/>
          <w:szCs w:val="18"/>
        </w:rPr>
      </w:pPr>
    </w:p>
    <w:p w14:paraId="6DB5EC3F" w14:textId="77777777" w:rsidR="00830530" w:rsidRDefault="00830530" w:rsidP="00830530">
      <w:pPr>
        <w:spacing w:after="0" w:line="240" w:lineRule="auto"/>
        <w:jc w:val="both"/>
        <w:rPr>
          <w:rFonts w:ascii="Arial" w:hAnsi="Arial" w:cs="Arial"/>
          <w:b/>
          <w:bCs/>
          <w:sz w:val="18"/>
          <w:szCs w:val="18"/>
        </w:rPr>
      </w:pPr>
    </w:p>
    <w:p w14:paraId="49191644" w14:textId="77777777" w:rsidR="00830530" w:rsidRDefault="00830530" w:rsidP="00830530">
      <w:pPr>
        <w:spacing w:after="0" w:line="240" w:lineRule="auto"/>
        <w:jc w:val="both"/>
        <w:rPr>
          <w:rFonts w:ascii="Arial" w:hAnsi="Arial" w:cs="Arial"/>
          <w:b/>
          <w:bCs/>
          <w:sz w:val="18"/>
          <w:szCs w:val="18"/>
        </w:rPr>
      </w:pPr>
    </w:p>
    <w:p w14:paraId="2FECE530" w14:textId="77777777" w:rsidR="00830530" w:rsidRDefault="00830530" w:rsidP="00830530">
      <w:pPr>
        <w:spacing w:after="0" w:line="240" w:lineRule="auto"/>
        <w:jc w:val="both"/>
        <w:rPr>
          <w:rFonts w:ascii="Arial" w:hAnsi="Arial" w:cs="Arial"/>
          <w:b/>
          <w:bCs/>
          <w:sz w:val="18"/>
          <w:szCs w:val="18"/>
        </w:rPr>
      </w:pPr>
    </w:p>
    <w:p w14:paraId="4CB33A39" w14:textId="77777777" w:rsidR="00830530" w:rsidRDefault="00830530" w:rsidP="00830530">
      <w:pPr>
        <w:spacing w:after="0" w:line="240" w:lineRule="auto"/>
        <w:jc w:val="both"/>
        <w:rPr>
          <w:rFonts w:ascii="Arial" w:hAnsi="Arial" w:cs="Arial"/>
          <w:b/>
          <w:bCs/>
          <w:sz w:val="18"/>
          <w:szCs w:val="18"/>
        </w:rPr>
      </w:pPr>
    </w:p>
    <w:p w14:paraId="6F216C57" w14:textId="77777777" w:rsidR="00830530" w:rsidRDefault="00830530" w:rsidP="00830530">
      <w:pPr>
        <w:spacing w:after="0" w:line="240" w:lineRule="auto"/>
        <w:jc w:val="both"/>
        <w:rPr>
          <w:rFonts w:ascii="Arial" w:hAnsi="Arial" w:cs="Arial"/>
          <w:b/>
          <w:bCs/>
          <w:sz w:val="18"/>
          <w:szCs w:val="18"/>
        </w:rPr>
      </w:pPr>
    </w:p>
    <w:p w14:paraId="50058992" w14:textId="77777777" w:rsidR="00830530" w:rsidRDefault="00830530" w:rsidP="00830530">
      <w:pPr>
        <w:spacing w:after="0" w:line="240" w:lineRule="auto"/>
        <w:jc w:val="both"/>
        <w:rPr>
          <w:rFonts w:ascii="Arial" w:hAnsi="Arial" w:cs="Arial"/>
          <w:b/>
          <w:bCs/>
          <w:sz w:val="18"/>
          <w:szCs w:val="18"/>
        </w:rPr>
      </w:pPr>
    </w:p>
    <w:p w14:paraId="407B25AF" w14:textId="77777777" w:rsidR="00830530" w:rsidRDefault="00830530" w:rsidP="00830530">
      <w:pPr>
        <w:spacing w:after="0" w:line="240" w:lineRule="auto"/>
        <w:jc w:val="both"/>
        <w:rPr>
          <w:rFonts w:ascii="Arial" w:hAnsi="Arial" w:cs="Arial"/>
          <w:b/>
          <w:bCs/>
          <w:sz w:val="18"/>
          <w:szCs w:val="18"/>
        </w:rPr>
      </w:pPr>
    </w:p>
    <w:p w14:paraId="6D778D47" w14:textId="77777777" w:rsidR="00830530" w:rsidRDefault="00830530" w:rsidP="00830530">
      <w:pPr>
        <w:spacing w:after="0" w:line="240" w:lineRule="auto"/>
        <w:jc w:val="both"/>
        <w:rPr>
          <w:rFonts w:ascii="Arial" w:hAnsi="Arial" w:cs="Arial"/>
          <w:b/>
          <w:bCs/>
          <w:sz w:val="18"/>
          <w:szCs w:val="18"/>
        </w:rPr>
      </w:pPr>
    </w:p>
    <w:p w14:paraId="5BE6CBEB" w14:textId="77777777" w:rsidR="00830530" w:rsidRDefault="00830530" w:rsidP="00830530">
      <w:pPr>
        <w:spacing w:after="0" w:line="240" w:lineRule="auto"/>
        <w:jc w:val="both"/>
        <w:rPr>
          <w:rFonts w:ascii="Arial" w:hAnsi="Arial" w:cs="Arial"/>
          <w:b/>
          <w:bCs/>
          <w:sz w:val="18"/>
          <w:szCs w:val="18"/>
        </w:rPr>
      </w:pPr>
    </w:p>
    <w:p w14:paraId="234A2992" w14:textId="77777777" w:rsidR="00830530" w:rsidRDefault="00830530" w:rsidP="00830530">
      <w:pPr>
        <w:spacing w:after="0" w:line="240" w:lineRule="auto"/>
        <w:jc w:val="both"/>
        <w:rPr>
          <w:rFonts w:ascii="Arial" w:hAnsi="Arial" w:cs="Arial"/>
          <w:b/>
          <w:bCs/>
          <w:sz w:val="18"/>
          <w:szCs w:val="18"/>
        </w:rPr>
      </w:pPr>
    </w:p>
    <w:p w14:paraId="272A177A" w14:textId="77777777" w:rsidR="00830530" w:rsidRDefault="00830530" w:rsidP="00830530">
      <w:pPr>
        <w:spacing w:after="0" w:line="240" w:lineRule="auto"/>
        <w:jc w:val="both"/>
        <w:rPr>
          <w:rFonts w:ascii="Arial" w:hAnsi="Arial" w:cs="Arial"/>
          <w:b/>
          <w:bCs/>
          <w:sz w:val="18"/>
          <w:szCs w:val="18"/>
        </w:rPr>
      </w:pPr>
    </w:p>
    <w:p w14:paraId="0F16AF59" w14:textId="77777777" w:rsidR="00830530" w:rsidRDefault="00830530" w:rsidP="00830530">
      <w:pPr>
        <w:spacing w:after="0" w:line="240" w:lineRule="auto"/>
        <w:jc w:val="both"/>
        <w:rPr>
          <w:rFonts w:ascii="Arial" w:hAnsi="Arial" w:cs="Arial"/>
          <w:b/>
          <w:bCs/>
          <w:sz w:val="18"/>
          <w:szCs w:val="18"/>
        </w:rPr>
      </w:pPr>
    </w:p>
    <w:p w14:paraId="7A837CA9" w14:textId="77777777" w:rsidR="00830530" w:rsidRDefault="00830530" w:rsidP="00830530">
      <w:pPr>
        <w:spacing w:after="0" w:line="240" w:lineRule="auto"/>
        <w:jc w:val="both"/>
        <w:rPr>
          <w:rFonts w:ascii="Arial" w:hAnsi="Arial" w:cs="Arial"/>
          <w:b/>
          <w:bCs/>
          <w:sz w:val="18"/>
          <w:szCs w:val="18"/>
        </w:rPr>
      </w:pPr>
    </w:p>
    <w:p w14:paraId="6F38CD31" w14:textId="77777777" w:rsidR="00830530" w:rsidRDefault="00830530" w:rsidP="00830530">
      <w:pPr>
        <w:spacing w:after="0" w:line="240" w:lineRule="auto"/>
        <w:jc w:val="both"/>
        <w:rPr>
          <w:rFonts w:ascii="Arial" w:hAnsi="Arial" w:cs="Arial"/>
          <w:b/>
          <w:bCs/>
          <w:sz w:val="18"/>
          <w:szCs w:val="18"/>
        </w:rPr>
      </w:pPr>
    </w:p>
    <w:p w14:paraId="27CFBA99" w14:textId="77777777" w:rsidR="00830530" w:rsidRDefault="00830530" w:rsidP="00830530">
      <w:pPr>
        <w:spacing w:after="0" w:line="240" w:lineRule="auto"/>
        <w:jc w:val="both"/>
        <w:rPr>
          <w:rFonts w:ascii="Arial" w:hAnsi="Arial" w:cs="Arial"/>
          <w:b/>
          <w:bCs/>
          <w:sz w:val="18"/>
          <w:szCs w:val="18"/>
        </w:rPr>
      </w:pPr>
    </w:p>
    <w:p w14:paraId="29736888" w14:textId="77777777" w:rsidR="00830530" w:rsidRDefault="00830530" w:rsidP="00830530">
      <w:pPr>
        <w:spacing w:after="0" w:line="240" w:lineRule="auto"/>
        <w:jc w:val="both"/>
        <w:rPr>
          <w:rFonts w:ascii="Arial" w:hAnsi="Arial" w:cs="Arial"/>
          <w:b/>
          <w:bCs/>
          <w:sz w:val="18"/>
          <w:szCs w:val="18"/>
        </w:rPr>
      </w:pPr>
    </w:p>
    <w:p w14:paraId="48615664" w14:textId="4B7DEE6A" w:rsidR="00830530" w:rsidRPr="00830530" w:rsidRDefault="00830530" w:rsidP="00830530">
      <w:pPr>
        <w:spacing w:after="0" w:line="240" w:lineRule="auto"/>
        <w:jc w:val="both"/>
        <w:rPr>
          <w:rFonts w:ascii="Arial" w:hAnsi="Arial" w:cs="Arial"/>
          <w:b/>
          <w:bCs/>
          <w:sz w:val="18"/>
          <w:szCs w:val="18"/>
        </w:rPr>
      </w:pPr>
      <w:r w:rsidRPr="00830530">
        <w:rPr>
          <w:rFonts w:ascii="Arial" w:hAnsi="Arial" w:cs="Arial"/>
          <w:b/>
          <w:bCs/>
          <w:sz w:val="18"/>
          <w:szCs w:val="18"/>
        </w:rPr>
        <w:lastRenderedPageBreak/>
        <w:t>GRADONAČELNIK</w:t>
      </w:r>
    </w:p>
    <w:p w14:paraId="635FC311" w14:textId="77777777" w:rsidR="00116EB7" w:rsidRDefault="00830530" w:rsidP="00116EB7">
      <w:pPr>
        <w:spacing w:after="0" w:line="240" w:lineRule="auto"/>
        <w:jc w:val="both"/>
        <w:rPr>
          <w:rFonts w:ascii="Arial" w:hAnsi="Arial" w:cs="Arial"/>
          <w:b/>
          <w:bCs/>
          <w:sz w:val="18"/>
          <w:szCs w:val="18"/>
        </w:rPr>
      </w:pPr>
      <w:r w:rsidRPr="00830530">
        <w:rPr>
          <w:rFonts w:ascii="Arial" w:hAnsi="Arial" w:cs="Arial"/>
          <w:b/>
          <w:bCs/>
          <w:sz w:val="18"/>
          <w:szCs w:val="18"/>
        </w:rPr>
        <w:t>GRADA KARLOVCA</w:t>
      </w:r>
    </w:p>
    <w:p w14:paraId="6F3E30A1" w14:textId="77777777" w:rsidR="00116EB7" w:rsidRDefault="00116EB7" w:rsidP="00116EB7">
      <w:pPr>
        <w:spacing w:after="0" w:line="240" w:lineRule="auto"/>
        <w:jc w:val="both"/>
        <w:rPr>
          <w:rFonts w:ascii="Arial" w:hAnsi="Arial" w:cs="Arial"/>
          <w:b/>
          <w:bCs/>
          <w:sz w:val="18"/>
          <w:szCs w:val="18"/>
        </w:rPr>
      </w:pPr>
    </w:p>
    <w:p w14:paraId="1C45FC96" w14:textId="7A662A46" w:rsidR="00830530" w:rsidRPr="00116EB7" w:rsidRDefault="00116EB7" w:rsidP="00116EB7">
      <w:pPr>
        <w:spacing w:after="0" w:line="240" w:lineRule="auto"/>
        <w:jc w:val="both"/>
        <w:rPr>
          <w:rFonts w:ascii="Arial" w:hAnsi="Arial" w:cs="Arial"/>
          <w:b/>
          <w:bCs/>
          <w:sz w:val="18"/>
          <w:szCs w:val="18"/>
        </w:rPr>
      </w:pPr>
      <w:r>
        <w:rPr>
          <w:rFonts w:ascii="Arial" w:hAnsi="Arial" w:cs="Arial"/>
          <w:b/>
          <w:bCs/>
          <w:sz w:val="18"/>
          <w:szCs w:val="18"/>
        </w:rPr>
        <w:t>207.</w:t>
      </w:r>
      <w:r w:rsidR="00830530" w:rsidRPr="00830530">
        <w:rPr>
          <w:rFonts w:ascii="Arial" w:hAnsi="Arial" w:cs="Arial"/>
          <w:sz w:val="18"/>
          <w:szCs w:val="18"/>
        </w:rPr>
        <w:t xml:space="preserve">                                                                                                               </w:t>
      </w:r>
    </w:p>
    <w:p w14:paraId="43F7D6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p>
    <w:p w14:paraId="15E4BFE2"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Temeljem članka 4. Zakona o službenicima i namještenicima u lokalnoj i područnoj (regionalnoj) samoupravi („Narodne novine“ broj 86/08, 61/11, 4/18, 96/18, 112/19, 17/25), članka 44. i 98. Statuta Grada Karlovca </w:t>
      </w:r>
      <w:r w:rsidRPr="00830530">
        <w:rPr>
          <w:rFonts w:ascii="Arial" w:hAnsi="Arial" w:cs="Arial"/>
          <w:color w:val="000000" w:themeColor="text1"/>
          <w:sz w:val="18"/>
          <w:szCs w:val="18"/>
        </w:rPr>
        <w:t>(„Glasnik Grada Karlovca“ broj 7/09., 8/09., 3/13., 6/13., 3/18., 13/18., 6/20., 4/21., 8/21. i 10/22)</w:t>
      </w:r>
      <w:r w:rsidRPr="00830530">
        <w:rPr>
          <w:rFonts w:ascii="Arial" w:hAnsi="Arial" w:cs="Arial"/>
          <w:sz w:val="18"/>
          <w:szCs w:val="18"/>
        </w:rPr>
        <w:t xml:space="preserve"> i</w:t>
      </w:r>
      <w:bookmarkStart w:id="0" w:name="_Hlk151025220"/>
      <w:r w:rsidRPr="00830530">
        <w:rPr>
          <w:rFonts w:ascii="Arial" w:hAnsi="Arial" w:cs="Arial"/>
          <w:sz w:val="18"/>
          <w:szCs w:val="18"/>
        </w:rPr>
        <w:t xml:space="preserve"> </w:t>
      </w:r>
      <w:bookmarkEnd w:id="0"/>
      <w:r w:rsidRPr="00830530">
        <w:rPr>
          <w:rFonts w:ascii="Arial" w:hAnsi="Arial" w:cs="Arial"/>
          <w:sz w:val="18"/>
          <w:szCs w:val="18"/>
        </w:rPr>
        <w:t>na prijedlog pročelnika svih upravnih tijela te nakon savjetovanja sa sindikalnom povjerenicom gradonačelnik Grada Karlovca dana 23. rujna 2025. godine donio je</w:t>
      </w:r>
    </w:p>
    <w:p w14:paraId="03A20344" w14:textId="77777777" w:rsidR="00830530" w:rsidRPr="00830530" w:rsidRDefault="00830530" w:rsidP="00830530">
      <w:pPr>
        <w:spacing w:after="0" w:line="276" w:lineRule="auto"/>
        <w:jc w:val="center"/>
        <w:rPr>
          <w:rFonts w:ascii="Arial" w:hAnsi="Arial" w:cs="Arial"/>
          <w:b/>
          <w:bCs/>
          <w:sz w:val="18"/>
          <w:szCs w:val="18"/>
        </w:rPr>
      </w:pPr>
      <w:r w:rsidRPr="00830530">
        <w:rPr>
          <w:rFonts w:ascii="Arial" w:hAnsi="Arial" w:cs="Arial"/>
          <w:b/>
          <w:bCs/>
          <w:sz w:val="18"/>
          <w:szCs w:val="18"/>
        </w:rPr>
        <w:t>P R A V I L N I K</w:t>
      </w:r>
    </w:p>
    <w:p w14:paraId="79640A16" w14:textId="77777777" w:rsidR="00830530" w:rsidRPr="00830530" w:rsidRDefault="00830530" w:rsidP="00830530">
      <w:pPr>
        <w:spacing w:after="0" w:line="276" w:lineRule="auto"/>
        <w:jc w:val="center"/>
        <w:rPr>
          <w:rFonts w:ascii="Arial" w:hAnsi="Arial" w:cs="Arial"/>
          <w:sz w:val="18"/>
          <w:szCs w:val="18"/>
        </w:rPr>
      </w:pPr>
      <w:r w:rsidRPr="00830530">
        <w:rPr>
          <w:rFonts w:ascii="Arial" w:hAnsi="Arial" w:cs="Arial"/>
          <w:sz w:val="18"/>
          <w:szCs w:val="18"/>
        </w:rPr>
        <w:t>o unutarnjem redu upravnih tijela Grada Karlovca</w:t>
      </w:r>
    </w:p>
    <w:p w14:paraId="0DE3EBA6" w14:textId="77777777" w:rsidR="00830530" w:rsidRPr="00830530" w:rsidRDefault="00830530" w:rsidP="00830530">
      <w:pPr>
        <w:spacing w:after="0" w:line="276" w:lineRule="auto"/>
        <w:jc w:val="center"/>
        <w:rPr>
          <w:rFonts w:ascii="Arial" w:hAnsi="Arial" w:cs="Arial"/>
          <w:sz w:val="18"/>
          <w:szCs w:val="18"/>
        </w:rPr>
      </w:pPr>
    </w:p>
    <w:p w14:paraId="7BD40A4E" w14:textId="77777777" w:rsidR="00830530" w:rsidRPr="00830530" w:rsidRDefault="00830530" w:rsidP="00830530">
      <w:pPr>
        <w:spacing w:after="0" w:line="276" w:lineRule="auto"/>
        <w:rPr>
          <w:rFonts w:ascii="Arial" w:hAnsi="Arial" w:cs="Arial"/>
          <w:b/>
          <w:bCs/>
          <w:sz w:val="18"/>
          <w:szCs w:val="18"/>
        </w:rPr>
      </w:pPr>
      <w:r w:rsidRPr="00830530">
        <w:rPr>
          <w:rFonts w:ascii="Arial" w:hAnsi="Arial" w:cs="Arial"/>
          <w:b/>
          <w:bCs/>
          <w:sz w:val="18"/>
          <w:szCs w:val="18"/>
        </w:rPr>
        <w:t>I. OPĆE ODREDBE</w:t>
      </w:r>
    </w:p>
    <w:p w14:paraId="109C4BB9"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w:t>
      </w:r>
    </w:p>
    <w:p w14:paraId="5711B592"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(1) Pravilnikom o unutarnjem redu upravnih tijela Grada Karlovca (u daljnjem tekstu: Pravilnik) uređuje se unutarnje ustrojstvo upravnih tijela Grada Karlovca (u daljnjem tekstu: upravna tijela), upravljanje radom upravnih tijela, nazivi i opisi poslova radnih mjesta, stručni i drugi uvjeti za raspored na radna mjesta, broj izvršitelja, složenost poslova, samostalnost u radu, stupanj suradnje s drugim tijelima i komunikacije sa strankama, stupanj odgovornosti i utjecaj na donošenje odluka, približan postotak vremena koji je potreban za obavljanje radnih zadataka te druga pitanja od značaja za rad upravnih tijela u skladu sa zakonskim propisima, Statutom i općim aktima Grada Karlovca.</w:t>
      </w:r>
    </w:p>
    <w:p w14:paraId="5D6F992C"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(2) Pravilnik se donosi kao zajednički pravilnik o unutarnjem redu za sva upravna tijela Grada Karlovca</w:t>
      </w:r>
    </w:p>
    <w:p w14:paraId="1D5425D9"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w:t>
      </w:r>
    </w:p>
    <w:p w14:paraId="403CA8C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(1) Upravna tijela obavljaju poslove određene zakonom, Statutom, Odlukom o ustrojstvu i djelokrugu upravnih tijela Grada Karlovca, ovim Pravilnikom i drugim propisima.</w:t>
      </w:r>
    </w:p>
    <w:p w14:paraId="7223EE46"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(2) Upravna tijela Grada Karlovca su:</w:t>
      </w:r>
    </w:p>
    <w:p w14:paraId="6778E9A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1. Upravni odjel za poslove gradonačelnika</w:t>
      </w:r>
    </w:p>
    <w:p w14:paraId="24A910E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2. Upravni odjel za proračun i financije</w:t>
      </w:r>
    </w:p>
    <w:p w14:paraId="04F92D5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3. Upravni odjel za prostorno uređenje i poslove provedbe dokumenata prostornog uređenja</w:t>
      </w:r>
    </w:p>
    <w:p w14:paraId="664DB69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4. Upravni odjel za gradnju i zaštitu okoliša</w:t>
      </w:r>
    </w:p>
    <w:p w14:paraId="4E62204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5. Upravni odjel za komunalno gospodarstvo, promet i mjesnu samoupravu</w:t>
      </w:r>
    </w:p>
    <w:p w14:paraId="257D662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6. Upravni odjel za imovinsko pravne poslove i upravljanje imovinom</w:t>
      </w:r>
    </w:p>
    <w:p w14:paraId="56C5245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7. Upravni odjel za gospodarstvo, razvoj grada i  fondove EU</w:t>
      </w:r>
    </w:p>
    <w:p w14:paraId="640FD13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8. Upravni odjel za društvene djelatnosti</w:t>
      </w:r>
    </w:p>
    <w:p w14:paraId="4DDAA40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9. Služba za unutarnju reviziju</w:t>
      </w:r>
    </w:p>
    <w:p w14:paraId="57D40B2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10. Služba za javnu nabavu</w:t>
      </w:r>
    </w:p>
    <w:p w14:paraId="7CBC596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11. Služba za provedbu ITU mehanizma</w:t>
      </w:r>
    </w:p>
    <w:p w14:paraId="60BF2294" w14:textId="77777777" w:rsidR="00830530" w:rsidRPr="00830530" w:rsidRDefault="00830530" w:rsidP="00830530">
      <w:pPr>
        <w:spacing w:line="276" w:lineRule="auto"/>
        <w:jc w:val="both"/>
        <w:rPr>
          <w:rFonts w:ascii="Arial" w:hAnsi="Arial" w:cs="Arial"/>
          <w:sz w:val="18"/>
          <w:szCs w:val="18"/>
        </w:rPr>
      </w:pPr>
      <w:r w:rsidRPr="00830530">
        <w:rPr>
          <w:rFonts w:ascii="Arial" w:hAnsi="Arial" w:cs="Arial"/>
          <w:sz w:val="18"/>
          <w:szCs w:val="18"/>
        </w:rPr>
        <w:t>12. Služba – vlastiti pogon Grada Karlovca za obavljanje komunalne djelatnosti</w:t>
      </w:r>
    </w:p>
    <w:p w14:paraId="1F9E7756"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(3) Djelokrug poslova upravnih tijela iz stavka 2. ovog članka utvrđen je Odlukom o ustrojstvu i djelokrugu upravnih tijela Grada Karlovca („Glasnik Grada Karlovca“ broj 19/23, 12/24, 11/25).</w:t>
      </w:r>
    </w:p>
    <w:p w14:paraId="1D54E37A"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3.</w:t>
      </w:r>
    </w:p>
    <w:p w14:paraId="5CA792DD"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Izrazi s rodnim značenjem koji se koriste u ovom Pravilniku odnose se jednako na muški i ženski rod bez obzira jesu li korišteni u muškom ili ženskom rodu. </w:t>
      </w:r>
    </w:p>
    <w:p w14:paraId="23BA166F"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(2) U rješenjima kojima se odlučuje o pravima, obvezama i odgovornostima službenika i namještenika, kao i u potpisu pismena, te na uredskim natpisima koristi se naziv radnog mjesta u rodu koji odgovara spolu službenika odnosno namještenika raspoređenog na odnosno radno mjesto.</w:t>
      </w:r>
    </w:p>
    <w:p w14:paraId="2DA15153" w14:textId="77777777" w:rsidR="00116EB7" w:rsidRDefault="00116EB7" w:rsidP="00830530">
      <w:pPr>
        <w:spacing w:after="200" w:line="276" w:lineRule="auto"/>
        <w:jc w:val="both"/>
        <w:rPr>
          <w:rFonts w:ascii="Arial" w:hAnsi="Arial" w:cs="Arial"/>
          <w:b/>
          <w:bCs/>
          <w:sz w:val="18"/>
          <w:szCs w:val="18"/>
        </w:rPr>
      </w:pPr>
    </w:p>
    <w:p w14:paraId="0F326582" w14:textId="77777777" w:rsidR="00116EB7" w:rsidRDefault="00116EB7" w:rsidP="00830530">
      <w:pPr>
        <w:spacing w:after="200" w:line="276" w:lineRule="auto"/>
        <w:jc w:val="both"/>
        <w:rPr>
          <w:rFonts w:ascii="Arial" w:hAnsi="Arial" w:cs="Arial"/>
          <w:b/>
          <w:bCs/>
          <w:sz w:val="18"/>
          <w:szCs w:val="18"/>
        </w:rPr>
      </w:pPr>
    </w:p>
    <w:p w14:paraId="28DBF05F" w14:textId="20B9B3C6" w:rsidR="00830530" w:rsidRPr="00830530" w:rsidRDefault="00830530" w:rsidP="00830530">
      <w:pPr>
        <w:spacing w:after="200" w:line="276" w:lineRule="auto"/>
        <w:jc w:val="both"/>
        <w:rPr>
          <w:rFonts w:ascii="Arial" w:hAnsi="Arial" w:cs="Arial"/>
          <w:b/>
          <w:bCs/>
          <w:sz w:val="18"/>
          <w:szCs w:val="18"/>
        </w:rPr>
      </w:pPr>
      <w:r w:rsidRPr="00830530">
        <w:rPr>
          <w:rFonts w:ascii="Arial" w:hAnsi="Arial" w:cs="Arial"/>
          <w:b/>
          <w:bCs/>
          <w:sz w:val="18"/>
          <w:szCs w:val="18"/>
        </w:rPr>
        <w:lastRenderedPageBreak/>
        <w:t>II. UPRAVLJANJE RADOM UPRAVNIH TIJELA</w:t>
      </w:r>
    </w:p>
    <w:p w14:paraId="18A12D2D"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4.</w:t>
      </w:r>
    </w:p>
    <w:p w14:paraId="7A4EE7D1"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Gradonačelnik usmjerava djelovanje upravnih tijela te nadzire zakonitost njihova rada. </w:t>
      </w:r>
    </w:p>
    <w:p w14:paraId="40204047"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Radom upravnog tijela upravlja pročelnik. </w:t>
      </w:r>
    </w:p>
    <w:p w14:paraId="304EA74E"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Pročelnika imenuje gradonačelnik temeljem javnog natječaja. </w:t>
      </w:r>
    </w:p>
    <w:p w14:paraId="54752810"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(4) Pročelnik odgovara za zakonitost i učinkovitost rada upravnog tijela gradonačelniku i dužan je izvršavati naloge gradonačelnika koji se odnose na službu. </w:t>
      </w:r>
    </w:p>
    <w:p w14:paraId="2D8EC7A7"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5.</w:t>
      </w:r>
    </w:p>
    <w:p w14:paraId="598E2357"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Kod ustrojavanja novog upravnog tijela te u razdoblju od upražnjenja radnog mjesta pročelnika do imenovanja pročelnika na način propisan zakonom, a najduže 6 (šest) mjeseci, gradonačelnik može iz redova službenika Grada Karlovca koji ispunjavaju uvjete za raspored na upražnjeno radno mjesto pročelnika rješenjem privremeno ovlastiti pojedinog službenika za privremeno obavljanje poslova pročelnika. </w:t>
      </w:r>
    </w:p>
    <w:p w14:paraId="3CEE99FF"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Gradonačelnik može opozvati ovlaštenje iz stavka 1. ovog članka i prije imenovanja pročelnika na temelju javnog natječaja, te može ovlastiti drugog službenika za poslove iz stavka 1. ovog članka. </w:t>
      </w:r>
    </w:p>
    <w:p w14:paraId="289699DD"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Ovlašteni službenik iz stavka 1. ovog članka ima sva prava i obveze pročelnika. </w:t>
      </w:r>
    </w:p>
    <w:p w14:paraId="34997F0A"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(4) U slučaju duže spriječenosti ili odsutnosti pročelnika zamjenjuje ga službenik kojeg on pisano ovlasti.</w:t>
      </w:r>
    </w:p>
    <w:p w14:paraId="7FAB6E9B"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6.</w:t>
      </w:r>
    </w:p>
    <w:p w14:paraId="6EBF378D"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Upravne, stručne i ostale poslove u upravnim tijelima obavljaju službenici i namještenici. </w:t>
      </w:r>
    </w:p>
    <w:p w14:paraId="38C3172E"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Službenici kao redovito zanimanje obavljaju poslove iz samoupravnog djelokruga grada u skladu s Ustavom i zakonom. </w:t>
      </w:r>
    </w:p>
    <w:p w14:paraId="2F5D1C66"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(3) Službenici obavljaju i opće, administrativne, financijsko-planske, materijalno-financijske, računovodstvene, informatičke i druge stručne poslove, a namještenici pomoćno-tehničke i ostale poslove čije je obavljanje potrebno radi pravodobnog i nesmetanog obavljanja poslova iz djelokruga upravnih tijela.</w:t>
      </w:r>
    </w:p>
    <w:p w14:paraId="221742FB"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7.</w:t>
      </w:r>
    </w:p>
    <w:p w14:paraId="71716D6C"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Službenici i namještenici dužni su svoje poslove obavljati sukladno zakonu i drugim propisima, općim aktima Grada Karlovca, pravilima struke i uputama pročelnika upravnog tijela i drugih nadređenih službenika.</w:t>
      </w:r>
    </w:p>
    <w:p w14:paraId="277FCB10"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8.</w:t>
      </w:r>
    </w:p>
    <w:p w14:paraId="6C9DDDFB"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U upravnom tijelu u slučaju spriječenosti ili odsutnosti službenika odnosno namještenika ili zbog drugih opravdanih razloga, drugom nazočnom službeniku odnosno namješteniku mogu se povjeriti i poslovi koje je obavljao spriječeni ili odsutni službenik odnosno namještenik, kao i drugi poslovi, kako bi se osiguralo redovito i uredno obavljanje poslova iz djelokruga upravnog tijela.</w:t>
      </w:r>
    </w:p>
    <w:p w14:paraId="348F70D1" w14:textId="77777777" w:rsidR="00830530" w:rsidRPr="00830530" w:rsidRDefault="00830530" w:rsidP="00830530">
      <w:pPr>
        <w:spacing w:after="200" w:line="276" w:lineRule="auto"/>
        <w:rPr>
          <w:rFonts w:ascii="Arial" w:hAnsi="Arial" w:cs="Arial"/>
          <w:b/>
          <w:bCs/>
          <w:sz w:val="18"/>
          <w:szCs w:val="18"/>
        </w:rPr>
      </w:pPr>
      <w:r w:rsidRPr="00830530">
        <w:rPr>
          <w:rFonts w:ascii="Arial" w:hAnsi="Arial" w:cs="Arial"/>
          <w:b/>
          <w:bCs/>
          <w:sz w:val="18"/>
          <w:szCs w:val="18"/>
        </w:rPr>
        <w:t>III. UNUTARNJE USTROJSTVENE JEDINICE</w:t>
      </w:r>
    </w:p>
    <w:p w14:paraId="7DE7D445"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9.</w:t>
      </w:r>
    </w:p>
    <w:p w14:paraId="41C74CCF"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U upravnim odjelima i službama kao unutarnje ustrojstvene jedinice ustrojavaju se odsjeci i pododjesci. </w:t>
      </w:r>
    </w:p>
    <w:p w14:paraId="15DA70DA"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Odsjek i pododsjek se ustrojava za višestruko obavljanje istih ili srodnih odnosno međusobno povezanih upravnih i stručnih poslova te općih tehničkih i pomoćnih poslova čije obavljanje zahtjeva određenu samostalnost i povezanost u radu. </w:t>
      </w:r>
    </w:p>
    <w:p w14:paraId="782811E4"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(3) Odsjekom i pododsjekom upravljaju voditelji.</w:t>
      </w:r>
    </w:p>
    <w:p w14:paraId="34434899"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lastRenderedPageBreak/>
        <w:t>(4) Za zakonitost i učinkovitost rada pododsjeka voditelj odgovara voditelju odsjeka dok voditelj odsjeka odgovara pročelniku.</w:t>
      </w:r>
    </w:p>
    <w:p w14:paraId="1444D74C"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10.</w:t>
      </w:r>
    </w:p>
    <w:p w14:paraId="30043D8D"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Odsjeci kao unutarnje ustrojstvene jedinice, ustrojavaju se u upravnim tijelima kako slijedi:</w:t>
      </w:r>
    </w:p>
    <w:p w14:paraId="2DBA13E1"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u Upravnom odjelu za poslove gradonačelnika ustrojava se: Odsjek za pravne, opće i kadrovske poslove.</w:t>
      </w:r>
    </w:p>
    <w:p w14:paraId="5699676B"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u Upravnom odjelu za proračun i financije ustrojava se: Odsjek za proračun, računovodstvo i riznicu i Odsjek za naplatu prihoda,</w:t>
      </w:r>
    </w:p>
    <w:p w14:paraId="5621550D" w14:textId="77777777" w:rsidR="00830530" w:rsidRPr="00830530" w:rsidRDefault="00830530" w:rsidP="00830530">
      <w:pPr>
        <w:rPr>
          <w:rFonts w:ascii="Arial" w:hAnsi="Arial" w:cs="Arial"/>
          <w:sz w:val="18"/>
          <w:szCs w:val="18"/>
        </w:rPr>
      </w:pPr>
      <w:r w:rsidRPr="00830530">
        <w:rPr>
          <w:rFonts w:ascii="Arial" w:hAnsi="Arial" w:cs="Arial"/>
          <w:sz w:val="18"/>
          <w:szCs w:val="18"/>
        </w:rPr>
        <w:t>- u Upravnom odjelu za prostorno uređenje i poslove provedbe dokumenata  prostornog uređenja ustrojava se: Odsjek za prostorno uređenje,</w:t>
      </w:r>
    </w:p>
    <w:p w14:paraId="57C8C41D"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u Upravnom odjelu za gradnju i zaštitu okoliša ustrojava se: Odsjek za gradnju i energetsku učinkovitost,</w:t>
      </w:r>
    </w:p>
    <w:p w14:paraId="4C18780F"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u Upravnom odjelu za komunalno gospodarstvo, promet i mjesnu samoupravu ustrojava se: Odsjek za promet, Odsjek za održavanje, Odsjek redarstva, Odsjek za razrez prihoda i pravne poslove i Odsjek za mjesnu samoupravu,</w:t>
      </w:r>
    </w:p>
    <w:p w14:paraId="61C2A406"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u Upravnom odjelu za imovinsko pravne poslove i upravljanje imovinom ustrojava se: Odsjek za imovinsko pravne poslove i Odsjek za upravljanje imovinom,</w:t>
      </w:r>
    </w:p>
    <w:p w14:paraId="031B6C73"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u Upravnom odjelu za gospodarstvo, razvoj grada i  fondove EU ustrojava se: Odsjek za gospodarstvo i poljoprivredu, Odsjek za turizam i manifestacije i Odsjek za razvoj, fondove EU i pametni grad,</w:t>
      </w:r>
    </w:p>
    <w:p w14:paraId="4E1C2B54"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Upravnom odjelu za društvene djelatnosti ustrojava se: Odsjek za odgoj, obrazovanje i udruge civilnog društva, Odsjek za socijalnu skrb i umirovljenike i Odsjek za kulturu, tehničku kulturu, sport i mlade.</w:t>
      </w:r>
    </w:p>
    <w:p w14:paraId="29B70E29"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11.</w:t>
      </w:r>
    </w:p>
    <w:p w14:paraId="6EA700CD"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Pododsjeci kao unutarnje ustrojstvene jedinice, ustrojavaju se u upravnim tijelima kako slijedi:</w:t>
      </w:r>
    </w:p>
    <w:p w14:paraId="17D6A45F" w14:textId="77777777" w:rsidR="00830530" w:rsidRPr="00830530" w:rsidRDefault="00830530" w:rsidP="00830530">
      <w:pPr>
        <w:rPr>
          <w:rFonts w:ascii="Arial" w:hAnsi="Arial" w:cs="Arial"/>
          <w:sz w:val="18"/>
          <w:szCs w:val="18"/>
        </w:rPr>
      </w:pPr>
      <w:r w:rsidRPr="00830530">
        <w:rPr>
          <w:rFonts w:ascii="Arial" w:hAnsi="Arial" w:cs="Arial"/>
          <w:sz w:val="18"/>
          <w:szCs w:val="18"/>
        </w:rPr>
        <w:t>-u Upravnom odjelu za poslove gradonačelnika, Odsjeku za pravne, opće i kadrovske poslove ustrojava se pododsjek: Pisarnica</w:t>
      </w:r>
    </w:p>
    <w:p w14:paraId="3EDEB74A" w14:textId="77777777" w:rsidR="00116EB7" w:rsidRDefault="00116EB7" w:rsidP="00830530">
      <w:pPr>
        <w:spacing w:after="200" w:line="276" w:lineRule="auto"/>
        <w:jc w:val="both"/>
        <w:rPr>
          <w:rFonts w:ascii="Arial" w:hAnsi="Arial" w:cs="Arial"/>
          <w:b/>
          <w:bCs/>
          <w:sz w:val="18"/>
          <w:szCs w:val="18"/>
        </w:rPr>
      </w:pPr>
    </w:p>
    <w:p w14:paraId="014C2D57" w14:textId="34B27FD4" w:rsidR="00830530" w:rsidRPr="00830530" w:rsidRDefault="00830530" w:rsidP="00830530">
      <w:pPr>
        <w:spacing w:after="200" w:line="276" w:lineRule="auto"/>
        <w:jc w:val="both"/>
        <w:rPr>
          <w:rFonts w:ascii="Arial" w:hAnsi="Arial" w:cs="Arial"/>
          <w:b/>
          <w:bCs/>
          <w:sz w:val="18"/>
          <w:szCs w:val="18"/>
        </w:rPr>
      </w:pPr>
      <w:r w:rsidRPr="00830530">
        <w:rPr>
          <w:rFonts w:ascii="Arial" w:hAnsi="Arial" w:cs="Arial"/>
          <w:b/>
          <w:bCs/>
          <w:sz w:val="18"/>
          <w:szCs w:val="18"/>
        </w:rPr>
        <w:t>IV. RASPORED NA RADNA MJESTA I SISTEMATIZACIJA RADNIH MJESTA</w:t>
      </w:r>
    </w:p>
    <w:p w14:paraId="62741807"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12.</w:t>
      </w:r>
    </w:p>
    <w:p w14:paraId="1ACAB1F1"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Službenik i namještenik može biti raspoređen na upražnjeno radno mjesto ako ispunjava opće uvjete za prijam u službu propisane zakonom te posebne uvjete za raspored na radno mjesto propisane zakonom, Uredbom o klasifikaciji radnih mjesta u lokalnoj i područnoj (regionalnoj) samoupravni (u daljnjem tekstu: Uredba) i ovim Pravilnikom. </w:t>
      </w:r>
    </w:p>
    <w:p w14:paraId="6D1930FB"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xml:space="preserve">(2) Posebni uvjet za raspored na sva radna mjesta službenika je položen državni ispit propisane razine. </w:t>
      </w:r>
    </w:p>
    <w:p w14:paraId="7A79037E"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xml:space="preserve">(3) Osoba bez položenog državnog ispita propisane razine može biti raspoređena pod pretpostavkama propisanim zakonom. </w:t>
      </w:r>
    </w:p>
    <w:p w14:paraId="0F87F1C9"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(4) Obveza probnog rada utvrđuje se u skladu sa zakonom.</w:t>
      </w:r>
    </w:p>
    <w:p w14:paraId="6D536CFB"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13.</w:t>
      </w:r>
    </w:p>
    <w:p w14:paraId="3488C588"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(1) Postupak raspoređivanja na radno mjesto provodi se u skladu sa zakonom.</w:t>
      </w:r>
    </w:p>
    <w:p w14:paraId="7E0EBF0E"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Stručnu i administrativnu potporu povjerenstvima za provedbu javnog natječaja odnosno oglasa za prijam u službu pruža Upravni odjel za poslove gradonačelnika koji je nadležan za službeničke odnose. </w:t>
      </w:r>
    </w:p>
    <w:p w14:paraId="16C47553"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Za popunjavanje radnog mjesta moraju biti osigurana sredstva u proračunu Grada.  </w:t>
      </w:r>
    </w:p>
    <w:p w14:paraId="09D5A0BC"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lastRenderedPageBreak/>
        <w:t>Članak 14.</w:t>
      </w:r>
    </w:p>
    <w:p w14:paraId="63840CE2"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Sastavni dio ovog Pravilnika čini Sistematizacija radnih mjesta u upravnim tijelima, koja sadržava: naziv radnog mjesta i broj izvršitelja, broj radnog mjesta, kategoriju/potkategoriju/razinu/rang, opis poslova radnog mjesta, uvjete, složenost poslova, samostalnost u radu, stupanj stručne suradnje s drugim tijelima i komunikacije sa strankama, stupanj odgovornosti i utjecaj na donošenja odluka. </w:t>
      </w:r>
    </w:p>
    <w:p w14:paraId="5BEF29F8"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(2) Opis radnog mjesta sadrži elemente propisane Uredbom.</w:t>
      </w:r>
    </w:p>
    <w:p w14:paraId="0129F034"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15.</w:t>
      </w:r>
    </w:p>
    <w:p w14:paraId="40F0BDF4"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Kad je za obavljanje poslova pojedinog radnog mjesta sistematizirano više izvršitelja, pročelnik upravnog tijela raspoređuje obavljanje poslova radnog mjesta među službenicima ili namještenicima raspoređenim na odnosno radno mjesto, uzevši u obzir trenutne potrebe i prioritete službe.</w:t>
      </w:r>
    </w:p>
    <w:p w14:paraId="6EB402EB" w14:textId="77777777" w:rsidR="00830530" w:rsidRPr="00830530" w:rsidRDefault="00830530" w:rsidP="00830530">
      <w:pPr>
        <w:spacing w:after="0" w:line="276" w:lineRule="auto"/>
        <w:rPr>
          <w:rFonts w:ascii="Arial" w:hAnsi="Arial" w:cs="Arial"/>
          <w:b/>
          <w:bCs/>
          <w:sz w:val="18"/>
          <w:szCs w:val="18"/>
        </w:rPr>
      </w:pPr>
    </w:p>
    <w:p w14:paraId="0AE0EF67" w14:textId="77777777" w:rsidR="00830530" w:rsidRPr="00830530" w:rsidRDefault="00830530" w:rsidP="00830530">
      <w:pPr>
        <w:spacing w:after="200" w:line="276" w:lineRule="auto"/>
        <w:rPr>
          <w:rFonts w:ascii="Arial" w:hAnsi="Arial" w:cs="Arial"/>
          <w:b/>
          <w:bCs/>
          <w:sz w:val="18"/>
          <w:szCs w:val="18"/>
        </w:rPr>
      </w:pPr>
      <w:r w:rsidRPr="00830530">
        <w:rPr>
          <w:rFonts w:ascii="Arial" w:hAnsi="Arial" w:cs="Arial"/>
          <w:b/>
          <w:bCs/>
          <w:sz w:val="18"/>
          <w:szCs w:val="18"/>
        </w:rPr>
        <w:t>V. VOĐENJE UPRAVNOG POSTUPKA I RJEŠAVANJE O UPRAVNIM STVARIMA</w:t>
      </w:r>
    </w:p>
    <w:p w14:paraId="724D09F9"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16.</w:t>
      </w:r>
    </w:p>
    <w:p w14:paraId="10848135"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U upravnom postupku postupa službenik u čijem opisu poslova radnog mjesta je vođenje tog postupka i/ili rješavanje o upravnim stvarima. </w:t>
      </w:r>
    </w:p>
    <w:p w14:paraId="465D8986"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Službenik ovlašten za rješavanje o upravnim stvarima ovlašten je i za vođenje postupka koji prethodi rješavanju upravnih stvari. </w:t>
      </w:r>
    </w:p>
    <w:p w14:paraId="0D71A729"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Službenik koji vodi postupak ili rješava o upravnim stvarima mora imati odgovarajuću stručnu spremu, potrebno radno iskustvo i položen državni ispit propisane razine. </w:t>
      </w:r>
    </w:p>
    <w:p w14:paraId="5C267C53"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(4) Kada je službenik u opisu poslova kojeg je vođenje upravnog postupka i/ili rješavanje o upravnim stvarima odsutan, ili postoje pravne zapreke za njegovo postupanje, ili odnosno radno mjesto nije popunjeno, za vođenje postupka, odnosno rješavanje upravne stvari nadležan je pročelnik upravnog tijela.</w:t>
      </w:r>
    </w:p>
    <w:p w14:paraId="4B7C7157"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(5) Ako nadležnost za rješavanje pojedine upravne stvari nije određena zakonom, drugim propisom, niti ovim Pravilnikom, za rješavanje upravne stvari nadležan je pročelnik upravnog tijela.</w:t>
      </w:r>
    </w:p>
    <w:p w14:paraId="0014F3BF" w14:textId="77777777" w:rsidR="00830530" w:rsidRPr="00830530" w:rsidRDefault="00830530" w:rsidP="00830530">
      <w:pPr>
        <w:spacing w:after="200" w:line="276" w:lineRule="auto"/>
        <w:rPr>
          <w:rFonts w:ascii="Arial" w:hAnsi="Arial" w:cs="Arial"/>
          <w:b/>
          <w:bCs/>
          <w:sz w:val="18"/>
          <w:szCs w:val="18"/>
        </w:rPr>
      </w:pPr>
    </w:p>
    <w:p w14:paraId="6EF1B392" w14:textId="77777777" w:rsidR="00830530" w:rsidRPr="00830530" w:rsidRDefault="00830530" w:rsidP="00830530">
      <w:pPr>
        <w:spacing w:after="200" w:line="276" w:lineRule="auto"/>
        <w:rPr>
          <w:rFonts w:ascii="Arial" w:hAnsi="Arial" w:cs="Arial"/>
          <w:b/>
          <w:bCs/>
          <w:sz w:val="18"/>
          <w:szCs w:val="18"/>
        </w:rPr>
      </w:pPr>
      <w:r w:rsidRPr="00830530">
        <w:rPr>
          <w:rFonts w:ascii="Arial" w:hAnsi="Arial" w:cs="Arial"/>
          <w:b/>
          <w:bCs/>
          <w:sz w:val="18"/>
          <w:szCs w:val="18"/>
        </w:rPr>
        <w:t>VI. RADNO VRIJEME</w:t>
      </w:r>
    </w:p>
    <w:p w14:paraId="4982D463"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17.</w:t>
      </w:r>
    </w:p>
    <w:p w14:paraId="3B1AA69E"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Radno vrijeme je vremensko razdoblje u kojem je službenik i namještenik obvezan obavljati poslove prema uputama nadređenog službenika ili gradonačelnika na mjestu gdje se njegovi poslovi obavljaju ili na drugom mjestu koje mu isti odredi. </w:t>
      </w:r>
    </w:p>
    <w:p w14:paraId="0876CE46"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Puno radno vrijeme u Gradu Karlovcu je 40 sati tjedno. </w:t>
      </w:r>
    </w:p>
    <w:p w14:paraId="50D402DC"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Tjedno radno vrijeme raspoređuje se na pet radnih dana, od ponedjeljka do petka.  </w:t>
      </w:r>
    </w:p>
    <w:p w14:paraId="707E8AEF"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(4) Iznimno od stavka 3. ovog članka za službenike i namještenike </w:t>
      </w:r>
      <w:bookmarkStart w:id="1" w:name="_Hlk151035312"/>
      <w:r w:rsidRPr="00830530">
        <w:rPr>
          <w:rFonts w:ascii="Arial" w:hAnsi="Arial" w:cs="Arial"/>
          <w:sz w:val="18"/>
          <w:szCs w:val="18"/>
        </w:rPr>
        <w:t>Službe - vlastitog pogona Grada Karlovca za obavljanje komunalne djelatnosti</w:t>
      </w:r>
      <w:bookmarkEnd w:id="1"/>
      <w:r w:rsidRPr="00830530">
        <w:rPr>
          <w:rFonts w:ascii="Arial" w:hAnsi="Arial" w:cs="Arial"/>
          <w:sz w:val="18"/>
          <w:szCs w:val="18"/>
        </w:rPr>
        <w:t xml:space="preserve"> tjedno radno vrijeme može se rasporediti na šest radnih dana, od ponedjeljka do subote. </w:t>
      </w:r>
    </w:p>
    <w:p w14:paraId="41A4EAEF"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(5) Početak i završetak radnog vremena te raspored radnog vremena u tjednu utvrđuje gradonačelnik odlukom.</w:t>
      </w:r>
    </w:p>
    <w:p w14:paraId="6ED5B341"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(6) Službenik i namještenik koji radi najmanje šest sati dnevno ima svakoga radnog dana pravo na odmor (stanku) od 30 minuta, a koristi ga u skladu s rasporedom koji utvrdi gradonačelnik. </w:t>
      </w:r>
    </w:p>
    <w:p w14:paraId="174ABC0D"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(7) Iznimno od stavka 5. ovog članka, čelnik upravnog tijela može, ovisno o poslovnim potrebama određenog upravnog tijela, za to tijelo ili pojedine službenike ili namještenike tog tijela, utvrditi drugačiji raspored tjednog i/ili dnevnog radnog vremena, o čemu donosi posebnu odluku. </w:t>
      </w:r>
    </w:p>
    <w:p w14:paraId="291D06E1"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lastRenderedPageBreak/>
        <w:t>(8) Način evidencije dolazaka te izlazaka iz radnih prostorija službenika i namještenika Grada Karlovca radi službenih i privatnih potreba za vrijeme radnog vremena uređuje se pravilnikom kojeg donosi gradonačelnik.</w:t>
      </w:r>
    </w:p>
    <w:p w14:paraId="599DBC81" w14:textId="77777777" w:rsidR="00830530" w:rsidRPr="00830530" w:rsidRDefault="00830530" w:rsidP="00830530">
      <w:pPr>
        <w:spacing w:after="200" w:line="276" w:lineRule="auto"/>
        <w:jc w:val="both"/>
        <w:rPr>
          <w:rFonts w:ascii="Arial" w:hAnsi="Arial" w:cs="Arial"/>
          <w:b/>
          <w:bCs/>
          <w:sz w:val="18"/>
          <w:szCs w:val="18"/>
        </w:rPr>
      </w:pPr>
    </w:p>
    <w:p w14:paraId="135587BE" w14:textId="77777777" w:rsidR="00830530" w:rsidRPr="00830530" w:rsidRDefault="00830530" w:rsidP="00830530">
      <w:pPr>
        <w:spacing w:after="200" w:line="276" w:lineRule="auto"/>
        <w:jc w:val="both"/>
        <w:rPr>
          <w:rFonts w:ascii="Arial" w:hAnsi="Arial" w:cs="Arial"/>
          <w:b/>
          <w:bCs/>
          <w:sz w:val="18"/>
          <w:szCs w:val="18"/>
        </w:rPr>
      </w:pPr>
      <w:r w:rsidRPr="00830530">
        <w:rPr>
          <w:rFonts w:ascii="Arial" w:hAnsi="Arial" w:cs="Arial"/>
          <w:b/>
          <w:bCs/>
          <w:sz w:val="18"/>
          <w:szCs w:val="18"/>
        </w:rPr>
        <w:t xml:space="preserve">VII. UREDSKO POSLOVANJE </w:t>
      </w:r>
    </w:p>
    <w:p w14:paraId="5345468F"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18.</w:t>
      </w:r>
    </w:p>
    <w:p w14:paraId="23B0C12E"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Građani i pravne osobe mogu podnijeti predstavke i pritužbe na rad izvršnog tijela,  predstavničkog tijela odnosno upravnih tijela i nepravilan odnos zaposlenih u tim tijelima kad im se obraćaju radi ostvarivanja svojih prava i interesa ili izvršavanja svojih građanskih dužnosti. </w:t>
      </w:r>
    </w:p>
    <w:p w14:paraId="4EEFC466"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Podnošenje predstavki i pritužbi osigurava se ustanovljavanjem knjige za pritužbe, postavljanjem sandučića za predstavke i pritužbe, usmenim izjavljivanjem predstavke i pritužbe, te podnošenjem predstavki i pritužbi elektroničkim putem na službenu email adresu Grada Karlovca. </w:t>
      </w:r>
    </w:p>
    <w:p w14:paraId="5F4E49DB"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(3) Na podnijete predstavke i pritužbe gradonačelnik, predsjednik Gradskog vijeća odnosno pročelnik upravnog tijela dužan je građanima i pravnim osobama dati odgovor u roku od 30 dana od dana podnošenja predstavke, odnosno pritužbe.</w:t>
      </w:r>
    </w:p>
    <w:p w14:paraId="5974375D"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19.</w:t>
      </w:r>
    </w:p>
    <w:p w14:paraId="5A7CDEB3"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(1) Na zgradama u kojima djeluje Grad Karlovac ističu se nazivi gradskih tijela, u skladu s propisima o natpisnoj ploči i zaglavlju akta tijela jedinica područne (regionalne) samouprave.</w:t>
      </w:r>
    </w:p>
    <w:p w14:paraId="037852CC"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(2) Raspored prostorija istaknut će se na vidljivom mjestu na ulasku u zgradu.</w:t>
      </w:r>
    </w:p>
    <w:p w14:paraId="3A0D0073"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(3) Na stubištima se postavljaju orijentacijske oznake s naznakama koje se radne prostorije nalaze u određenom dijelu zgrade.</w:t>
      </w:r>
    </w:p>
    <w:p w14:paraId="1FD7194A"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(4) Na vratima službenih prostorija ističu se natpisi s nazivom upravnog tijela, imenom i prezimenom službenika i namještenika te naznakom poslova koje obavljaju.</w:t>
      </w:r>
    </w:p>
    <w:p w14:paraId="19F1F9BC"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20.</w:t>
      </w:r>
    </w:p>
    <w:p w14:paraId="73067091"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(1) Pismena koja se odnose na predmete iz samoupravnog djelokruga Grada Karlovca, zaprimaju se u pisarnici u sjedištu Grada Karlovca.</w:t>
      </w:r>
    </w:p>
    <w:p w14:paraId="5919719F"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Za primanje podnesaka i pošiljaka određuje se, u pravilu, prostorija u neposrednoj blizini ulaska u zgradu. </w:t>
      </w:r>
    </w:p>
    <w:p w14:paraId="4028BFD9"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Pismena se evidentiraju u informacijskom sustavu uredskog poslovanja Grada Karlovca. </w:t>
      </w:r>
    </w:p>
    <w:p w14:paraId="7654AE90"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(4) Grad Karlovac ima uspostavljenu elektroničku kontaktnu točku za primanje i otpremu neupravnih akata u službenim dopisivanjima s tijelima državne uprave, pravnim osobama s javnim ovlastima, javnim ustanovama, trgovačkim društvima, jedinicama lokalne i područne (regionalne) samouprave koji također imaju uspostavljenu elektroničku kontaktnu točku.</w:t>
      </w:r>
    </w:p>
    <w:p w14:paraId="29B9B623"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21.</w:t>
      </w:r>
    </w:p>
    <w:p w14:paraId="548D1EE0"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Pisarnica obavlja poslove u pravilu u vrijeme redovnog radnog vremena. </w:t>
      </w:r>
    </w:p>
    <w:p w14:paraId="44E66020"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Iznimno, stranke kojima je zbog udaljenosti ili drugih razloga otežan ponovni dolazak te u slučaju hitnosti, primat će se i izvan radnog vremena određenog za prijem stranaka. </w:t>
      </w:r>
    </w:p>
    <w:p w14:paraId="550282EA"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U iznimnim situacijama, može se organizirati dežurstvo, a odluku o organiziranju dežurstva u upravnim tijelima donosi gradonačelnik. </w:t>
      </w:r>
    </w:p>
    <w:p w14:paraId="5C653C4C"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(4) Primitak i predaja poštanskih pošiljaka obavlja se po odredbama propisa o unutarnjem poštanskom prometu.</w:t>
      </w:r>
    </w:p>
    <w:p w14:paraId="1E791BEE" w14:textId="77777777" w:rsidR="00116EB7" w:rsidRDefault="00116EB7" w:rsidP="00830530">
      <w:pPr>
        <w:spacing w:after="200" w:line="276" w:lineRule="auto"/>
        <w:jc w:val="center"/>
        <w:rPr>
          <w:rFonts w:ascii="Arial" w:hAnsi="Arial" w:cs="Arial"/>
          <w:sz w:val="18"/>
          <w:szCs w:val="18"/>
        </w:rPr>
      </w:pPr>
    </w:p>
    <w:p w14:paraId="32C72207" w14:textId="5272F04A"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lastRenderedPageBreak/>
        <w:t>Članak 22.</w:t>
      </w:r>
    </w:p>
    <w:p w14:paraId="1C712808"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Osim zakonom određenih obrazaca, upravna tijela mogu radi pojednostavljenja, ekonomičnosti i efikasnosti postupka koristiti obrasce koje su sami sastavili i objavili na lako pretraživ način na mrežnoj stranici Grada Karlovca.</w:t>
      </w:r>
    </w:p>
    <w:p w14:paraId="3C198B4E" w14:textId="77777777" w:rsidR="00830530" w:rsidRPr="00830530" w:rsidRDefault="00830530" w:rsidP="00830530">
      <w:pPr>
        <w:spacing w:after="200" w:line="276" w:lineRule="auto"/>
        <w:rPr>
          <w:rFonts w:ascii="Arial" w:hAnsi="Arial" w:cs="Arial"/>
          <w:b/>
          <w:bCs/>
          <w:sz w:val="18"/>
          <w:szCs w:val="18"/>
        </w:rPr>
      </w:pPr>
    </w:p>
    <w:p w14:paraId="3B02055B"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b/>
          <w:bCs/>
          <w:sz w:val="18"/>
          <w:szCs w:val="18"/>
        </w:rPr>
        <w:t>VIII. PRAVILA POSTUPANJA U ODNOSIMA S JAVNOŠĆU I PRISTUPU INFORMACIJAMA</w:t>
      </w:r>
      <w:r w:rsidRPr="00830530">
        <w:rPr>
          <w:rFonts w:ascii="Arial" w:hAnsi="Arial" w:cs="Arial"/>
          <w:sz w:val="18"/>
          <w:szCs w:val="18"/>
        </w:rPr>
        <w:t xml:space="preserve"> </w:t>
      </w:r>
    </w:p>
    <w:p w14:paraId="57943B9D"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23.</w:t>
      </w:r>
    </w:p>
    <w:p w14:paraId="6CBFE1C8"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xml:space="preserve">(1) Rad gradskih službenika mora biti dostupan javnosti sukladno zakonu i drugim propisima. </w:t>
      </w:r>
    </w:p>
    <w:p w14:paraId="18459724"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xml:space="preserve">(2) Pravo na pristup informacijama pripada svim ovlaštenicima na jednak način i pod jednakim uvjetima. </w:t>
      </w:r>
    </w:p>
    <w:p w14:paraId="40C3FFB1"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24.</w:t>
      </w:r>
    </w:p>
    <w:p w14:paraId="3A350B4F"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xml:space="preserve">(3) Na postupak za ostvarivanje i zaštitu prava na pristup informacijama primjenjuju se pravni propisi kojima se uređuje pravo na pristup informacijama koje posjeduju, raspolažu ili nadziru tijela javne vlasti. </w:t>
      </w:r>
    </w:p>
    <w:p w14:paraId="1FFF9FA8"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25.</w:t>
      </w:r>
    </w:p>
    <w:p w14:paraId="2C9CAE39"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 xml:space="preserve">Upravna tijela omogućavaju pristup informacijama: </w:t>
      </w:r>
    </w:p>
    <w:p w14:paraId="11D49168"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Objavljivanjem najava aktivnosti i događanja u kojima se kao sudionici pojavljuju predstavnici Grada kao i informacija o održavanju sjednica Gradskog vijeća te informacija o natječajima i natječajnoj dokumentaciji na gradskim mrežnim stranicama; </w:t>
      </w:r>
    </w:p>
    <w:p w14:paraId="22DB0E50"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Objavljivanjem na mrežnoj stranici Grada na lako pretraživ način i u strojno čitljivom obliku nacrta općih akata odnosno drugih strateških ili planskih dokumenta kad se njima utječe na interese građana i pravnih osoba i za koje se provodi postupak savjetovanja s javnošću; </w:t>
      </w:r>
    </w:p>
    <w:p w14:paraId="48C0CA22"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Objavljivanjem akata Gradskog vijeća i gradonačelnika u službenom glasilu Grada Karlovca; </w:t>
      </w:r>
    </w:p>
    <w:p w14:paraId="27176799"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4. Neposrednim pružanjem informacija;</w:t>
      </w:r>
    </w:p>
    <w:p w14:paraId="47EE2BFA"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5. Dostavljanjem ovlašteniku koji je podnio zahtjev preslike dokumenata koji sadrže traženu informaciju; </w:t>
      </w:r>
    </w:p>
    <w:p w14:paraId="1719F608"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6. Organiziranjem tiskovnih konferencija i davanjem priopćenja sredstvima javnog priopćavanja.</w:t>
      </w:r>
    </w:p>
    <w:p w14:paraId="5A004D13" w14:textId="77777777" w:rsidR="00830530" w:rsidRPr="00830530" w:rsidRDefault="00830530" w:rsidP="00830530">
      <w:pPr>
        <w:spacing w:after="200" w:line="276" w:lineRule="auto"/>
        <w:jc w:val="both"/>
        <w:rPr>
          <w:rFonts w:ascii="Arial" w:hAnsi="Arial" w:cs="Arial"/>
          <w:b/>
          <w:bCs/>
          <w:sz w:val="18"/>
          <w:szCs w:val="18"/>
        </w:rPr>
      </w:pPr>
    </w:p>
    <w:p w14:paraId="5899A645" w14:textId="77777777" w:rsidR="00830530" w:rsidRPr="00830530" w:rsidRDefault="00830530" w:rsidP="00830530">
      <w:pPr>
        <w:spacing w:after="200" w:line="276" w:lineRule="auto"/>
        <w:jc w:val="both"/>
        <w:rPr>
          <w:rFonts w:ascii="Arial" w:hAnsi="Arial" w:cs="Arial"/>
          <w:b/>
          <w:bCs/>
          <w:sz w:val="18"/>
          <w:szCs w:val="18"/>
        </w:rPr>
      </w:pPr>
      <w:r w:rsidRPr="00830530">
        <w:rPr>
          <w:rFonts w:ascii="Arial" w:hAnsi="Arial" w:cs="Arial"/>
          <w:b/>
          <w:bCs/>
          <w:sz w:val="18"/>
          <w:szCs w:val="18"/>
        </w:rPr>
        <w:t>IX. ZAŠTITA OSOBNIH PODATAKA SLUŽBENIKA I NAMJEŠTENIKA</w:t>
      </w:r>
    </w:p>
    <w:p w14:paraId="198C9324"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26.</w:t>
      </w:r>
    </w:p>
    <w:p w14:paraId="40F57909"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Podaci iz osobnih očevidnika i popisa službenika i namještenika predstavljaju profesionalnu tajnu. </w:t>
      </w:r>
    </w:p>
    <w:p w14:paraId="24312783"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Službenik odnosno namještenik ima pravo biti upoznat sa svim podacima u svom osobnom očevidniku te o korištenju podataka koji se na njega odnose. </w:t>
      </w:r>
    </w:p>
    <w:p w14:paraId="0CC58CE2"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O davanju podataka iz osobnih očevidnika odlučuje pročelnik upravnog tijela nadležnog za službeničke odnose i pročelnik upravnog tijela nadležnog za obračun plaće, svatko u svom djelokrugu. </w:t>
      </w:r>
    </w:p>
    <w:p w14:paraId="11BA67BC"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(4) Službenik odnosno namještenik je dužan na zahtjev upravnog tijela nadležnog za službeničke odnose i upravnog tijela nadležnog za obračun plaće dostaviti na uvid izvornike osobnih dokumenta potrebnih radi provjere ili utvrđenja osobnih podataka i stanja. </w:t>
      </w:r>
    </w:p>
    <w:p w14:paraId="372A6287"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(5) Službenik Upravnog odjela nadležnog za službeničke odnose i službenik Upravnog odjela nadležnog za obračun plaće: </w:t>
      </w:r>
    </w:p>
    <w:p w14:paraId="7012969A"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lastRenderedPageBreak/>
        <w:t xml:space="preserve">1. prikuplja i obrađuje korištenje i dostavu osobnih podataka službenika/namještenika trećim osobama, pod uvjetima određenim Zakonom o službenicima i namještenicima u lokalnoj i područnoj (regionalnoj) samoupravi u ili drugim zakonom, </w:t>
      </w:r>
    </w:p>
    <w:p w14:paraId="14288FAE"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brine za potpisivanje izjava o povjerljivosti službenika/namještenika Grada, </w:t>
      </w:r>
    </w:p>
    <w:p w14:paraId="731CB1E4"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ovlašten je za brisanje ili na drugi način uklanjanje osobnih podataka službenika/namještenika za čije čuvanje više ne postoje pravni ili stvarni razlozi. </w:t>
      </w:r>
    </w:p>
    <w:p w14:paraId="2EE17410" w14:textId="77777777" w:rsidR="00830530" w:rsidRPr="00830530" w:rsidRDefault="00830530" w:rsidP="00830530">
      <w:pPr>
        <w:spacing w:after="200" w:line="276" w:lineRule="auto"/>
        <w:jc w:val="both"/>
        <w:rPr>
          <w:rFonts w:ascii="Arial" w:hAnsi="Arial" w:cs="Arial"/>
          <w:b/>
          <w:bCs/>
          <w:sz w:val="18"/>
          <w:szCs w:val="18"/>
        </w:rPr>
      </w:pPr>
    </w:p>
    <w:p w14:paraId="1A2E4396" w14:textId="77777777" w:rsidR="00830530" w:rsidRPr="00830530" w:rsidRDefault="00830530" w:rsidP="00830530">
      <w:pPr>
        <w:spacing w:after="200" w:line="276" w:lineRule="auto"/>
        <w:jc w:val="both"/>
        <w:rPr>
          <w:rFonts w:ascii="Arial" w:hAnsi="Arial" w:cs="Arial"/>
          <w:b/>
          <w:bCs/>
          <w:sz w:val="18"/>
          <w:szCs w:val="18"/>
        </w:rPr>
      </w:pPr>
      <w:r w:rsidRPr="00830530">
        <w:rPr>
          <w:rFonts w:ascii="Arial" w:hAnsi="Arial" w:cs="Arial"/>
          <w:b/>
          <w:bCs/>
          <w:sz w:val="18"/>
          <w:szCs w:val="18"/>
        </w:rPr>
        <w:t xml:space="preserve">X. ODGOVORNOST ZA POVREDE SLUŽBENE DUŽNOSTI </w:t>
      </w:r>
    </w:p>
    <w:p w14:paraId="7BE386B0"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27.</w:t>
      </w:r>
    </w:p>
    <w:p w14:paraId="62B30CCA"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 (1) Pročelnici su dužni izvršavati naloge gradonačelnika. </w:t>
      </w:r>
    </w:p>
    <w:p w14:paraId="09FE8F28"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Službenici i namještenici su dužni izvršavati naloge pročelnika upravnog tijela i nadređenog službenika koji se odnose na službu odnosno namještenje. </w:t>
      </w:r>
    </w:p>
    <w:p w14:paraId="05C6A8FB"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Službenici i namještenici su dužni bez posebnog naloga pročelnika upravnog tijela i nadređenog službenika obavljati poslove odnosno zadatke radnog mjesta na koje su raspoređeni. </w:t>
      </w:r>
    </w:p>
    <w:p w14:paraId="314D688C"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(4) Pročelnici, službenici i namještenici upravnog tijela odgovaraju za počinjene povrede službene dužnosti, ako poslove odnosno radne zadatke radnog mjesta na koje su raspoređeni ne obavljaju savjesno, stručno i u predviđenim rokovima, te ako se ne pridržavaju zakona, drugih propisa, ovog Pravilnika te drugih akata ili uobičajenih pravila vezanih za obavljanje službene dužnosti. </w:t>
      </w:r>
    </w:p>
    <w:p w14:paraId="01B081A7"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(5) Povrede službene dužnosti mogu biti lake i teške. </w:t>
      </w:r>
    </w:p>
    <w:p w14:paraId="6B6A9F62"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(6) Teške povrede službene dužnosti propisuju se zakonom, a lake povrede zakonom i ovim Pravilnikom. </w:t>
      </w:r>
    </w:p>
    <w:p w14:paraId="747169E3"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28.</w:t>
      </w:r>
    </w:p>
    <w:p w14:paraId="3DF820FA"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(1) Postupak koji prethodi donošenju zaključka o pokretanju postupka zbog lake povrede službene dužnosti nije upravni postupak.</w:t>
      </w:r>
    </w:p>
    <w:p w14:paraId="7315E5DE"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(2) Gradonačelniku odnosno pročelniku pisanu prijavu za pokretanje postupka zbog povrede službene dužnosti može podnijeti svaki službenik, namještenik ili fizička osoba koja ima osobna saznanja o  mogućoj lakoj povredi službene dužnosti.</w:t>
      </w:r>
    </w:p>
    <w:p w14:paraId="2A2067B1"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(3) Gradonačelnik odnosno pročelnik nakon primitka pisane prijave iz stavka 2. ovog članka dužan je ispitati navode iz prijave, zatražiti pisano očitovanje službenika odnosno namještenika te potom može donijeti ili zaključak o pokretanju postupka zbog lake povrede službene dužnosti ili zaključak o nepokretanju postupka zbog lake povrede službene dužnosti.</w:t>
      </w:r>
    </w:p>
    <w:p w14:paraId="3836B676"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29.</w:t>
      </w:r>
    </w:p>
    <w:p w14:paraId="26029972"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U smislu ovog Pravilnika, uz lake  povrede službene dužnosti navedene u pozitivno pravnim propisima kojima se uređuju radni odnosi službenika i namještenika u jedinicama lokalne i područne (regionalne) samouprave, lake povrede službene dužnosti za službenike i namještenike Grada Karlovca su i: </w:t>
      </w:r>
    </w:p>
    <w:p w14:paraId="4CC57651"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1. nemaran ili nesavjestan odnos prema imovini, uredskoj opremi i materijalnim resursima koji su mu povjereni u službi ili u svezi sa službom ili namještenjem; </w:t>
      </w:r>
    </w:p>
    <w:p w14:paraId="4E58DB57"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2. nekorektan odnos i neuljudno ponašanje prema čelniku tijela, nadređenom, prema suradnicima, drugim službenicima i namještenicima ili strankama; </w:t>
      </w:r>
    </w:p>
    <w:p w14:paraId="41E3713F"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3. korištenje autoriteta radnog mjesta na koje je službenik raspoređen u obavljanju privatnih poslova; </w:t>
      </w:r>
    </w:p>
    <w:p w14:paraId="4D7C5328"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4. neprofesionalno, pristrano i nepristojno ponašanje službenika prema građanima u obavljanju radnih zadataka, kao i diskriminirajuće ponašanje u ophođenju službenika s građanima u odnosu na njihovu političku opredijeljenost, </w:t>
      </w:r>
      <w:r w:rsidRPr="00830530">
        <w:rPr>
          <w:rFonts w:ascii="Arial" w:hAnsi="Arial" w:cs="Arial"/>
          <w:sz w:val="18"/>
          <w:szCs w:val="18"/>
        </w:rPr>
        <w:lastRenderedPageBreak/>
        <w:t xml:space="preserve">nacionalnost, spol, rasu, vjeru, uvjerenja, dob, spolnu opredijeljenost, jezično ili rasno podrijetlo, invaliditet, socijalni položaj, obiteljski status ili bilo koju drugu osnovu; </w:t>
      </w:r>
    </w:p>
    <w:p w14:paraId="358EF422"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5. ponašanje službenika u odnosu prema građanima koje je protivno načelima učinkovitosti, dosljednosti, objektivnosti i nepristranosti te dostupnosti informacija;</w:t>
      </w:r>
    </w:p>
    <w:p w14:paraId="48388495"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6. neopravdano odbijanje suradnje s drugim službenicima i namještenicima u zajedničkom izvršavanju posla; </w:t>
      </w:r>
    </w:p>
    <w:p w14:paraId="3B4325DD"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 xml:space="preserve">7. prikrivanje manjih oštećenja na imovini ili sredstvima povjerenim službeniku ili namješteniku u službi ili u svezi sa službom; </w:t>
      </w:r>
    </w:p>
    <w:p w14:paraId="1A10720B"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8. neobavještavanje pročelnika ili od njega ovlaštenog službenika u slučaju većeg zakašnjenja prilikom dolaska na posao ili ranijeg odlaska s posla.</w:t>
      </w:r>
    </w:p>
    <w:p w14:paraId="03F3D2E9"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30.</w:t>
      </w:r>
    </w:p>
    <w:p w14:paraId="3BEEEFFD"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U pogledu tijela za vođenje postupka i izvršenje kazni zbog povrede službene dužnosti navedenih u prethodnom članku ovog Pravilnika kao i na vrste kazni za te povrede primjenjuju se odredbe pravnih propisa kojima su uređeni radni odnosi službenika i namještenika u jedinicama lokalne i područne (regionalne) samouprave.</w:t>
      </w:r>
    </w:p>
    <w:p w14:paraId="4709E17F" w14:textId="77777777" w:rsidR="00830530" w:rsidRPr="00830530" w:rsidRDefault="00830530" w:rsidP="00830530">
      <w:pPr>
        <w:spacing w:after="200" w:line="276" w:lineRule="auto"/>
        <w:jc w:val="both"/>
        <w:rPr>
          <w:rFonts w:ascii="Arial" w:hAnsi="Arial" w:cs="Arial"/>
          <w:sz w:val="18"/>
          <w:szCs w:val="18"/>
        </w:rPr>
      </w:pPr>
    </w:p>
    <w:p w14:paraId="611C9EC0" w14:textId="77777777" w:rsidR="00830530" w:rsidRPr="00830530" w:rsidRDefault="00830530" w:rsidP="00830530">
      <w:pPr>
        <w:spacing w:after="200" w:line="276" w:lineRule="auto"/>
        <w:jc w:val="both"/>
        <w:rPr>
          <w:rFonts w:ascii="Arial" w:hAnsi="Arial" w:cs="Arial"/>
          <w:b/>
          <w:bCs/>
          <w:sz w:val="18"/>
          <w:szCs w:val="18"/>
        </w:rPr>
      </w:pPr>
      <w:r w:rsidRPr="00830530">
        <w:rPr>
          <w:rFonts w:ascii="Arial" w:hAnsi="Arial" w:cs="Arial"/>
          <w:b/>
          <w:bCs/>
          <w:sz w:val="18"/>
          <w:szCs w:val="18"/>
        </w:rPr>
        <w:t xml:space="preserve">XI. PRIJELAZNE I ZAVRŠNE ODREDBE </w:t>
      </w:r>
    </w:p>
    <w:p w14:paraId="22030EE2"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 xml:space="preserve">Članak 31. </w:t>
      </w:r>
    </w:p>
    <w:p w14:paraId="6A5EB37D"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(1) Službenici i namještenici zatečeni u službi u upravnim tijelima na dan stupanja na snagu ovog Pravilnika, nastavljaju obavljati poslove koje su obavljali na dotadašnjim radnim mjestima, odnosno druge poslove po nalogu pročelnika upravnog tijela, a pravo na plaću i ostala prava iz službe ostvaruju prema dotadašnjim rješenjima i bit će raspoređeni na radna mjesta u skladu s ovim Pravilnikom, u roku od 60 dana od stupanja na snagu ovog Pravilnika.</w:t>
      </w:r>
    </w:p>
    <w:p w14:paraId="4E18B5E0"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(3) Pročelnici upravnih tijela iz članka 2. stavka 2. ovog Pravilnika koji su imenovani javnim natječajem, nastavljaju s radom kao pročelnici upravnih tijela u kojima su zatečeni na dan stupanja na snagu ovog Pravilnika o unutarnjem redu upravnih tijela Grada Karlovca.</w:t>
      </w:r>
    </w:p>
    <w:p w14:paraId="250628B2" w14:textId="77777777" w:rsidR="00830530" w:rsidRPr="00830530" w:rsidRDefault="00830530" w:rsidP="00830530">
      <w:pPr>
        <w:spacing w:after="200" w:line="276" w:lineRule="auto"/>
        <w:jc w:val="center"/>
        <w:rPr>
          <w:rFonts w:ascii="Arial" w:hAnsi="Arial" w:cs="Arial"/>
          <w:sz w:val="18"/>
          <w:szCs w:val="18"/>
        </w:rPr>
      </w:pPr>
      <w:r w:rsidRPr="00830530">
        <w:rPr>
          <w:rFonts w:ascii="Arial" w:hAnsi="Arial" w:cs="Arial"/>
          <w:sz w:val="18"/>
          <w:szCs w:val="18"/>
        </w:rPr>
        <w:t>Članak 32.</w:t>
      </w:r>
    </w:p>
    <w:p w14:paraId="7853F1B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Stupanjem na snagu ovog Pravilnika prestaje važiti Pravilnik o unutarnjem redu upravnih tijela Grada Karlovca („Glasnik Grada Karlovca“ broj 01/24).</w:t>
      </w:r>
    </w:p>
    <w:p w14:paraId="476D6E32" w14:textId="77777777" w:rsidR="00830530" w:rsidRPr="00830530" w:rsidRDefault="00830530" w:rsidP="00830530">
      <w:pPr>
        <w:jc w:val="center"/>
        <w:rPr>
          <w:rFonts w:ascii="Arial" w:hAnsi="Arial" w:cs="Arial"/>
          <w:sz w:val="18"/>
          <w:szCs w:val="18"/>
        </w:rPr>
      </w:pPr>
      <w:r w:rsidRPr="00830530">
        <w:rPr>
          <w:rFonts w:ascii="Arial" w:hAnsi="Arial" w:cs="Arial"/>
          <w:sz w:val="18"/>
          <w:szCs w:val="18"/>
        </w:rPr>
        <w:t>Članak 33.</w:t>
      </w:r>
    </w:p>
    <w:p w14:paraId="4C29574B" w14:textId="77777777" w:rsidR="00830530" w:rsidRPr="00830530" w:rsidRDefault="00830530" w:rsidP="00830530">
      <w:pPr>
        <w:rPr>
          <w:rFonts w:ascii="Arial" w:hAnsi="Arial" w:cs="Arial"/>
          <w:sz w:val="18"/>
          <w:szCs w:val="18"/>
        </w:rPr>
      </w:pPr>
      <w:r w:rsidRPr="00830530">
        <w:rPr>
          <w:rFonts w:ascii="Arial" w:hAnsi="Arial" w:cs="Arial"/>
          <w:sz w:val="18"/>
          <w:szCs w:val="18"/>
        </w:rPr>
        <w:t>Ovaj Pravilnik stupa na snagu slijedećeg dana od dana objave u Glasniku Grada Karlovca.</w:t>
      </w:r>
    </w:p>
    <w:p w14:paraId="4975F5C5" w14:textId="77777777" w:rsidR="00634F66" w:rsidRPr="00634F66" w:rsidRDefault="00634F66" w:rsidP="00634F66">
      <w:pPr>
        <w:spacing w:after="0" w:line="240" w:lineRule="auto"/>
        <w:jc w:val="both"/>
        <w:rPr>
          <w:rFonts w:ascii="Arial" w:hAnsi="Arial" w:cs="Arial"/>
          <w:sz w:val="18"/>
          <w:szCs w:val="18"/>
        </w:rPr>
      </w:pPr>
      <w:r w:rsidRPr="00634F66">
        <w:rPr>
          <w:rFonts w:ascii="Arial" w:hAnsi="Arial" w:cs="Arial"/>
          <w:sz w:val="18"/>
          <w:szCs w:val="18"/>
        </w:rPr>
        <w:t>GRADONAČELNIK</w:t>
      </w:r>
    </w:p>
    <w:p w14:paraId="4FE5E0CD" w14:textId="77777777" w:rsidR="00634F66" w:rsidRPr="00634F66" w:rsidRDefault="00634F66" w:rsidP="00634F66">
      <w:pPr>
        <w:spacing w:after="0" w:line="240" w:lineRule="auto"/>
        <w:jc w:val="both"/>
        <w:rPr>
          <w:rFonts w:ascii="Arial" w:hAnsi="Arial" w:cs="Arial"/>
          <w:sz w:val="18"/>
          <w:szCs w:val="18"/>
        </w:rPr>
      </w:pPr>
      <w:r w:rsidRPr="00634F66">
        <w:rPr>
          <w:rFonts w:ascii="Arial" w:hAnsi="Arial" w:cs="Arial"/>
          <w:sz w:val="18"/>
          <w:szCs w:val="18"/>
        </w:rPr>
        <w:t>KLASA: 024-04/25-01/02</w:t>
      </w:r>
    </w:p>
    <w:p w14:paraId="40EDF3F6" w14:textId="77777777" w:rsidR="00634F66" w:rsidRPr="00634F66" w:rsidRDefault="00634F66" w:rsidP="00634F66">
      <w:pPr>
        <w:spacing w:after="0" w:line="240" w:lineRule="auto"/>
        <w:jc w:val="both"/>
        <w:rPr>
          <w:rFonts w:ascii="Arial" w:hAnsi="Arial" w:cs="Arial"/>
          <w:sz w:val="18"/>
          <w:szCs w:val="18"/>
        </w:rPr>
      </w:pPr>
      <w:r w:rsidRPr="00634F66">
        <w:rPr>
          <w:rFonts w:ascii="Arial" w:hAnsi="Arial" w:cs="Arial"/>
          <w:sz w:val="18"/>
          <w:szCs w:val="18"/>
        </w:rPr>
        <w:t>URBROJ: 2133-1-03-01/01-25-3</w:t>
      </w:r>
    </w:p>
    <w:p w14:paraId="03B4F5E5" w14:textId="77777777" w:rsidR="00634F66" w:rsidRPr="00634F66" w:rsidRDefault="00634F66" w:rsidP="00634F66">
      <w:pPr>
        <w:spacing w:after="0" w:line="240" w:lineRule="auto"/>
        <w:jc w:val="both"/>
        <w:rPr>
          <w:rFonts w:ascii="Arial" w:hAnsi="Arial" w:cs="Arial"/>
          <w:sz w:val="18"/>
          <w:szCs w:val="18"/>
        </w:rPr>
      </w:pPr>
      <w:r w:rsidRPr="00634F66">
        <w:rPr>
          <w:rFonts w:ascii="Arial" w:hAnsi="Arial" w:cs="Arial"/>
          <w:sz w:val="18"/>
          <w:szCs w:val="18"/>
        </w:rPr>
        <w:t>Karlovac, 23. 9. 2025. godine.</w:t>
      </w:r>
    </w:p>
    <w:p w14:paraId="42B3D31A" w14:textId="77777777" w:rsidR="00830530" w:rsidRPr="00830530" w:rsidRDefault="00830530" w:rsidP="00116EB7">
      <w:pPr>
        <w:spacing w:after="0" w:line="240" w:lineRule="auto"/>
        <w:ind w:left="5664"/>
        <w:jc w:val="center"/>
        <w:rPr>
          <w:rFonts w:ascii="Arial" w:hAnsi="Arial" w:cs="Arial"/>
          <w:sz w:val="18"/>
          <w:szCs w:val="18"/>
        </w:rPr>
      </w:pPr>
      <w:r w:rsidRPr="00830530">
        <w:rPr>
          <w:rFonts w:ascii="Arial" w:hAnsi="Arial" w:cs="Arial"/>
          <w:sz w:val="18"/>
          <w:szCs w:val="18"/>
        </w:rPr>
        <w:t>GRADONAČELNIK</w:t>
      </w:r>
    </w:p>
    <w:p w14:paraId="07B662C4" w14:textId="541A0B9B" w:rsidR="00830530" w:rsidRPr="00830530" w:rsidRDefault="00830530" w:rsidP="00116EB7">
      <w:pPr>
        <w:spacing w:after="0" w:line="240" w:lineRule="auto"/>
        <w:ind w:left="5664"/>
        <w:jc w:val="center"/>
        <w:rPr>
          <w:rFonts w:ascii="Arial" w:hAnsi="Arial" w:cs="Arial"/>
          <w:sz w:val="18"/>
          <w:szCs w:val="18"/>
        </w:rPr>
      </w:pPr>
      <w:r w:rsidRPr="00830530">
        <w:rPr>
          <w:rFonts w:ascii="Arial" w:hAnsi="Arial" w:cs="Arial"/>
          <w:sz w:val="18"/>
          <w:szCs w:val="18"/>
        </w:rPr>
        <w:t>Damir Mandić, dipl.teol.</w:t>
      </w:r>
      <w:r w:rsidR="00116EB7">
        <w:rPr>
          <w:rFonts w:ascii="Arial" w:hAnsi="Arial" w:cs="Arial"/>
          <w:sz w:val="18"/>
          <w:szCs w:val="18"/>
        </w:rPr>
        <w:t>, v.r.</w:t>
      </w:r>
    </w:p>
    <w:p w14:paraId="7AF7B644" w14:textId="77777777" w:rsidR="00830530" w:rsidRPr="00830530" w:rsidRDefault="00830530" w:rsidP="00830530">
      <w:pPr>
        <w:spacing w:after="200" w:line="276" w:lineRule="auto"/>
        <w:jc w:val="both"/>
        <w:rPr>
          <w:rFonts w:ascii="Arial" w:hAnsi="Arial" w:cs="Arial"/>
          <w:sz w:val="18"/>
          <w:szCs w:val="18"/>
        </w:rPr>
      </w:pPr>
    </w:p>
    <w:p w14:paraId="0C185055" w14:textId="77777777" w:rsidR="00830530" w:rsidRPr="00830530" w:rsidRDefault="00830530" w:rsidP="00830530">
      <w:pPr>
        <w:spacing w:after="200" w:line="276" w:lineRule="auto"/>
        <w:jc w:val="both"/>
        <w:rPr>
          <w:rFonts w:ascii="Arial" w:hAnsi="Arial" w:cs="Arial"/>
          <w:sz w:val="18"/>
          <w:szCs w:val="18"/>
        </w:rPr>
      </w:pPr>
    </w:p>
    <w:p w14:paraId="1BCE89A6" w14:textId="77777777" w:rsidR="00830530" w:rsidRPr="00830530" w:rsidRDefault="00830530" w:rsidP="00830530">
      <w:pPr>
        <w:spacing w:after="200" w:line="276" w:lineRule="auto"/>
        <w:jc w:val="both"/>
        <w:rPr>
          <w:rFonts w:ascii="Arial" w:hAnsi="Arial" w:cs="Arial"/>
          <w:sz w:val="18"/>
          <w:szCs w:val="18"/>
        </w:rPr>
      </w:pPr>
    </w:p>
    <w:p w14:paraId="77948C55" w14:textId="77777777" w:rsidR="00830530" w:rsidRDefault="00830530" w:rsidP="00830530">
      <w:pPr>
        <w:spacing w:after="0" w:line="276" w:lineRule="auto"/>
        <w:jc w:val="both"/>
        <w:rPr>
          <w:rFonts w:ascii="Arial" w:hAnsi="Arial" w:cs="Arial"/>
          <w:b/>
          <w:bCs/>
          <w:sz w:val="18"/>
          <w:szCs w:val="18"/>
        </w:rPr>
      </w:pPr>
    </w:p>
    <w:p w14:paraId="17DF7EB8" w14:textId="77777777" w:rsidR="00116EB7" w:rsidRPr="00830530" w:rsidRDefault="00116EB7" w:rsidP="00830530">
      <w:pPr>
        <w:spacing w:after="0" w:line="276" w:lineRule="auto"/>
        <w:jc w:val="both"/>
        <w:rPr>
          <w:rFonts w:ascii="Arial" w:hAnsi="Arial" w:cs="Arial"/>
          <w:b/>
          <w:bCs/>
          <w:sz w:val="18"/>
          <w:szCs w:val="18"/>
        </w:rPr>
      </w:pPr>
    </w:p>
    <w:p w14:paraId="18D89497" w14:textId="77777777" w:rsidR="00830530" w:rsidRPr="00830530" w:rsidRDefault="00830530" w:rsidP="00830530">
      <w:pPr>
        <w:spacing w:after="0" w:line="276" w:lineRule="auto"/>
        <w:jc w:val="both"/>
        <w:rPr>
          <w:rFonts w:ascii="Arial" w:hAnsi="Arial" w:cs="Arial"/>
          <w:b/>
          <w:bCs/>
          <w:sz w:val="18"/>
          <w:szCs w:val="18"/>
        </w:rPr>
      </w:pPr>
    </w:p>
    <w:p w14:paraId="47C91423" w14:textId="77777777" w:rsidR="00830530" w:rsidRPr="00830530" w:rsidRDefault="00830530" w:rsidP="00830530">
      <w:pPr>
        <w:spacing w:after="0" w:line="276" w:lineRule="auto"/>
        <w:jc w:val="both"/>
        <w:rPr>
          <w:rFonts w:ascii="Arial" w:hAnsi="Arial" w:cs="Arial"/>
          <w:b/>
          <w:bCs/>
          <w:sz w:val="18"/>
          <w:szCs w:val="18"/>
        </w:rPr>
      </w:pPr>
    </w:p>
    <w:p w14:paraId="08164DCC" w14:textId="77777777" w:rsidR="00830530" w:rsidRPr="00830530" w:rsidRDefault="00830530" w:rsidP="00830530">
      <w:pPr>
        <w:spacing w:after="0" w:line="276" w:lineRule="auto"/>
        <w:jc w:val="both"/>
        <w:rPr>
          <w:rFonts w:ascii="Arial" w:hAnsi="Arial" w:cs="Arial"/>
          <w:b/>
          <w:bCs/>
          <w:sz w:val="18"/>
          <w:szCs w:val="18"/>
        </w:rPr>
      </w:pPr>
    </w:p>
    <w:p w14:paraId="5AB33EBC" w14:textId="77777777" w:rsidR="00830530" w:rsidRPr="00830530" w:rsidRDefault="00830530" w:rsidP="00830530">
      <w:pPr>
        <w:spacing w:after="0" w:line="276" w:lineRule="auto"/>
        <w:jc w:val="both"/>
        <w:rPr>
          <w:rFonts w:ascii="Arial" w:hAnsi="Arial" w:cs="Arial"/>
          <w:b/>
          <w:bCs/>
          <w:sz w:val="18"/>
          <w:szCs w:val="18"/>
        </w:rPr>
      </w:pPr>
    </w:p>
    <w:p w14:paraId="05DA6FE7" w14:textId="77777777" w:rsidR="00830530" w:rsidRPr="00830530" w:rsidRDefault="00830530" w:rsidP="00830530">
      <w:pPr>
        <w:spacing w:after="0" w:line="276" w:lineRule="auto"/>
        <w:jc w:val="both"/>
        <w:rPr>
          <w:rFonts w:ascii="Arial" w:hAnsi="Arial" w:cs="Arial"/>
          <w:b/>
          <w:bCs/>
          <w:sz w:val="18"/>
          <w:szCs w:val="18"/>
          <w:u w:val="single"/>
        </w:rPr>
      </w:pPr>
      <w:r w:rsidRPr="00830530">
        <w:rPr>
          <w:rFonts w:ascii="Arial" w:hAnsi="Arial" w:cs="Arial"/>
          <w:b/>
          <w:bCs/>
          <w:sz w:val="18"/>
          <w:szCs w:val="18"/>
          <w:u w:val="single"/>
        </w:rPr>
        <w:lastRenderedPageBreak/>
        <w:t>1. UPRAVNI ODJEL ZA POSLOVE GRADONAČELNIKA</w:t>
      </w:r>
    </w:p>
    <w:p w14:paraId="280393B0" w14:textId="77777777" w:rsidR="00830530" w:rsidRPr="00830530" w:rsidRDefault="00830530" w:rsidP="00830530">
      <w:pPr>
        <w:spacing w:after="0" w:line="276" w:lineRule="auto"/>
        <w:jc w:val="both"/>
        <w:rPr>
          <w:rFonts w:ascii="Arial" w:hAnsi="Arial" w:cs="Arial"/>
          <w:b/>
          <w:bCs/>
          <w:sz w:val="18"/>
          <w:szCs w:val="18"/>
        </w:rPr>
      </w:pPr>
    </w:p>
    <w:p w14:paraId="2C45853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 PROČELNIK    </w:t>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sz w:val="18"/>
          <w:szCs w:val="18"/>
        </w:rPr>
        <w:t>Broj izvršitelja: 1</w:t>
      </w:r>
    </w:p>
    <w:p w14:paraId="0213F390" w14:textId="77777777" w:rsidR="00830530" w:rsidRPr="00830530" w:rsidRDefault="00830530" w:rsidP="00830530">
      <w:pPr>
        <w:spacing w:after="0" w:line="276" w:lineRule="auto"/>
        <w:jc w:val="both"/>
        <w:rPr>
          <w:rFonts w:ascii="Arial" w:hAnsi="Arial" w:cs="Arial"/>
          <w:sz w:val="18"/>
          <w:szCs w:val="18"/>
        </w:rPr>
      </w:pPr>
    </w:p>
    <w:p w14:paraId="52737C5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90" w:type="dxa"/>
        <w:tblInd w:w="-5" w:type="dxa"/>
        <w:tblLook w:val="04A0" w:firstRow="1" w:lastRow="0" w:firstColumn="1" w:lastColumn="0" w:noHBand="0" w:noVBand="1"/>
      </w:tblPr>
      <w:tblGrid>
        <w:gridCol w:w="1985"/>
        <w:gridCol w:w="3917"/>
        <w:gridCol w:w="1276"/>
        <w:gridCol w:w="2812"/>
      </w:tblGrid>
      <w:tr w:rsidR="00830530" w:rsidRPr="00830530" w14:paraId="48BF614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3768CD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KATEGORIJA </w:t>
            </w:r>
          </w:p>
        </w:tc>
        <w:tc>
          <w:tcPr>
            <w:tcW w:w="3917" w:type="dxa"/>
            <w:tcBorders>
              <w:top w:val="single" w:sz="4" w:space="0" w:color="auto"/>
              <w:left w:val="single" w:sz="4" w:space="0" w:color="auto"/>
              <w:bottom w:val="single" w:sz="4" w:space="0" w:color="auto"/>
              <w:right w:val="single" w:sz="4" w:space="0" w:color="auto"/>
            </w:tcBorders>
          </w:tcPr>
          <w:p w14:paraId="6607216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983B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D412F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BC0514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tcPr>
          <w:p w14:paraId="7103BA5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tcPr>
          <w:p w14:paraId="37102B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025008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812" w:type="dxa"/>
            <w:tcBorders>
              <w:top w:val="single" w:sz="4" w:space="0" w:color="auto"/>
              <w:left w:val="single" w:sz="4" w:space="0" w:color="auto"/>
              <w:bottom w:val="single" w:sz="4" w:space="0" w:color="auto"/>
              <w:right w:val="single" w:sz="4" w:space="0" w:color="auto"/>
            </w:tcBorders>
            <w:vAlign w:val="center"/>
          </w:tcPr>
          <w:p w14:paraId="5368EF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1BFA60C4" w14:textId="77777777" w:rsidR="00830530" w:rsidRPr="00830530" w:rsidRDefault="00830530" w:rsidP="00830530">
      <w:pPr>
        <w:spacing w:after="0" w:line="276" w:lineRule="auto"/>
        <w:jc w:val="both"/>
        <w:rPr>
          <w:rFonts w:ascii="Arial" w:hAnsi="Arial" w:cs="Arial"/>
          <w:sz w:val="18"/>
          <w:szCs w:val="18"/>
        </w:rPr>
      </w:pPr>
    </w:p>
    <w:p w14:paraId="6F5F088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639" w:type="dxa"/>
        <w:tblInd w:w="-5" w:type="dxa"/>
        <w:tblLook w:val="04A0" w:firstRow="1" w:lastRow="0" w:firstColumn="1" w:lastColumn="0" w:noHBand="0" w:noVBand="1"/>
      </w:tblPr>
      <w:tblGrid>
        <w:gridCol w:w="8080"/>
        <w:gridCol w:w="1559"/>
      </w:tblGrid>
      <w:tr w:rsidR="00830530" w:rsidRPr="00830530" w14:paraId="211B23F3"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2BD829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AE55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E98F713"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93EEC4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odlučuje o prijmu u službu, rasporedu na radno mjesto, premještaju, napredovanju, plaći, produženju roka za polaganje državnog ispita, stavljanju na raspolaganje, prestanku službe te zadržavanju u službi, organizira, koordinira i kontrolira rad Odjela</w:t>
            </w:r>
          </w:p>
        </w:tc>
        <w:tc>
          <w:tcPr>
            <w:tcW w:w="1559" w:type="dxa"/>
            <w:tcBorders>
              <w:top w:val="single" w:sz="4" w:space="0" w:color="auto"/>
              <w:left w:val="single" w:sz="4" w:space="0" w:color="auto"/>
              <w:bottom w:val="single" w:sz="4" w:space="0" w:color="auto"/>
              <w:right w:val="single" w:sz="4" w:space="0" w:color="auto"/>
            </w:tcBorders>
            <w:vAlign w:val="center"/>
          </w:tcPr>
          <w:p w14:paraId="6DFB592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8A72232"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D4B8B1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najsloženije predmete</w:t>
            </w:r>
          </w:p>
        </w:tc>
        <w:tc>
          <w:tcPr>
            <w:tcW w:w="1559" w:type="dxa"/>
            <w:tcBorders>
              <w:top w:val="single" w:sz="4" w:space="0" w:color="auto"/>
              <w:left w:val="single" w:sz="4" w:space="0" w:color="auto"/>
              <w:bottom w:val="single" w:sz="4" w:space="0" w:color="auto"/>
              <w:right w:val="single" w:sz="4" w:space="0" w:color="auto"/>
            </w:tcBorders>
          </w:tcPr>
          <w:p w14:paraId="4624B10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6282893A"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ED79FC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i proučava zakone i druge propise iz djelokruga rada i nadležnosti Odjela</w:t>
            </w:r>
          </w:p>
        </w:tc>
        <w:tc>
          <w:tcPr>
            <w:tcW w:w="1559" w:type="dxa"/>
            <w:tcBorders>
              <w:top w:val="single" w:sz="4" w:space="0" w:color="auto"/>
              <w:left w:val="single" w:sz="4" w:space="0" w:color="auto"/>
              <w:bottom w:val="single" w:sz="4" w:space="0" w:color="auto"/>
              <w:right w:val="single" w:sz="4" w:space="0" w:color="auto"/>
            </w:tcBorders>
          </w:tcPr>
          <w:p w14:paraId="011A217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818C5E2"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4D75C5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559" w:type="dxa"/>
            <w:tcBorders>
              <w:top w:val="single" w:sz="4" w:space="0" w:color="auto"/>
              <w:left w:val="single" w:sz="4" w:space="0" w:color="auto"/>
              <w:bottom w:val="single" w:sz="4" w:space="0" w:color="auto"/>
              <w:right w:val="single" w:sz="4" w:space="0" w:color="auto"/>
            </w:tcBorders>
          </w:tcPr>
          <w:p w14:paraId="14FEA55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92E25A4"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96C1E1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gradonačelnika</w:t>
            </w:r>
          </w:p>
        </w:tc>
        <w:tc>
          <w:tcPr>
            <w:tcW w:w="1559" w:type="dxa"/>
            <w:tcBorders>
              <w:top w:val="single" w:sz="4" w:space="0" w:color="auto"/>
              <w:left w:val="single" w:sz="4" w:space="0" w:color="auto"/>
              <w:bottom w:val="single" w:sz="4" w:space="0" w:color="auto"/>
              <w:right w:val="single" w:sz="4" w:space="0" w:color="auto"/>
            </w:tcBorders>
          </w:tcPr>
          <w:p w14:paraId="03CAE13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1A66BC54" w14:textId="77777777" w:rsidR="00830530" w:rsidRPr="00830530" w:rsidRDefault="00830530" w:rsidP="00830530">
      <w:pPr>
        <w:spacing w:after="0" w:line="276" w:lineRule="auto"/>
        <w:jc w:val="both"/>
        <w:rPr>
          <w:rFonts w:ascii="Arial" w:hAnsi="Arial" w:cs="Arial"/>
          <w:sz w:val="18"/>
          <w:szCs w:val="18"/>
        </w:rPr>
      </w:pPr>
    </w:p>
    <w:p w14:paraId="72539B6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C7CF9A3" w14:textId="77777777" w:rsidR="00830530" w:rsidRPr="00830530" w:rsidRDefault="00830530" w:rsidP="00830530">
      <w:pPr>
        <w:spacing w:after="0" w:line="276" w:lineRule="auto"/>
        <w:jc w:val="both"/>
        <w:rPr>
          <w:rFonts w:ascii="Arial" w:hAnsi="Arial" w:cs="Arial"/>
          <w:sz w:val="18"/>
          <w:szCs w:val="18"/>
        </w:rPr>
      </w:pPr>
    </w:p>
    <w:p w14:paraId="31819F9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4D3E7E7"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pravne struke ili druge društvene ili humanističke struke,</w:t>
      </w:r>
    </w:p>
    <w:p w14:paraId="60745B6A" w14:textId="77777777" w:rsidR="00830530" w:rsidRPr="00830530" w:rsidRDefault="00830530" w:rsidP="00830530">
      <w:pPr>
        <w:numPr>
          <w:ilvl w:val="0"/>
          <w:numId w:val="80"/>
        </w:numPr>
        <w:spacing w:after="0" w:line="276" w:lineRule="auto"/>
        <w:contextualSpacing/>
        <w:jc w:val="both"/>
        <w:rPr>
          <w:rFonts w:ascii="Arial" w:hAnsi="Arial" w:cs="Arial"/>
          <w:strike/>
          <w:sz w:val="18"/>
          <w:szCs w:val="18"/>
        </w:rPr>
      </w:pPr>
      <w:r w:rsidRPr="00830530">
        <w:rPr>
          <w:rFonts w:ascii="Arial" w:hAnsi="Arial" w:cs="Arial"/>
          <w:sz w:val="18"/>
          <w:szCs w:val="18"/>
        </w:rPr>
        <w:t>najmanje pet godina radnog iskustva na odgovarajućim poslovima,</w:t>
      </w:r>
    </w:p>
    <w:p w14:paraId="6AE3CAD2"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FE8C7E9"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604A0597"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12C56ACB" w14:textId="77777777" w:rsidR="00830530" w:rsidRPr="00830530" w:rsidRDefault="00830530" w:rsidP="00830530">
      <w:pPr>
        <w:spacing w:after="0" w:line="276" w:lineRule="auto"/>
        <w:contextualSpacing/>
        <w:jc w:val="both"/>
        <w:rPr>
          <w:rFonts w:ascii="Arial" w:hAnsi="Arial" w:cs="Arial"/>
          <w:sz w:val="18"/>
          <w:szCs w:val="18"/>
        </w:rPr>
      </w:pPr>
    </w:p>
    <w:p w14:paraId="3A9EA7A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73930E41"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vezanima uz utvrđenu politiku upravnoga tijela.</w:t>
      </w:r>
    </w:p>
    <w:p w14:paraId="6B96CA3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stalna stručna komunikacija unutar i izvan upravnoga tijela od utjecaja na provedbu plana i programa upravnoga tijela.</w:t>
      </w:r>
    </w:p>
    <w:p w14:paraId="12D8DB3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6EFED67D" w14:textId="77777777" w:rsidR="00830530" w:rsidRPr="00830530" w:rsidRDefault="00830530" w:rsidP="00830530">
      <w:pPr>
        <w:spacing w:after="0" w:line="276" w:lineRule="auto"/>
        <w:jc w:val="both"/>
        <w:rPr>
          <w:rFonts w:ascii="Arial" w:hAnsi="Arial" w:cs="Arial"/>
          <w:b/>
          <w:bCs/>
          <w:sz w:val="18"/>
          <w:szCs w:val="18"/>
        </w:rPr>
      </w:pPr>
    </w:p>
    <w:p w14:paraId="41775E3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2. Pomoćnik pročelnika</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1B653D1E" w14:textId="77777777" w:rsidR="00830530" w:rsidRPr="00830530" w:rsidRDefault="00830530" w:rsidP="00830530">
      <w:pPr>
        <w:spacing w:after="0" w:line="276" w:lineRule="auto"/>
        <w:jc w:val="both"/>
        <w:rPr>
          <w:rFonts w:ascii="Arial" w:hAnsi="Arial" w:cs="Arial"/>
          <w:sz w:val="18"/>
          <w:szCs w:val="18"/>
        </w:rPr>
      </w:pPr>
    </w:p>
    <w:p w14:paraId="15E66E0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781" w:type="dxa"/>
        <w:tblInd w:w="-5" w:type="dxa"/>
        <w:tblLook w:val="04A0" w:firstRow="1" w:lastRow="0" w:firstColumn="1" w:lastColumn="0" w:noHBand="0" w:noVBand="1"/>
      </w:tblPr>
      <w:tblGrid>
        <w:gridCol w:w="1985"/>
        <w:gridCol w:w="3917"/>
        <w:gridCol w:w="1276"/>
        <w:gridCol w:w="2603"/>
      </w:tblGrid>
      <w:tr w:rsidR="00830530" w:rsidRPr="00830530" w14:paraId="35702096" w14:textId="77777777" w:rsidTr="001A773E">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418035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KATEGORIJA </w:t>
            </w:r>
          </w:p>
        </w:tc>
        <w:tc>
          <w:tcPr>
            <w:tcW w:w="3917" w:type="dxa"/>
            <w:tcBorders>
              <w:top w:val="single" w:sz="4" w:space="0" w:color="auto"/>
              <w:left w:val="single" w:sz="4" w:space="0" w:color="auto"/>
              <w:bottom w:val="single" w:sz="4" w:space="0" w:color="auto"/>
              <w:right w:val="single" w:sz="4" w:space="0" w:color="auto"/>
            </w:tcBorders>
          </w:tcPr>
          <w:p w14:paraId="68452A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A06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E9A02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2CC77BF" w14:textId="77777777" w:rsidTr="001A773E">
        <w:trPr>
          <w:cantSplit/>
        </w:trPr>
        <w:tc>
          <w:tcPr>
            <w:tcW w:w="1985" w:type="dxa"/>
            <w:tcBorders>
              <w:top w:val="single" w:sz="4" w:space="0" w:color="auto"/>
              <w:left w:val="single" w:sz="4" w:space="0" w:color="auto"/>
              <w:bottom w:val="single" w:sz="4" w:space="0" w:color="auto"/>
              <w:right w:val="single" w:sz="4" w:space="0" w:color="auto"/>
            </w:tcBorders>
            <w:vAlign w:val="center"/>
          </w:tcPr>
          <w:p w14:paraId="299EDB1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tcPr>
          <w:p w14:paraId="4E477E2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27BEBF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603" w:type="dxa"/>
            <w:tcBorders>
              <w:top w:val="single" w:sz="4" w:space="0" w:color="auto"/>
              <w:left w:val="single" w:sz="4" w:space="0" w:color="auto"/>
              <w:bottom w:val="single" w:sz="4" w:space="0" w:color="auto"/>
              <w:right w:val="single" w:sz="4" w:space="0" w:color="auto"/>
            </w:tcBorders>
            <w:vAlign w:val="center"/>
          </w:tcPr>
          <w:p w14:paraId="5BC3D4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w:t>
            </w:r>
          </w:p>
        </w:tc>
      </w:tr>
    </w:tbl>
    <w:p w14:paraId="791A8039" w14:textId="77777777" w:rsidR="00830530" w:rsidRPr="00830530" w:rsidRDefault="00830530" w:rsidP="00830530">
      <w:pPr>
        <w:spacing w:after="0" w:line="276" w:lineRule="auto"/>
        <w:jc w:val="both"/>
        <w:rPr>
          <w:rFonts w:ascii="Arial" w:hAnsi="Arial" w:cs="Arial"/>
          <w:sz w:val="18"/>
          <w:szCs w:val="18"/>
        </w:rPr>
      </w:pPr>
    </w:p>
    <w:p w14:paraId="08B6008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781" w:type="dxa"/>
        <w:tblInd w:w="-5" w:type="dxa"/>
        <w:tblLook w:val="04A0" w:firstRow="1" w:lastRow="0" w:firstColumn="1" w:lastColumn="0" w:noHBand="0" w:noVBand="1"/>
      </w:tblPr>
      <w:tblGrid>
        <w:gridCol w:w="8080"/>
        <w:gridCol w:w="1701"/>
      </w:tblGrid>
      <w:tr w:rsidR="00830530" w:rsidRPr="00830530" w14:paraId="0694544B"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493DE7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E1FC2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C4892B8"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3728416"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planira, vodi i koordinira povjerene poslove</w:t>
            </w:r>
          </w:p>
        </w:tc>
        <w:tc>
          <w:tcPr>
            <w:tcW w:w="1701" w:type="dxa"/>
            <w:tcBorders>
              <w:top w:val="single" w:sz="4" w:space="0" w:color="auto"/>
              <w:left w:val="single" w:sz="4" w:space="0" w:color="auto"/>
              <w:bottom w:val="single" w:sz="4" w:space="0" w:color="auto"/>
              <w:right w:val="single" w:sz="4" w:space="0" w:color="auto"/>
            </w:tcBorders>
            <w:vAlign w:val="center"/>
          </w:tcPr>
          <w:p w14:paraId="5B41F4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64AB7418"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73144C8"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osigurava pravilnu primjenu propisa i mjera, te daje smjernice u rješavanju važnih zadataka</w:t>
            </w:r>
          </w:p>
        </w:tc>
        <w:tc>
          <w:tcPr>
            <w:tcW w:w="1701" w:type="dxa"/>
            <w:tcBorders>
              <w:top w:val="single" w:sz="4" w:space="0" w:color="auto"/>
              <w:left w:val="single" w:sz="4" w:space="0" w:color="auto"/>
              <w:bottom w:val="single" w:sz="4" w:space="0" w:color="auto"/>
              <w:right w:val="single" w:sz="4" w:space="0" w:color="auto"/>
            </w:tcBorders>
            <w:vAlign w:val="center"/>
          </w:tcPr>
          <w:p w14:paraId="18287F6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9374954"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0919DFA"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rješava najsloženije predmete</w:t>
            </w:r>
          </w:p>
        </w:tc>
        <w:tc>
          <w:tcPr>
            <w:tcW w:w="1701" w:type="dxa"/>
            <w:tcBorders>
              <w:top w:val="single" w:sz="4" w:space="0" w:color="auto"/>
              <w:left w:val="single" w:sz="4" w:space="0" w:color="auto"/>
              <w:bottom w:val="single" w:sz="4" w:space="0" w:color="auto"/>
              <w:right w:val="single" w:sz="4" w:space="0" w:color="auto"/>
            </w:tcBorders>
            <w:vAlign w:val="center"/>
          </w:tcPr>
          <w:p w14:paraId="0D6650D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2733B22"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904E877" w14:textId="77777777" w:rsidR="00830530" w:rsidRPr="00830530" w:rsidRDefault="00830530" w:rsidP="005322B9">
            <w:pPr>
              <w:jc w:val="both"/>
              <w:rPr>
                <w:rFonts w:ascii="Arial" w:hAnsi="Arial" w:cs="Arial"/>
                <w:sz w:val="18"/>
                <w:szCs w:val="18"/>
              </w:rPr>
            </w:pPr>
            <w:r w:rsidRPr="00830530">
              <w:rPr>
                <w:rFonts w:ascii="Arial" w:hAnsi="Arial" w:cs="Arial"/>
                <w:sz w:val="18"/>
                <w:szCs w:val="18"/>
              </w:rPr>
              <w:t>prati i proučava zakone i druge propise iz djelokruga rada i nadležnosti Odjela</w:t>
            </w:r>
          </w:p>
        </w:tc>
        <w:tc>
          <w:tcPr>
            <w:tcW w:w="1701" w:type="dxa"/>
            <w:tcBorders>
              <w:top w:val="single" w:sz="4" w:space="0" w:color="auto"/>
              <w:left w:val="single" w:sz="4" w:space="0" w:color="auto"/>
              <w:bottom w:val="single" w:sz="4" w:space="0" w:color="auto"/>
              <w:right w:val="single" w:sz="4" w:space="0" w:color="auto"/>
            </w:tcBorders>
            <w:vAlign w:val="center"/>
          </w:tcPr>
          <w:p w14:paraId="5C570B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546FA58"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9B03B80"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radi na planiranju i provođenju projekata</w:t>
            </w:r>
          </w:p>
        </w:tc>
        <w:tc>
          <w:tcPr>
            <w:tcW w:w="1701" w:type="dxa"/>
            <w:tcBorders>
              <w:top w:val="single" w:sz="4" w:space="0" w:color="auto"/>
              <w:left w:val="single" w:sz="4" w:space="0" w:color="auto"/>
              <w:bottom w:val="single" w:sz="4" w:space="0" w:color="auto"/>
              <w:right w:val="single" w:sz="4" w:space="0" w:color="auto"/>
            </w:tcBorders>
            <w:vAlign w:val="center"/>
          </w:tcPr>
          <w:p w14:paraId="28E787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C66756D"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EFED391"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obavlja i druge poslove po nalogu pročelnika</w:t>
            </w:r>
          </w:p>
        </w:tc>
        <w:tc>
          <w:tcPr>
            <w:tcW w:w="1701" w:type="dxa"/>
            <w:tcBorders>
              <w:top w:val="single" w:sz="4" w:space="0" w:color="auto"/>
              <w:left w:val="single" w:sz="4" w:space="0" w:color="auto"/>
              <w:bottom w:val="single" w:sz="4" w:space="0" w:color="auto"/>
              <w:right w:val="single" w:sz="4" w:space="0" w:color="auto"/>
            </w:tcBorders>
            <w:vAlign w:val="center"/>
          </w:tcPr>
          <w:p w14:paraId="310734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01B3C858" w14:textId="77777777" w:rsidR="00830530" w:rsidRPr="00830530" w:rsidRDefault="00830530" w:rsidP="00830530">
      <w:pPr>
        <w:spacing w:after="0" w:line="276" w:lineRule="auto"/>
        <w:jc w:val="both"/>
        <w:rPr>
          <w:rFonts w:ascii="Arial" w:hAnsi="Arial" w:cs="Arial"/>
          <w:sz w:val="18"/>
          <w:szCs w:val="18"/>
        </w:rPr>
      </w:pPr>
    </w:p>
    <w:p w14:paraId="6919814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RAZINE STANDARDNIH MJERILA ZA KLASIFIKACIJU RADNIH MJESTA</w:t>
      </w:r>
    </w:p>
    <w:p w14:paraId="128077AE" w14:textId="77777777" w:rsidR="00830530" w:rsidRPr="00830530" w:rsidRDefault="00830530" w:rsidP="00830530">
      <w:pPr>
        <w:spacing w:after="0" w:line="276" w:lineRule="auto"/>
        <w:jc w:val="both"/>
        <w:rPr>
          <w:rFonts w:ascii="Arial" w:hAnsi="Arial" w:cs="Arial"/>
          <w:sz w:val="18"/>
          <w:szCs w:val="18"/>
        </w:rPr>
      </w:pPr>
    </w:p>
    <w:p w14:paraId="657C094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627BE18C"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pravne ili druge društvene ili humanističke struke,</w:t>
      </w:r>
    </w:p>
    <w:p w14:paraId="45889705" w14:textId="77777777" w:rsidR="00830530" w:rsidRPr="00830530" w:rsidRDefault="00830530" w:rsidP="00830530">
      <w:pPr>
        <w:numPr>
          <w:ilvl w:val="0"/>
          <w:numId w:val="80"/>
        </w:numPr>
        <w:spacing w:after="0" w:line="276" w:lineRule="auto"/>
        <w:contextualSpacing/>
        <w:jc w:val="both"/>
        <w:rPr>
          <w:rFonts w:ascii="Arial" w:hAnsi="Arial" w:cs="Arial"/>
          <w:strike/>
          <w:sz w:val="18"/>
          <w:szCs w:val="18"/>
        </w:rPr>
      </w:pPr>
      <w:r w:rsidRPr="00830530">
        <w:rPr>
          <w:rFonts w:ascii="Arial" w:hAnsi="Arial" w:cs="Arial"/>
          <w:sz w:val="18"/>
          <w:szCs w:val="18"/>
        </w:rPr>
        <w:t xml:space="preserve">najmanje pet godina radnog iskustva na odgovarajućim poslovima, </w:t>
      </w:r>
    </w:p>
    <w:p w14:paraId="24166885"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AB477A8"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485F2A7E"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05EE0209" w14:textId="77777777" w:rsidR="00830530" w:rsidRPr="00830530" w:rsidRDefault="00830530" w:rsidP="00830530">
      <w:pPr>
        <w:spacing w:after="0" w:line="276" w:lineRule="auto"/>
        <w:jc w:val="both"/>
        <w:rPr>
          <w:rFonts w:ascii="Arial" w:hAnsi="Arial" w:cs="Arial"/>
          <w:sz w:val="18"/>
          <w:szCs w:val="18"/>
        </w:rPr>
      </w:pPr>
    </w:p>
    <w:p w14:paraId="16D0DA1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654AFDB1"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08F353A2"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79DC29A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0E3676D6" w14:textId="77777777" w:rsidR="00830530" w:rsidRPr="00830530" w:rsidRDefault="00830530" w:rsidP="00830530">
      <w:pPr>
        <w:spacing w:after="0" w:line="276" w:lineRule="auto"/>
        <w:jc w:val="both"/>
        <w:rPr>
          <w:rFonts w:ascii="Arial" w:hAnsi="Arial" w:cs="Arial"/>
          <w:sz w:val="18"/>
          <w:szCs w:val="18"/>
        </w:rPr>
      </w:pPr>
    </w:p>
    <w:p w14:paraId="5A79A5C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3. Savjetnik za protokol i odnose s javnošću    </w:t>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t xml:space="preserve"> </w:t>
      </w:r>
      <w:r w:rsidRPr="00830530">
        <w:rPr>
          <w:rFonts w:ascii="Arial" w:hAnsi="Arial" w:cs="Arial"/>
          <w:sz w:val="18"/>
          <w:szCs w:val="18"/>
        </w:rPr>
        <w:t>Broj izvršitelja: 1</w:t>
      </w:r>
    </w:p>
    <w:p w14:paraId="07D9289F" w14:textId="77777777" w:rsidR="00830530" w:rsidRPr="00830530" w:rsidRDefault="00830530" w:rsidP="00830530">
      <w:pPr>
        <w:spacing w:after="0" w:line="276" w:lineRule="auto"/>
        <w:jc w:val="both"/>
        <w:rPr>
          <w:rFonts w:ascii="Arial" w:hAnsi="Arial" w:cs="Arial"/>
          <w:sz w:val="18"/>
          <w:szCs w:val="18"/>
        </w:rPr>
      </w:pPr>
    </w:p>
    <w:p w14:paraId="30F81C2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781" w:type="dxa"/>
        <w:tblInd w:w="-5" w:type="dxa"/>
        <w:tblLook w:val="04A0" w:firstRow="1" w:lastRow="0" w:firstColumn="1" w:lastColumn="0" w:noHBand="0" w:noVBand="1"/>
      </w:tblPr>
      <w:tblGrid>
        <w:gridCol w:w="1985"/>
        <w:gridCol w:w="3917"/>
        <w:gridCol w:w="1276"/>
        <w:gridCol w:w="2603"/>
      </w:tblGrid>
      <w:tr w:rsidR="00830530" w:rsidRPr="00830530" w14:paraId="5B5DD062" w14:textId="77777777" w:rsidTr="001A773E">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95BD29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KATEGORIJA </w:t>
            </w:r>
          </w:p>
        </w:tc>
        <w:tc>
          <w:tcPr>
            <w:tcW w:w="3917" w:type="dxa"/>
            <w:tcBorders>
              <w:top w:val="single" w:sz="4" w:space="0" w:color="auto"/>
              <w:left w:val="single" w:sz="4" w:space="0" w:color="auto"/>
              <w:bottom w:val="single" w:sz="4" w:space="0" w:color="auto"/>
              <w:right w:val="single" w:sz="4" w:space="0" w:color="auto"/>
            </w:tcBorders>
            <w:hideMark/>
          </w:tcPr>
          <w:p w14:paraId="12AAB1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7A12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603" w:type="dxa"/>
            <w:tcBorders>
              <w:top w:val="single" w:sz="4" w:space="0" w:color="auto"/>
              <w:left w:val="single" w:sz="4" w:space="0" w:color="auto"/>
              <w:bottom w:val="single" w:sz="4" w:space="0" w:color="auto"/>
              <w:right w:val="single" w:sz="4" w:space="0" w:color="auto"/>
            </w:tcBorders>
            <w:vAlign w:val="center"/>
            <w:hideMark/>
          </w:tcPr>
          <w:p w14:paraId="1B2AFD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6903EE9" w14:textId="77777777" w:rsidTr="001A773E">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9102FC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hideMark/>
          </w:tcPr>
          <w:p w14:paraId="3D056F2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148737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22565F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46CA60BD" w14:textId="77777777" w:rsidR="00830530" w:rsidRPr="00830530" w:rsidRDefault="00830530" w:rsidP="00830530">
      <w:pPr>
        <w:spacing w:after="0" w:line="276" w:lineRule="auto"/>
        <w:jc w:val="both"/>
        <w:rPr>
          <w:rFonts w:ascii="Arial" w:hAnsi="Arial" w:cs="Arial"/>
          <w:sz w:val="18"/>
          <w:szCs w:val="18"/>
        </w:rPr>
      </w:pPr>
    </w:p>
    <w:p w14:paraId="5CEE024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781" w:type="dxa"/>
        <w:tblInd w:w="-5" w:type="dxa"/>
        <w:tblLook w:val="04A0" w:firstRow="1" w:lastRow="0" w:firstColumn="1" w:lastColumn="0" w:noHBand="0" w:noVBand="1"/>
      </w:tblPr>
      <w:tblGrid>
        <w:gridCol w:w="8080"/>
        <w:gridCol w:w="1701"/>
      </w:tblGrid>
      <w:tr w:rsidR="00830530" w:rsidRPr="00830530" w14:paraId="2D8CDE86"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31DB6DC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0E9C3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4B42BBD"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0419905"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koordinira suradnju s medijima, zakazuje i organizira tiskovne konferencije, prati objave u medijima i izrađuje analize medijskog sadržaja, nadgleda i uređuje mrežnu stranicu Grada Karlovca i komunikaciju putem društvenih mreža,</w:t>
            </w:r>
            <w:r w:rsidRPr="00830530">
              <w:rPr>
                <w:rFonts w:ascii="Arial" w:hAnsi="Arial" w:cs="Arial"/>
                <w:sz w:val="18"/>
                <w:szCs w:val="18"/>
                <w:shd w:val="clear" w:color="auto" w:fill="FFFFFF"/>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F97FC3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4281CE85"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EFED65D"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samostalno planira, koordinira i provodi aktivnosti vezane uz odnose s javnošću i službeni protokol Grada</w:t>
            </w:r>
          </w:p>
        </w:tc>
        <w:tc>
          <w:tcPr>
            <w:tcW w:w="1701" w:type="dxa"/>
            <w:tcBorders>
              <w:top w:val="single" w:sz="4" w:space="0" w:color="auto"/>
              <w:left w:val="single" w:sz="4" w:space="0" w:color="auto"/>
              <w:bottom w:val="single" w:sz="4" w:space="0" w:color="auto"/>
              <w:right w:val="single" w:sz="4" w:space="0" w:color="auto"/>
            </w:tcBorders>
            <w:vAlign w:val="center"/>
          </w:tcPr>
          <w:p w14:paraId="21728C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F9C3FF0"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8DCA281"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priprema komunikacijske planove i strategije u kriznim i redovnim situacijama</w:t>
            </w:r>
          </w:p>
        </w:tc>
        <w:tc>
          <w:tcPr>
            <w:tcW w:w="1701" w:type="dxa"/>
            <w:tcBorders>
              <w:top w:val="single" w:sz="4" w:space="0" w:color="auto"/>
              <w:left w:val="single" w:sz="4" w:space="0" w:color="auto"/>
              <w:bottom w:val="single" w:sz="4" w:space="0" w:color="auto"/>
              <w:right w:val="single" w:sz="4" w:space="0" w:color="auto"/>
            </w:tcBorders>
            <w:vAlign w:val="center"/>
          </w:tcPr>
          <w:p w14:paraId="1352EEB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2420A85A"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84DBE24"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priprema izjave, priopćenja, govore i druge komunikacijske materijale za potrebe čelnika tijela lokalne samouprave </w:t>
            </w:r>
          </w:p>
        </w:tc>
        <w:tc>
          <w:tcPr>
            <w:tcW w:w="1701" w:type="dxa"/>
            <w:tcBorders>
              <w:top w:val="single" w:sz="4" w:space="0" w:color="auto"/>
              <w:left w:val="single" w:sz="4" w:space="0" w:color="auto"/>
              <w:bottom w:val="single" w:sz="4" w:space="0" w:color="auto"/>
              <w:right w:val="single" w:sz="4" w:space="0" w:color="auto"/>
            </w:tcBorders>
            <w:vAlign w:val="center"/>
          </w:tcPr>
          <w:p w14:paraId="398450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C71BA99" w14:textId="77777777" w:rsidTr="001A773E">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13E756E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izradi promidžbenih i informativnih materijala te izdavačkih aktivnosti Grada</w:t>
            </w:r>
          </w:p>
        </w:tc>
        <w:tc>
          <w:tcPr>
            <w:tcW w:w="1701" w:type="dxa"/>
            <w:tcBorders>
              <w:top w:val="single" w:sz="4" w:space="0" w:color="auto"/>
              <w:left w:val="single" w:sz="4" w:space="0" w:color="auto"/>
              <w:bottom w:val="single" w:sz="4" w:space="0" w:color="auto"/>
              <w:right w:val="single" w:sz="4" w:space="0" w:color="auto"/>
            </w:tcBorders>
            <w:vAlign w:val="center"/>
          </w:tcPr>
          <w:p w14:paraId="2CFD4C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655A6D61" w14:textId="77777777" w:rsidTr="001A773E">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02102799"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radi na planiranju i provođenju projekata</w:t>
            </w:r>
          </w:p>
        </w:tc>
        <w:tc>
          <w:tcPr>
            <w:tcW w:w="1701" w:type="dxa"/>
            <w:tcBorders>
              <w:top w:val="single" w:sz="4" w:space="0" w:color="auto"/>
              <w:left w:val="single" w:sz="4" w:space="0" w:color="auto"/>
              <w:bottom w:val="single" w:sz="4" w:space="0" w:color="auto"/>
              <w:right w:val="single" w:sz="4" w:space="0" w:color="auto"/>
            </w:tcBorders>
            <w:vAlign w:val="center"/>
          </w:tcPr>
          <w:p w14:paraId="40CBCB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85F3DA4"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9231AD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propise iz svojeg djelokruga rada        </w:t>
            </w:r>
          </w:p>
        </w:tc>
        <w:tc>
          <w:tcPr>
            <w:tcW w:w="1701" w:type="dxa"/>
            <w:tcBorders>
              <w:top w:val="single" w:sz="4" w:space="0" w:color="auto"/>
              <w:left w:val="single" w:sz="4" w:space="0" w:color="auto"/>
              <w:bottom w:val="single" w:sz="4" w:space="0" w:color="auto"/>
              <w:right w:val="single" w:sz="4" w:space="0" w:color="auto"/>
            </w:tcBorders>
            <w:vAlign w:val="center"/>
          </w:tcPr>
          <w:p w14:paraId="32CAC7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9A36E11" w14:textId="77777777" w:rsidTr="001A773E">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8CC8B5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701" w:type="dxa"/>
            <w:tcBorders>
              <w:top w:val="single" w:sz="4" w:space="0" w:color="auto"/>
              <w:left w:val="single" w:sz="4" w:space="0" w:color="auto"/>
              <w:bottom w:val="single" w:sz="4" w:space="0" w:color="auto"/>
              <w:right w:val="single" w:sz="4" w:space="0" w:color="auto"/>
            </w:tcBorders>
            <w:vAlign w:val="center"/>
          </w:tcPr>
          <w:p w14:paraId="0A09EBB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DC265AE" w14:textId="77777777" w:rsidR="00830530" w:rsidRPr="00830530" w:rsidRDefault="00830530" w:rsidP="00830530">
      <w:pPr>
        <w:spacing w:after="0" w:line="276" w:lineRule="auto"/>
        <w:jc w:val="both"/>
        <w:rPr>
          <w:rFonts w:ascii="Arial" w:hAnsi="Arial" w:cs="Arial"/>
          <w:sz w:val="18"/>
          <w:szCs w:val="18"/>
        </w:rPr>
      </w:pPr>
    </w:p>
    <w:p w14:paraId="35C3A67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DD51BE9" w14:textId="77777777" w:rsidR="00830530" w:rsidRPr="00830530" w:rsidRDefault="00830530" w:rsidP="00830530">
      <w:pPr>
        <w:spacing w:after="0" w:line="276" w:lineRule="auto"/>
        <w:jc w:val="both"/>
        <w:rPr>
          <w:rFonts w:ascii="Arial" w:hAnsi="Arial" w:cs="Arial"/>
          <w:sz w:val="18"/>
          <w:szCs w:val="18"/>
        </w:rPr>
      </w:pPr>
    </w:p>
    <w:p w14:paraId="639C91D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8939091"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pravne, novinarske struke ili politologije,</w:t>
      </w:r>
    </w:p>
    <w:p w14:paraId="201DCBA4"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znanje njemačkog ili engleskog jezika,</w:t>
      </w:r>
    </w:p>
    <w:p w14:paraId="321A1890" w14:textId="77777777" w:rsidR="00830530" w:rsidRPr="00830530" w:rsidRDefault="00830530" w:rsidP="00830530">
      <w:pPr>
        <w:numPr>
          <w:ilvl w:val="0"/>
          <w:numId w:val="80"/>
        </w:numPr>
        <w:spacing w:after="0" w:line="276" w:lineRule="auto"/>
        <w:contextualSpacing/>
        <w:jc w:val="both"/>
        <w:rPr>
          <w:rFonts w:ascii="Arial" w:hAnsi="Arial" w:cs="Arial"/>
          <w:strike/>
          <w:sz w:val="18"/>
          <w:szCs w:val="18"/>
        </w:rPr>
      </w:pPr>
      <w:r w:rsidRPr="00830530">
        <w:rPr>
          <w:rFonts w:ascii="Arial" w:hAnsi="Arial" w:cs="Arial"/>
          <w:sz w:val="18"/>
          <w:szCs w:val="18"/>
        </w:rPr>
        <w:t>najmanje tri godine radnog iskustva na odgovarajućim poslovima,</w:t>
      </w:r>
    </w:p>
    <w:p w14:paraId="2E2D18D1"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31DCEDD"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7995ABF4" w14:textId="77777777" w:rsidR="00830530" w:rsidRPr="00830530" w:rsidRDefault="00830530" w:rsidP="00830530">
      <w:pPr>
        <w:spacing w:after="0" w:line="276" w:lineRule="auto"/>
        <w:jc w:val="both"/>
        <w:rPr>
          <w:rFonts w:ascii="Arial" w:hAnsi="Arial" w:cs="Arial"/>
          <w:sz w:val="18"/>
          <w:szCs w:val="18"/>
        </w:rPr>
      </w:pPr>
    </w:p>
    <w:p w14:paraId="7DF2AE44"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SLOŽENOSTI POSLOVA koji uključuje suradnju u izradi akata iz djelokruga upravnoga tijela, rješavanje složenih upravnih i drugih predmeta, te rješavanje problema uz upute i nadzor rukovodećeg službenika.</w:t>
      </w:r>
    </w:p>
    <w:p w14:paraId="62146601"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lastRenderedPageBreak/>
        <w:t>STUPANJ SAMOSTALNOSTI U RADU koji uključuje češći nadzor te opće i specifične upute rukovodećeg službenika.</w:t>
      </w:r>
    </w:p>
    <w:p w14:paraId="439A2594"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SURADNJE S DRUGIM TIJELIMA I KOMUNIKACIJE SA STRANKAMA koji uključuje kontakte unutar i izvan upravnoga tijela u svrhu prikupljanja ili razmjene informacija.</w:t>
      </w:r>
    </w:p>
    <w:p w14:paraId="0BA08A37"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ODGOVORNOSTI I UTJECAJ NA DONOŠENJE ODLUKA koji uključuje odgovornost za materijalne resurse s kojima službenik radi, pravilnu primjenu postupaka i metoda rada te provedbu pojedinačnih odluka.</w:t>
      </w:r>
    </w:p>
    <w:p w14:paraId="28E32597" w14:textId="77777777" w:rsidR="00830530" w:rsidRPr="00830530" w:rsidRDefault="00830530" w:rsidP="00830530">
      <w:pPr>
        <w:spacing w:after="0" w:line="276" w:lineRule="auto"/>
        <w:jc w:val="both"/>
        <w:rPr>
          <w:rFonts w:ascii="Arial" w:hAnsi="Arial" w:cs="Arial"/>
          <w:b/>
          <w:bCs/>
          <w:sz w:val="18"/>
          <w:szCs w:val="18"/>
        </w:rPr>
      </w:pPr>
    </w:p>
    <w:p w14:paraId="2D25E1E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4. Viši stručni suradnik za protokol i odnose s javnošću gradonačelnika</w:t>
      </w:r>
      <w:r w:rsidRPr="00830530">
        <w:rPr>
          <w:rFonts w:ascii="Arial" w:hAnsi="Arial" w:cs="Arial"/>
          <w:sz w:val="18"/>
          <w:szCs w:val="18"/>
        </w:rPr>
        <w:t xml:space="preserve">    </w:t>
      </w:r>
      <w:r w:rsidRPr="00830530">
        <w:rPr>
          <w:rFonts w:ascii="Arial" w:hAnsi="Arial" w:cs="Arial"/>
          <w:sz w:val="18"/>
          <w:szCs w:val="18"/>
        </w:rPr>
        <w:tab/>
        <w:t xml:space="preserve"> Broj izvršitelja: 1</w:t>
      </w:r>
    </w:p>
    <w:p w14:paraId="21574E48" w14:textId="77777777" w:rsidR="00830530" w:rsidRPr="00830530" w:rsidRDefault="00830530" w:rsidP="00830530">
      <w:pPr>
        <w:spacing w:after="0" w:line="276" w:lineRule="auto"/>
        <w:jc w:val="both"/>
        <w:rPr>
          <w:rFonts w:ascii="Arial" w:hAnsi="Arial" w:cs="Arial"/>
          <w:sz w:val="18"/>
          <w:szCs w:val="18"/>
        </w:rPr>
      </w:pPr>
    </w:p>
    <w:p w14:paraId="2D62D5F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p w14:paraId="43B6DB84" w14:textId="77777777" w:rsidR="00830530" w:rsidRPr="00830530" w:rsidRDefault="00830530" w:rsidP="00830530">
      <w:pPr>
        <w:spacing w:after="0" w:line="276" w:lineRule="auto"/>
        <w:jc w:val="both"/>
        <w:rPr>
          <w:rFonts w:ascii="Arial" w:hAnsi="Arial" w:cs="Arial"/>
          <w:sz w:val="18"/>
          <w:szCs w:val="18"/>
        </w:rPr>
      </w:pPr>
    </w:p>
    <w:tbl>
      <w:tblPr>
        <w:tblStyle w:val="TableGrid"/>
        <w:tblW w:w="9990" w:type="dxa"/>
        <w:tblInd w:w="-5" w:type="dxa"/>
        <w:tblLook w:val="04A0" w:firstRow="1" w:lastRow="0" w:firstColumn="1" w:lastColumn="0" w:noHBand="0" w:noVBand="1"/>
      </w:tblPr>
      <w:tblGrid>
        <w:gridCol w:w="1985"/>
        <w:gridCol w:w="3917"/>
        <w:gridCol w:w="1276"/>
        <w:gridCol w:w="2812"/>
      </w:tblGrid>
      <w:tr w:rsidR="00830530" w:rsidRPr="00830530" w14:paraId="591A97D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91023A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KATEGORIJA </w:t>
            </w:r>
          </w:p>
        </w:tc>
        <w:tc>
          <w:tcPr>
            <w:tcW w:w="3917" w:type="dxa"/>
            <w:tcBorders>
              <w:top w:val="single" w:sz="4" w:space="0" w:color="auto"/>
              <w:left w:val="single" w:sz="4" w:space="0" w:color="auto"/>
              <w:bottom w:val="single" w:sz="4" w:space="0" w:color="auto"/>
              <w:right w:val="single" w:sz="4" w:space="0" w:color="auto"/>
            </w:tcBorders>
            <w:hideMark/>
          </w:tcPr>
          <w:p w14:paraId="5B35A40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E358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812" w:type="dxa"/>
            <w:tcBorders>
              <w:top w:val="single" w:sz="4" w:space="0" w:color="auto"/>
              <w:left w:val="single" w:sz="4" w:space="0" w:color="auto"/>
              <w:bottom w:val="single" w:sz="4" w:space="0" w:color="auto"/>
              <w:right w:val="single" w:sz="4" w:space="0" w:color="auto"/>
            </w:tcBorders>
            <w:vAlign w:val="center"/>
            <w:hideMark/>
          </w:tcPr>
          <w:p w14:paraId="33C2F41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543CAC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C40784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05461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401B9D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E7C65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14C6AEAD" w14:textId="77777777" w:rsidR="00830530" w:rsidRPr="00830530" w:rsidRDefault="00830530" w:rsidP="00830530">
      <w:pPr>
        <w:spacing w:after="0" w:line="276" w:lineRule="auto"/>
        <w:jc w:val="both"/>
        <w:rPr>
          <w:rFonts w:ascii="Arial" w:hAnsi="Arial" w:cs="Arial"/>
          <w:sz w:val="18"/>
          <w:szCs w:val="18"/>
        </w:rPr>
      </w:pPr>
    </w:p>
    <w:p w14:paraId="2527E4C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656BA5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680C6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59EFF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29E442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8380BAD"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neposredno surađuje s gradonačelnikom na poslovima javne komunikacije i protokola </w:t>
            </w:r>
          </w:p>
        </w:tc>
        <w:tc>
          <w:tcPr>
            <w:tcW w:w="1843" w:type="dxa"/>
            <w:tcBorders>
              <w:top w:val="single" w:sz="4" w:space="0" w:color="auto"/>
              <w:left w:val="single" w:sz="4" w:space="0" w:color="auto"/>
              <w:bottom w:val="single" w:sz="4" w:space="0" w:color="auto"/>
              <w:right w:val="single" w:sz="4" w:space="0" w:color="auto"/>
            </w:tcBorders>
            <w:vAlign w:val="center"/>
          </w:tcPr>
          <w:p w14:paraId="5924C4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715C4AD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CA9BD60"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planira i organizira sudjelovanje gradonačelnika na javnim i službenim događanjima i koordinira medijske nastupe i intervjue gradonačelnika te prati njihovu provedbu</w:t>
            </w:r>
          </w:p>
        </w:tc>
        <w:tc>
          <w:tcPr>
            <w:tcW w:w="1843" w:type="dxa"/>
            <w:tcBorders>
              <w:top w:val="single" w:sz="4" w:space="0" w:color="auto"/>
              <w:left w:val="single" w:sz="4" w:space="0" w:color="auto"/>
              <w:bottom w:val="single" w:sz="4" w:space="0" w:color="auto"/>
              <w:right w:val="single" w:sz="4" w:space="0" w:color="auto"/>
            </w:tcBorders>
            <w:vAlign w:val="center"/>
          </w:tcPr>
          <w:p w14:paraId="56D2D5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0CDD511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CAF7FF4"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priprema govore, izjave, prezentacije i druge komunikacijske materijale za potrebe gradonačelnika,</w:t>
            </w:r>
          </w:p>
        </w:tc>
        <w:tc>
          <w:tcPr>
            <w:tcW w:w="1843" w:type="dxa"/>
            <w:tcBorders>
              <w:top w:val="single" w:sz="4" w:space="0" w:color="auto"/>
              <w:left w:val="single" w:sz="4" w:space="0" w:color="auto"/>
              <w:bottom w:val="single" w:sz="4" w:space="0" w:color="auto"/>
              <w:right w:val="single" w:sz="4" w:space="0" w:color="auto"/>
            </w:tcBorders>
            <w:vAlign w:val="center"/>
          </w:tcPr>
          <w:p w14:paraId="73CCA4D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71B9825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17C5F48"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organizira protokolarne prijeme i druge događaje u kojima sudjeluje gradonačelnik,</w:t>
            </w:r>
          </w:p>
        </w:tc>
        <w:tc>
          <w:tcPr>
            <w:tcW w:w="1843" w:type="dxa"/>
            <w:tcBorders>
              <w:top w:val="single" w:sz="4" w:space="0" w:color="auto"/>
              <w:left w:val="single" w:sz="4" w:space="0" w:color="auto"/>
              <w:bottom w:val="single" w:sz="4" w:space="0" w:color="auto"/>
              <w:right w:val="single" w:sz="4" w:space="0" w:color="auto"/>
            </w:tcBorders>
            <w:vAlign w:val="center"/>
          </w:tcPr>
          <w:p w14:paraId="3B6020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87680A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4C9F641"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radi na planiranju i provođenju projekata </w:t>
            </w:r>
          </w:p>
        </w:tc>
        <w:tc>
          <w:tcPr>
            <w:tcW w:w="1843" w:type="dxa"/>
            <w:tcBorders>
              <w:top w:val="single" w:sz="4" w:space="0" w:color="auto"/>
              <w:left w:val="single" w:sz="4" w:space="0" w:color="auto"/>
              <w:bottom w:val="single" w:sz="4" w:space="0" w:color="auto"/>
              <w:right w:val="single" w:sz="4" w:space="0" w:color="auto"/>
            </w:tcBorders>
            <w:vAlign w:val="center"/>
          </w:tcPr>
          <w:p w14:paraId="02F913B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D6907F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531E4A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propise iz svojeg djelokruga rada        </w:t>
            </w:r>
          </w:p>
        </w:tc>
        <w:tc>
          <w:tcPr>
            <w:tcW w:w="1843" w:type="dxa"/>
            <w:tcBorders>
              <w:top w:val="single" w:sz="4" w:space="0" w:color="auto"/>
              <w:left w:val="single" w:sz="4" w:space="0" w:color="auto"/>
              <w:bottom w:val="single" w:sz="4" w:space="0" w:color="auto"/>
              <w:right w:val="single" w:sz="4" w:space="0" w:color="auto"/>
            </w:tcBorders>
            <w:vAlign w:val="center"/>
          </w:tcPr>
          <w:p w14:paraId="461DB9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CD4C70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163CB6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2C7EF04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29E465AF" w14:textId="77777777" w:rsidR="00830530" w:rsidRPr="00830530" w:rsidRDefault="00830530" w:rsidP="00830530">
      <w:pPr>
        <w:spacing w:after="0" w:line="276" w:lineRule="auto"/>
        <w:jc w:val="both"/>
        <w:rPr>
          <w:rFonts w:ascii="Arial" w:hAnsi="Arial" w:cs="Arial"/>
          <w:sz w:val="18"/>
          <w:szCs w:val="18"/>
        </w:rPr>
      </w:pPr>
    </w:p>
    <w:p w14:paraId="3A1DB40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08F6481" w14:textId="77777777" w:rsidR="00830530" w:rsidRPr="00830530" w:rsidRDefault="00830530" w:rsidP="00830530">
      <w:pPr>
        <w:spacing w:after="0" w:line="276" w:lineRule="auto"/>
        <w:jc w:val="both"/>
        <w:rPr>
          <w:rFonts w:ascii="Arial" w:hAnsi="Arial" w:cs="Arial"/>
          <w:sz w:val="18"/>
          <w:szCs w:val="18"/>
        </w:rPr>
      </w:pPr>
    </w:p>
    <w:p w14:paraId="380F700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34A4544" w14:textId="77777777" w:rsidR="00830530" w:rsidRPr="00830530" w:rsidRDefault="00830530" w:rsidP="00830530">
      <w:pPr>
        <w:pStyle w:val="ListParagraph"/>
        <w:numPr>
          <w:ilvl w:val="0"/>
          <w:numId w:val="80"/>
        </w:numPr>
        <w:spacing w:after="0" w:line="276" w:lineRule="auto"/>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pravne, novinarske struke ili politologije, ostale društvene ili humanističke struke</w:t>
      </w:r>
    </w:p>
    <w:p w14:paraId="1350116E" w14:textId="77777777" w:rsidR="00830530" w:rsidRPr="00830530" w:rsidRDefault="00830530" w:rsidP="00830530">
      <w:pPr>
        <w:pStyle w:val="ListParagraph"/>
        <w:numPr>
          <w:ilvl w:val="0"/>
          <w:numId w:val="80"/>
        </w:numPr>
        <w:spacing w:after="0" w:line="276" w:lineRule="auto"/>
        <w:jc w:val="both"/>
        <w:rPr>
          <w:rFonts w:ascii="Arial" w:hAnsi="Arial" w:cs="Arial"/>
          <w:sz w:val="18"/>
          <w:szCs w:val="18"/>
        </w:rPr>
      </w:pPr>
      <w:r w:rsidRPr="00830530">
        <w:rPr>
          <w:rFonts w:ascii="Arial" w:hAnsi="Arial" w:cs="Arial"/>
          <w:sz w:val="18"/>
          <w:szCs w:val="18"/>
        </w:rPr>
        <w:t>znanje njemačkog ili engleskog jezika,</w:t>
      </w:r>
    </w:p>
    <w:p w14:paraId="01B966A2" w14:textId="77777777" w:rsidR="00830530" w:rsidRPr="00830530" w:rsidRDefault="00830530" w:rsidP="00830530">
      <w:pPr>
        <w:numPr>
          <w:ilvl w:val="0"/>
          <w:numId w:val="80"/>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40A2F4C5"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69511F2"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FDE3C5E" w14:textId="77777777" w:rsidR="00830530" w:rsidRPr="00830530" w:rsidRDefault="00830530" w:rsidP="00830530">
      <w:pPr>
        <w:spacing w:after="0" w:line="276" w:lineRule="auto"/>
        <w:contextualSpacing/>
        <w:jc w:val="both"/>
        <w:rPr>
          <w:rFonts w:ascii="Arial" w:hAnsi="Arial" w:cs="Arial"/>
          <w:sz w:val="18"/>
          <w:szCs w:val="18"/>
        </w:rPr>
      </w:pPr>
    </w:p>
    <w:p w14:paraId="6BBEB89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0EBD506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0FC2528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2CE4564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4ECF2189" w14:textId="77777777" w:rsidR="00830530" w:rsidRPr="00830530" w:rsidRDefault="00830530" w:rsidP="00830530">
      <w:pPr>
        <w:spacing w:after="0" w:line="276" w:lineRule="auto"/>
        <w:jc w:val="both"/>
        <w:rPr>
          <w:rFonts w:ascii="Arial" w:hAnsi="Arial" w:cs="Arial"/>
          <w:b/>
          <w:bCs/>
          <w:sz w:val="18"/>
          <w:szCs w:val="18"/>
        </w:rPr>
      </w:pPr>
    </w:p>
    <w:p w14:paraId="7B4657A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5. Viši stručni suradnik za protokol i odnose s javnošću</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 Broj izvršitelja: 1</w:t>
      </w:r>
    </w:p>
    <w:p w14:paraId="549D045F" w14:textId="77777777" w:rsidR="00830530" w:rsidRPr="00830530" w:rsidRDefault="00830530" w:rsidP="00830530">
      <w:pPr>
        <w:spacing w:after="0" w:line="276" w:lineRule="auto"/>
        <w:jc w:val="both"/>
        <w:rPr>
          <w:rFonts w:ascii="Arial" w:hAnsi="Arial" w:cs="Arial"/>
          <w:sz w:val="18"/>
          <w:szCs w:val="18"/>
        </w:rPr>
      </w:pPr>
    </w:p>
    <w:p w14:paraId="26BD899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90" w:type="dxa"/>
        <w:tblInd w:w="-5" w:type="dxa"/>
        <w:tblLook w:val="04A0" w:firstRow="1" w:lastRow="0" w:firstColumn="1" w:lastColumn="0" w:noHBand="0" w:noVBand="1"/>
      </w:tblPr>
      <w:tblGrid>
        <w:gridCol w:w="1985"/>
        <w:gridCol w:w="3917"/>
        <w:gridCol w:w="1276"/>
        <w:gridCol w:w="2812"/>
      </w:tblGrid>
      <w:tr w:rsidR="00830530" w:rsidRPr="00830530" w14:paraId="7B9C854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054B1A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KATEGORIJA </w:t>
            </w:r>
          </w:p>
        </w:tc>
        <w:tc>
          <w:tcPr>
            <w:tcW w:w="3917" w:type="dxa"/>
            <w:tcBorders>
              <w:top w:val="single" w:sz="4" w:space="0" w:color="auto"/>
              <w:left w:val="single" w:sz="4" w:space="0" w:color="auto"/>
              <w:bottom w:val="single" w:sz="4" w:space="0" w:color="auto"/>
              <w:right w:val="single" w:sz="4" w:space="0" w:color="auto"/>
            </w:tcBorders>
            <w:hideMark/>
          </w:tcPr>
          <w:p w14:paraId="5C307CA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2A1D5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812" w:type="dxa"/>
            <w:tcBorders>
              <w:top w:val="single" w:sz="4" w:space="0" w:color="auto"/>
              <w:left w:val="single" w:sz="4" w:space="0" w:color="auto"/>
              <w:bottom w:val="single" w:sz="4" w:space="0" w:color="auto"/>
              <w:right w:val="single" w:sz="4" w:space="0" w:color="auto"/>
            </w:tcBorders>
            <w:vAlign w:val="center"/>
            <w:hideMark/>
          </w:tcPr>
          <w:p w14:paraId="29B40E7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16F4DE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EB1297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D918B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43A69CE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9DEBFC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460C0A8E" w14:textId="77777777" w:rsidR="00830530" w:rsidRDefault="00830530" w:rsidP="00830530">
      <w:pPr>
        <w:spacing w:after="0" w:line="276" w:lineRule="auto"/>
        <w:jc w:val="both"/>
        <w:rPr>
          <w:rFonts w:ascii="Arial" w:hAnsi="Arial" w:cs="Arial"/>
          <w:sz w:val="18"/>
          <w:szCs w:val="18"/>
        </w:rPr>
      </w:pPr>
    </w:p>
    <w:p w14:paraId="48F2B653" w14:textId="77777777" w:rsidR="00116EB7" w:rsidRPr="00830530" w:rsidRDefault="00116EB7" w:rsidP="00830530">
      <w:pPr>
        <w:spacing w:after="0" w:line="276" w:lineRule="auto"/>
        <w:jc w:val="both"/>
        <w:rPr>
          <w:rFonts w:ascii="Arial" w:hAnsi="Arial" w:cs="Arial"/>
          <w:sz w:val="18"/>
          <w:szCs w:val="18"/>
        </w:rPr>
      </w:pPr>
    </w:p>
    <w:p w14:paraId="56FDC48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A1EE7C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606A1C5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CDAAD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33BF04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EAE5438" w14:textId="77777777" w:rsidR="00830530" w:rsidRPr="00830530" w:rsidRDefault="00830530" w:rsidP="005322B9">
            <w:pPr>
              <w:spacing w:line="276" w:lineRule="auto"/>
              <w:rPr>
                <w:rFonts w:ascii="Arial" w:hAnsi="Arial" w:cs="Arial"/>
                <w:sz w:val="18"/>
                <w:szCs w:val="18"/>
                <w:highlight w:val="yellow"/>
              </w:rPr>
            </w:pPr>
            <w:r w:rsidRPr="00830530">
              <w:rPr>
                <w:rFonts w:ascii="Arial" w:eastAsia="Times New Roman" w:hAnsi="Arial" w:cs="Arial"/>
                <w:sz w:val="18"/>
                <w:szCs w:val="18"/>
              </w:rPr>
              <w:t xml:space="preserve">planira, organizira i provodi aktivnosti vezane uz odnose s javnošću jedinice lokalne samouprave </w:t>
            </w:r>
          </w:p>
        </w:tc>
        <w:tc>
          <w:tcPr>
            <w:tcW w:w="1843" w:type="dxa"/>
            <w:tcBorders>
              <w:top w:val="single" w:sz="4" w:space="0" w:color="auto"/>
              <w:left w:val="single" w:sz="4" w:space="0" w:color="auto"/>
              <w:bottom w:val="single" w:sz="4" w:space="0" w:color="auto"/>
              <w:right w:val="single" w:sz="4" w:space="0" w:color="auto"/>
            </w:tcBorders>
            <w:vAlign w:val="center"/>
          </w:tcPr>
          <w:p w14:paraId="00E1D8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F66705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D7DDA10"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priprema i objavljuje službene informacije, priopćenja za medije, obavijesti i druge komunikacijske materijale, organizira tiskovne konferencije, medijske nastupe i druge javne događaje od interesa za javnost</w:t>
            </w:r>
          </w:p>
        </w:tc>
        <w:tc>
          <w:tcPr>
            <w:tcW w:w="1843" w:type="dxa"/>
            <w:tcBorders>
              <w:top w:val="single" w:sz="4" w:space="0" w:color="auto"/>
              <w:left w:val="single" w:sz="4" w:space="0" w:color="auto"/>
              <w:bottom w:val="single" w:sz="4" w:space="0" w:color="auto"/>
              <w:right w:val="single" w:sz="4" w:space="0" w:color="auto"/>
            </w:tcBorders>
            <w:vAlign w:val="center"/>
          </w:tcPr>
          <w:p w14:paraId="402390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DF7365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7EFAB2C"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uređuje mrežnu stranicu Grada i profile na društvenim mrežama, koordinira komunikaciju s predstavnicima medija i odgovara na upite javnosti </w:t>
            </w:r>
          </w:p>
        </w:tc>
        <w:tc>
          <w:tcPr>
            <w:tcW w:w="1843" w:type="dxa"/>
            <w:tcBorders>
              <w:top w:val="single" w:sz="4" w:space="0" w:color="auto"/>
              <w:left w:val="single" w:sz="4" w:space="0" w:color="auto"/>
              <w:bottom w:val="single" w:sz="4" w:space="0" w:color="auto"/>
              <w:right w:val="single" w:sz="4" w:space="0" w:color="auto"/>
            </w:tcBorders>
            <w:vAlign w:val="center"/>
          </w:tcPr>
          <w:p w14:paraId="10865F0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685FB9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FEBF840" w14:textId="77777777" w:rsidR="00830530" w:rsidRPr="00830530" w:rsidRDefault="00830530" w:rsidP="005322B9">
            <w:pPr>
              <w:spacing w:line="276" w:lineRule="auto"/>
              <w:rPr>
                <w:rFonts w:ascii="Arial" w:hAnsi="Arial" w:cs="Arial"/>
                <w:sz w:val="18"/>
                <w:szCs w:val="18"/>
                <w:highlight w:val="yellow"/>
              </w:rPr>
            </w:pPr>
            <w:r w:rsidRPr="00830530">
              <w:rPr>
                <w:rFonts w:ascii="Arial" w:eastAsia="Times New Roman" w:hAnsi="Arial" w:cs="Arial"/>
                <w:sz w:val="18"/>
                <w:szCs w:val="18"/>
              </w:rPr>
              <w:t xml:space="preserve">pomaže u izradi promotivnih materijala i publikacija </w:t>
            </w:r>
          </w:p>
        </w:tc>
        <w:tc>
          <w:tcPr>
            <w:tcW w:w="1843" w:type="dxa"/>
            <w:tcBorders>
              <w:top w:val="single" w:sz="4" w:space="0" w:color="auto"/>
              <w:left w:val="single" w:sz="4" w:space="0" w:color="auto"/>
              <w:bottom w:val="single" w:sz="4" w:space="0" w:color="auto"/>
              <w:right w:val="single" w:sz="4" w:space="0" w:color="auto"/>
            </w:tcBorders>
            <w:vAlign w:val="center"/>
          </w:tcPr>
          <w:p w14:paraId="7A9F90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0FFCDC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D112FB5"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 xml:space="preserve">prikuplja i analizira medijske objave koje se odnose na rad Grad Karlovca </w:t>
            </w:r>
          </w:p>
        </w:tc>
        <w:tc>
          <w:tcPr>
            <w:tcW w:w="1843" w:type="dxa"/>
            <w:tcBorders>
              <w:top w:val="single" w:sz="4" w:space="0" w:color="auto"/>
              <w:left w:val="single" w:sz="4" w:space="0" w:color="auto"/>
              <w:bottom w:val="single" w:sz="4" w:space="0" w:color="auto"/>
              <w:right w:val="single" w:sz="4" w:space="0" w:color="auto"/>
            </w:tcBorders>
            <w:vAlign w:val="center"/>
          </w:tcPr>
          <w:p w14:paraId="476035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497EB8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08651B8"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radi na planiranju i provođenju projekata </w:t>
            </w:r>
          </w:p>
        </w:tc>
        <w:tc>
          <w:tcPr>
            <w:tcW w:w="1843" w:type="dxa"/>
            <w:tcBorders>
              <w:top w:val="single" w:sz="4" w:space="0" w:color="auto"/>
              <w:left w:val="single" w:sz="4" w:space="0" w:color="auto"/>
              <w:bottom w:val="single" w:sz="4" w:space="0" w:color="auto"/>
              <w:right w:val="single" w:sz="4" w:space="0" w:color="auto"/>
            </w:tcBorders>
            <w:vAlign w:val="center"/>
          </w:tcPr>
          <w:p w14:paraId="3BF9AE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9B0181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332F96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propise iz svojeg djelokruga rada        </w:t>
            </w:r>
          </w:p>
        </w:tc>
        <w:tc>
          <w:tcPr>
            <w:tcW w:w="1843" w:type="dxa"/>
            <w:tcBorders>
              <w:top w:val="single" w:sz="4" w:space="0" w:color="auto"/>
              <w:left w:val="single" w:sz="4" w:space="0" w:color="auto"/>
              <w:bottom w:val="single" w:sz="4" w:space="0" w:color="auto"/>
              <w:right w:val="single" w:sz="4" w:space="0" w:color="auto"/>
            </w:tcBorders>
            <w:vAlign w:val="center"/>
          </w:tcPr>
          <w:p w14:paraId="5595AA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C07E1A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398EA7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3C68D03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7567EB06" w14:textId="77777777" w:rsidR="00830530" w:rsidRPr="00830530" w:rsidRDefault="00830530" w:rsidP="00830530">
      <w:pPr>
        <w:spacing w:after="0" w:line="276" w:lineRule="auto"/>
        <w:jc w:val="both"/>
        <w:rPr>
          <w:rFonts w:ascii="Arial" w:hAnsi="Arial" w:cs="Arial"/>
          <w:sz w:val="18"/>
          <w:szCs w:val="18"/>
        </w:rPr>
      </w:pPr>
    </w:p>
    <w:p w14:paraId="2EB049F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C11EA63" w14:textId="77777777" w:rsidR="00830530" w:rsidRPr="00830530" w:rsidRDefault="00830530" w:rsidP="00830530">
      <w:pPr>
        <w:spacing w:after="0" w:line="276" w:lineRule="auto"/>
        <w:jc w:val="both"/>
        <w:rPr>
          <w:rFonts w:ascii="Arial" w:hAnsi="Arial" w:cs="Arial"/>
          <w:sz w:val="18"/>
          <w:szCs w:val="18"/>
        </w:rPr>
      </w:pPr>
    </w:p>
    <w:p w14:paraId="16599C2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06C842E3" w14:textId="77777777" w:rsidR="00830530" w:rsidRPr="00830530" w:rsidRDefault="00830530" w:rsidP="00830530">
      <w:pPr>
        <w:pStyle w:val="ListParagraph"/>
        <w:numPr>
          <w:ilvl w:val="0"/>
          <w:numId w:val="80"/>
        </w:numPr>
        <w:spacing w:after="0" w:line="276" w:lineRule="auto"/>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pravne, novinarske struke ili politologije, ostale društvene ili humanističke struke</w:t>
      </w:r>
    </w:p>
    <w:p w14:paraId="4BBAB337" w14:textId="77777777" w:rsidR="00830530" w:rsidRPr="00830530" w:rsidRDefault="00830530" w:rsidP="00830530">
      <w:pPr>
        <w:pStyle w:val="ListParagraph"/>
        <w:numPr>
          <w:ilvl w:val="0"/>
          <w:numId w:val="80"/>
        </w:numPr>
        <w:spacing w:after="0" w:line="276" w:lineRule="auto"/>
        <w:jc w:val="both"/>
        <w:rPr>
          <w:rFonts w:ascii="Arial" w:hAnsi="Arial" w:cs="Arial"/>
          <w:sz w:val="18"/>
          <w:szCs w:val="18"/>
        </w:rPr>
      </w:pPr>
      <w:r w:rsidRPr="00830530">
        <w:rPr>
          <w:rFonts w:ascii="Arial" w:hAnsi="Arial" w:cs="Arial"/>
          <w:sz w:val="18"/>
          <w:szCs w:val="18"/>
        </w:rPr>
        <w:t>znanje njemačkog ili engleskog jezika,</w:t>
      </w:r>
    </w:p>
    <w:p w14:paraId="547A1A06" w14:textId="77777777" w:rsidR="00830530" w:rsidRPr="00830530" w:rsidRDefault="00830530" w:rsidP="00830530">
      <w:pPr>
        <w:numPr>
          <w:ilvl w:val="0"/>
          <w:numId w:val="80"/>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6B45383C"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598B50C1"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0A5D8CD" w14:textId="77777777" w:rsidR="00830530" w:rsidRPr="00830530" w:rsidRDefault="00830530" w:rsidP="00830530">
      <w:pPr>
        <w:spacing w:after="0" w:line="276" w:lineRule="auto"/>
        <w:contextualSpacing/>
        <w:jc w:val="both"/>
        <w:rPr>
          <w:rFonts w:ascii="Arial" w:hAnsi="Arial" w:cs="Arial"/>
          <w:sz w:val="18"/>
          <w:szCs w:val="18"/>
        </w:rPr>
      </w:pPr>
    </w:p>
    <w:p w14:paraId="057AFE67"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5A7E654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3E00F112"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452D1EE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6F082656" w14:textId="77777777" w:rsidR="00830530" w:rsidRPr="00830530" w:rsidRDefault="00830530" w:rsidP="00830530">
      <w:pPr>
        <w:spacing w:after="0" w:line="276" w:lineRule="auto"/>
        <w:jc w:val="both"/>
        <w:rPr>
          <w:rFonts w:ascii="Arial" w:hAnsi="Arial" w:cs="Arial"/>
          <w:sz w:val="18"/>
          <w:szCs w:val="18"/>
        </w:rPr>
      </w:pPr>
    </w:p>
    <w:p w14:paraId="26B3B2F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6. Viši savjetnik za međugradsku i međunarodnu suradnju</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 Broj izvršitelja: 1</w:t>
      </w:r>
    </w:p>
    <w:p w14:paraId="56E4B193" w14:textId="77777777" w:rsidR="00830530" w:rsidRPr="00830530" w:rsidRDefault="00830530" w:rsidP="00830530">
      <w:pPr>
        <w:spacing w:after="0" w:line="276" w:lineRule="auto"/>
        <w:jc w:val="both"/>
        <w:rPr>
          <w:rFonts w:ascii="Arial" w:hAnsi="Arial" w:cs="Arial"/>
          <w:sz w:val="18"/>
          <w:szCs w:val="18"/>
        </w:rPr>
      </w:pPr>
    </w:p>
    <w:p w14:paraId="1E7D2F1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90" w:type="dxa"/>
        <w:tblInd w:w="-5" w:type="dxa"/>
        <w:tblLook w:val="04A0" w:firstRow="1" w:lastRow="0" w:firstColumn="1" w:lastColumn="0" w:noHBand="0" w:noVBand="1"/>
      </w:tblPr>
      <w:tblGrid>
        <w:gridCol w:w="1985"/>
        <w:gridCol w:w="3917"/>
        <w:gridCol w:w="1276"/>
        <w:gridCol w:w="2812"/>
      </w:tblGrid>
      <w:tr w:rsidR="00830530" w:rsidRPr="00830530" w14:paraId="4DBE2C60"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38370C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KATEGORIJA </w:t>
            </w:r>
          </w:p>
        </w:tc>
        <w:tc>
          <w:tcPr>
            <w:tcW w:w="3917" w:type="dxa"/>
            <w:tcBorders>
              <w:top w:val="single" w:sz="4" w:space="0" w:color="auto"/>
              <w:left w:val="single" w:sz="4" w:space="0" w:color="auto"/>
              <w:bottom w:val="single" w:sz="4" w:space="0" w:color="auto"/>
              <w:right w:val="single" w:sz="4" w:space="0" w:color="auto"/>
            </w:tcBorders>
            <w:hideMark/>
          </w:tcPr>
          <w:p w14:paraId="248A2E5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21050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1CB42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6E4EF5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3B92E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22688A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5B55093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84E822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37BE7ACD" w14:textId="77777777" w:rsidR="00830530" w:rsidRPr="00830530" w:rsidRDefault="00830530" w:rsidP="00830530">
      <w:pPr>
        <w:spacing w:after="0" w:line="276" w:lineRule="auto"/>
        <w:jc w:val="both"/>
        <w:rPr>
          <w:rFonts w:ascii="Arial" w:hAnsi="Arial" w:cs="Arial"/>
          <w:sz w:val="18"/>
          <w:szCs w:val="18"/>
        </w:rPr>
      </w:pPr>
    </w:p>
    <w:p w14:paraId="2179EC0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991760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5D60B56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1C7A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D2A63B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C6A8B0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radi na uspostavi i razvoju suradnje s gradovima i institucijama na regionalnoj, nacionalnoj i međunarodnoj razini    </w:t>
            </w:r>
          </w:p>
        </w:tc>
        <w:tc>
          <w:tcPr>
            <w:tcW w:w="1843" w:type="dxa"/>
            <w:tcBorders>
              <w:top w:val="single" w:sz="4" w:space="0" w:color="auto"/>
              <w:left w:val="single" w:sz="4" w:space="0" w:color="auto"/>
              <w:bottom w:val="single" w:sz="4" w:space="0" w:color="auto"/>
              <w:right w:val="single" w:sz="4" w:space="0" w:color="auto"/>
            </w:tcBorders>
            <w:vAlign w:val="center"/>
          </w:tcPr>
          <w:p w14:paraId="7E63FE9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18E0173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E3FFEF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priprema i organizira programe posjeta i susreta delegacija u sklopu  međugradske i međunarodne  suradnje s gradovima prijateljima, te vodi brigu o promociji Grada u turističkom, kulturnom i gospodarskom smislu  </w:t>
            </w:r>
          </w:p>
        </w:tc>
        <w:tc>
          <w:tcPr>
            <w:tcW w:w="1843" w:type="dxa"/>
            <w:tcBorders>
              <w:top w:val="single" w:sz="4" w:space="0" w:color="auto"/>
              <w:left w:val="single" w:sz="4" w:space="0" w:color="auto"/>
              <w:bottom w:val="single" w:sz="4" w:space="0" w:color="auto"/>
              <w:right w:val="single" w:sz="4" w:space="0" w:color="auto"/>
            </w:tcBorders>
            <w:vAlign w:val="center"/>
          </w:tcPr>
          <w:p w14:paraId="3825B01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5F3F7FC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7E7D57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sve stručne poslove u pripremi i realizaciji projekata i programa u organizaciji ili pod pokroviteljstvom Grada Karlovca, a koji su u svezi s međugradskom i međunarodnom suradnjom    </w:t>
            </w:r>
          </w:p>
        </w:tc>
        <w:tc>
          <w:tcPr>
            <w:tcW w:w="1843" w:type="dxa"/>
            <w:tcBorders>
              <w:top w:val="single" w:sz="4" w:space="0" w:color="auto"/>
              <w:left w:val="single" w:sz="4" w:space="0" w:color="auto"/>
              <w:bottom w:val="single" w:sz="4" w:space="0" w:color="auto"/>
              <w:right w:val="single" w:sz="4" w:space="0" w:color="auto"/>
            </w:tcBorders>
            <w:vAlign w:val="center"/>
          </w:tcPr>
          <w:p w14:paraId="43F669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59C5AD3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21524B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usklađuje programe i planove Grada, trgovačkih društava, ustanova i nevladinih organizacija koje djeluju na području Grada Karlovca vezano za sportsku, kulturnu i gospodarsku međugradsku i međunarodnu suradnju</w:t>
            </w:r>
          </w:p>
        </w:tc>
        <w:tc>
          <w:tcPr>
            <w:tcW w:w="1843" w:type="dxa"/>
            <w:tcBorders>
              <w:top w:val="single" w:sz="4" w:space="0" w:color="auto"/>
              <w:left w:val="single" w:sz="4" w:space="0" w:color="auto"/>
              <w:bottom w:val="single" w:sz="4" w:space="0" w:color="auto"/>
              <w:right w:val="single" w:sz="4" w:space="0" w:color="auto"/>
            </w:tcBorders>
            <w:vAlign w:val="center"/>
          </w:tcPr>
          <w:p w14:paraId="202F831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E97035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F926A2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lastRenderedPageBreak/>
              <w:t>koordinira poslove međunarodne suradnje pri organizaciji manifestacija vezanih uz proslavu Dana Grada</w:t>
            </w:r>
          </w:p>
        </w:tc>
        <w:tc>
          <w:tcPr>
            <w:tcW w:w="1843" w:type="dxa"/>
            <w:tcBorders>
              <w:top w:val="single" w:sz="4" w:space="0" w:color="auto"/>
              <w:left w:val="single" w:sz="4" w:space="0" w:color="auto"/>
              <w:bottom w:val="single" w:sz="4" w:space="0" w:color="auto"/>
              <w:right w:val="single" w:sz="4" w:space="0" w:color="auto"/>
            </w:tcBorders>
            <w:vAlign w:val="center"/>
          </w:tcPr>
          <w:p w14:paraId="7F00025B" w14:textId="77777777" w:rsidR="00830530" w:rsidRPr="00830530" w:rsidRDefault="00830530" w:rsidP="005322B9">
            <w:pPr>
              <w:spacing w:line="276" w:lineRule="auto"/>
              <w:jc w:val="center"/>
              <w:rPr>
                <w:rFonts w:ascii="Arial" w:hAnsi="Arial" w:cs="Arial"/>
                <w:sz w:val="18"/>
                <w:szCs w:val="18"/>
              </w:rPr>
            </w:pPr>
          </w:p>
          <w:p w14:paraId="3E675E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148573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2679E0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vodi adresar i datoteke o gradovima, ustanovama i osobama s kojima Grad Karlovac  surađuje    </w:t>
            </w:r>
          </w:p>
        </w:tc>
        <w:tc>
          <w:tcPr>
            <w:tcW w:w="1843" w:type="dxa"/>
            <w:tcBorders>
              <w:top w:val="single" w:sz="4" w:space="0" w:color="auto"/>
              <w:left w:val="single" w:sz="4" w:space="0" w:color="auto"/>
              <w:bottom w:val="single" w:sz="4" w:space="0" w:color="auto"/>
              <w:right w:val="single" w:sz="4" w:space="0" w:color="auto"/>
            </w:tcBorders>
            <w:vAlign w:val="center"/>
          </w:tcPr>
          <w:p w14:paraId="7C27788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A7E48E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F45E5D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poslove protokola u vezi s međugradskom i međunarodnom suradnjom    </w:t>
            </w:r>
          </w:p>
        </w:tc>
        <w:tc>
          <w:tcPr>
            <w:tcW w:w="1843" w:type="dxa"/>
            <w:tcBorders>
              <w:top w:val="single" w:sz="4" w:space="0" w:color="auto"/>
              <w:left w:val="single" w:sz="4" w:space="0" w:color="auto"/>
              <w:bottom w:val="single" w:sz="4" w:space="0" w:color="auto"/>
              <w:right w:val="single" w:sz="4" w:space="0" w:color="auto"/>
            </w:tcBorders>
            <w:vAlign w:val="center"/>
          </w:tcPr>
          <w:p w14:paraId="578E55C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4F2A96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9BF9EE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sve potrebne informacije za potrebe komuniciranja vezano za međunarodnu suradnju Grada</w:t>
            </w:r>
          </w:p>
        </w:tc>
        <w:tc>
          <w:tcPr>
            <w:tcW w:w="1843" w:type="dxa"/>
            <w:tcBorders>
              <w:top w:val="single" w:sz="4" w:space="0" w:color="auto"/>
              <w:left w:val="single" w:sz="4" w:space="0" w:color="auto"/>
              <w:bottom w:val="single" w:sz="4" w:space="0" w:color="auto"/>
              <w:right w:val="single" w:sz="4" w:space="0" w:color="auto"/>
            </w:tcBorders>
            <w:vAlign w:val="center"/>
          </w:tcPr>
          <w:p w14:paraId="374108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788C73A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C59782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prijevode s hrvatskog jezika na engleski jezik, te s engleskog jezika na  hrvatski jezik za potrebe gradonačelnika, drugih dužnosnika i gradskih tijela    </w:t>
            </w:r>
          </w:p>
        </w:tc>
        <w:tc>
          <w:tcPr>
            <w:tcW w:w="1843" w:type="dxa"/>
            <w:tcBorders>
              <w:top w:val="single" w:sz="4" w:space="0" w:color="auto"/>
              <w:left w:val="single" w:sz="4" w:space="0" w:color="auto"/>
              <w:bottom w:val="single" w:sz="4" w:space="0" w:color="auto"/>
              <w:right w:val="single" w:sz="4" w:space="0" w:color="auto"/>
            </w:tcBorders>
            <w:vAlign w:val="center"/>
          </w:tcPr>
          <w:p w14:paraId="0F6389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AD3CD6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F3D007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druge propise iz nadležnosti odjela i lokalne samouprave    </w:t>
            </w:r>
          </w:p>
        </w:tc>
        <w:tc>
          <w:tcPr>
            <w:tcW w:w="1843" w:type="dxa"/>
            <w:tcBorders>
              <w:top w:val="single" w:sz="4" w:space="0" w:color="auto"/>
              <w:left w:val="single" w:sz="4" w:space="0" w:color="auto"/>
              <w:bottom w:val="single" w:sz="4" w:space="0" w:color="auto"/>
              <w:right w:val="single" w:sz="4" w:space="0" w:color="auto"/>
            </w:tcBorders>
            <w:vAlign w:val="center"/>
          </w:tcPr>
          <w:p w14:paraId="2248B85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7ACA0A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A7B90F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shd w:val="clear" w:color="auto" w:fill="FFFFFF"/>
              </w:rPr>
              <w:t xml:space="preserve">prati propise međunarodnih organizacija Europske unije i drugih europskih integracija na području lokalne i područne (regionalne) samouprave    </w:t>
            </w:r>
          </w:p>
        </w:tc>
        <w:tc>
          <w:tcPr>
            <w:tcW w:w="1843" w:type="dxa"/>
            <w:tcBorders>
              <w:top w:val="single" w:sz="4" w:space="0" w:color="auto"/>
              <w:left w:val="single" w:sz="4" w:space="0" w:color="auto"/>
              <w:bottom w:val="single" w:sz="4" w:space="0" w:color="auto"/>
              <w:right w:val="single" w:sz="4" w:space="0" w:color="auto"/>
            </w:tcBorders>
            <w:vAlign w:val="center"/>
          </w:tcPr>
          <w:p w14:paraId="4174C4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89B4BB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49B7177" w14:textId="77777777" w:rsidR="00830530" w:rsidRPr="00830530" w:rsidRDefault="00830530" w:rsidP="005322B9">
            <w:pPr>
              <w:spacing w:line="276" w:lineRule="auto"/>
              <w:rPr>
                <w:rFonts w:ascii="Arial" w:hAnsi="Arial" w:cs="Arial"/>
                <w:sz w:val="18"/>
                <w:szCs w:val="18"/>
                <w:shd w:val="clear" w:color="auto" w:fill="FFFFFF"/>
              </w:rPr>
            </w:pPr>
            <w:r w:rsidRPr="00830530">
              <w:rPr>
                <w:rFonts w:ascii="Arial" w:hAnsi="Arial" w:cs="Arial"/>
                <w:sz w:val="18"/>
                <w:szCs w:val="18"/>
              </w:rPr>
              <w:t xml:space="preserve">radi na pripremi i provođenju projekata u suradnji s drugim upravnim odjelima    </w:t>
            </w:r>
          </w:p>
        </w:tc>
        <w:tc>
          <w:tcPr>
            <w:tcW w:w="1843" w:type="dxa"/>
            <w:tcBorders>
              <w:top w:val="single" w:sz="4" w:space="0" w:color="auto"/>
              <w:left w:val="single" w:sz="4" w:space="0" w:color="auto"/>
              <w:bottom w:val="single" w:sz="4" w:space="0" w:color="auto"/>
              <w:right w:val="single" w:sz="4" w:space="0" w:color="auto"/>
            </w:tcBorders>
            <w:vAlign w:val="center"/>
          </w:tcPr>
          <w:p w14:paraId="0A5CE3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D3F492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8B59AED" w14:textId="77777777" w:rsidR="00830530" w:rsidRPr="00830530" w:rsidRDefault="00830530" w:rsidP="005322B9">
            <w:pPr>
              <w:spacing w:line="276" w:lineRule="auto"/>
              <w:rPr>
                <w:rFonts w:ascii="Arial" w:hAnsi="Arial" w:cs="Arial"/>
                <w:sz w:val="18"/>
                <w:szCs w:val="18"/>
                <w:shd w:val="clear" w:color="auto" w:fill="FFFFFF"/>
              </w:rPr>
            </w:pPr>
            <w:r w:rsidRPr="00830530">
              <w:rPr>
                <w:rFonts w:ascii="Arial" w:hAnsi="Arial" w:cs="Arial"/>
                <w:sz w:val="18"/>
                <w:szCs w:val="18"/>
              </w:rPr>
              <w:t xml:space="preserve">obavlja i druge poslove po nalogu pročelnika    </w:t>
            </w:r>
          </w:p>
        </w:tc>
        <w:tc>
          <w:tcPr>
            <w:tcW w:w="1843" w:type="dxa"/>
            <w:tcBorders>
              <w:top w:val="single" w:sz="4" w:space="0" w:color="auto"/>
              <w:left w:val="single" w:sz="4" w:space="0" w:color="auto"/>
              <w:bottom w:val="single" w:sz="4" w:space="0" w:color="auto"/>
              <w:right w:val="single" w:sz="4" w:space="0" w:color="auto"/>
            </w:tcBorders>
            <w:vAlign w:val="center"/>
          </w:tcPr>
          <w:p w14:paraId="1A056D5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5FE6A573" w14:textId="77777777" w:rsidR="00830530" w:rsidRPr="00830530" w:rsidRDefault="00830530" w:rsidP="00830530">
      <w:pPr>
        <w:spacing w:after="0" w:line="276" w:lineRule="auto"/>
        <w:jc w:val="both"/>
        <w:rPr>
          <w:rFonts w:ascii="Arial" w:hAnsi="Arial" w:cs="Arial"/>
          <w:sz w:val="18"/>
          <w:szCs w:val="18"/>
        </w:rPr>
      </w:pPr>
    </w:p>
    <w:p w14:paraId="2E661AC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E1DEA49" w14:textId="77777777" w:rsidR="00830530" w:rsidRPr="00830530" w:rsidRDefault="00830530" w:rsidP="00830530">
      <w:pPr>
        <w:spacing w:after="0" w:line="276" w:lineRule="auto"/>
        <w:jc w:val="both"/>
        <w:rPr>
          <w:rFonts w:ascii="Arial" w:hAnsi="Arial" w:cs="Arial"/>
          <w:sz w:val="18"/>
          <w:szCs w:val="18"/>
        </w:rPr>
      </w:pPr>
    </w:p>
    <w:p w14:paraId="7CB1A98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6C1133B"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pravne ili druge društvene struke,</w:t>
      </w:r>
    </w:p>
    <w:p w14:paraId="780B9606" w14:textId="77777777" w:rsidR="00830530" w:rsidRPr="00830530" w:rsidRDefault="00830530" w:rsidP="00830530">
      <w:pPr>
        <w:numPr>
          <w:ilvl w:val="0"/>
          <w:numId w:val="80"/>
        </w:numPr>
        <w:spacing w:after="0" w:line="276" w:lineRule="auto"/>
        <w:contextualSpacing/>
        <w:jc w:val="both"/>
        <w:rPr>
          <w:rFonts w:ascii="Arial" w:hAnsi="Arial" w:cs="Arial"/>
          <w:strike/>
          <w:sz w:val="18"/>
          <w:szCs w:val="18"/>
        </w:rPr>
      </w:pPr>
      <w:r w:rsidRPr="00830530">
        <w:rPr>
          <w:rFonts w:ascii="Arial" w:hAnsi="Arial" w:cs="Arial"/>
          <w:sz w:val="18"/>
          <w:szCs w:val="18"/>
        </w:rPr>
        <w:t>najmanje četiri godina radnog iskustva na odgovarajućim poslovima,</w:t>
      </w:r>
      <w:r w:rsidRPr="00830530">
        <w:rPr>
          <w:rFonts w:ascii="Arial" w:hAnsi="Arial" w:cs="Arial"/>
          <w:strike/>
          <w:sz w:val="18"/>
          <w:szCs w:val="18"/>
        </w:rPr>
        <w:t xml:space="preserve"> </w:t>
      </w:r>
    </w:p>
    <w:p w14:paraId="6F874AFB"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znanje njemačkog ili engleskog jezika,</w:t>
      </w:r>
    </w:p>
    <w:p w14:paraId="3454611E"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41E7EF6"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40F96CA6" w14:textId="77777777" w:rsidR="00830530" w:rsidRPr="00830530" w:rsidRDefault="00830530" w:rsidP="00830530">
      <w:pPr>
        <w:spacing w:after="0" w:line="276" w:lineRule="auto"/>
        <w:contextualSpacing/>
        <w:jc w:val="both"/>
        <w:rPr>
          <w:rFonts w:ascii="Arial" w:hAnsi="Arial" w:cs="Arial"/>
          <w:sz w:val="18"/>
          <w:szCs w:val="18"/>
        </w:rPr>
      </w:pPr>
    </w:p>
    <w:p w14:paraId="3BC9E88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4BE992A6" w14:textId="77777777" w:rsidR="00830530" w:rsidRPr="00830530" w:rsidRDefault="00830530" w:rsidP="00830530">
      <w:pPr>
        <w:spacing w:after="0" w:line="240" w:lineRule="auto"/>
        <w:jc w:val="both"/>
        <w:rPr>
          <w:rFonts w:ascii="Arial" w:hAnsi="Arial" w:cs="Arial"/>
          <w:sz w:val="18"/>
          <w:szCs w:val="18"/>
        </w:rPr>
      </w:pPr>
    </w:p>
    <w:p w14:paraId="5AABD8D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0DA9ED6C" w14:textId="77777777" w:rsidR="00830530" w:rsidRPr="00830530" w:rsidRDefault="00830530" w:rsidP="00830530">
      <w:pPr>
        <w:spacing w:after="0" w:line="276" w:lineRule="auto"/>
        <w:jc w:val="both"/>
        <w:rPr>
          <w:rFonts w:ascii="Arial" w:hAnsi="Arial" w:cs="Arial"/>
          <w:sz w:val="18"/>
          <w:szCs w:val="18"/>
        </w:rPr>
      </w:pPr>
    </w:p>
    <w:p w14:paraId="4B0608B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418A7049" w14:textId="77777777" w:rsidR="00830530" w:rsidRPr="00830530" w:rsidRDefault="00830530" w:rsidP="00830530">
      <w:pPr>
        <w:spacing w:after="0" w:line="240" w:lineRule="auto"/>
        <w:jc w:val="both"/>
        <w:rPr>
          <w:rFonts w:ascii="Arial" w:hAnsi="Arial" w:cs="Arial"/>
          <w:sz w:val="18"/>
          <w:szCs w:val="18"/>
        </w:rPr>
      </w:pPr>
    </w:p>
    <w:p w14:paraId="770285B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36D1D970" w14:textId="77777777" w:rsidR="00830530" w:rsidRPr="00830530" w:rsidRDefault="00830530" w:rsidP="00830530">
      <w:pPr>
        <w:spacing w:after="0" w:line="276" w:lineRule="auto"/>
        <w:jc w:val="both"/>
        <w:rPr>
          <w:rFonts w:ascii="Arial" w:hAnsi="Arial" w:cs="Arial"/>
          <w:sz w:val="18"/>
          <w:szCs w:val="18"/>
        </w:rPr>
      </w:pPr>
    </w:p>
    <w:p w14:paraId="2B8F6AA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7. Savjetnik za ekonomske poslove i suradnju s civilnim društvom  </w:t>
      </w:r>
      <w:r w:rsidRPr="00830530">
        <w:rPr>
          <w:rFonts w:ascii="Arial" w:hAnsi="Arial" w:cs="Arial"/>
          <w:b/>
          <w:bCs/>
          <w:sz w:val="18"/>
          <w:szCs w:val="18"/>
        </w:rPr>
        <w:tab/>
      </w:r>
      <w:r w:rsidRPr="00830530">
        <w:rPr>
          <w:rFonts w:ascii="Arial" w:hAnsi="Arial" w:cs="Arial"/>
          <w:b/>
          <w:bCs/>
          <w:sz w:val="18"/>
          <w:szCs w:val="18"/>
        </w:rPr>
        <w:tab/>
        <w:t xml:space="preserve"> </w:t>
      </w:r>
      <w:r w:rsidRPr="00830530">
        <w:rPr>
          <w:rFonts w:ascii="Arial" w:hAnsi="Arial" w:cs="Arial"/>
          <w:sz w:val="18"/>
          <w:szCs w:val="18"/>
        </w:rPr>
        <w:t>Broj izvršitelja: 1</w:t>
      </w:r>
    </w:p>
    <w:p w14:paraId="37FADDF6" w14:textId="77777777" w:rsidR="00830530" w:rsidRPr="00830530" w:rsidRDefault="00830530" w:rsidP="00830530">
      <w:pPr>
        <w:spacing w:after="0" w:line="276" w:lineRule="auto"/>
        <w:jc w:val="both"/>
        <w:rPr>
          <w:rFonts w:ascii="Arial" w:hAnsi="Arial" w:cs="Arial"/>
          <w:sz w:val="18"/>
          <w:szCs w:val="18"/>
        </w:rPr>
      </w:pPr>
    </w:p>
    <w:p w14:paraId="2E21EBA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90" w:type="dxa"/>
        <w:tblInd w:w="-5" w:type="dxa"/>
        <w:tblLook w:val="04A0" w:firstRow="1" w:lastRow="0" w:firstColumn="1" w:lastColumn="0" w:noHBand="0" w:noVBand="1"/>
      </w:tblPr>
      <w:tblGrid>
        <w:gridCol w:w="1985"/>
        <w:gridCol w:w="3917"/>
        <w:gridCol w:w="1276"/>
        <w:gridCol w:w="2812"/>
      </w:tblGrid>
      <w:tr w:rsidR="00830530" w:rsidRPr="00830530" w14:paraId="268F75C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65B265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hideMark/>
          </w:tcPr>
          <w:p w14:paraId="51DB817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01CD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92549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B51865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8A653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FCCC19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7D2B633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812" w:type="dxa"/>
            <w:tcBorders>
              <w:top w:val="single" w:sz="4" w:space="0" w:color="auto"/>
              <w:left w:val="single" w:sz="4" w:space="0" w:color="auto"/>
              <w:bottom w:val="single" w:sz="4" w:space="0" w:color="auto"/>
              <w:right w:val="single" w:sz="4" w:space="0" w:color="auto"/>
            </w:tcBorders>
            <w:vAlign w:val="center"/>
            <w:hideMark/>
          </w:tcPr>
          <w:p w14:paraId="048B33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319AB3E2" w14:textId="77777777" w:rsidR="00830530" w:rsidRPr="00830530" w:rsidRDefault="00830530" w:rsidP="00830530">
      <w:pPr>
        <w:spacing w:after="0" w:line="276" w:lineRule="auto"/>
        <w:jc w:val="both"/>
        <w:rPr>
          <w:rFonts w:ascii="Arial" w:hAnsi="Arial" w:cs="Arial"/>
          <w:sz w:val="18"/>
          <w:szCs w:val="18"/>
        </w:rPr>
      </w:pPr>
    </w:p>
    <w:p w14:paraId="16F3B2A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5DBDD0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1E198A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E08F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AAE647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EBC2FF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projekata, surađuje s ustanovama i udrugama na provođenju projekata, te obavlja stručne poslove i koordinira izvršavanje poslova vezanih na projekte u Odjelu</w:t>
            </w:r>
          </w:p>
        </w:tc>
        <w:tc>
          <w:tcPr>
            <w:tcW w:w="1843" w:type="dxa"/>
            <w:tcBorders>
              <w:top w:val="single" w:sz="4" w:space="0" w:color="auto"/>
              <w:left w:val="single" w:sz="4" w:space="0" w:color="auto"/>
              <w:bottom w:val="single" w:sz="4" w:space="0" w:color="auto"/>
              <w:right w:val="single" w:sz="4" w:space="0" w:color="auto"/>
            </w:tcBorders>
            <w:vAlign w:val="center"/>
          </w:tcPr>
          <w:p w14:paraId="3487D9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35CDAA7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F506EC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surađuje s udrugama civilnog društva u području kulture, športa i braniteljskih udruga</w:t>
            </w:r>
          </w:p>
        </w:tc>
        <w:tc>
          <w:tcPr>
            <w:tcW w:w="1843" w:type="dxa"/>
            <w:tcBorders>
              <w:top w:val="single" w:sz="4" w:space="0" w:color="auto"/>
              <w:left w:val="single" w:sz="4" w:space="0" w:color="auto"/>
              <w:bottom w:val="single" w:sz="4" w:space="0" w:color="auto"/>
              <w:right w:val="single" w:sz="4" w:space="0" w:color="auto"/>
            </w:tcBorders>
            <w:vAlign w:val="center"/>
          </w:tcPr>
          <w:p w14:paraId="7BB6FB2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4E486E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E1139A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provedbi natječaja Grada za potpore projektima i programima udruga civilnog društva u svom području i prati provođenje istih</w:t>
            </w:r>
          </w:p>
        </w:tc>
        <w:tc>
          <w:tcPr>
            <w:tcW w:w="1843" w:type="dxa"/>
            <w:tcBorders>
              <w:top w:val="single" w:sz="4" w:space="0" w:color="auto"/>
              <w:left w:val="single" w:sz="4" w:space="0" w:color="auto"/>
              <w:bottom w:val="single" w:sz="4" w:space="0" w:color="auto"/>
              <w:right w:val="single" w:sz="4" w:space="0" w:color="auto"/>
            </w:tcBorders>
            <w:vAlign w:val="center"/>
          </w:tcPr>
          <w:p w14:paraId="65DC70E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72D73E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E18AAE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ovjerava račune i prati realizaciju proračunskih pozicija vezanih za protokol i odnose s javnošću</w:t>
            </w:r>
          </w:p>
        </w:tc>
        <w:tc>
          <w:tcPr>
            <w:tcW w:w="1843" w:type="dxa"/>
            <w:tcBorders>
              <w:top w:val="single" w:sz="4" w:space="0" w:color="auto"/>
              <w:left w:val="single" w:sz="4" w:space="0" w:color="auto"/>
              <w:bottom w:val="single" w:sz="4" w:space="0" w:color="auto"/>
              <w:right w:val="single" w:sz="4" w:space="0" w:color="auto"/>
            </w:tcBorders>
            <w:vAlign w:val="center"/>
          </w:tcPr>
          <w:p w14:paraId="73614F5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BB3820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5C440D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provodi postupke jednostavne nabave vezane uz rad Odjela    </w:t>
            </w:r>
          </w:p>
        </w:tc>
        <w:tc>
          <w:tcPr>
            <w:tcW w:w="1843" w:type="dxa"/>
            <w:tcBorders>
              <w:top w:val="single" w:sz="4" w:space="0" w:color="auto"/>
              <w:left w:val="single" w:sz="4" w:space="0" w:color="auto"/>
              <w:bottom w:val="single" w:sz="4" w:space="0" w:color="auto"/>
              <w:right w:val="single" w:sz="4" w:space="0" w:color="auto"/>
            </w:tcBorders>
            <w:vAlign w:val="center"/>
          </w:tcPr>
          <w:p w14:paraId="74F8E6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A598324" w14:textId="77777777" w:rsidTr="005322B9">
        <w:trPr>
          <w:cantSplit/>
          <w:trHeight w:val="337"/>
        </w:trPr>
        <w:tc>
          <w:tcPr>
            <w:tcW w:w="8080" w:type="dxa"/>
            <w:tcBorders>
              <w:top w:val="single" w:sz="4" w:space="0" w:color="auto"/>
              <w:left w:val="single" w:sz="4" w:space="0" w:color="auto"/>
              <w:bottom w:val="single" w:sz="4" w:space="0" w:color="auto"/>
              <w:right w:val="single" w:sz="4" w:space="0" w:color="auto"/>
            </w:tcBorders>
            <w:vAlign w:val="center"/>
          </w:tcPr>
          <w:p w14:paraId="008F351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svojeg djelokruga rada,     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10F5375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708BC54" w14:textId="77777777" w:rsidR="00830530" w:rsidRPr="00830530" w:rsidRDefault="00830530" w:rsidP="00830530">
      <w:pPr>
        <w:spacing w:after="0" w:line="276" w:lineRule="auto"/>
        <w:rPr>
          <w:rFonts w:ascii="Arial" w:hAnsi="Arial" w:cs="Arial"/>
          <w:sz w:val="18"/>
          <w:szCs w:val="18"/>
        </w:rPr>
      </w:pPr>
    </w:p>
    <w:p w14:paraId="352DC63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EDE73E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POTREBNO STRUČNO ZNANJE</w:t>
      </w:r>
      <w:r w:rsidRPr="00830530">
        <w:rPr>
          <w:rFonts w:ascii="Arial" w:hAnsi="Arial" w:cs="Arial"/>
          <w:sz w:val="18"/>
          <w:szCs w:val="18"/>
        </w:rPr>
        <w:tab/>
      </w:r>
    </w:p>
    <w:p w14:paraId="471068FD"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ili druge društvene struke,</w:t>
      </w:r>
    </w:p>
    <w:p w14:paraId="5B987B1D"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znanje njemačkog ili engleskog jezika,</w:t>
      </w:r>
    </w:p>
    <w:p w14:paraId="03B7F323"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42F732E6"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0686957"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09DE287" w14:textId="77777777" w:rsidR="00830530" w:rsidRPr="00830530" w:rsidRDefault="00830530" w:rsidP="00830530">
      <w:pPr>
        <w:spacing w:after="0"/>
        <w:jc w:val="both"/>
        <w:rPr>
          <w:rFonts w:ascii="Arial" w:hAnsi="Arial" w:cs="Arial"/>
          <w:sz w:val="18"/>
          <w:szCs w:val="18"/>
        </w:rPr>
      </w:pPr>
    </w:p>
    <w:p w14:paraId="24085087"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SLOŽENOSTI POSLOVA koji uključuje suradnju u izradi akata iz djelokruga upravnoga tijela, rješavanje složenih upravnih i drugih predmeta, te rješavanje problema uz upute i nadzor rukovodećeg službenika.</w:t>
      </w:r>
    </w:p>
    <w:p w14:paraId="6E060BB4"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SAMOSTALNOSTI U RADU koji uključuje češći nadzor te opće i specifične upute rukovodećeg službenika.</w:t>
      </w:r>
    </w:p>
    <w:p w14:paraId="78FBEF39"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SURADNJE S DRUGIM TIJELIMA I KOMUNIKACIJE SA STRANKAMA koji uključuje kontakte unutar i izvan upravnoga tijela u svrhu prikupljanja ili razmjene informacija.</w:t>
      </w:r>
    </w:p>
    <w:p w14:paraId="74156134"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ODGOVORNOSTI I UTJECAJ NA DONOŠENJE ODLUKA koji uključuje odgovornost za materijalne resurse s kojima službenik radi, pravilnu primjenu postupaka i metoda rada te provedbu pojedinačnih odluka.</w:t>
      </w:r>
    </w:p>
    <w:p w14:paraId="733EFFB3" w14:textId="77777777" w:rsidR="00830530" w:rsidRPr="00830530" w:rsidRDefault="00830530" w:rsidP="00830530">
      <w:pPr>
        <w:spacing w:after="0" w:line="276" w:lineRule="auto"/>
        <w:jc w:val="both"/>
        <w:rPr>
          <w:rFonts w:ascii="Arial" w:hAnsi="Arial" w:cs="Arial"/>
          <w:sz w:val="18"/>
          <w:szCs w:val="18"/>
        </w:rPr>
      </w:pPr>
    </w:p>
    <w:p w14:paraId="52E460F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8. Viši referent za administrativne poslove</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b/>
          <w:bCs/>
          <w:sz w:val="18"/>
          <w:szCs w:val="18"/>
        </w:rPr>
        <w:t xml:space="preserve"> </w:t>
      </w:r>
      <w:r w:rsidRPr="00830530">
        <w:rPr>
          <w:rFonts w:ascii="Arial" w:hAnsi="Arial" w:cs="Arial"/>
          <w:sz w:val="18"/>
          <w:szCs w:val="18"/>
        </w:rPr>
        <w:t>Broj izvršitelja: 1</w:t>
      </w:r>
    </w:p>
    <w:p w14:paraId="1E682BE9" w14:textId="77777777" w:rsidR="00830530" w:rsidRPr="00830530" w:rsidRDefault="00830530" w:rsidP="00830530">
      <w:pPr>
        <w:spacing w:after="0" w:line="276" w:lineRule="auto"/>
        <w:jc w:val="both"/>
        <w:rPr>
          <w:rFonts w:ascii="Arial" w:hAnsi="Arial" w:cs="Arial"/>
          <w:sz w:val="18"/>
          <w:szCs w:val="18"/>
        </w:rPr>
      </w:pPr>
    </w:p>
    <w:p w14:paraId="1D69571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90" w:type="dxa"/>
        <w:tblInd w:w="-5" w:type="dxa"/>
        <w:tblLook w:val="04A0" w:firstRow="1" w:lastRow="0" w:firstColumn="1" w:lastColumn="0" w:noHBand="0" w:noVBand="1"/>
      </w:tblPr>
      <w:tblGrid>
        <w:gridCol w:w="1985"/>
        <w:gridCol w:w="3917"/>
        <w:gridCol w:w="1276"/>
        <w:gridCol w:w="2812"/>
      </w:tblGrid>
      <w:tr w:rsidR="00830530" w:rsidRPr="00830530" w14:paraId="6D5AFF6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D40130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KATEGORIJA </w:t>
            </w:r>
          </w:p>
        </w:tc>
        <w:tc>
          <w:tcPr>
            <w:tcW w:w="3917" w:type="dxa"/>
            <w:tcBorders>
              <w:top w:val="single" w:sz="4" w:space="0" w:color="auto"/>
              <w:left w:val="single" w:sz="4" w:space="0" w:color="auto"/>
              <w:bottom w:val="single" w:sz="4" w:space="0" w:color="auto"/>
              <w:right w:val="single" w:sz="4" w:space="0" w:color="auto"/>
            </w:tcBorders>
            <w:hideMark/>
          </w:tcPr>
          <w:p w14:paraId="4E27F5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F95B9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812" w:type="dxa"/>
            <w:tcBorders>
              <w:top w:val="single" w:sz="4" w:space="0" w:color="auto"/>
              <w:left w:val="single" w:sz="4" w:space="0" w:color="auto"/>
              <w:bottom w:val="single" w:sz="4" w:space="0" w:color="auto"/>
              <w:right w:val="single" w:sz="4" w:space="0" w:color="auto"/>
            </w:tcBorders>
            <w:vAlign w:val="center"/>
            <w:hideMark/>
          </w:tcPr>
          <w:p w14:paraId="123A9B0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F3894E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70465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EBAFA3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REFERENT</w:t>
            </w:r>
          </w:p>
        </w:tc>
        <w:tc>
          <w:tcPr>
            <w:tcW w:w="1276" w:type="dxa"/>
            <w:tcBorders>
              <w:top w:val="single" w:sz="4" w:space="0" w:color="auto"/>
              <w:left w:val="single" w:sz="4" w:space="0" w:color="auto"/>
              <w:bottom w:val="single" w:sz="4" w:space="0" w:color="auto"/>
              <w:right w:val="single" w:sz="4" w:space="0" w:color="auto"/>
            </w:tcBorders>
            <w:vAlign w:val="center"/>
          </w:tcPr>
          <w:p w14:paraId="461D38E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A1D404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9.</w:t>
            </w:r>
          </w:p>
        </w:tc>
      </w:tr>
    </w:tbl>
    <w:p w14:paraId="38B52DF9" w14:textId="77777777" w:rsidR="00830530" w:rsidRPr="00830530" w:rsidRDefault="00830530" w:rsidP="00830530">
      <w:pPr>
        <w:spacing w:after="0" w:line="276" w:lineRule="auto"/>
        <w:jc w:val="both"/>
        <w:rPr>
          <w:rFonts w:ascii="Arial" w:hAnsi="Arial" w:cs="Arial"/>
          <w:sz w:val="18"/>
          <w:szCs w:val="18"/>
        </w:rPr>
      </w:pPr>
    </w:p>
    <w:p w14:paraId="19B16B0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046AA6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4663762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B9BA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90F689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203803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uredske i daktilografske poslove za potrebe gradonačelnika, zamjenika gradonačelnika i pročelnika Odjela </w:t>
            </w:r>
          </w:p>
        </w:tc>
        <w:tc>
          <w:tcPr>
            <w:tcW w:w="1843" w:type="dxa"/>
            <w:tcBorders>
              <w:top w:val="single" w:sz="4" w:space="0" w:color="auto"/>
              <w:left w:val="single" w:sz="4" w:space="0" w:color="auto"/>
              <w:bottom w:val="single" w:sz="4" w:space="0" w:color="auto"/>
              <w:right w:val="single" w:sz="4" w:space="0" w:color="auto"/>
            </w:tcBorders>
            <w:vAlign w:val="center"/>
          </w:tcPr>
          <w:p w14:paraId="6B59A4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351C30A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F2D8BA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brine se za dnevne obveze gradonačelnika i zamjenika gradonačelnika</w:t>
            </w:r>
          </w:p>
        </w:tc>
        <w:tc>
          <w:tcPr>
            <w:tcW w:w="1843" w:type="dxa"/>
            <w:tcBorders>
              <w:top w:val="single" w:sz="4" w:space="0" w:color="auto"/>
              <w:left w:val="single" w:sz="4" w:space="0" w:color="auto"/>
              <w:bottom w:val="single" w:sz="4" w:space="0" w:color="auto"/>
              <w:right w:val="single" w:sz="4" w:space="0" w:color="auto"/>
            </w:tcBorders>
            <w:vAlign w:val="center"/>
          </w:tcPr>
          <w:p w14:paraId="615280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AEBC31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582F33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prima, otvara i distribuira poštu gradonačelnika, zamjenika gradonačelnika  i pročelnika Odjela </w:t>
            </w:r>
          </w:p>
        </w:tc>
        <w:tc>
          <w:tcPr>
            <w:tcW w:w="1843" w:type="dxa"/>
            <w:tcBorders>
              <w:top w:val="single" w:sz="4" w:space="0" w:color="auto"/>
              <w:left w:val="single" w:sz="4" w:space="0" w:color="auto"/>
              <w:bottom w:val="single" w:sz="4" w:space="0" w:color="auto"/>
              <w:right w:val="single" w:sz="4" w:space="0" w:color="auto"/>
            </w:tcBorders>
            <w:vAlign w:val="center"/>
          </w:tcPr>
          <w:p w14:paraId="5BB99D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81872B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1A751B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bilješke na radnim sastancima i kolegijima gradonačelnika i zamjenika gradonačelnika</w:t>
            </w:r>
          </w:p>
        </w:tc>
        <w:tc>
          <w:tcPr>
            <w:tcW w:w="1843" w:type="dxa"/>
            <w:tcBorders>
              <w:top w:val="single" w:sz="4" w:space="0" w:color="auto"/>
              <w:left w:val="single" w:sz="4" w:space="0" w:color="auto"/>
              <w:bottom w:val="single" w:sz="4" w:space="0" w:color="auto"/>
              <w:right w:val="single" w:sz="4" w:space="0" w:color="auto"/>
            </w:tcBorders>
            <w:vAlign w:val="center"/>
          </w:tcPr>
          <w:p w14:paraId="4AF5F08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7975B4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CF56E8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provođenju projekata, 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2E9E3D0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154EF11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494AB2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667799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1082D8A5" w14:textId="77777777" w:rsidR="00830530" w:rsidRPr="00830530" w:rsidRDefault="00830530" w:rsidP="00830530">
      <w:pPr>
        <w:rPr>
          <w:rFonts w:ascii="Arial" w:hAnsi="Arial" w:cs="Arial"/>
          <w:sz w:val="18"/>
          <w:szCs w:val="18"/>
        </w:rPr>
      </w:pPr>
    </w:p>
    <w:p w14:paraId="06BDDFA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D39B580" w14:textId="77777777" w:rsidR="00830530" w:rsidRPr="00830530" w:rsidRDefault="00830530" w:rsidP="00830530">
      <w:pPr>
        <w:spacing w:after="0" w:line="276" w:lineRule="auto"/>
        <w:jc w:val="both"/>
        <w:rPr>
          <w:rFonts w:ascii="Arial" w:hAnsi="Arial" w:cs="Arial"/>
          <w:sz w:val="18"/>
          <w:szCs w:val="18"/>
        </w:rPr>
      </w:pPr>
    </w:p>
    <w:p w14:paraId="69F4D34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05B2F13"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sveučilišni prijediplomski studij ili stručni prijediplomski studij ili stručni kratki studij ekonomske struke,</w:t>
      </w:r>
    </w:p>
    <w:p w14:paraId="7529E0A3" w14:textId="77777777" w:rsidR="00830530" w:rsidRPr="00830530" w:rsidRDefault="00830530" w:rsidP="00830530">
      <w:pPr>
        <w:numPr>
          <w:ilvl w:val="0"/>
          <w:numId w:val="80"/>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629BCD6A"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E24539F"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22A8B4C2" w14:textId="77777777" w:rsidR="00830530" w:rsidRPr="00830530" w:rsidRDefault="00830530" w:rsidP="00830530">
      <w:pPr>
        <w:spacing w:after="0" w:line="276" w:lineRule="auto"/>
        <w:contextualSpacing/>
        <w:jc w:val="both"/>
        <w:rPr>
          <w:rFonts w:ascii="Arial" w:hAnsi="Arial" w:cs="Arial"/>
          <w:sz w:val="18"/>
          <w:szCs w:val="18"/>
        </w:rPr>
      </w:pPr>
    </w:p>
    <w:p w14:paraId="3D2B4095"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3F596042"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redovan nadzor nadređenog službenika te njegove upute za rješavanje relativno složenih stručnih problema.</w:t>
      </w:r>
    </w:p>
    <w:p w14:paraId="62CE8C6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w:t>
      </w:r>
    </w:p>
    <w:p w14:paraId="28EE4A9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ODGOVORNOSTI I UTJECAJ NA DONOŠENJE ODLUKA koji uključuje odgovornost za materijalne resurse s kojima službenik radi, te pravilnu primjenu propisanih postupaka, metoda rada i stručnih tehnika.</w:t>
      </w:r>
    </w:p>
    <w:p w14:paraId="58B0CC56" w14:textId="77777777" w:rsidR="00830530" w:rsidRDefault="00830530" w:rsidP="00830530">
      <w:pPr>
        <w:spacing w:after="0" w:line="276" w:lineRule="auto"/>
        <w:jc w:val="both"/>
        <w:rPr>
          <w:rFonts w:ascii="Arial" w:hAnsi="Arial" w:cs="Arial"/>
          <w:b/>
          <w:bCs/>
          <w:sz w:val="18"/>
          <w:szCs w:val="18"/>
        </w:rPr>
      </w:pPr>
    </w:p>
    <w:p w14:paraId="52C7D0ED" w14:textId="77777777" w:rsidR="001A773E" w:rsidRPr="00830530" w:rsidRDefault="001A773E" w:rsidP="00830530">
      <w:pPr>
        <w:spacing w:after="0" w:line="276" w:lineRule="auto"/>
        <w:jc w:val="both"/>
        <w:rPr>
          <w:rFonts w:ascii="Arial" w:hAnsi="Arial" w:cs="Arial"/>
          <w:b/>
          <w:bCs/>
          <w:sz w:val="18"/>
          <w:szCs w:val="18"/>
        </w:rPr>
      </w:pPr>
    </w:p>
    <w:p w14:paraId="119BE9A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9. Vozač gradonačelnika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2</w:t>
      </w:r>
    </w:p>
    <w:p w14:paraId="255F0FB9" w14:textId="77777777" w:rsidR="00830530" w:rsidRPr="00830530" w:rsidRDefault="00830530" w:rsidP="00830530">
      <w:pPr>
        <w:spacing w:after="0" w:line="276" w:lineRule="auto"/>
        <w:jc w:val="both"/>
        <w:rPr>
          <w:rFonts w:ascii="Arial" w:hAnsi="Arial" w:cs="Arial"/>
          <w:sz w:val="18"/>
          <w:szCs w:val="18"/>
        </w:rPr>
      </w:pPr>
    </w:p>
    <w:p w14:paraId="4AEAE93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90" w:type="dxa"/>
        <w:tblInd w:w="-5" w:type="dxa"/>
        <w:tblLook w:val="04A0" w:firstRow="1" w:lastRow="0" w:firstColumn="1" w:lastColumn="0" w:noHBand="0" w:noVBand="1"/>
      </w:tblPr>
      <w:tblGrid>
        <w:gridCol w:w="1985"/>
        <w:gridCol w:w="3917"/>
        <w:gridCol w:w="1276"/>
        <w:gridCol w:w="2812"/>
      </w:tblGrid>
      <w:tr w:rsidR="00830530" w:rsidRPr="00830530" w14:paraId="17BEBF49"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1011DD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KATEGORIJA </w:t>
            </w:r>
          </w:p>
        </w:tc>
        <w:tc>
          <w:tcPr>
            <w:tcW w:w="3917" w:type="dxa"/>
            <w:tcBorders>
              <w:top w:val="single" w:sz="4" w:space="0" w:color="auto"/>
              <w:left w:val="single" w:sz="4" w:space="0" w:color="auto"/>
              <w:bottom w:val="single" w:sz="4" w:space="0" w:color="auto"/>
              <w:right w:val="single" w:sz="4" w:space="0" w:color="auto"/>
            </w:tcBorders>
            <w:hideMark/>
          </w:tcPr>
          <w:p w14:paraId="12E1E8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9D1BC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93F2D6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579D434"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BBD23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20F24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w:t>
            </w:r>
          </w:p>
        </w:tc>
        <w:tc>
          <w:tcPr>
            <w:tcW w:w="1276" w:type="dxa"/>
            <w:tcBorders>
              <w:top w:val="single" w:sz="4" w:space="0" w:color="auto"/>
              <w:left w:val="single" w:sz="4" w:space="0" w:color="auto"/>
              <w:bottom w:val="single" w:sz="4" w:space="0" w:color="auto"/>
              <w:right w:val="single" w:sz="4" w:space="0" w:color="auto"/>
            </w:tcBorders>
            <w:vAlign w:val="center"/>
          </w:tcPr>
          <w:p w14:paraId="4A02BA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5AE94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5DCECC3F" w14:textId="77777777" w:rsidR="00830530" w:rsidRPr="00830530" w:rsidRDefault="00830530" w:rsidP="00830530">
      <w:pPr>
        <w:spacing w:after="0" w:line="276" w:lineRule="auto"/>
        <w:jc w:val="both"/>
        <w:rPr>
          <w:rFonts w:ascii="Arial" w:hAnsi="Arial" w:cs="Arial"/>
          <w:sz w:val="18"/>
          <w:szCs w:val="18"/>
        </w:rPr>
      </w:pPr>
    </w:p>
    <w:p w14:paraId="617E626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1EA617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489106B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BC894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51D7B3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7AA374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vozi gradonačelnika i zamjenika gradonačelnika     </w:t>
            </w:r>
          </w:p>
        </w:tc>
        <w:tc>
          <w:tcPr>
            <w:tcW w:w="1843" w:type="dxa"/>
            <w:tcBorders>
              <w:top w:val="single" w:sz="4" w:space="0" w:color="auto"/>
              <w:left w:val="single" w:sz="4" w:space="0" w:color="auto"/>
              <w:bottom w:val="single" w:sz="4" w:space="0" w:color="auto"/>
              <w:right w:val="single" w:sz="4" w:space="0" w:color="auto"/>
            </w:tcBorders>
            <w:vAlign w:val="center"/>
          </w:tcPr>
          <w:p w14:paraId="18183E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50%</w:t>
            </w:r>
          </w:p>
        </w:tc>
      </w:tr>
      <w:tr w:rsidR="00830530" w:rsidRPr="00830530" w14:paraId="26531FB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70D738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prijevoza za potrebe tijela gradske uprave</w:t>
            </w:r>
          </w:p>
        </w:tc>
        <w:tc>
          <w:tcPr>
            <w:tcW w:w="1843" w:type="dxa"/>
            <w:tcBorders>
              <w:top w:val="single" w:sz="4" w:space="0" w:color="auto"/>
              <w:left w:val="single" w:sz="4" w:space="0" w:color="auto"/>
              <w:bottom w:val="single" w:sz="4" w:space="0" w:color="auto"/>
              <w:right w:val="single" w:sz="4" w:space="0" w:color="auto"/>
            </w:tcBorders>
            <w:vAlign w:val="center"/>
          </w:tcPr>
          <w:p w14:paraId="2A15ED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BAEA8C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DF5511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vodi računa o tehničkoj ispravnosti službenih vozila Grada i obavlja svakodnevne poslove vezane za njihovo održavanje </w:t>
            </w:r>
          </w:p>
        </w:tc>
        <w:tc>
          <w:tcPr>
            <w:tcW w:w="1843" w:type="dxa"/>
            <w:tcBorders>
              <w:top w:val="single" w:sz="4" w:space="0" w:color="auto"/>
              <w:left w:val="single" w:sz="4" w:space="0" w:color="auto"/>
              <w:bottom w:val="single" w:sz="4" w:space="0" w:color="auto"/>
              <w:right w:val="single" w:sz="4" w:space="0" w:color="auto"/>
            </w:tcBorders>
            <w:vAlign w:val="center"/>
          </w:tcPr>
          <w:p w14:paraId="273447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0E48127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68D36C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iz svojeg djelokruga rada i 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427B466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7DFA2D08" w14:textId="77777777" w:rsidR="00830530" w:rsidRPr="00830530" w:rsidRDefault="00830530" w:rsidP="00830530">
      <w:pPr>
        <w:spacing w:after="0" w:line="276" w:lineRule="auto"/>
        <w:rPr>
          <w:rFonts w:ascii="Arial" w:hAnsi="Arial" w:cs="Arial"/>
          <w:sz w:val="18"/>
          <w:szCs w:val="18"/>
        </w:rPr>
      </w:pPr>
    </w:p>
    <w:p w14:paraId="019E942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BA57228" w14:textId="77777777" w:rsidR="00830530" w:rsidRPr="00830530" w:rsidRDefault="00830530" w:rsidP="00830530">
      <w:pPr>
        <w:spacing w:after="0" w:line="276" w:lineRule="auto"/>
        <w:jc w:val="both"/>
        <w:rPr>
          <w:rFonts w:ascii="Arial" w:hAnsi="Arial" w:cs="Arial"/>
          <w:sz w:val="18"/>
          <w:szCs w:val="18"/>
        </w:rPr>
      </w:pPr>
    </w:p>
    <w:p w14:paraId="55193CE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4423D17"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 xml:space="preserve">srednja stručna sprema prometne ili ostale tehničke struke, </w:t>
      </w:r>
    </w:p>
    <w:p w14:paraId="3C2E66A9" w14:textId="77777777" w:rsidR="00830530" w:rsidRPr="00830530" w:rsidRDefault="00830530" w:rsidP="00830530">
      <w:pPr>
        <w:numPr>
          <w:ilvl w:val="0"/>
          <w:numId w:val="80"/>
        </w:numPr>
        <w:spacing w:after="0" w:line="276" w:lineRule="auto"/>
        <w:contextualSpacing/>
        <w:jc w:val="both"/>
        <w:rPr>
          <w:rFonts w:ascii="Arial" w:hAnsi="Arial" w:cs="Arial"/>
          <w:sz w:val="18"/>
          <w:szCs w:val="18"/>
        </w:rPr>
      </w:pPr>
      <w:r w:rsidRPr="00830530">
        <w:rPr>
          <w:rFonts w:ascii="Arial" w:hAnsi="Arial" w:cs="Arial"/>
          <w:sz w:val="18"/>
          <w:szCs w:val="18"/>
        </w:rPr>
        <w:t>vozačka dozvola B kategorije</w:t>
      </w:r>
    </w:p>
    <w:p w14:paraId="5B2529EC" w14:textId="77777777" w:rsidR="00830530" w:rsidRPr="00830530" w:rsidRDefault="00830530" w:rsidP="00830530">
      <w:pPr>
        <w:numPr>
          <w:ilvl w:val="0"/>
          <w:numId w:val="80"/>
        </w:numPr>
        <w:spacing w:after="0" w:line="276" w:lineRule="auto"/>
        <w:contextualSpacing/>
        <w:jc w:val="both"/>
        <w:rPr>
          <w:rFonts w:ascii="Arial" w:hAnsi="Arial" w:cs="Arial"/>
          <w:strike/>
          <w:sz w:val="18"/>
          <w:szCs w:val="18"/>
        </w:rPr>
      </w:pPr>
      <w:r w:rsidRPr="00830530">
        <w:rPr>
          <w:rFonts w:ascii="Arial" w:hAnsi="Arial" w:cs="Arial"/>
          <w:sz w:val="18"/>
          <w:szCs w:val="18"/>
        </w:rPr>
        <w:t>najmanje jednu godinu radnog iskustva na odgovarajućim poslovima,</w:t>
      </w:r>
    </w:p>
    <w:p w14:paraId="3BC63C58" w14:textId="77777777" w:rsidR="00830530" w:rsidRPr="00830530" w:rsidRDefault="00830530" w:rsidP="00830530">
      <w:pPr>
        <w:spacing w:after="0" w:line="276" w:lineRule="auto"/>
        <w:contextualSpacing/>
        <w:jc w:val="both"/>
        <w:rPr>
          <w:rFonts w:ascii="Arial" w:hAnsi="Arial" w:cs="Arial"/>
          <w:strike/>
          <w:sz w:val="18"/>
          <w:szCs w:val="18"/>
        </w:rPr>
      </w:pPr>
    </w:p>
    <w:p w14:paraId="3F05CE3E" w14:textId="77777777" w:rsidR="00830530" w:rsidRPr="00830530" w:rsidRDefault="00830530" w:rsidP="00830530">
      <w:pPr>
        <w:spacing w:after="0" w:line="276" w:lineRule="auto"/>
        <w:jc w:val="both"/>
        <w:rPr>
          <w:rFonts w:ascii="Arial" w:hAnsi="Arial" w:cs="Arial"/>
          <w:sz w:val="18"/>
          <w:szCs w:val="18"/>
        </w:rPr>
      </w:pPr>
    </w:p>
    <w:p w14:paraId="5CC5E4E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obavljanje pomoćno tehničkih poslova koji zahtijevaju primjenu znanja i vještina tehničkih, industrijskih, obrtničkih i drugih struka.</w:t>
      </w:r>
    </w:p>
    <w:p w14:paraId="2EEC7872" w14:textId="77777777" w:rsidR="00830530" w:rsidRPr="00830530" w:rsidRDefault="00830530" w:rsidP="00830530">
      <w:pPr>
        <w:spacing w:after="0" w:line="276" w:lineRule="auto"/>
        <w:jc w:val="both"/>
        <w:rPr>
          <w:rFonts w:ascii="Arial" w:hAnsi="Arial" w:cs="Arial"/>
          <w:sz w:val="18"/>
          <w:szCs w:val="18"/>
        </w:rPr>
      </w:pPr>
    </w:p>
    <w:p w14:paraId="40D57C2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radi, te pravilnu primjenu pravila struke.</w:t>
      </w:r>
    </w:p>
    <w:p w14:paraId="59092D6D" w14:textId="77777777" w:rsidR="00830530" w:rsidRPr="00830530" w:rsidRDefault="00830530" w:rsidP="00830530">
      <w:pPr>
        <w:spacing w:after="0" w:line="276" w:lineRule="auto"/>
        <w:jc w:val="both"/>
        <w:rPr>
          <w:rFonts w:ascii="Arial" w:hAnsi="Arial" w:cs="Arial"/>
          <w:sz w:val="18"/>
          <w:szCs w:val="18"/>
        </w:rPr>
      </w:pPr>
    </w:p>
    <w:p w14:paraId="50208417" w14:textId="77777777" w:rsidR="00830530" w:rsidRPr="00830530" w:rsidRDefault="00830530" w:rsidP="00830530">
      <w:pPr>
        <w:spacing w:after="0" w:line="276" w:lineRule="auto"/>
        <w:jc w:val="both"/>
        <w:rPr>
          <w:rFonts w:ascii="Arial" w:hAnsi="Arial" w:cs="Arial"/>
          <w:sz w:val="18"/>
          <w:szCs w:val="18"/>
        </w:rPr>
      </w:pPr>
    </w:p>
    <w:p w14:paraId="0A7849D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10. Viši savjetnik za civilnu zaštitu i vatrogastvo</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43B65F27" w14:textId="77777777" w:rsidR="00830530" w:rsidRPr="00830530" w:rsidRDefault="00830530" w:rsidP="00830530">
      <w:pPr>
        <w:spacing w:after="0" w:line="276" w:lineRule="auto"/>
        <w:jc w:val="both"/>
        <w:rPr>
          <w:rFonts w:ascii="Arial" w:hAnsi="Arial" w:cs="Arial"/>
          <w:sz w:val="18"/>
          <w:szCs w:val="18"/>
        </w:rPr>
      </w:pPr>
    </w:p>
    <w:p w14:paraId="466D3A0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F83029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757F6B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4A15C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57D23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D28C10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25F3A12"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0071F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C5B66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6974EF2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606EA8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6A438AE5" w14:textId="77777777" w:rsidR="00830530" w:rsidRPr="00830530" w:rsidRDefault="00830530" w:rsidP="00830530">
      <w:pPr>
        <w:spacing w:after="0" w:line="276" w:lineRule="auto"/>
        <w:jc w:val="both"/>
        <w:rPr>
          <w:rFonts w:ascii="Arial" w:hAnsi="Arial" w:cs="Arial"/>
          <w:sz w:val="18"/>
          <w:szCs w:val="18"/>
        </w:rPr>
      </w:pPr>
    </w:p>
    <w:p w14:paraId="3C34628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F86E6F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40B4F8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ACA6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B39C41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556DD3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rješava najsloženije predmete iz djelatnosti civilne zaštite i zaštite od požara i vatrogastva    </w:t>
            </w:r>
          </w:p>
        </w:tc>
        <w:tc>
          <w:tcPr>
            <w:tcW w:w="1843" w:type="dxa"/>
            <w:tcBorders>
              <w:top w:val="single" w:sz="4" w:space="0" w:color="auto"/>
              <w:left w:val="single" w:sz="4" w:space="0" w:color="auto"/>
              <w:bottom w:val="single" w:sz="4" w:space="0" w:color="auto"/>
              <w:right w:val="single" w:sz="4" w:space="0" w:color="auto"/>
            </w:tcBorders>
            <w:vAlign w:val="center"/>
          </w:tcPr>
          <w:p w14:paraId="10710782"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012E084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2258E1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priprema prijedloge odluka, rješenja, zaključaka, ugovora i drugih akata za Gradsko vijeće i njegova radna tijela iz svoje nadležnosti, te obavlja i druge stručne poslove u izradi analiza i stručnih materijala      </w:t>
            </w:r>
          </w:p>
        </w:tc>
        <w:tc>
          <w:tcPr>
            <w:tcW w:w="1843" w:type="dxa"/>
            <w:tcBorders>
              <w:top w:val="single" w:sz="4" w:space="0" w:color="auto"/>
              <w:left w:val="single" w:sz="4" w:space="0" w:color="auto"/>
              <w:bottom w:val="single" w:sz="4" w:space="0" w:color="auto"/>
              <w:right w:val="single" w:sz="4" w:space="0" w:color="auto"/>
            </w:tcBorders>
            <w:vAlign w:val="center"/>
          </w:tcPr>
          <w:p w14:paraId="05C8BE02"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3A20CBC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E0146F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priprema izvješća, analize i sve druge potrebite akte za potrebe gradonačelnika i Gradskog vijeća iz svog djelokruga rada te vodi zapisnike sa sastanaka Stožera civilne zaštite Grada Karlovca    </w:t>
            </w:r>
          </w:p>
        </w:tc>
        <w:tc>
          <w:tcPr>
            <w:tcW w:w="1843" w:type="dxa"/>
            <w:tcBorders>
              <w:top w:val="single" w:sz="4" w:space="0" w:color="auto"/>
              <w:left w:val="single" w:sz="4" w:space="0" w:color="auto"/>
              <w:bottom w:val="single" w:sz="4" w:space="0" w:color="auto"/>
              <w:right w:val="single" w:sz="4" w:space="0" w:color="auto"/>
            </w:tcBorders>
            <w:vAlign w:val="center"/>
          </w:tcPr>
          <w:p w14:paraId="720B64A4"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20%</w:t>
            </w:r>
          </w:p>
        </w:tc>
      </w:tr>
      <w:tr w:rsidR="00830530" w:rsidRPr="00830530" w14:paraId="3487409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735A5C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nadzire ustrojavanje, opremanje, osposobljavanje i djelovanje operativnih snaga, te sudjeluje u pripremi zakonom propisanih planova i izvještaja    </w:t>
            </w:r>
          </w:p>
        </w:tc>
        <w:tc>
          <w:tcPr>
            <w:tcW w:w="1843" w:type="dxa"/>
            <w:tcBorders>
              <w:top w:val="single" w:sz="4" w:space="0" w:color="auto"/>
              <w:left w:val="single" w:sz="4" w:space="0" w:color="auto"/>
              <w:bottom w:val="single" w:sz="4" w:space="0" w:color="auto"/>
              <w:right w:val="single" w:sz="4" w:space="0" w:color="auto"/>
            </w:tcBorders>
            <w:vAlign w:val="center"/>
          </w:tcPr>
          <w:p w14:paraId="00255DAC"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5A819B1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3C4AD2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radi na planiranju i provođenju projekata    </w:t>
            </w:r>
          </w:p>
        </w:tc>
        <w:tc>
          <w:tcPr>
            <w:tcW w:w="1843" w:type="dxa"/>
            <w:tcBorders>
              <w:top w:val="single" w:sz="4" w:space="0" w:color="auto"/>
              <w:left w:val="single" w:sz="4" w:space="0" w:color="auto"/>
              <w:bottom w:val="single" w:sz="4" w:space="0" w:color="auto"/>
              <w:right w:val="single" w:sz="4" w:space="0" w:color="auto"/>
            </w:tcBorders>
            <w:vAlign w:val="center"/>
          </w:tcPr>
          <w:p w14:paraId="6B348FE8"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1B47F42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92772BC"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prati problematiku u svezi civilne zaštite, surađuje s Ravnateljstvom Civilne zaštite te upozorava odgovorne osobe na provođenje propisanih mjera; sudjeluje u organiziranju i održavanju kontakata s raznim institucijama, posebno s operativnim snagama u provođenju programa iz civilne zaštite   </w:t>
            </w:r>
          </w:p>
        </w:tc>
        <w:tc>
          <w:tcPr>
            <w:tcW w:w="1843" w:type="dxa"/>
            <w:tcBorders>
              <w:top w:val="single" w:sz="4" w:space="0" w:color="auto"/>
              <w:left w:val="single" w:sz="4" w:space="0" w:color="auto"/>
              <w:bottom w:val="single" w:sz="4" w:space="0" w:color="auto"/>
              <w:right w:val="single" w:sz="4" w:space="0" w:color="auto"/>
            </w:tcBorders>
            <w:vAlign w:val="center"/>
          </w:tcPr>
          <w:p w14:paraId="396964AC"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534638D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26F261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rad Javne vatrogasne postrojbe Grada Karlovca i Vatrogasne zajednice Grada Karlovca, planira i nadzire proračunska sredstva iz djelokruga vatrogastva</w:t>
            </w:r>
          </w:p>
        </w:tc>
        <w:tc>
          <w:tcPr>
            <w:tcW w:w="1843" w:type="dxa"/>
            <w:tcBorders>
              <w:top w:val="single" w:sz="4" w:space="0" w:color="auto"/>
              <w:left w:val="single" w:sz="4" w:space="0" w:color="auto"/>
              <w:bottom w:val="single" w:sz="4" w:space="0" w:color="auto"/>
              <w:right w:val="single" w:sz="4" w:space="0" w:color="auto"/>
            </w:tcBorders>
            <w:vAlign w:val="center"/>
          </w:tcPr>
          <w:p w14:paraId="6D14D542"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45DFA7D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7FE7CD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prati zakonske i podzakonske propise iz područja civilne zaštite i vatrogastva, te predlaže mjere za provođenje istih    </w:t>
            </w:r>
          </w:p>
        </w:tc>
        <w:tc>
          <w:tcPr>
            <w:tcW w:w="1843" w:type="dxa"/>
            <w:tcBorders>
              <w:top w:val="single" w:sz="4" w:space="0" w:color="auto"/>
              <w:left w:val="single" w:sz="4" w:space="0" w:color="auto"/>
              <w:bottom w:val="single" w:sz="4" w:space="0" w:color="auto"/>
              <w:right w:val="single" w:sz="4" w:space="0" w:color="auto"/>
            </w:tcBorders>
            <w:vAlign w:val="center"/>
          </w:tcPr>
          <w:p w14:paraId="090953C7"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3B37D61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0361BC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lastRenderedPageBreak/>
              <w:t xml:space="preserve">radi na planiranju i provođenju projekata    </w:t>
            </w:r>
          </w:p>
        </w:tc>
        <w:tc>
          <w:tcPr>
            <w:tcW w:w="1843" w:type="dxa"/>
            <w:tcBorders>
              <w:top w:val="single" w:sz="4" w:space="0" w:color="auto"/>
              <w:left w:val="single" w:sz="4" w:space="0" w:color="auto"/>
              <w:bottom w:val="single" w:sz="4" w:space="0" w:color="auto"/>
              <w:right w:val="single" w:sz="4" w:space="0" w:color="auto"/>
            </w:tcBorders>
            <w:vAlign w:val="center"/>
          </w:tcPr>
          <w:p w14:paraId="26D457C5"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5%</w:t>
            </w:r>
          </w:p>
        </w:tc>
      </w:tr>
      <w:tr w:rsidR="00830530" w:rsidRPr="00830530" w14:paraId="3E0A6D4A"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681C182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18D85390"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5%</w:t>
            </w:r>
            <w:r w:rsidRPr="00830530">
              <w:rPr>
                <w:rFonts w:ascii="Arial" w:hAnsi="Arial" w:cs="Arial"/>
                <w:sz w:val="18"/>
                <w:szCs w:val="18"/>
              </w:rPr>
              <w:t xml:space="preserve"> </w:t>
            </w:r>
          </w:p>
        </w:tc>
      </w:tr>
    </w:tbl>
    <w:p w14:paraId="310F8FA4" w14:textId="77777777" w:rsidR="00830530" w:rsidRPr="00830530" w:rsidRDefault="00830530" w:rsidP="00830530">
      <w:pPr>
        <w:spacing w:after="0" w:line="276" w:lineRule="auto"/>
        <w:jc w:val="both"/>
        <w:rPr>
          <w:rFonts w:ascii="Arial" w:hAnsi="Arial" w:cs="Arial"/>
          <w:sz w:val="18"/>
          <w:szCs w:val="18"/>
        </w:rPr>
      </w:pPr>
    </w:p>
    <w:p w14:paraId="3D0665A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976F17E" w14:textId="77777777" w:rsidR="00830530" w:rsidRPr="00830530" w:rsidRDefault="00830530" w:rsidP="00830530">
      <w:pPr>
        <w:spacing w:after="0" w:line="276" w:lineRule="auto"/>
        <w:jc w:val="both"/>
        <w:rPr>
          <w:rFonts w:ascii="Arial" w:hAnsi="Arial" w:cs="Arial"/>
          <w:sz w:val="18"/>
          <w:szCs w:val="18"/>
        </w:rPr>
      </w:pPr>
    </w:p>
    <w:p w14:paraId="231B343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65AFA3E2" w14:textId="77777777" w:rsidR="00830530" w:rsidRPr="00830530" w:rsidRDefault="00830530" w:rsidP="00830530">
      <w:pPr>
        <w:numPr>
          <w:ilvl w:val="0"/>
          <w:numId w:val="79"/>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društvene, tehničke ili biotehničke struke,</w:t>
      </w:r>
    </w:p>
    <w:p w14:paraId="1E2EF6E3" w14:textId="77777777" w:rsidR="00830530" w:rsidRPr="00830530" w:rsidRDefault="00830530" w:rsidP="00830530">
      <w:pPr>
        <w:numPr>
          <w:ilvl w:val="0"/>
          <w:numId w:val="79"/>
        </w:numPr>
        <w:spacing w:after="0" w:line="276" w:lineRule="auto"/>
        <w:contextualSpacing/>
        <w:jc w:val="both"/>
        <w:rPr>
          <w:rFonts w:ascii="Arial" w:hAnsi="Arial" w:cs="Arial"/>
          <w:strike/>
          <w:sz w:val="18"/>
          <w:szCs w:val="18"/>
        </w:rPr>
      </w:pPr>
      <w:r w:rsidRPr="00830530">
        <w:rPr>
          <w:rFonts w:ascii="Arial" w:hAnsi="Arial" w:cs="Arial"/>
          <w:sz w:val="18"/>
          <w:szCs w:val="18"/>
        </w:rPr>
        <w:t>najmanje četiri godina radnog iskustva na odgovarajućim poslovima,</w:t>
      </w:r>
    </w:p>
    <w:p w14:paraId="0AC21785" w14:textId="77777777" w:rsidR="00830530" w:rsidRPr="00830530" w:rsidRDefault="00830530" w:rsidP="00830530">
      <w:pPr>
        <w:numPr>
          <w:ilvl w:val="0"/>
          <w:numId w:val="79"/>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530CED82" w14:textId="77777777" w:rsidR="00830530" w:rsidRPr="00830530" w:rsidRDefault="00830530" w:rsidP="00830530">
      <w:pPr>
        <w:numPr>
          <w:ilvl w:val="0"/>
          <w:numId w:val="79"/>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20063CD" w14:textId="77777777" w:rsidR="00830530" w:rsidRPr="00830530" w:rsidRDefault="00830530" w:rsidP="00830530">
      <w:pPr>
        <w:spacing w:after="0" w:line="276" w:lineRule="auto"/>
        <w:jc w:val="both"/>
        <w:rPr>
          <w:rFonts w:ascii="Arial" w:hAnsi="Arial" w:cs="Arial"/>
          <w:sz w:val="18"/>
          <w:szCs w:val="18"/>
        </w:rPr>
      </w:pPr>
    </w:p>
    <w:p w14:paraId="5401859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596DDA33" w14:textId="77777777" w:rsidR="00830530" w:rsidRPr="00830530" w:rsidRDefault="00830530" w:rsidP="00830530">
      <w:pPr>
        <w:spacing w:after="0" w:line="240" w:lineRule="auto"/>
        <w:jc w:val="both"/>
        <w:rPr>
          <w:rFonts w:ascii="Arial" w:hAnsi="Arial" w:cs="Arial"/>
          <w:sz w:val="18"/>
          <w:szCs w:val="18"/>
        </w:rPr>
      </w:pPr>
    </w:p>
    <w:p w14:paraId="6658BE2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7583C005" w14:textId="77777777" w:rsidR="00830530" w:rsidRPr="00830530" w:rsidRDefault="00830530" w:rsidP="00830530">
      <w:pPr>
        <w:spacing w:after="0" w:line="276" w:lineRule="auto"/>
        <w:jc w:val="both"/>
        <w:rPr>
          <w:rFonts w:ascii="Arial" w:hAnsi="Arial" w:cs="Arial"/>
          <w:sz w:val="18"/>
          <w:szCs w:val="18"/>
        </w:rPr>
      </w:pPr>
    </w:p>
    <w:p w14:paraId="5A6A888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4405C2D2" w14:textId="77777777" w:rsidR="00830530" w:rsidRPr="00830530" w:rsidRDefault="00830530" w:rsidP="00830530">
      <w:pPr>
        <w:spacing w:after="0" w:line="240" w:lineRule="auto"/>
        <w:jc w:val="both"/>
        <w:rPr>
          <w:rFonts w:ascii="Arial" w:hAnsi="Arial" w:cs="Arial"/>
          <w:sz w:val="18"/>
          <w:szCs w:val="18"/>
        </w:rPr>
      </w:pPr>
    </w:p>
    <w:p w14:paraId="2C0FC93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74A6C4B3" w14:textId="77777777" w:rsidR="00830530" w:rsidRPr="00830530" w:rsidRDefault="00830530" w:rsidP="00830530">
      <w:pPr>
        <w:spacing w:after="0" w:line="276" w:lineRule="auto"/>
        <w:jc w:val="both"/>
        <w:rPr>
          <w:rFonts w:ascii="Arial" w:hAnsi="Arial" w:cs="Arial"/>
          <w:b/>
          <w:bCs/>
          <w:sz w:val="18"/>
          <w:szCs w:val="18"/>
        </w:rPr>
      </w:pPr>
    </w:p>
    <w:p w14:paraId="3CD50E0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11. Stručni suradnik za ekonomske poslove i zaštitu na radu     </w:t>
      </w:r>
      <w:r w:rsidRPr="00830530">
        <w:rPr>
          <w:rFonts w:ascii="Arial" w:hAnsi="Arial" w:cs="Arial"/>
          <w:sz w:val="18"/>
          <w:szCs w:val="18"/>
        </w:rPr>
        <w:tab/>
      </w:r>
      <w:r w:rsidRPr="00830530">
        <w:rPr>
          <w:rFonts w:ascii="Arial" w:hAnsi="Arial" w:cs="Arial"/>
          <w:sz w:val="18"/>
          <w:szCs w:val="18"/>
        </w:rPr>
        <w:tab/>
        <w:t>Broj izvršitelja: 2</w:t>
      </w:r>
    </w:p>
    <w:p w14:paraId="5488C87C" w14:textId="77777777" w:rsidR="00830530" w:rsidRPr="00830530" w:rsidRDefault="00830530" w:rsidP="00830530">
      <w:pPr>
        <w:spacing w:after="0" w:line="276" w:lineRule="auto"/>
        <w:jc w:val="both"/>
        <w:rPr>
          <w:rFonts w:ascii="Arial" w:hAnsi="Arial" w:cs="Arial"/>
          <w:sz w:val="18"/>
          <w:szCs w:val="18"/>
        </w:rPr>
      </w:pPr>
    </w:p>
    <w:p w14:paraId="1E802CF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9E3D26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64ACDF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ECD21D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9871D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95480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7EE77E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40C8B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05EAF8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B8156E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BF02C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127AECC1" w14:textId="77777777" w:rsidR="00830530" w:rsidRPr="00830530" w:rsidRDefault="00830530" w:rsidP="00830530">
      <w:pPr>
        <w:spacing w:after="0" w:line="276" w:lineRule="auto"/>
        <w:jc w:val="both"/>
        <w:rPr>
          <w:rFonts w:ascii="Arial" w:hAnsi="Arial" w:cs="Arial"/>
          <w:sz w:val="18"/>
          <w:szCs w:val="18"/>
        </w:rPr>
      </w:pPr>
    </w:p>
    <w:p w14:paraId="10D96A2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B43C4F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7FC928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2130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DF0982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1E7EB6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poslove zaštite na radu i protupožarne zaštite predviđene zakonom i drugim propisima    </w:t>
            </w:r>
          </w:p>
        </w:tc>
        <w:tc>
          <w:tcPr>
            <w:tcW w:w="1843" w:type="dxa"/>
            <w:tcBorders>
              <w:top w:val="single" w:sz="4" w:space="0" w:color="auto"/>
              <w:left w:val="single" w:sz="4" w:space="0" w:color="auto"/>
              <w:bottom w:val="single" w:sz="4" w:space="0" w:color="auto"/>
              <w:right w:val="single" w:sz="4" w:space="0" w:color="auto"/>
            </w:tcBorders>
            <w:vAlign w:val="center"/>
          </w:tcPr>
          <w:p w14:paraId="793FC18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5E0469C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20A2C3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priprema prijedloge odluka, rješenja i drugih akata iz područja zaštite na radu i protupožarne zaštite    </w:t>
            </w:r>
          </w:p>
        </w:tc>
        <w:tc>
          <w:tcPr>
            <w:tcW w:w="1843" w:type="dxa"/>
            <w:tcBorders>
              <w:top w:val="single" w:sz="4" w:space="0" w:color="auto"/>
              <w:left w:val="single" w:sz="4" w:space="0" w:color="auto"/>
              <w:bottom w:val="single" w:sz="4" w:space="0" w:color="auto"/>
              <w:right w:val="single" w:sz="4" w:space="0" w:color="auto"/>
            </w:tcBorders>
            <w:vAlign w:val="center"/>
          </w:tcPr>
          <w:p w14:paraId="4B502E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8DE1A2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A5B50E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ovjerava račune te planira i prati realizaciju proračunskih pozicija vezanih za rad Odjela, provodi postupke jednostavne nabave vezane uz rad Odjela  </w:t>
            </w:r>
          </w:p>
        </w:tc>
        <w:tc>
          <w:tcPr>
            <w:tcW w:w="1843" w:type="dxa"/>
            <w:tcBorders>
              <w:top w:val="single" w:sz="4" w:space="0" w:color="auto"/>
              <w:left w:val="single" w:sz="4" w:space="0" w:color="auto"/>
              <w:bottom w:val="single" w:sz="4" w:space="0" w:color="auto"/>
              <w:right w:val="single" w:sz="4" w:space="0" w:color="auto"/>
            </w:tcBorders>
            <w:vAlign w:val="center"/>
          </w:tcPr>
          <w:p w14:paraId="4C3ADA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7D3424F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B9E0AF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poslove vezane uz održavanje i nabavu uredske opreme, instalacija i uređaja    </w:t>
            </w:r>
          </w:p>
        </w:tc>
        <w:tc>
          <w:tcPr>
            <w:tcW w:w="1843" w:type="dxa"/>
            <w:tcBorders>
              <w:top w:val="single" w:sz="4" w:space="0" w:color="auto"/>
              <w:left w:val="single" w:sz="4" w:space="0" w:color="auto"/>
              <w:bottom w:val="single" w:sz="4" w:space="0" w:color="auto"/>
              <w:right w:val="single" w:sz="4" w:space="0" w:color="auto"/>
            </w:tcBorders>
            <w:vAlign w:val="center"/>
          </w:tcPr>
          <w:p w14:paraId="09181D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072B37D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47ADBE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radi na planiranju i provođenju projekata    </w:t>
            </w:r>
          </w:p>
        </w:tc>
        <w:tc>
          <w:tcPr>
            <w:tcW w:w="1843" w:type="dxa"/>
            <w:tcBorders>
              <w:top w:val="single" w:sz="4" w:space="0" w:color="auto"/>
              <w:left w:val="single" w:sz="4" w:space="0" w:color="auto"/>
              <w:bottom w:val="single" w:sz="4" w:space="0" w:color="auto"/>
              <w:right w:val="single" w:sz="4" w:space="0" w:color="auto"/>
            </w:tcBorders>
            <w:vAlign w:val="center"/>
          </w:tcPr>
          <w:p w14:paraId="085385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71A0F7F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00A4CA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svojeg djelokruga rada, te 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462AC3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754D8AE" w14:textId="77777777" w:rsidR="00830530" w:rsidRPr="00830530" w:rsidRDefault="00830530" w:rsidP="00830530">
      <w:pPr>
        <w:spacing w:after="0" w:line="276" w:lineRule="auto"/>
        <w:rPr>
          <w:rFonts w:ascii="Arial" w:hAnsi="Arial" w:cs="Arial"/>
          <w:sz w:val="18"/>
          <w:szCs w:val="18"/>
        </w:rPr>
      </w:pPr>
    </w:p>
    <w:p w14:paraId="1D09561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0A378F43" w14:textId="77777777" w:rsidR="00830530" w:rsidRPr="00830530" w:rsidRDefault="00830530" w:rsidP="00830530">
      <w:pPr>
        <w:spacing w:after="0" w:line="276" w:lineRule="auto"/>
        <w:jc w:val="both"/>
        <w:rPr>
          <w:rFonts w:ascii="Arial" w:hAnsi="Arial" w:cs="Arial"/>
          <w:sz w:val="18"/>
          <w:szCs w:val="18"/>
        </w:rPr>
      </w:pPr>
    </w:p>
    <w:p w14:paraId="107FC2F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1066B44E" w14:textId="77777777" w:rsidR="00830530" w:rsidRPr="00830530" w:rsidRDefault="00830530" w:rsidP="00830530">
      <w:pPr>
        <w:numPr>
          <w:ilvl w:val="0"/>
          <w:numId w:val="78"/>
        </w:numPr>
        <w:spacing w:after="0" w:line="276" w:lineRule="auto"/>
        <w:contextualSpacing/>
        <w:jc w:val="both"/>
        <w:rPr>
          <w:rFonts w:ascii="Arial" w:hAnsi="Arial" w:cs="Arial"/>
          <w:sz w:val="18"/>
          <w:szCs w:val="18"/>
        </w:rPr>
      </w:pPr>
      <w:r w:rsidRPr="00830530">
        <w:rPr>
          <w:rFonts w:ascii="Arial" w:hAnsi="Arial" w:cs="Arial"/>
          <w:sz w:val="18"/>
          <w:szCs w:val="18"/>
        </w:rPr>
        <w:t>sveučilišni prijediplomski studij ili stručni prijediplomski studij zaštite na radu ili strojarske struke,</w:t>
      </w:r>
    </w:p>
    <w:p w14:paraId="4F1FC783" w14:textId="77777777" w:rsidR="00830530" w:rsidRPr="00830530" w:rsidRDefault="00830530" w:rsidP="00830530">
      <w:pPr>
        <w:numPr>
          <w:ilvl w:val="0"/>
          <w:numId w:val="78"/>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1135C8C1" w14:textId="77777777" w:rsidR="00830530" w:rsidRPr="00830530" w:rsidRDefault="00830530" w:rsidP="00830530">
      <w:pPr>
        <w:numPr>
          <w:ilvl w:val="0"/>
          <w:numId w:val="78"/>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5763579F" w14:textId="77777777" w:rsidR="00830530" w:rsidRPr="00830530" w:rsidRDefault="00830530" w:rsidP="00830530">
      <w:pPr>
        <w:numPr>
          <w:ilvl w:val="0"/>
          <w:numId w:val="78"/>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192561DB" w14:textId="77777777" w:rsidR="00830530" w:rsidRPr="00830530" w:rsidRDefault="00830530" w:rsidP="00830530">
      <w:pPr>
        <w:numPr>
          <w:ilvl w:val="0"/>
          <w:numId w:val="78"/>
        </w:numPr>
        <w:spacing w:after="0" w:line="276" w:lineRule="auto"/>
        <w:contextualSpacing/>
        <w:jc w:val="both"/>
        <w:rPr>
          <w:rFonts w:ascii="Arial" w:hAnsi="Arial" w:cs="Arial"/>
          <w:sz w:val="18"/>
          <w:szCs w:val="18"/>
        </w:rPr>
      </w:pPr>
      <w:r w:rsidRPr="00830530">
        <w:rPr>
          <w:rFonts w:ascii="Arial" w:hAnsi="Arial" w:cs="Arial"/>
          <w:sz w:val="18"/>
          <w:szCs w:val="18"/>
        </w:rPr>
        <w:t>osposobljenost za provođenje mjera zaštite na radu i protupožarne zaštite.</w:t>
      </w:r>
    </w:p>
    <w:p w14:paraId="4A27C209" w14:textId="77777777" w:rsidR="00830530" w:rsidRPr="00830530" w:rsidRDefault="00830530" w:rsidP="00830530">
      <w:pPr>
        <w:spacing w:after="0" w:line="276" w:lineRule="auto"/>
        <w:jc w:val="both"/>
        <w:rPr>
          <w:rFonts w:ascii="Arial" w:hAnsi="Arial" w:cs="Arial"/>
          <w:sz w:val="18"/>
          <w:szCs w:val="18"/>
        </w:rPr>
      </w:pPr>
    </w:p>
    <w:p w14:paraId="724BA4F0"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p>
    <w:p w14:paraId="5B038AF0"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SAMOSTALNOSTI U RADU  koji je ograničen povremenim nadzorom i uputama od strane nadređenog službenika.</w:t>
      </w:r>
    </w:p>
    <w:p w14:paraId="31F60DD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upravnoga tijela, a povremeno i izvan upravnoga tijela, u prikupljanju ili razmjeni informacija.</w:t>
      </w:r>
    </w:p>
    <w:p w14:paraId="477E36EB" w14:textId="77777777" w:rsidR="00830530" w:rsidRPr="00830530" w:rsidRDefault="00830530" w:rsidP="00830530">
      <w:pPr>
        <w:jc w:val="both"/>
        <w:rPr>
          <w:rFonts w:ascii="Arial" w:hAnsi="Arial" w:cs="Arial"/>
          <w:b/>
          <w:bCs/>
          <w:sz w:val="18"/>
          <w:szCs w:val="18"/>
        </w:rPr>
      </w:pPr>
      <w:r w:rsidRPr="00830530">
        <w:rPr>
          <w:rFonts w:ascii="Arial" w:hAnsi="Arial" w:cs="Arial"/>
          <w:sz w:val="18"/>
          <w:szCs w:val="18"/>
        </w:rPr>
        <w:t>STUPANJ ODGOVORNOSTI I UTJECAJ NA DONOŠENJE ODLUKA koji uključuje odgovornost za materijalne resurse s kojima službenik radi, te ispravnu primjenu postupaka, metoda rada i stručnih tehnika.</w:t>
      </w:r>
    </w:p>
    <w:p w14:paraId="500D9D3A" w14:textId="77777777" w:rsidR="00830530" w:rsidRPr="00830530" w:rsidRDefault="00830530" w:rsidP="00830530">
      <w:pPr>
        <w:spacing w:after="0" w:line="276" w:lineRule="auto"/>
        <w:jc w:val="both"/>
        <w:rPr>
          <w:rFonts w:ascii="Arial" w:hAnsi="Arial" w:cs="Arial"/>
          <w:b/>
          <w:bCs/>
          <w:sz w:val="18"/>
          <w:szCs w:val="18"/>
        </w:rPr>
      </w:pPr>
    </w:p>
    <w:p w14:paraId="35559B5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12. Referent za administrativne poslove</w:t>
      </w:r>
      <w:r w:rsidRPr="00830530">
        <w:rPr>
          <w:rFonts w:ascii="Arial" w:hAnsi="Arial" w:cs="Arial"/>
          <w:b/>
          <w:bCs/>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3034B684" w14:textId="77777777" w:rsidR="00830530" w:rsidRPr="00830530" w:rsidRDefault="00830530" w:rsidP="00830530">
      <w:pPr>
        <w:spacing w:after="0" w:line="276" w:lineRule="auto"/>
        <w:jc w:val="both"/>
        <w:rPr>
          <w:rFonts w:ascii="Arial" w:hAnsi="Arial" w:cs="Arial"/>
          <w:sz w:val="18"/>
          <w:szCs w:val="18"/>
        </w:rPr>
      </w:pPr>
    </w:p>
    <w:p w14:paraId="714AA6F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27C25D9"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7F52B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38818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21BF5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4B5835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591F61D"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FC4EB3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0819B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673CAE8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E015E7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3B9B8C2E" w14:textId="77777777" w:rsidR="00830530" w:rsidRPr="00830530" w:rsidRDefault="00830530" w:rsidP="00830530">
      <w:pPr>
        <w:spacing w:after="0" w:line="276" w:lineRule="auto"/>
        <w:jc w:val="both"/>
        <w:rPr>
          <w:rFonts w:ascii="Arial" w:hAnsi="Arial" w:cs="Arial"/>
          <w:sz w:val="18"/>
          <w:szCs w:val="18"/>
        </w:rPr>
      </w:pPr>
    </w:p>
    <w:p w14:paraId="595D8BC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A3CB06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74C89E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7082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3D2D1A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5487B1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Uspostavljanje i vođenje raznih evidencija i izvješća iz nadležnosti Odjela</w:t>
            </w:r>
          </w:p>
        </w:tc>
        <w:tc>
          <w:tcPr>
            <w:tcW w:w="1843" w:type="dxa"/>
            <w:tcBorders>
              <w:top w:val="single" w:sz="4" w:space="0" w:color="auto"/>
              <w:left w:val="single" w:sz="4" w:space="0" w:color="auto"/>
              <w:bottom w:val="single" w:sz="4" w:space="0" w:color="auto"/>
              <w:right w:val="single" w:sz="4" w:space="0" w:color="auto"/>
            </w:tcBorders>
            <w:vAlign w:val="center"/>
          </w:tcPr>
          <w:p w14:paraId="78A818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30D3E3F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9C22C1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suradnja s vanjskim suradnicima vezano za pružanje usluga servisa i popravaka, te nadzor njihovog rada </w:t>
            </w:r>
          </w:p>
        </w:tc>
        <w:tc>
          <w:tcPr>
            <w:tcW w:w="1843" w:type="dxa"/>
            <w:tcBorders>
              <w:top w:val="single" w:sz="4" w:space="0" w:color="auto"/>
              <w:left w:val="single" w:sz="4" w:space="0" w:color="auto"/>
              <w:bottom w:val="single" w:sz="4" w:space="0" w:color="auto"/>
              <w:right w:val="single" w:sz="4" w:space="0" w:color="auto"/>
            </w:tcBorders>
            <w:vAlign w:val="center"/>
          </w:tcPr>
          <w:p w14:paraId="192162B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12C824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BDD2F0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organizira plaćanje tekućih troškova </w:t>
            </w:r>
          </w:p>
        </w:tc>
        <w:tc>
          <w:tcPr>
            <w:tcW w:w="1843" w:type="dxa"/>
            <w:tcBorders>
              <w:top w:val="single" w:sz="4" w:space="0" w:color="auto"/>
              <w:left w:val="single" w:sz="4" w:space="0" w:color="auto"/>
              <w:bottom w:val="single" w:sz="4" w:space="0" w:color="auto"/>
              <w:right w:val="single" w:sz="4" w:space="0" w:color="auto"/>
            </w:tcBorders>
            <w:vAlign w:val="center"/>
          </w:tcPr>
          <w:p w14:paraId="7F6217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007C67E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38EFCD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organizira dostavu financijske dokumentacije u financijske institucije</w:t>
            </w:r>
          </w:p>
        </w:tc>
        <w:tc>
          <w:tcPr>
            <w:tcW w:w="1843" w:type="dxa"/>
            <w:tcBorders>
              <w:top w:val="single" w:sz="4" w:space="0" w:color="auto"/>
              <w:left w:val="single" w:sz="4" w:space="0" w:color="auto"/>
              <w:bottom w:val="single" w:sz="4" w:space="0" w:color="auto"/>
              <w:right w:val="single" w:sz="4" w:space="0" w:color="auto"/>
            </w:tcBorders>
            <w:vAlign w:val="center"/>
          </w:tcPr>
          <w:p w14:paraId="2F879C1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12D4E5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FAB470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brigu o sitnom inventaru, izdaje reverse, te o istom vodi evidenciju</w:t>
            </w:r>
          </w:p>
        </w:tc>
        <w:tc>
          <w:tcPr>
            <w:tcW w:w="1843" w:type="dxa"/>
            <w:tcBorders>
              <w:top w:val="single" w:sz="4" w:space="0" w:color="auto"/>
              <w:left w:val="single" w:sz="4" w:space="0" w:color="auto"/>
              <w:bottom w:val="single" w:sz="4" w:space="0" w:color="auto"/>
              <w:right w:val="single" w:sz="4" w:space="0" w:color="auto"/>
            </w:tcBorders>
            <w:vAlign w:val="center"/>
          </w:tcPr>
          <w:p w14:paraId="28D0111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0E07FA7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22434E7" w14:textId="3252CE96"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propise iz svojeg djelokruga rada i obavlja druge poslove po nalogu pročelnika   </w:t>
            </w:r>
          </w:p>
        </w:tc>
        <w:tc>
          <w:tcPr>
            <w:tcW w:w="1843" w:type="dxa"/>
            <w:tcBorders>
              <w:top w:val="single" w:sz="4" w:space="0" w:color="auto"/>
              <w:left w:val="single" w:sz="4" w:space="0" w:color="auto"/>
              <w:bottom w:val="single" w:sz="4" w:space="0" w:color="auto"/>
              <w:right w:val="single" w:sz="4" w:space="0" w:color="auto"/>
            </w:tcBorders>
            <w:vAlign w:val="center"/>
          </w:tcPr>
          <w:p w14:paraId="520E6A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631FD34F" w14:textId="77777777" w:rsidR="00830530" w:rsidRPr="00830530" w:rsidRDefault="00830530" w:rsidP="00830530">
      <w:pPr>
        <w:spacing w:after="0" w:line="276" w:lineRule="auto"/>
        <w:rPr>
          <w:rFonts w:ascii="Arial" w:hAnsi="Arial" w:cs="Arial"/>
          <w:sz w:val="18"/>
          <w:szCs w:val="18"/>
        </w:rPr>
      </w:pPr>
    </w:p>
    <w:p w14:paraId="56FA6D1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038F58F" w14:textId="77777777" w:rsidR="00830530" w:rsidRPr="00830530" w:rsidRDefault="00830530" w:rsidP="00830530">
      <w:pPr>
        <w:spacing w:after="0" w:line="276" w:lineRule="auto"/>
        <w:jc w:val="both"/>
        <w:rPr>
          <w:rFonts w:ascii="Arial" w:hAnsi="Arial" w:cs="Arial"/>
          <w:sz w:val="18"/>
          <w:szCs w:val="18"/>
        </w:rPr>
      </w:pPr>
    </w:p>
    <w:p w14:paraId="04314AB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20CFBB0" w14:textId="77777777" w:rsidR="00830530" w:rsidRPr="00830530" w:rsidRDefault="00830530" w:rsidP="00830530">
      <w:pPr>
        <w:numPr>
          <w:ilvl w:val="0"/>
          <w:numId w:val="69"/>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upravne ili tehničke struke,</w:t>
      </w:r>
    </w:p>
    <w:p w14:paraId="772096A1" w14:textId="77777777" w:rsidR="00830530" w:rsidRPr="00830530" w:rsidRDefault="00830530" w:rsidP="00830530">
      <w:pPr>
        <w:numPr>
          <w:ilvl w:val="0"/>
          <w:numId w:val="69"/>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383F9CE5" w14:textId="77777777" w:rsidR="00830530" w:rsidRPr="00830530" w:rsidRDefault="00830530" w:rsidP="00830530">
      <w:pPr>
        <w:numPr>
          <w:ilvl w:val="0"/>
          <w:numId w:val="69"/>
        </w:numPr>
        <w:spacing w:after="0" w:line="276" w:lineRule="auto"/>
        <w:contextualSpacing/>
        <w:jc w:val="both"/>
        <w:rPr>
          <w:rFonts w:ascii="Arial" w:hAnsi="Arial" w:cs="Arial"/>
          <w:sz w:val="18"/>
          <w:szCs w:val="18"/>
        </w:rPr>
      </w:pPr>
      <w:r w:rsidRPr="00830530">
        <w:rPr>
          <w:rFonts w:ascii="Arial" w:hAnsi="Arial" w:cs="Arial"/>
          <w:sz w:val="18"/>
          <w:szCs w:val="18"/>
        </w:rPr>
        <w:t>vozačke dozvole B kategorije</w:t>
      </w:r>
    </w:p>
    <w:p w14:paraId="7B72C126" w14:textId="77777777" w:rsidR="00830530" w:rsidRPr="00830530" w:rsidRDefault="00830530" w:rsidP="00830530">
      <w:pPr>
        <w:numPr>
          <w:ilvl w:val="0"/>
          <w:numId w:val="69"/>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C68C557" w14:textId="77777777" w:rsidR="00830530" w:rsidRPr="00830530" w:rsidRDefault="00830530" w:rsidP="00830530">
      <w:pPr>
        <w:numPr>
          <w:ilvl w:val="0"/>
          <w:numId w:val="69"/>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5A67823B" w14:textId="77777777" w:rsidR="00830530" w:rsidRPr="00830530" w:rsidRDefault="00830530" w:rsidP="00830530">
      <w:pPr>
        <w:spacing w:after="0" w:line="276" w:lineRule="auto"/>
        <w:jc w:val="both"/>
        <w:rPr>
          <w:rFonts w:ascii="Arial" w:hAnsi="Arial" w:cs="Arial"/>
          <w:sz w:val="18"/>
          <w:szCs w:val="18"/>
        </w:rPr>
      </w:pPr>
    </w:p>
    <w:p w14:paraId="4FFBF35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0FB4202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0C41A10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4CCB59D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251466B5" w14:textId="77777777" w:rsidR="00830530" w:rsidRPr="00830530" w:rsidRDefault="00830530" w:rsidP="00830530">
      <w:pPr>
        <w:spacing w:after="0" w:line="276" w:lineRule="auto"/>
        <w:jc w:val="both"/>
        <w:rPr>
          <w:rFonts w:ascii="Arial" w:hAnsi="Arial" w:cs="Arial"/>
          <w:b/>
          <w:bCs/>
          <w:i/>
          <w:iCs/>
          <w:sz w:val="18"/>
          <w:szCs w:val="18"/>
        </w:rPr>
      </w:pPr>
    </w:p>
    <w:p w14:paraId="1AB4F2C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i/>
          <w:iCs/>
          <w:sz w:val="18"/>
          <w:szCs w:val="18"/>
        </w:rPr>
        <w:t>ODSJEK ZA PRAVNE, OPĆE I KADROVSKE POSLOVE</w:t>
      </w:r>
    </w:p>
    <w:p w14:paraId="2AD207D8" w14:textId="77777777" w:rsidR="00830530" w:rsidRPr="00830530" w:rsidRDefault="00830530" w:rsidP="00830530">
      <w:pPr>
        <w:spacing w:after="0" w:line="276" w:lineRule="auto"/>
        <w:jc w:val="both"/>
        <w:rPr>
          <w:rFonts w:ascii="Arial" w:hAnsi="Arial" w:cs="Arial"/>
          <w:b/>
          <w:bCs/>
          <w:sz w:val="18"/>
          <w:szCs w:val="18"/>
        </w:rPr>
      </w:pPr>
    </w:p>
    <w:p w14:paraId="5683BD9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13. Voditelj Odsjeka     </w:t>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sz w:val="18"/>
          <w:szCs w:val="18"/>
        </w:rPr>
        <w:t>Broj izvršitelja: 1</w:t>
      </w:r>
    </w:p>
    <w:p w14:paraId="170E0934" w14:textId="77777777" w:rsidR="00830530" w:rsidRPr="00830530" w:rsidRDefault="00830530" w:rsidP="00830530">
      <w:pPr>
        <w:spacing w:after="0" w:line="276" w:lineRule="auto"/>
        <w:jc w:val="both"/>
        <w:rPr>
          <w:rFonts w:ascii="Arial" w:hAnsi="Arial" w:cs="Arial"/>
          <w:sz w:val="18"/>
          <w:szCs w:val="18"/>
        </w:rPr>
      </w:pPr>
    </w:p>
    <w:p w14:paraId="1083C93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1DD3DBC"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ACAF4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71B9B2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1BEC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F433F3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898A4BD"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F96087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9CFE6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37BBF6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0F6D6B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72F4DA92" w14:textId="77777777" w:rsidR="00830530" w:rsidRPr="00830530" w:rsidRDefault="00830530" w:rsidP="00830530">
      <w:pPr>
        <w:spacing w:after="0" w:line="276" w:lineRule="auto"/>
        <w:jc w:val="both"/>
        <w:rPr>
          <w:rFonts w:ascii="Arial" w:hAnsi="Arial" w:cs="Arial"/>
          <w:sz w:val="18"/>
          <w:szCs w:val="18"/>
        </w:rPr>
      </w:pPr>
    </w:p>
    <w:p w14:paraId="3672132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2CA8F6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5156237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9BC46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7CD78D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FEBBF6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organizira, koordinira i kontrolira rad Odsjeka i rješava najsloženije predmete i svog djelokruga rada </w:t>
            </w:r>
          </w:p>
        </w:tc>
        <w:tc>
          <w:tcPr>
            <w:tcW w:w="1843" w:type="dxa"/>
            <w:tcBorders>
              <w:top w:val="single" w:sz="4" w:space="0" w:color="auto"/>
              <w:left w:val="single" w:sz="4" w:space="0" w:color="auto"/>
              <w:bottom w:val="single" w:sz="4" w:space="0" w:color="auto"/>
              <w:right w:val="single" w:sz="4" w:space="0" w:color="auto"/>
            </w:tcBorders>
            <w:vAlign w:val="center"/>
          </w:tcPr>
          <w:p w14:paraId="221B99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64ACCBF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0A2071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lastRenderedPageBreak/>
              <w:t>priprema prijedloge odluka, rješenja, zaključaka, ugovora i drugih akata za Gradsko vijeće i njegova radna tijela iz nadležnosti Odjela</w:t>
            </w:r>
          </w:p>
        </w:tc>
        <w:tc>
          <w:tcPr>
            <w:tcW w:w="1843" w:type="dxa"/>
            <w:tcBorders>
              <w:top w:val="single" w:sz="4" w:space="0" w:color="auto"/>
              <w:left w:val="single" w:sz="4" w:space="0" w:color="auto"/>
              <w:bottom w:val="single" w:sz="4" w:space="0" w:color="auto"/>
              <w:right w:val="single" w:sz="4" w:space="0" w:color="auto"/>
            </w:tcBorders>
            <w:vAlign w:val="center"/>
          </w:tcPr>
          <w:p w14:paraId="22F679D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8D6DEB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41A095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05E622E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94C9C5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62C40D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stručne poslove u izradi složenih analiza i stručnih materijala za potrebe Odsjeka</w:t>
            </w:r>
          </w:p>
        </w:tc>
        <w:tc>
          <w:tcPr>
            <w:tcW w:w="1843" w:type="dxa"/>
            <w:tcBorders>
              <w:top w:val="single" w:sz="4" w:space="0" w:color="auto"/>
              <w:left w:val="single" w:sz="4" w:space="0" w:color="auto"/>
              <w:bottom w:val="single" w:sz="4" w:space="0" w:color="auto"/>
              <w:right w:val="single" w:sz="4" w:space="0" w:color="auto"/>
            </w:tcBorders>
            <w:vAlign w:val="center"/>
          </w:tcPr>
          <w:p w14:paraId="3AC16B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39EACEB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B15D2C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predmete po tužbama i surađuje sa punomoćnicima Grada</w:t>
            </w:r>
          </w:p>
        </w:tc>
        <w:tc>
          <w:tcPr>
            <w:tcW w:w="1843" w:type="dxa"/>
            <w:tcBorders>
              <w:top w:val="single" w:sz="4" w:space="0" w:color="auto"/>
              <w:left w:val="single" w:sz="4" w:space="0" w:color="auto"/>
              <w:bottom w:val="single" w:sz="4" w:space="0" w:color="auto"/>
              <w:right w:val="single" w:sz="4" w:space="0" w:color="auto"/>
            </w:tcBorders>
            <w:vAlign w:val="center"/>
          </w:tcPr>
          <w:p w14:paraId="0F43DFB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63C632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0083A4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tcBorders>
              <w:top w:val="single" w:sz="4" w:space="0" w:color="auto"/>
              <w:left w:val="single" w:sz="4" w:space="0" w:color="auto"/>
              <w:bottom w:val="single" w:sz="4" w:space="0" w:color="auto"/>
              <w:right w:val="single" w:sz="4" w:space="0" w:color="auto"/>
            </w:tcBorders>
            <w:vAlign w:val="center"/>
          </w:tcPr>
          <w:p w14:paraId="56AFED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1382C4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5B3B31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19EA6BD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7307DF28" w14:textId="77777777" w:rsidR="00830530" w:rsidRPr="00830530" w:rsidRDefault="00830530" w:rsidP="00830530">
      <w:pPr>
        <w:spacing w:after="0" w:line="276" w:lineRule="auto"/>
        <w:jc w:val="both"/>
        <w:rPr>
          <w:rFonts w:ascii="Arial" w:hAnsi="Arial" w:cs="Arial"/>
          <w:sz w:val="18"/>
          <w:szCs w:val="18"/>
        </w:rPr>
      </w:pPr>
    </w:p>
    <w:p w14:paraId="1008FE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41020FE" w14:textId="77777777" w:rsidR="00830530" w:rsidRPr="00830530" w:rsidRDefault="00830530" w:rsidP="00830530">
      <w:pPr>
        <w:spacing w:after="0" w:line="276" w:lineRule="auto"/>
        <w:jc w:val="both"/>
        <w:rPr>
          <w:rFonts w:ascii="Arial" w:hAnsi="Arial" w:cs="Arial"/>
          <w:sz w:val="18"/>
          <w:szCs w:val="18"/>
        </w:rPr>
      </w:pPr>
    </w:p>
    <w:p w14:paraId="39CE8E6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43924D6" w14:textId="77777777" w:rsidR="00830530" w:rsidRPr="00830530" w:rsidRDefault="00830530" w:rsidP="00830530">
      <w:pPr>
        <w:numPr>
          <w:ilvl w:val="0"/>
          <w:numId w:val="77"/>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p>
    <w:p w14:paraId="5F46FA69" w14:textId="77777777" w:rsidR="00830530" w:rsidRPr="00830530" w:rsidRDefault="00830530" w:rsidP="00830530">
      <w:pPr>
        <w:numPr>
          <w:ilvl w:val="0"/>
          <w:numId w:val="77"/>
        </w:numPr>
        <w:spacing w:after="0" w:line="276" w:lineRule="auto"/>
        <w:contextualSpacing/>
        <w:jc w:val="both"/>
        <w:rPr>
          <w:rFonts w:ascii="Arial" w:hAnsi="Arial" w:cs="Arial"/>
          <w:strike/>
          <w:sz w:val="18"/>
          <w:szCs w:val="18"/>
        </w:rPr>
      </w:pPr>
      <w:r w:rsidRPr="00830530">
        <w:rPr>
          <w:rFonts w:ascii="Arial" w:hAnsi="Arial" w:cs="Arial"/>
          <w:sz w:val="18"/>
          <w:szCs w:val="18"/>
        </w:rPr>
        <w:t xml:space="preserve">najmanje pet godina radnog iskustva na odgovarajućim poslovima, </w:t>
      </w:r>
    </w:p>
    <w:p w14:paraId="410171B9" w14:textId="77777777" w:rsidR="00830530" w:rsidRPr="00830530" w:rsidRDefault="00830530" w:rsidP="00830530">
      <w:pPr>
        <w:numPr>
          <w:ilvl w:val="0"/>
          <w:numId w:val="77"/>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F74AF67" w14:textId="77777777" w:rsidR="00830530" w:rsidRPr="00830530" w:rsidRDefault="00830530" w:rsidP="00830530">
      <w:pPr>
        <w:numPr>
          <w:ilvl w:val="0"/>
          <w:numId w:val="77"/>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6A7A0384" w14:textId="77777777" w:rsidR="00830530" w:rsidRPr="00830530" w:rsidRDefault="00830530" w:rsidP="00830530">
      <w:pPr>
        <w:numPr>
          <w:ilvl w:val="0"/>
          <w:numId w:val="77"/>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5E5DDF4" w14:textId="77777777" w:rsidR="00830530" w:rsidRPr="00830530" w:rsidRDefault="00830530" w:rsidP="00830530">
      <w:pPr>
        <w:spacing w:after="0" w:line="276" w:lineRule="auto"/>
        <w:jc w:val="both"/>
        <w:rPr>
          <w:rFonts w:ascii="Arial" w:hAnsi="Arial" w:cs="Arial"/>
          <w:sz w:val="18"/>
          <w:szCs w:val="18"/>
        </w:rPr>
      </w:pPr>
    </w:p>
    <w:p w14:paraId="3E80D546" w14:textId="77777777" w:rsidR="00830530" w:rsidRPr="00830530" w:rsidRDefault="00830530" w:rsidP="00830530">
      <w:pPr>
        <w:spacing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6F82AD07"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0334D42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1CBB207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51D8BE89" w14:textId="77777777" w:rsidR="00830530" w:rsidRPr="00830530" w:rsidRDefault="00830530" w:rsidP="00830530">
      <w:pPr>
        <w:spacing w:after="0" w:line="276" w:lineRule="auto"/>
        <w:jc w:val="both"/>
        <w:rPr>
          <w:rFonts w:ascii="Arial" w:hAnsi="Arial" w:cs="Arial"/>
          <w:b/>
          <w:bCs/>
          <w:sz w:val="18"/>
          <w:szCs w:val="18"/>
        </w:rPr>
      </w:pPr>
    </w:p>
    <w:p w14:paraId="031267B0" w14:textId="77777777" w:rsidR="00830530" w:rsidRPr="00830530" w:rsidRDefault="00830530" w:rsidP="00830530">
      <w:pPr>
        <w:spacing w:after="0" w:line="276" w:lineRule="auto"/>
        <w:jc w:val="both"/>
        <w:rPr>
          <w:rFonts w:ascii="Arial" w:hAnsi="Arial" w:cs="Arial"/>
          <w:b/>
          <w:bCs/>
          <w:sz w:val="18"/>
          <w:szCs w:val="18"/>
        </w:rPr>
      </w:pPr>
      <w:r w:rsidRPr="00830530">
        <w:rPr>
          <w:rFonts w:ascii="Arial" w:hAnsi="Arial" w:cs="Arial"/>
          <w:b/>
          <w:bCs/>
          <w:sz w:val="18"/>
          <w:szCs w:val="18"/>
        </w:rPr>
        <w:t xml:space="preserve">14. Viši stručni suradnik za pravne poslove, pristup informacijama i javnost rada   </w:t>
      </w:r>
      <w:r w:rsidRPr="00830530">
        <w:rPr>
          <w:rFonts w:ascii="Arial" w:hAnsi="Arial" w:cs="Arial"/>
          <w:sz w:val="18"/>
          <w:szCs w:val="18"/>
        </w:rPr>
        <w:t>Broj izvršitelja:1</w:t>
      </w:r>
    </w:p>
    <w:p w14:paraId="74207D36" w14:textId="77777777" w:rsidR="00830530" w:rsidRPr="00830530" w:rsidRDefault="00830530" w:rsidP="00830530">
      <w:pPr>
        <w:spacing w:after="0" w:line="276" w:lineRule="auto"/>
        <w:jc w:val="both"/>
        <w:rPr>
          <w:rFonts w:ascii="Arial" w:hAnsi="Arial" w:cs="Arial"/>
          <w:b/>
          <w:bCs/>
          <w:sz w:val="18"/>
          <w:szCs w:val="18"/>
        </w:rPr>
      </w:pPr>
      <w:r w:rsidRPr="00830530">
        <w:rPr>
          <w:rFonts w:ascii="Arial" w:hAnsi="Arial" w:cs="Arial"/>
          <w:sz w:val="18"/>
          <w:szCs w:val="18"/>
        </w:rPr>
        <w:t xml:space="preserve">  </w:t>
      </w:r>
    </w:p>
    <w:p w14:paraId="1D707C4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7017BA5"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F5B88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5A0D89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A219A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3BF252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D0A042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EF15C6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C72D8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1CD91A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FDAEE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244F0A2A" w14:textId="77777777" w:rsidR="00830530" w:rsidRPr="00830530" w:rsidRDefault="00830530" w:rsidP="00830530">
      <w:pPr>
        <w:spacing w:after="0" w:line="276" w:lineRule="auto"/>
        <w:jc w:val="both"/>
        <w:rPr>
          <w:rFonts w:ascii="Arial" w:hAnsi="Arial" w:cs="Arial"/>
          <w:sz w:val="18"/>
          <w:szCs w:val="18"/>
        </w:rPr>
      </w:pPr>
    </w:p>
    <w:p w14:paraId="0745C29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DCDDAE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1A4763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C1831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68AA04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D546EF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postupanje po zahtjevima za pristup informacijama  i ponovnu uporabu informacija sukladno Zakonu o pravu na pristup informacijama ( zaprimanje zahtjeva, rješavanje i koordinacija odgovora), suradnja s ostalim tijelima Grada po pitanju pristupa informacijama, vođenje potrebnih evidencija</w:t>
            </w:r>
          </w:p>
        </w:tc>
        <w:tc>
          <w:tcPr>
            <w:tcW w:w="1843" w:type="dxa"/>
            <w:tcBorders>
              <w:top w:val="single" w:sz="4" w:space="0" w:color="auto"/>
              <w:left w:val="single" w:sz="4" w:space="0" w:color="auto"/>
              <w:bottom w:val="single" w:sz="4" w:space="0" w:color="auto"/>
              <w:right w:val="single" w:sz="4" w:space="0" w:color="auto"/>
            </w:tcBorders>
            <w:vAlign w:val="center"/>
          </w:tcPr>
          <w:p w14:paraId="0B31F4D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40%</w:t>
            </w:r>
          </w:p>
        </w:tc>
      </w:tr>
      <w:tr w:rsidR="00830530" w:rsidRPr="00830530" w14:paraId="7A7175F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F341BF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propise iz svog djelokruga rada, pruža pravnu pomoć s ciljem osiguranja usklađenosti poslova s pravnim normama  </w:t>
            </w:r>
          </w:p>
        </w:tc>
        <w:tc>
          <w:tcPr>
            <w:tcW w:w="1843" w:type="dxa"/>
            <w:tcBorders>
              <w:top w:val="single" w:sz="4" w:space="0" w:color="auto"/>
              <w:left w:val="single" w:sz="4" w:space="0" w:color="auto"/>
              <w:bottom w:val="single" w:sz="4" w:space="0" w:color="auto"/>
              <w:right w:val="single" w:sz="4" w:space="0" w:color="auto"/>
            </w:tcBorders>
            <w:vAlign w:val="center"/>
          </w:tcPr>
          <w:p w14:paraId="6D21877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p w14:paraId="3A574EBA" w14:textId="77777777" w:rsidR="00830530" w:rsidRPr="00830530" w:rsidRDefault="00830530" w:rsidP="005322B9">
            <w:pPr>
              <w:spacing w:line="276" w:lineRule="auto"/>
              <w:jc w:val="center"/>
              <w:rPr>
                <w:rFonts w:ascii="Arial" w:hAnsi="Arial" w:cs="Arial"/>
                <w:sz w:val="18"/>
                <w:szCs w:val="18"/>
              </w:rPr>
            </w:pPr>
          </w:p>
          <w:p w14:paraId="427415B4" w14:textId="77777777" w:rsidR="00830530" w:rsidRPr="00830530" w:rsidRDefault="00830530" w:rsidP="005322B9">
            <w:pPr>
              <w:spacing w:line="276" w:lineRule="auto"/>
              <w:jc w:val="center"/>
              <w:rPr>
                <w:rFonts w:ascii="Arial" w:hAnsi="Arial" w:cs="Arial"/>
                <w:sz w:val="18"/>
                <w:szCs w:val="18"/>
              </w:rPr>
            </w:pPr>
          </w:p>
        </w:tc>
      </w:tr>
      <w:tr w:rsidR="00830530" w:rsidRPr="00830530" w14:paraId="39B1AD5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DC6EA2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Osiguravanje transparentnosti rada , koordinacija objave obveznog sadržaja na mrežnoj stranici Grada  </w:t>
            </w:r>
          </w:p>
        </w:tc>
        <w:tc>
          <w:tcPr>
            <w:tcW w:w="1843" w:type="dxa"/>
            <w:tcBorders>
              <w:top w:val="single" w:sz="4" w:space="0" w:color="auto"/>
              <w:left w:val="single" w:sz="4" w:space="0" w:color="auto"/>
              <w:bottom w:val="single" w:sz="4" w:space="0" w:color="auto"/>
              <w:right w:val="single" w:sz="4" w:space="0" w:color="auto"/>
            </w:tcBorders>
            <w:vAlign w:val="center"/>
          </w:tcPr>
          <w:p w14:paraId="0310E1C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23B359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054931D"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lang w:eastAsia="hr-HR"/>
              </w:rPr>
              <w:t>Izrada i pravna provjera nacrta akata, ugovora, javnih natječaja, općih akata i drugih dokumenata iz nadležnosti Odjela</w:t>
            </w:r>
          </w:p>
        </w:tc>
        <w:tc>
          <w:tcPr>
            <w:tcW w:w="1843" w:type="dxa"/>
            <w:tcBorders>
              <w:top w:val="single" w:sz="4" w:space="0" w:color="auto"/>
              <w:left w:val="single" w:sz="4" w:space="0" w:color="auto"/>
              <w:bottom w:val="single" w:sz="4" w:space="0" w:color="auto"/>
              <w:right w:val="single" w:sz="4" w:space="0" w:color="auto"/>
            </w:tcBorders>
            <w:vAlign w:val="center"/>
          </w:tcPr>
          <w:p w14:paraId="779CB7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8F53A1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4834B0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i druge poslove po nalogu pročelnika i voditelja Odsjeka  </w:t>
            </w:r>
          </w:p>
        </w:tc>
        <w:tc>
          <w:tcPr>
            <w:tcW w:w="1843" w:type="dxa"/>
            <w:tcBorders>
              <w:top w:val="single" w:sz="4" w:space="0" w:color="auto"/>
              <w:left w:val="single" w:sz="4" w:space="0" w:color="auto"/>
              <w:bottom w:val="single" w:sz="4" w:space="0" w:color="auto"/>
              <w:right w:val="single" w:sz="4" w:space="0" w:color="auto"/>
            </w:tcBorders>
            <w:vAlign w:val="center"/>
          </w:tcPr>
          <w:p w14:paraId="7BE12FD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2C1C531" w14:textId="77777777" w:rsidR="00830530" w:rsidRPr="00830530" w:rsidRDefault="00830530" w:rsidP="00830530">
      <w:pPr>
        <w:spacing w:after="0" w:line="276" w:lineRule="auto"/>
        <w:jc w:val="both"/>
        <w:rPr>
          <w:rFonts w:ascii="Arial" w:hAnsi="Arial" w:cs="Arial"/>
          <w:sz w:val="18"/>
          <w:szCs w:val="18"/>
        </w:rPr>
      </w:pPr>
    </w:p>
    <w:p w14:paraId="1EB6BDE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63A0C765" w14:textId="77777777" w:rsidR="00830530" w:rsidRPr="00830530" w:rsidRDefault="00830530" w:rsidP="00830530">
      <w:pPr>
        <w:spacing w:after="0" w:line="276" w:lineRule="auto"/>
        <w:jc w:val="both"/>
        <w:rPr>
          <w:rFonts w:ascii="Arial" w:hAnsi="Arial" w:cs="Arial"/>
          <w:sz w:val="18"/>
          <w:szCs w:val="18"/>
        </w:rPr>
      </w:pPr>
    </w:p>
    <w:p w14:paraId="2A0E6488" w14:textId="77777777" w:rsidR="00830530" w:rsidRPr="001165E8" w:rsidRDefault="00830530" w:rsidP="00830530">
      <w:pPr>
        <w:spacing w:after="0" w:line="276" w:lineRule="auto"/>
        <w:jc w:val="both"/>
        <w:rPr>
          <w:rFonts w:ascii="Arial" w:hAnsi="Arial" w:cs="Arial"/>
          <w:sz w:val="18"/>
          <w:szCs w:val="18"/>
        </w:rPr>
      </w:pPr>
      <w:r w:rsidRPr="001165E8">
        <w:rPr>
          <w:rFonts w:ascii="Arial" w:hAnsi="Arial" w:cs="Arial"/>
          <w:sz w:val="18"/>
          <w:szCs w:val="18"/>
        </w:rPr>
        <w:t>POTREBNO STRUČNO ZNANJE</w:t>
      </w:r>
      <w:r w:rsidRPr="001165E8">
        <w:rPr>
          <w:rFonts w:ascii="Arial" w:hAnsi="Arial" w:cs="Arial"/>
          <w:sz w:val="18"/>
          <w:szCs w:val="18"/>
        </w:rPr>
        <w:tab/>
      </w:r>
    </w:p>
    <w:p w14:paraId="05336C08" w14:textId="77777777" w:rsidR="00830530" w:rsidRPr="001165E8" w:rsidRDefault="00830530" w:rsidP="001165E8">
      <w:pPr>
        <w:numPr>
          <w:ilvl w:val="0"/>
          <w:numId w:val="76"/>
        </w:numPr>
        <w:shd w:val="clear" w:color="auto" w:fill="FFFFFF" w:themeFill="background1"/>
        <w:spacing w:after="0" w:line="276" w:lineRule="auto"/>
        <w:contextualSpacing/>
        <w:jc w:val="both"/>
        <w:rPr>
          <w:rFonts w:ascii="Arial" w:hAnsi="Arial" w:cs="Arial"/>
          <w:sz w:val="18"/>
          <w:szCs w:val="18"/>
        </w:rPr>
      </w:pPr>
      <w:r w:rsidRPr="001165E8">
        <w:rPr>
          <w:rFonts w:ascii="Arial" w:hAnsi="Arial" w:cs="Arial"/>
          <w:sz w:val="18"/>
          <w:szCs w:val="18"/>
        </w:rPr>
        <w:lastRenderedPageBreak/>
        <w:t xml:space="preserve">sveučilišni diplomski studij ili sveučilišni integrirani prijediplomski i diplomski studij ili stručni diplomski studij pravne struke </w:t>
      </w:r>
    </w:p>
    <w:p w14:paraId="20C43258" w14:textId="77777777" w:rsidR="00830530" w:rsidRPr="001165E8" w:rsidRDefault="00830530" w:rsidP="00830530">
      <w:pPr>
        <w:numPr>
          <w:ilvl w:val="0"/>
          <w:numId w:val="76"/>
        </w:numPr>
        <w:spacing w:after="0" w:line="276" w:lineRule="auto"/>
        <w:contextualSpacing/>
        <w:jc w:val="both"/>
        <w:rPr>
          <w:rFonts w:ascii="Arial" w:hAnsi="Arial" w:cs="Arial"/>
          <w:strike/>
          <w:sz w:val="18"/>
          <w:szCs w:val="18"/>
        </w:rPr>
      </w:pPr>
      <w:r w:rsidRPr="001165E8">
        <w:rPr>
          <w:rFonts w:ascii="Arial" w:hAnsi="Arial" w:cs="Arial"/>
          <w:sz w:val="18"/>
          <w:szCs w:val="18"/>
        </w:rPr>
        <w:t>najmanje jedna godina radnog iskustva na odgovarajućim poslovima,</w:t>
      </w:r>
    </w:p>
    <w:p w14:paraId="21CC1FBB" w14:textId="77777777" w:rsidR="00830530" w:rsidRPr="001165E8" w:rsidRDefault="00830530" w:rsidP="00830530">
      <w:pPr>
        <w:numPr>
          <w:ilvl w:val="0"/>
          <w:numId w:val="76"/>
        </w:numPr>
        <w:spacing w:after="0" w:line="276" w:lineRule="auto"/>
        <w:contextualSpacing/>
        <w:jc w:val="both"/>
        <w:rPr>
          <w:rFonts w:ascii="Arial" w:hAnsi="Arial" w:cs="Arial"/>
          <w:sz w:val="18"/>
          <w:szCs w:val="18"/>
        </w:rPr>
      </w:pPr>
      <w:r w:rsidRPr="001165E8">
        <w:rPr>
          <w:rFonts w:ascii="Arial" w:hAnsi="Arial" w:cs="Arial"/>
          <w:sz w:val="18"/>
          <w:szCs w:val="18"/>
        </w:rPr>
        <w:t>poznavanje rada na računalu,</w:t>
      </w:r>
    </w:p>
    <w:p w14:paraId="2EEA0088" w14:textId="77777777" w:rsidR="00830530" w:rsidRPr="00830530" w:rsidRDefault="00830530" w:rsidP="00830530">
      <w:pPr>
        <w:numPr>
          <w:ilvl w:val="0"/>
          <w:numId w:val="76"/>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22332B4" w14:textId="77777777" w:rsidR="00830530" w:rsidRPr="00830530" w:rsidRDefault="00830530" w:rsidP="00830530">
      <w:pPr>
        <w:spacing w:after="0" w:line="276" w:lineRule="auto"/>
        <w:jc w:val="both"/>
        <w:rPr>
          <w:rFonts w:ascii="Arial" w:hAnsi="Arial" w:cs="Arial"/>
          <w:sz w:val="18"/>
          <w:szCs w:val="18"/>
        </w:rPr>
      </w:pPr>
    </w:p>
    <w:p w14:paraId="7B5D004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39E16CC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1817E4C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67B0FDE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0C0AB0E4" w14:textId="77777777" w:rsidR="00830530" w:rsidRPr="00830530" w:rsidRDefault="00830530" w:rsidP="00830530">
      <w:pPr>
        <w:spacing w:after="0" w:line="276" w:lineRule="auto"/>
        <w:jc w:val="both"/>
        <w:rPr>
          <w:rFonts w:ascii="Arial" w:hAnsi="Arial" w:cs="Arial"/>
          <w:b/>
          <w:bCs/>
          <w:sz w:val="18"/>
          <w:szCs w:val="18"/>
        </w:rPr>
      </w:pPr>
    </w:p>
    <w:p w14:paraId="1130BFF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15.</w:t>
      </w:r>
      <w:r w:rsidRPr="00830530">
        <w:rPr>
          <w:rFonts w:ascii="Arial" w:hAnsi="Arial" w:cs="Arial"/>
          <w:b/>
          <w:bCs/>
          <w:sz w:val="18"/>
          <w:szCs w:val="18"/>
        </w:rPr>
        <w:tab/>
        <w:t xml:space="preserve">Viši savjetnik za ljudske resurse     </w:t>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sz w:val="18"/>
          <w:szCs w:val="18"/>
        </w:rPr>
        <w:t>Broj izvršitelja: 1</w:t>
      </w:r>
    </w:p>
    <w:p w14:paraId="164250B6" w14:textId="77777777" w:rsidR="00830530" w:rsidRPr="00830530" w:rsidRDefault="00830530" w:rsidP="00830530">
      <w:pPr>
        <w:spacing w:after="0" w:line="276" w:lineRule="auto"/>
        <w:jc w:val="both"/>
        <w:rPr>
          <w:rFonts w:ascii="Arial" w:hAnsi="Arial" w:cs="Arial"/>
          <w:sz w:val="18"/>
          <w:szCs w:val="18"/>
        </w:rPr>
      </w:pPr>
    </w:p>
    <w:p w14:paraId="091F1D0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6E9277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9A85C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AED6E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4501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34130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B7D0D3A"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99CE01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24DE90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41F1E2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79789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57712124" w14:textId="77777777" w:rsidR="00830530" w:rsidRPr="00830530" w:rsidRDefault="00830530" w:rsidP="00830530">
      <w:pPr>
        <w:spacing w:after="0" w:line="276" w:lineRule="auto"/>
        <w:jc w:val="both"/>
        <w:rPr>
          <w:rFonts w:ascii="Arial" w:hAnsi="Arial" w:cs="Arial"/>
          <w:sz w:val="18"/>
          <w:szCs w:val="18"/>
        </w:rPr>
      </w:pPr>
    </w:p>
    <w:p w14:paraId="2A114F5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C3923B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751CF68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2B39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18CA41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71BAB33"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samostalno i stručno obavlja najsloženije poslove iz područja upravljanja ljudskim resursima,</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B83923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A3B407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B7FDFF9"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sudjeluje u planiranju, razvoju i provedbi kadrovske politike i strategije razvoja ljudskih potencijala </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3C010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62C729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E24BBF8"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koordinira i nadzire provedbu kadrovskih postupaka</w:t>
            </w:r>
          </w:p>
        </w:tc>
        <w:tc>
          <w:tcPr>
            <w:tcW w:w="1843" w:type="dxa"/>
            <w:tcBorders>
              <w:top w:val="single" w:sz="4" w:space="0" w:color="auto"/>
              <w:left w:val="single" w:sz="4" w:space="0" w:color="auto"/>
              <w:bottom w:val="single" w:sz="4" w:space="0" w:color="auto"/>
              <w:right w:val="single" w:sz="4" w:space="0" w:color="auto"/>
            </w:tcBorders>
            <w:vAlign w:val="center"/>
          </w:tcPr>
          <w:p w14:paraId="524BEF6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4EC427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2344CAB"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 xml:space="preserve">izrađuje akte iz područja radnih i službeničkih odnosa  </w:t>
            </w:r>
          </w:p>
        </w:tc>
        <w:tc>
          <w:tcPr>
            <w:tcW w:w="1843" w:type="dxa"/>
            <w:tcBorders>
              <w:top w:val="single" w:sz="4" w:space="0" w:color="auto"/>
              <w:left w:val="single" w:sz="4" w:space="0" w:color="auto"/>
              <w:bottom w:val="single" w:sz="4" w:space="0" w:color="auto"/>
              <w:right w:val="single" w:sz="4" w:space="0" w:color="auto"/>
            </w:tcBorders>
            <w:vAlign w:val="center"/>
          </w:tcPr>
          <w:p w14:paraId="1B6DF8B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0C21CA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6BF17AA"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Pruža savjetodavnu i stručnu pomoć pročelnicima i voditeljima odsjeka u pitanjima iz područja ljudskih resursa </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7BFBAA5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823E9F9"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31D10450"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i analizira primjenu propisa i predlaže unaprjeđenja kadrovskih procesa i internih procedura</w:t>
            </w:r>
          </w:p>
        </w:tc>
        <w:tc>
          <w:tcPr>
            <w:tcW w:w="1843" w:type="dxa"/>
            <w:tcBorders>
              <w:top w:val="single" w:sz="4" w:space="0" w:color="auto"/>
              <w:left w:val="single" w:sz="4" w:space="0" w:color="auto"/>
              <w:bottom w:val="single" w:sz="4" w:space="0" w:color="auto"/>
              <w:right w:val="single" w:sz="4" w:space="0" w:color="auto"/>
            </w:tcBorders>
            <w:vAlign w:val="center"/>
          </w:tcPr>
          <w:p w14:paraId="3A9F30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144C552"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64D39B5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24FC61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6528B91" w14:textId="77777777" w:rsidR="00830530" w:rsidRPr="00830530" w:rsidRDefault="00830530" w:rsidP="00830530">
      <w:pPr>
        <w:spacing w:after="0" w:line="276" w:lineRule="auto"/>
        <w:jc w:val="both"/>
        <w:rPr>
          <w:rFonts w:ascii="Arial" w:hAnsi="Arial" w:cs="Arial"/>
          <w:sz w:val="18"/>
          <w:szCs w:val="18"/>
        </w:rPr>
      </w:pPr>
    </w:p>
    <w:p w14:paraId="67C11D0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6839BA9" w14:textId="77777777" w:rsidR="00830530" w:rsidRPr="00830530" w:rsidRDefault="00830530" w:rsidP="00830530">
      <w:pPr>
        <w:spacing w:after="0" w:line="276" w:lineRule="auto"/>
        <w:jc w:val="both"/>
        <w:rPr>
          <w:rFonts w:ascii="Arial" w:hAnsi="Arial" w:cs="Arial"/>
          <w:sz w:val="18"/>
          <w:szCs w:val="18"/>
        </w:rPr>
      </w:pPr>
    </w:p>
    <w:p w14:paraId="31F7A7D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4EED048" w14:textId="77777777" w:rsidR="00830530" w:rsidRPr="00830530" w:rsidRDefault="00830530" w:rsidP="00830530">
      <w:pPr>
        <w:numPr>
          <w:ilvl w:val="0"/>
          <w:numId w:val="75"/>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ili ekonomske struke,</w:t>
      </w:r>
    </w:p>
    <w:p w14:paraId="58B90038" w14:textId="77777777" w:rsidR="00830530" w:rsidRPr="00830530" w:rsidRDefault="00830530" w:rsidP="00830530">
      <w:pPr>
        <w:numPr>
          <w:ilvl w:val="0"/>
          <w:numId w:val="75"/>
        </w:numPr>
        <w:spacing w:after="0" w:line="276" w:lineRule="auto"/>
        <w:contextualSpacing/>
        <w:jc w:val="both"/>
        <w:rPr>
          <w:rFonts w:ascii="Arial" w:hAnsi="Arial" w:cs="Arial"/>
          <w:strike/>
          <w:sz w:val="18"/>
          <w:szCs w:val="18"/>
        </w:rPr>
      </w:pPr>
      <w:r w:rsidRPr="00830530">
        <w:rPr>
          <w:rFonts w:ascii="Arial" w:hAnsi="Arial" w:cs="Arial"/>
          <w:sz w:val="18"/>
          <w:szCs w:val="18"/>
        </w:rPr>
        <w:t>najmanje četiri godine radnog iskustva na odgovarajućim poslovima,</w:t>
      </w:r>
    </w:p>
    <w:p w14:paraId="4C4A48AC" w14:textId="77777777" w:rsidR="00830530" w:rsidRPr="00830530" w:rsidRDefault="00830530" w:rsidP="00830530">
      <w:pPr>
        <w:numPr>
          <w:ilvl w:val="0"/>
          <w:numId w:val="75"/>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58D2D0A4" w14:textId="77777777" w:rsidR="00830530" w:rsidRPr="00830530" w:rsidRDefault="00830530" w:rsidP="00830530">
      <w:pPr>
        <w:numPr>
          <w:ilvl w:val="0"/>
          <w:numId w:val="75"/>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2A9AFB78" w14:textId="77777777" w:rsidR="00830530" w:rsidRPr="00830530" w:rsidRDefault="00830530" w:rsidP="00830530">
      <w:pPr>
        <w:spacing w:after="0" w:line="276" w:lineRule="auto"/>
        <w:contextualSpacing/>
        <w:jc w:val="both"/>
        <w:rPr>
          <w:rFonts w:ascii="Arial" w:hAnsi="Arial" w:cs="Arial"/>
          <w:sz w:val="18"/>
          <w:szCs w:val="18"/>
        </w:rPr>
      </w:pPr>
    </w:p>
    <w:p w14:paraId="16AE06E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2D4BC3BB" w14:textId="77777777" w:rsidR="00830530" w:rsidRPr="00830530" w:rsidRDefault="00830530" w:rsidP="00830530">
      <w:pPr>
        <w:spacing w:after="0" w:line="240" w:lineRule="auto"/>
        <w:jc w:val="both"/>
        <w:rPr>
          <w:rFonts w:ascii="Arial" w:hAnsi="Arial" w:cs="Arial"/>
          <w:sz w:val="18"/>
          <w:szCs w:val="18"/>
        </w:rPr>
      </w:pPr>
    </w:p>
    <w:p w14:paraId="4EA0A16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035D6077" w14:textId="77777777" w:rsidR="00830530" w:rsidRPr="00830530" w:rsidRDefault="00830530" w:rsidP="00830530">
      <w:pPr>
        <w:spacing w:after="0" w:line="276" w:lineRule="auto"/>
        <w:jc w:val="both"/>
        <w:rPr>
          <w:rFonts w:ascii="Arial" w:hAnsi="Arial" w:cs="Arial"/>
          <w:sz w:val="18"/>
          <w:szCs w:val="18"/>
        </w:rPr>
      </w:pPr>
    </w:p>
    <w:p w14:paraId="304A597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2F5833AE" w14:textId="77777777" w:rsidR="00830530" w:rsidRPr="00830530" w:rsidRDefault="00830530" w:rsidP="00830530">
      <w:pPr>
        <w:spacing w:after="0" w:line="240" w:lineRule="auto"/>
        <w:jc w:val="both"/>
        <w:rPr>
          <w:rFonts w:ascii="Arial" w:hAnsi="Arial" w:cs="Arial"/>
          <w:sz w:val="18"/>
          <w:szCs w:val="18"/>
        </w:rPr>
      </w:pPr>
    </w:p>
    <w:p w14:paraId="65C36C2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ODGOVORNOSTI I UTJECAJ NA DONOŠENJE ODLUKA koji uključuje odgovornost za materijalne resurse s kojima službenik radi, pravilnu primjenu postupaka i metoda rada te provedbu odluka iz odgovarajućeg područja.</w:t>
      </w:r>
    </w:p>
    <w:p w14:paraId="151A15FA" w14:textId="782B7A2A" w:rsidR="00830530" w:rsidRDefault="00830530" w:rsidP="00830530">
      <w:pPr>
        <w:spacing w:after="0" w:line="276" w:lineRule="auto"/>
        <w:jc w:val="both"/>
        <w:rPr>
          <w:rFonts w:ascii="Arial" w:hAnsi="Arial" w:cs="Arial"/>
          <w:sz w:val="18"/>
          <w:szCs w:val="18"/>
        </w:rPr>
      </w:pPr>
    </w:p>
    <w:p w14:paraId="466955C5" w14:textId="77777777" w:rsidR="001165E8" w:rsidRDefault="001165E8" w:rsidP="00830530">
      <w:pPr>
        <w:spacing w:after="0" w:line="276" w:lineRule="auto"/>
        <w:jc w:val="both"/>
        <w:rPr>
          <w:rFonts w:ascii="Arial" w:hAnsi="Arial" w:cs="Arial"/>
          <w:sz w:val="18"/>
          <w:szCs w:val="18"/>
        </w:rPr>
      </w:pPr>
    </w:p>
    <w:p w14:paraId="3C9975BC" w14:textId="77777777" w:rsidR="001165E8" w:rsidRPr="00830530" w:rsidRDefault="001165E8" w:rsidP="00830530">
      <w:pPr>
        <w:spacing w:after="0" w:line="276" w:lineRule="auto"/>
        <w:jc w:val="both"/>
        <w:rPr>
          <w:rFonts w:ascii="Arial" w:hAnsi="Arial" w:cs="Arial"/>
          <w:sz w:val="18"/>
          <w:szCs w:val="18"/>
        </w:rPr>
      </w:pPr>
    </w:p>
    <w:p w14:paraId="24C9D59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16.</w:t>
      </w:r>
      <w:r w:rsidRPr="00830530">
        <w:rPr>
          <w:rFonts w:ascii="Arial" w:hAnsi="Arial" w:cs="Arial"/>
          <w:b/>
          <w:bCs/>
          <w:sz w:val="18"/>
          <w:szCs w:val="18"/>
        </w:rPr>
        <w:tab/>
        <w:t>Viši savjetnik za pravne i kadrovske poslove</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6E12C290" w14:textId="77777777" w:rsidR="00830530" w:rsidRPr="00830530" w:rsidRDefault="00830530" w:rsidP="00830530">
      <w:pPr>
        <w:spacing w:after="0" w:line="276" w:lineRule="auto"/>
        <w:jc w:val="both"/>
        <w:rPr>
          <w:rFonts w:ascii="Arial" w:hAnsi="Arial" w:cs="Arial"/>
          <w:sz w:val="18"/>
          <w:szCs w:val="18"/>
        </w:rPr>
      </w:pPr>
    </w:p>
    <w:p w14:paraId="60BEF29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EDF87D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86C80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577DD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679C5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BE518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A0E74A4"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06B3F5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D69A63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191ACC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42BA9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679D6F19" w14:textId="77777777" w:rsidR="00830530" w:rsidRPr="00830530" w:rsidRDefault="00830530" w:rsidP="00830530">
      <w:pPr>
        <w:spacing w:after="0" w:line="276" w:lineRule="auto"/>
        <w:jc w:val="both"/>
        <w:rPr>
          <w:rFonts w:ascii="Arial" w:hAnsi="Arial" w:cs="Arial"/>
          <w:sz w:val="18"/>
          <w:szCs w:val="18"/>
        </w:rPr>
      </w:pPr>
    </w:p>
    <w:p w14:paraId="1DBC02C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C98C50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50C346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862DD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6782B4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BCC75F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organizira izvršenje poslova iz područja službeničkih i radno pravnih odnosa</w:t>
            </w:r>
          </w:p>
        </w:tc>
        <w:tc>
          <w:tcPr>
            <w:tcW w:w="1843" w:type="dxa"/>
            <w:tcBorders>
              <w:top w:val="single" w:sz="4" w:space="0" w:color="auto"/>
              <w:left w:val="single" w:sz="4" w:space="0" w:color="auto"/>
              <w:bottom w:val="single" w:sz="4" w:space="0" w:color="auto"/>
              <w:right w:val="single" w:sz="4" w:space="0" w:color="auto"/>
            </w:tcBorders>
            <w:vAlign w:val="center"/>
          </w:tcPr>
          <w:p w14:paraId="6DD744D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6A6D0A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B21B19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opće akte, planove i izvješća iz područja službeničkih i radno pravnih odnosa, te daje mišljenja i savjete iz područja istih</w:t>
            </w:r>
          </w:p>
        </w:tc>
        <w:tc>
          <w:tcPr>
            <w:tcW w:w="1843" w:type="dxa"/>
            <w:tcBorders>
              <w:top w:val="single" w:sz="4" w:space="0" w:color="auto"/>
              <w:left w:val="single" w:sz="4" w:space="0" w:color="auto"/>
              <w:bottom w:val="single" w:sz="4" w:space="0" w:color="auto"/>
              <w:right w:val="single" w:sz="4" w:space="0" w:color="auto"/>
            </w:tcBorders>
          </w:tcPr>
          <w:p w14:paraId="56A6C37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0833289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89F77A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propise i stručnu literaturu iz svog djelokruga rada </w:t>
            </w:r>
          </w:p>
        </w:tc>
        <w:tc>
          <w:tcPr>
            <w:tcW w:w="1843" w:type="dxa"/>
            <w:tcBorders>
              <w:top w:val="single" w:sz="4" w:space="0" w:color="auto"/>
              <w:left w:val="single" w:sz="4" w:space="0" w:color="auto"/>
              <w:bottom w:val="single" w:sz="4" w:space="0" w:color="auto"/>
              <w:right w:val="single" w:sz="4" w:space="0" w:color="auto"/>
            </w:tcBorders>
          </w:tcPr>
          <w:p w14:paraId="78BD10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7E5697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DA7C16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predmete po tužbama i surađuje sa punomoćnicima Grada</w:t>
            </w:r>
          </w:p>
        </w:tc>
        <w:tc>
          <w:tcPr>
            <w:tcW w:w="1843" w:type="dxa"/>
            <w:tcBorders>
              <w:top w:val="single" w:sz="4" w:space="0" w:color="auto"/>
              <w:left w:val="single" w:sz="4" w:space="0" w:color="auto"/>
              <w:bottom w:val="single" w:sz="4" w:space="0" w:color="auto"/>
              <w:right w:val="single" w:sz="4" w:space="0" w:color="auto"/>
            </w:tcBorders>
          </w:tcPr>
          <w:p w14:paraId="17B362E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16E97CF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70BF39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analize sudskih predmeta i druge stručne poslove u izradi složenih analiza i stručnih materijala za potrebe Odsjeka</w:t>
            </w:r>
          </w:p>
        </w:tc>
        <w:tc>
          <w:tcPr>
            <w:tcW w:w="1843" w:type="dxa"/>
            <w:tcBorders>
              <w:top w:val="single" w:sz="4" w:space="0" w:color="auto"/>
              <w:left w:val="single" w:sz="4" w:space="0" w:color="auto"/>
              <w:bottom w:val="single" w:sz="4" w:space="0" w:color="auto"/>
              <w:right w:val="single" w:sz="4" w:space="0" w:color="auto"/>
            </w:tcBorders>
          </w:tcPr>
          <w:p w14:paraId="408DB1C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974894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66C555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tcBorders>
              <w:top w:val="single" w:sz="4" w:space="0" w:color="auto"/>
              <w:left w:val="single" w:sz="4" w:space="0" w:color="auto"/>
              <w:bottom w:val="single" w:sz="4" w:space="0" w:color="auto"/>
              <w:right w:val="single" w:sz="4" w:space="0" w:color="auto"/>
            </w:tcBorders>
          </w:tcPr>
          <w:p w14:paraId="5511DDB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60723CB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6C35F0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tcPr>
          <w:p w14:paraId="4021818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bl>
    <w:p w14:paraId="198FB57C" w14:textId="77777777" w:rsidR="00830530" w:rsidRPr="00830530" w:rsidRDefault="00830530" w:rsidP="00830530">
      <w:pPr>
        <w:spacing w:after="0" w:line="276" w:lineRule="auto"/>
        <w:jc w:val="both"/>
        <w:rPr>
          <w:rFonts w:ascii="Arial" w:hAnsi="Arial" w:cs="Arial"/>
          <w:sz w:val="18"/>
          <w:szCs w:val="18"/>
        </w:rPr>
      </w:pPr>
    </w:p>
    <w:p w14:paraId="393225B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3DCFAB9" w14:textId="77777777" w:rsidR="00830530" w:rsidRPr="00830530" w:rsidRDefault="00830530" w:rsidP="00830530">
      <w:pPr>
        <w:spacing w:after="0" w:line="276" w:lineRule="auto"/>
        <w:jc w:val="both"/>
        <w:rPr>
          <w:rFonts w:ascii="Arial" w:hAnsi="Arial" w:cs="Arial"/>
          <w:sz w:val="18"/>
          <w:szCs w:val="18"/>
        </w:rPr>
      </w:pPr>
    </w:p>
    <w:p w14:paraId="5F8B7BF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51FE776" w14:textId="77777777" w:rsidR="00830530" w:rsidRPr="00830530" w:rsidRDefault="00830530" w:rsidP="00830530">
      <w:pPr>
        <w:numPr>
          <w:ilvl w:val="0"/>
          <w:numId w:val="74"/>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p>
    <w:p w14:paraId="33FF51D7" w14:textId="77777777" w:rsidR="00830530" w:rsidRPr="00830530" w:rsidRDefault="00830530" w:rsidP="00830530">
      <w:pPr>
        <w:numPr>
          <w:ilvl w:val="0"/>
          <w:numId w:val="74"/>
        </w:numPr>
        <w:spacing w:after="0" w:line="276" w:lineRule="auto"/>
        <w:contextualSpacing/>
        <w:jc w:val="both"/>
        <w:rPr>
          <w:rFonts w:ascii="Arial" w:hAnsi="Arial" w:cs="Arial"/>
          <w:strike/>
          <w:sz w:val="18"/>
          <w:szCs w:val="18"/>
        </w:rPr>
      </w:pPr>
      <w:r w:rsidRPr="00830530">
        <w:rPr>
          <w:rFonts w:ascii="Arial" w:hAnsi="Arial" w:cs="Arial"/>
          <w:sz w:val="18"/>
          <w:szCs w:val="18"/>
        </w:rPr>
        <w:t>najmanje četiri godine radnog iskustva na odgovarajućim poslovima,</w:t>
      </w:r>
    </w:p>
    <w:p w14:paraId="64F372E1" w14:textId="77777777" w:rsidR="00830530" w:rsidRPr="00830530" w:rsidRDefault="00830530" w:rsidP="00830530">
      <w:pPr>
        <w:numPr>
          <w:ilvl w:val="0"/>
          <w:numId w:val="74"/>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A8B1068" w14:textId="77777777" w:rsidR="00830530" w:rsidRPr="00830530" w:rsidRDefault="00830530" w:rsidP="00830530">
      <w:pPr>
        <w:numPr>
          <w:ilvl w:val="0"/>
          <w:numId w:val="74"/>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74014A7B" w14:textId="77777777" w:rsidR="00830530" w:rsidRPr="00830530" w:rsidRDefault="00830530" w:rsidP="00830530">
      <w:pPr>
        <w:spacing w:after="0" w:line="276" w:lineRule="auto"/>
        <w:jc w:val="both"/>
        <w:rPr>
          <w:rFonts w:ascii="Arial" w:hAnsi="Arial" w:cs="Arial"/>
          <w:sz w:val="18"/>
          <w:szCs w:val="18"/>
        </w:rPr>
      </w:pPr>
    </w:p>
    <w:p w14:paraId="709355A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5F4ADDEF" w14:textId="77777777" w:rsidR="00830530" w:rsidRPr="00830530" w:rsidRDefault="00830530" w:rsidP="00830530">
      <w:pPr>
        <w:spacing w:after="0" w:line="240" w:lineRule="auto"/>
        <w:jc w:val="both"/>
        <w:rPr>
          <w:rFonts w:ascii="Arial" w:hAnsi="Arial" w:cs="Arial"/>
          <w:sz w:val="18"/>
          <w:szCs w:val="18"/>
        </w:rPr>
      </w:pPr>
    </w:p>
    <w:p w14:paraId="5630FF0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30B57EC6" w14:textId="77777777" w:rsidR="00830530" w:rsidRPr="00830530" w:rsidRDefault="00830530" w:rsidP="00830530">
      <w:pPr>
        <w:spacing w:after="0" w:line="276" w:lineRule="auto"/>
        <w:jc w:val="both"/>
        <w:rPr>
          <w:rFonts w:ascii="Arial" w:hAnsi="Arial" w:cs="Arial"/>
          <w:sz w:val="18"/>
          <w:szCs w:val="18"/>
        </w:rPr>
      </w:pPr>
    </w:p>
    <w:p w14:paraId="3DCD3EB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05EC6CBF" w14:textId="77777777" w:rsidR="00830530" w:rsidRPr="00830530" w:rsidRDefault="00830530" w:rsidP="00830530">
      <w:pPr>
        <w:spacing w:after="0" w:line="240" w:lineRule="auto"/>
        <w:jc w:val="both"/>
        <w:rPr>
          <w:rFonts w:ascii="Arial" w:hAnsi="Arial" w:cs="Arial"/>
          <w:sz w:val="18"/>
          <w:szCs w:val="18"/>
        </w:rPr>
      </w:pPr>
    </w:p>
    <w:p w14:paraId="5A14829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5FE21B2A" w14:textId="77777777" w:rsidR="00830530" w:rsidRPr="00830530" w:rsidRDefault="00830530" w:rsidP="00830530">
      <w:pPr>
        <w:spacing w:after="0" w:line="276" w:lineRule="auto"/>
        <w:jc w:val="both"/>
        <w:rPr>
          <w:rFonts w:ascii="Arial" w:hAnsi="Arial" w:cs="Arial"/>
          <w:b/>
          <w:bCs/>
          <w:sz w:val="18"/>
          <w:szCs w:val="18"/>
        </w:rPr>
      </w:pPr>
    </w:p>
    <w:p w14:paraId="00390B5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17. Viši savjetnik za pravne poslove i poslove gradonačelnika</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t>Broj izvršitelja: 1</w:t>
      </w:r>
    </w:p>
    <w:p w14:paraId="27744CAA" w14:textId="77777777" w:rsidR="00830530" w:rsidRPr="00830530" w:rsidRDefault="00830530" w:rsidP="00830530">
      <w:pPr>
        <w:spacing w:after="0" w:line="276" w:lineRule="auto"/>
        <w:jc w:val="both"/>
        <w:rPr>
          <w:rFonts w:ascii="Arial" w:hAnsi="Arial" w:cs="Arial"/>
          <w:sz w:val="18"/>
          <w:szCs w:val="18"/>
        </w:rPr>
      </w:pPr>
    </w:p>
    <w:p w14:paraId="33ADE39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D0CD77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101B55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99659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FABC2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91105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00565C2"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0B2D38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76915E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157A9D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BEEB79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5A1D97C5" w14:textId="77777777" w:rsidR="00830530" w:rsidRPr="00830530" w:rsidRDefault="00830530" w:rsidP="00830530">
      <w:pPr>
        <w:spacing w:after="0" w:line="276" w:lineRule="auto"/>
        <w:jc w:val="both"/>
        <w:rPr>
          <w:rFonts w:ascii="Arial" w:hAnsi="Arial" w:cs="Arial"/>
          <w:sz w:val="18"/>
          <w:szCs w:val="18"/>
        </w:rPr>
      </w:pPr>
    </w:p>
    <w:p w14:paraId="3C5447A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p w14:paraId="084E4291" w14:textId="77777777" w:rsidR="00830530" w:rsidRPr="00830530" w:rsidRDefault="00830530" w:rsidP="00830530">
      <w:pPr>
        <w:spacing w:after="0" w:line="276" w:lineRule="auto"/>
        <w:jc w:val="both"/>
        <w:rPr>
          <w:rFonts w:ascii="Arial" w:hAnsi="Arial" w:cs="Arial"/>
          <w:sz w:val="18"/>
          <w:szCs w:val="18"/>
        </w:rPr>
      </w:pPr>
    </w:p>
    <w:tbl>
      <w:tblPr>
        <w:tblStyle w:val="TableGrid"/>
        <w:tblW w:w="9923" w:type="dxa"/>
        <w:tblInd w:w="-5" w:type="dxa"/>
        <w:tblLook w:val="04A0" w:firstRow="1" w:lastRow="0" w:firstColumn="1" w:lastColumn="0" w:noHBand="0" w:noVBand="1"/>
      </w:tblPr>
      <w:tblGrid>
        <w:gridCol w:w="8080"/>
        <w:gridCol w:w="1843"/>
      </w:tblGrid>
      <w:tr w:rsidR="00830530" w:rsidRPr="00830530" w14:paraId="1ACCBDE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3D5C672E"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EF1386"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POSTOTAK VREMENA</w:t>
            </w:r>
          </w:p>
        </w:tc>
      </w:tr>
      <w:tr w:rsidR="00830530" w:rsidRPr="00830530" w14:paraId="0CB59F5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B9EA9BA" w14:textId="77777777" w:rsidR="00830530" w:rsidRPr="00830530" w:rsidRDefault="00830530" w:rsidP="005322B9">
            <w:pPr>
              <w:rPr>
                <w:rFonts w:ascii="Arial" w:hAnsi="Arial" w:cs="Arial"/>
                <w:sz w:val="18"/>
                <w:szCs w:val="18"/>
              </w:rPr>
            </w:pPr>
            <w:r w:rsidRPr="00830530">
              <w:rPr>
                <w:rFonts w:ascii="Arial" w:hAnsi="Arial" w:cs="Arial"/>
                <w:sz w:val="18"/>
                <w:szCs w:val="18"/>
              </w:rPr>
              <w:lastRenderedPageBreak/>
              <w:t>prati pravne propise iz svog djelokruga rada i koordinira s upravnim tijelima Grada pravovremeno usklađenje općih akata tijela Grada s izmjenom pravnih propisa</w:t>
            </w:r>
          </w:p>
        </w:tc>
        <w:tc>
          <w:tcPr>
            <w:tcW w:w="1843" w:type="dxa"/>
            <w:tcBorders>
              <w:top w:val="single" w:sz="4" w:space="0" w:color="auto"/>
              <w:left w:val="single" w:sz="4" w:space="0" w:color="auto"/>
              <w:bottom w:val="single" w:sz="4" w:space="0" w:color="auto"/>
              <w:right w:val="single" w:sz="4" w:space="0" w:color="auto"/>
            </w:tcBorders>
            <w:vAlign w:val="center"/>
          </w:tcPr>
          <w:p w14:paraId="50E217BD"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15%</w:t>
            </w:r>
          </w:p>
        </w:tc>
      </w:tr>
      <w:tr w:rsidR="00830530" w:rsidRPr="00830530" w14:paraId="2EE0819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EAE220C" w14:textId="77777777" w:rsidR="00830530" w:rsidRPr="00830530" w:rsidRDefault="00830530" w:rsidP="005322B9">
            <w:pPr>
              <w:rPr>
                <w:rFonts w:ascii="Arial" w:hAnsi="Arial" w:cs="Arial"/>
                <w:sz w:val="18"/>
                <w:szCs w:val="18"/>
              </w:rPr>
            </w:pPr>
            <w:r w:rsidRPr="00830530">
              <w:rPr>
                <w:rFonts w:ascii="Arial" w:hAnsi="Arial" w:cs="Arial"/>
                <w:sz w:val="18"/>
                <w:szCs w:val="18"/>
              </w:rPr>
              <w:t>Obavlja poslove tajnika Gradskog vijeća i vrši kontrolu formalne ispravnosti nacrta i prijedloga akta dostavljenih Gradskom vijeću na nadležno postupanje</w:t>
            </w:r>
          </w:p>
        </w:tc>
        <w:tc>
          <w:tcPr>
            <w:tcW w:w="1843" w:type="dxa"/>
            <w:tcBorders>
              <w:top w:val="single" w:sz="4" w:space="0" w:color="auto"/>
              <w:left w:val="single" w:sz="4" w:space="0" w:color="auto"/>
              <w:bottom w:val="single" w:sz="4" w:space="0" w:color="auto"/>
              <w:right w:val="single" w:sz="4" w:space="0" w:color="auto"/>
            </w:tcBorders>
            <w:vAlign w:val="center"/>
          </w:tcPr>
          <w:p w14:paraId="695CF99A"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20%</w:t>
            </w:r>
          </w:p>
        </w:tc>
      </w:tr>
      <w:tr w:rsidR="00830530" w:rsidRPr="00830530" w14:paraId="30EBF4DD" w14:textId="77777777" w:rsidTr="005322B9">
        <w:trPr>
          <w:cantSplit/>
          <w:trHeight w:val="479"/>
        </w:trPr>
        <w:tc>
          <w:tcPr>
            <w:tcW w:w="8080" w:type="dxa"/>
            <w:tcBorders>
              <w:top w:val="single" w:sz="4" w:space="0" w:color="auto"/>
              <w:left w:val="single" w:sz="4" w:space="0" w:color="auto"/>
              <w:bottom w:val="single" w:sz="4" w:space="0" w:color="auto"/>
              <w:right w:val="single" w:sz="4" w:space="0" w:color="auto"/>
            </w:tcBorders>
            <w:vAlign w:val="center"/>
          </w:tcPr>
          <w:p w14:paraId="75D7F589" w14:textId="77777777" w:rsidR="00830530" w:rsidRPr="00830530" w:rsidRDefault="00830530" w:rsidP="005322B9">
            <w:pPr>
              <w:rPr>
                <w:rFonts w:ascii="Arial" w:hAnsi="Arial" w:cs="Arial"/>
                <w:sz w:val="18"/>
                <w:szCs w:val="18"/>
              </w:rPr>
            </w:pPr>
            <w:r w:rsidRPr="00830530">
              <w:rPr>
                <w:rFonts w:ascii="Arial" w:hAnsi="Arial" w:cs="Arial"/>
                <w:sz w:val="18"/>
                <w:szCs w:val="18"/>
              </w:rPr>
              <w:t xml:space="preserve">obavlja pravne poslove i prati stanje u područjima iz djelokruga rada odjela te pruža pravne savjete i pravnu pomoć službenicima Odjela </w:t>
            </w:r>
          </w:p>
        </w:tc>
        <w:tc>
          <w:tcPr>
            <w:tcW w:w="1843" w:type="dxa"/>
            <w:tcBorders>
              <w:top w:val="single" w:sz="4" w:space="0" w:color="auto"/>
              <w:left w:val="single" w:sz="4" w:space="0" w:color="auto"/>
              <w:bottom w:val="single" w:sz="4" w:space="0" w:color="auto"/>
              <w:right w:val="single" w:sz="4" w:space="0" w:color="auto"/>
            </w:tcBorders>
            <w:vAlign w:val="center"/>
          </w:tcPr>
          <w:p w14:paraId="78F382C0"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20%</w:t>
            </w:r>
          </w:p>
        </w:tc>
      </w:tr>
      <w:tr w:rsidR="00830530" w:rsidRPr="00830530" w14:paraId="1703E740" w14:textId="77777777" w:rsidTr="005322B9">
        <w:trPr>
          <w:cantSplit/>
        </w:trPr>
        <w:tc>
          <w:tcPr>
            <w:tcW w:w="8080" w:type="dxa"/>
            <w:tcBorders>
              <w:top w:val="single" w:sz="4" w:space="0" w:color="auto"/>
              <w:left w:val="single" w:sz="4" w:space="0" w:color="auto"/>
              <w:bottom w:val="single" w:sz="4" w:space="0" w:color="auto"/>
              <w:right w:val="single" w:sz="4" w:space="0" w:color="auto"/>
            </w:tcBorders>
          </w:tcPr>
          <w:p w14:paraId="671D9887" w14:textId="77777777" w:rsidR="00830530" w:rsidRPr="00830530" w:rsidRDefault="00830530" w:rsidP="005322B9">
            <w:pPr>
              <w:rPr>
                <w:rFonts w:ascii="Arial" w:hAnsi="Arial" w:cs="Arial"/>
                <w:sz w:val="18"/>
                <w:szCs w:val="18"/>
              </w:rPr>
            </w:pPr>
            <w:r w:rsidRPr="00830530">
              <w:rPr>
                <w:rFonts w:ascii="Arial" w:hAnsi="Arial" w:cs="Arial"/>
                <w:sz w:val="18"/>
                <w:szCs w:val="18"/>
              </w:rPr>
              <w:t>priprema prijedloge odluka, rješenja, zaključaka, ugovora i drugih akata iz nadležnosti Odjela</w:t>
            </w:r>
          </w:p>
        </w:tc>
        <w:tc>
          <w:tcPr>
            <w:tcW w:w="1843" w:type="dxa"/>
            <w:tcBorders>
              <w:top w:val="single" w:sz="4" w:space="0" w:color="auto"/>
              <w:left w:val="single" w:sz="4" w:space="0" w:color="auto"/>
              <w:bottom w:val="single" w:sz="4" w:space="0" w:color="auto"/>
              <w:right w:val="single" w:sz="4" w:space="0" w:color="auto"/>
            </w:tcBorders>
          </w:tcPr>
          <w:p w14:paraId="75714F80"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10%</w:t>
            </w:r>
          </w:p>
        </w:tc>
      </w:tr>
      <w:tr w:rsidR="00830530" w:rsidRPr="00830530" w14:paraId="2B46DD0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BCB3E92" w14:textId="77777777" w:rsidR="00830530" w:rsidRPr="00830530" w:rsidRDefault="00830530" w:rsidP="005322B9">
            <w:pPr>
              <w:rPr>
                <w:rFonts w:ascii="Arial" w:hAnsi="Arial" w:cs="Arial"/>
                <w:sz w:val="18"/>
                <w:szCs w:val="18"/>
              </w:rPr>
            </w:pPr>
            <w:r w:rsidRPr="00830530">
              <w:rPr>
                <w:rFonts w:ascii="Arial" w:hAnsi="Arial" w:cs="Arial"/>
                <w:sz w:val="18"/>
                <w:szCs w:val="18"/>
              </w:rPr>
              <w:t>analizira i prati vijećnička pitanja, te organizira davanje odgovora na vijećnička pitanja</w:t>
            </w:r>
          </w:p>
        </w:tc>
        <w:tc>
          <w:tcPr>
            <w:tcW w:w="1843" w:type="dxa"/>
            <w:tcBorders>
              <w:top w:val="single" w:sz="4" w:space="0" w:color="auto"/>
              <w:left w:val="single" w:sz="4" w:space="0" w:color="auto"/>
              <w:bottom w:val="single" w:sz="4" w:space="0" w:color="auto"/>
              <w:right w:val="single" w:sz="4" w:space="0" w:color="auto"/>
            </w:tcBorders>
            <w:vAlign w:val="center"/>
          </w:tcPr>
          <w:p w14:paraId="0F2C22FC"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5%</w:t>
            </w:r>
          </w:p>
        </w:tc>
      </w:tr>
      <w:tr w:rsidR="00830530" w:rsidRPr="00830530" w14:paraId="2180212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8999029" w14:textId="77777777" w:rsidR="00830530" w:rsidRPr="00830530" w:rsidRDefault="00830530" w:rsidP="005322B9">
            <w:pPr>
              <w:rPr>
                <w:rFonts w:ascii="Arial" w:hAnsi="Arial" w:cs="Arial"/>
                <w:sz w:val="18"/>
                <w:szCs w:val="18"/>
              </w:rPr>
            </w:pPr>
            <w:r w:rsidRPr="00830530">
              <w:rPr>
                <w:rFonts w:ascii="Arial" w:hAnsi="Arial" w:cs="Arial"/>
                <w:sz w:val="18"/>
                <w:szCs w:val="18"/>
              </w:rPr>
              <w:t>zastupa Grad u sporovima manje vrijednosti, te priprema akte i podneske vezano na vođenje tih sporova</w:t>
            </w:r>
          </w:p>
        </w:tc>
        <w:tc>
          <w:tcPr>
            <w:tcW w:w="1843" w:type="dxa"/>
            <w:tcBorders>
              <w:top w:val="single" w:sz="4" w:space="0" w:color="auto"/>
              <w:left w:val="single" w:sz="4" w:space="0" w:color="auto"/>
              <w:bottom w:val="single" w:sz="4" w:space="0" w:color="auto"/>
              <w:right w:val="single" w:sz="4" w:space="0" w:color="auto"/>
            </w:tcBorders>
            <w:vAlign w:val="center"/>
          </w:tcPr>
          <w:p w14:paraId="163C4718"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5%</w:t>
            </w:r>
          </w:p>
        </w:tc>
      </w:tr>
      <w:tr w:rsidR="00830530" w:rsidRPr="00830530" w14:paraId="3CA86A8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B84F9A3" w14:textId="77777777" w:rsidR="00830530" w:rsidRPr="00830530" w:rsidRDefault="00830530" w:rsidP="005322B9">
            <w:pPr>
              <w:rPr>
                <w:rFonts w:ascii="Arial" w:hAnsi="Arial" w:cs="Arial"/>
                <w:sz w:val="18"/>
                <w:szCs w:val="18"/>
              </w:rPr>
            </w:pPr>
            <w:r w:rsidRPr="00830530">
              <w:rPr>
                <w:rFonts w:ascii="Arial" w:hAnsi="Arial" w:cs="Arial"/>
                <w:sz w:val="18"/>
                <w:szCs w:val="18"/>
              </w:rPr>
              <w:t>priprema predmete po tužbama i surađuje sa punomoćnicima Grada</w:t>
            </w:r>
          </w:p>
        </w:tc>
        <w:tc>
          <w:tcPr>
            <w:tcW w:w="1843" w:type="dxa"/>
            <w:tcBorders>
              <w:top w:val="single" w:sz="4" w:space="0" w:color="auto"/>
              <w:left w:val="single" w:sz="4" w:space="0" w:color="auto"/>
              <w:bottom w:val="single" w:sz="4" w:space="0" w:color="auto"/>
              <w:right w:val="single" w:sz="4" w:space="0" w:color="auto"/>
            </w:tcBorders>
            <w:vAlign w:val="center"/>
          </w:tcPr>
          <w:p w14:paraId="4769B097"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10%</w:t>
            </w:r>
          </w:p>
        </w:tc>
      </w:tr>
      <w:tr w:rsidR="00830530" w:rsidRPr="00830530" w14:paraId="5AEFC0A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40C4099" w14:textId="77777777" w:rsidR="00830530" w:rsidRPr="00830530" w:rsidRDefault="00830530" w:rsidP="005322B9">
            <w:pPr>
              <w:rPr>
                <w:rFonts w:ascii="Arial" w:hAnsi="Arial" w:cs="Arial"/>
                <w:sz w:val="18"/>
                <w:szCs w:val="18"/>
              </w:rPr>
            </w:pPr>
            <w:r w:rsidRPr="00830530">
              <w:rPr>
                <w:rFonts w:ascii="Arial" w:hAnsi="Arial" w:cs="Arial"/>
                <w:sz w:val="18"/>
                <w:szCs w:val="18"/>
              </w:rPr>
              <w:t>radi na planiranju i provođenju projekata</w:t>
            </w:r>
          </w:p>
        </w:tc>
        <w:tc>
          <w:tcPr>
            <w:tcW w:w="1843" w:type="dxa"/>
            <w:tcBorders>
              <w:top w:val="single" w:sz="4" w:space="0" w:color="auto"/>
              <w:left w:val="single" w:sz="4" w:space="0" w:color="auto"/>
              <w:bottom w:val="single" w:sz="4" w:space="0" w:color="auto"/>
              <w:right w:val="single" w:sz="4" w:space="0" w:color="auto"/>
            </w:tcBorders>
            <w:vAlign w:val="center"/>
          </w:tcPr>
          <w:p w14:paraId="0516E8DB"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5%</w:t>
            </w:r>
          </w:p>
        </w:tc>
      </w:tr>
      <w:tr w:rsidR="00830530" w:rsidRPr="00830530" w14:paraId="3F46935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ABF5948" w14:textId="77777777" w:rsidR="00830530" w:rsidRPr="00830530" w:rsidRDefault="00830530" w:rsidP="005322B9">
            <w:pPr>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59D0EDFB" w14:textId="77777777" w:rsidR="00830530" w:rsidRPr="00830530" w:rsidRDefault="00830530" w:rsidP="005322B9">
            <w:pPr>
              <w:jc w:val="center"/>
              <w:rPr>
                <w:rFonts w:ascii="Arial" w:hAnsi="Arial" w:cs="Arial"/>
                <w:sz w:val="18"/>
                <w:szCs w:val="18"/>
              </w:rPr>
            </w:pPr>
            <w:r w:rsidRPr="00830530">
              <w:rPr>
                <w:rFonts w:ascii="Arial" w:hAnsi="Arial" w:cs="Arial"/>
                <w:sz w:val="18"/>
                <w:szCs w:val="18"/>
              </w:rPr>
              <w:t>10%</w:t>
            </w:r>
          </w:p>
        </w:tc>
      </w:tr>
    </w:tbl>
    <w:p w14:paraId="118E822A" w14:textId="77777777" w:rsidR="00830530" w:rsidRPr="00830530" w:rsidRDefault="00830530" w:rsidP="00830530">
      <w:pPr>
        <w:spacing w:after="0" w:line="276" w:lineRule="auto"/>
        <w:jc w:val="both"/>
        <w:rPr>
          <w:rFonts w:ascii="Arial" w:hAnsi="Arial" w:cs="Arial"/>
          <w:sz w:val="18"/>
          <w:szCs w:val="18"/>
        </w:rPr>
      </w:pPr>
    </w:p>
    <w:p w14:paraId="232442C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12284A4" w14:textId="77777777" w:rsidR="00830530" w:rsidRPr="00830530" w:rsidRDefault="00830530" w:rsidP="00830530">
      <w:pPr>
        <w:spacing w:after="0" w:line="276" w:lineRule="auto"/>
        <w:jc w:val="both"/>
        <w:rPr>
          <w:rFonts w:ascii="Arial" w:hAnsi="Arial" w:cs="Arial"/>
          <w:sz w:val="18"/>
          <w:szCs w:val="18"/>
        </w:rPr>
      </w:pPr>
    </w:p>
    <w:p w14:paraId="644751D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1F1B3272" w14:textId="77777777" w:rsidR="00830530" w:rsidRPr="00830530" w:rsidRDefault="00830530" w:rsidP="00830530">
      <w:pPr>
        <w:numPr>
          <w:ilvl w:val="0"/>
          <w:numId w:val="73"/>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p>
    <w:p w14:paraId="716AFFA0" w14:textId="77777777" w:rsidR="00830530" w:rsidRPr="00830530" w:rsidRDefault="00830530" w:rsidP="00830530">
      <w:pPr>
        <w:numPr>
          <w:ilvl w:val="0"/>
          <w:numId w:val="73"/>
        </w:numPr>
        <w:spacing w:after="0" w:line="276" w:lineRule="auto"/>
        <w:contextualSpacing/>
        <w:jc w:val="both"/>
        <w:rPr>
          <w:rFonts w:ascii="Arial" w:hAnsi="Arial" w:cs="Arial"/>
          <w:strike/>
          <w:sz w:val="18"/>
          <w:szCs w:val="18"/>
        </w:rPr>
      </w:pPr>
      <w:r w:rsidRPr="00830530">
        <w:rPr>
          <w:rFonts w:ascii="Arial" w:hAnsi="Arial" w:cs="Arial"/>
          <w:sz w:val="18"/>
          <w:szCs w:val="18"/>
        </w:rPr>
        <w:t>najmanje četiri godine radnog iskustva na odgovarajućim poslovima.</w:t>
      </w:r>
    </w:p>
    <w:p w14:paraId="30DD9084" w14:textId="77777777" w:rsidR="00830530" w:rsidRPr="00830530" w:rsidRDefault="00830530" w:rsidP="00830530">
      <w:pPr>
        <w:numPr>
          <w:ilvl w:val="0"/>
          <w:numId w:val="73"/>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EFDE74D" w14:textId="77777777" w:rsidR="00830530" w:rsidRPr="00830530" w:rsidRDefault="00830530" w:rsidP="00830530">
      <w:pPr>
        <w:numPr>
          <w:ilvl w:val="0"/>
          <w:numId w:val="73"/>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w:t>
      </w:r>
    </w:p>
    <w:p w14:paraId="2D9F5C86" w14:textId="77777777" w:rsidR="00830530" w:rsidRPr="00830530" w:rsidRDefault="00830530" w:rsidP="00830530">
      <w:pPr>
        <w:spacing w:after="0" w:line="276" w:lineRule="auto"/>
        <w:jc w:val="both"/>
        <w:rPr>
          <w:rFonts w:ascii="Arial" w:hAnsi="Arial" w:cs="Arial"/>
          <w:sz w:val="18"/>
          <w:szCs w:val="18"/>
        </w:rPr>
      </w:pPr>
    </w:p>
    <w:p w14:paraId="55AD5B9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769EB02D" w14:textId="77777777" w:rsidR="00830530" w:rsidRPr="00830530" w:rsidRDefault="00830530" w:rsidP="00830530">
      <w:pPr>
        <w:spacing w:after="0" w:line="240" w:lineRule="auto"/>
        <w:jc w:val="both"/>
        <w:rPr>
          <w:rFonts w:ascii="Arial" w:hAnsi="Arial" w:cs="Arial"/>
          <w:sz w:val="18"/>
          <w:szCs w:val="18"/>
        </w:rPr>
      </w:pPr>
    </w:p>
    <w:p w14:paraId="40D99AC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77134B1C" w14:textId="77777777" w:rsidR="00830530" w:rsidRPr="00830530" w:rsidRDefault="00830530" w:rsidP="00830530">
      <w:pPr>
        <w:spacing w:after="0" w:line="276" w:lineRule="auto"/>
        <w:jc w:val="both"/>
        <w:rPr>
          <w:rFonts w:ascii="Arial" w:hAnsi="Arial" w:cs="Arial"/>
          <w:sz w:val="18"/>
          <w:szCs w:val="18"/>
        </w:rPr>
      </w:pPr>
    </w:p>
    <w:p w14:paraId="3A355F5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2C9680DE" w14:textId="77777777" w:rsidR="00830530" w:rsidRPr="00830530" w:rsidRDefault="00830530" w:rsidP="00830530">
      <w:pPr>
        <w:spacing w:after="0" w:line="240" w:lineRule="auto"/>
        <w:jc w:val="both"/>
        <w:rPr>
          <w:rFonts w:ascii="Arial" w:hAnsi="Arial" w:cs="Arial"/>
          <w:sz w:val="18"/>
          <w:szCs w:val="18"/>
        </w:rPr>
      </w:pPr>
    </w:p>
    <w:p w14:paraId="24DA815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6DA0C563" w14:textId="77777777" w:rsidR="00830530" w:rsidRPr="00830530" w:rsidRDefault="00830530" w:rsidP="00830530">
      <w:pPr>
        <w:spacing w:after="0" w:line="276" w:lineRule="auto"/>
        <w:jc w:val="both"/>
        <w:rPr>
          <w:rFonts w:ascii="Arial" w:hAnsi="Arial" w:cs="Arial"/>
          <w:b/>
          <w:bCs/>
          <w:sz w:val="18"/>
          <w:szCs w:val="18"/>
        </w:rPr>
      </w:pPr>
    </w:p>
    <w:p w14:paraId="4BC15E8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18. Stručni suradnik za kadrovske poslove</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2</w:t>
      </w:r>
    </w:p>
    <w:p w14:paraId="54551D2A" w14:textId="77777777" w:rsidR="00830530" w:rsidRPr="00830530" w:rsidRDefault="00830530" w:rsidP="00830530">
      <w:pPr>
        <w:spacing w:after="0" w:line="276" w:lineRule="auto"/>
        <w:jc w:val="both"/>
        <w:rPr>
          <w:rFonts w:ascii="Arial" w:hAnsi="Arial" w:cs="Arial"/>
          <w:sz w:val="18"/>
          <w:szCs w:val="18"/>
        </w:rPr>
      </w:pPr>
    </w:p>
    <w:p w14:paraId="604CBB3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0193AC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AB6D0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25B16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75FD9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88DB9A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5598E4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2F0B3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72B620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665B7E6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F0D1E8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27B3A364" w14:textId="77777777" w:rsidR="00830530" w:rsidRPr="00830530" w:rsidRDefault="00830530" w:rsidP="00830530">
      <w:pPr>
        <w:spacing w:after="0" w:line="276" w:lineRule="auto"/>
        <w:jc w:val="both"/>
        <w:rPr>
          <w:rFonts w:ascii="Arial" w:hAnsi="Arial" w:cs="Arial"/>
          <w:sz w:val="18"/>
          <w:szCs w:val="18"/>
        </w:rPr>
      </w:pPr>
    </w:p>
    <w:p w14:paraId="3190014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A52455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7C8CF0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00DE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DA3894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13B57E0"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obavlja stručne i administrativne poslove iz područja kadrovskih poslova</w:t>
            </w:r>
          </w:p>
        </w:tc>
        <w:tc>
          <w:tcPr>
            <w:tcW w:w="1843" w:type="dxa"/>
            <w:tcBorders>
              <w:top w:val="single" w:sz="4" w:space="0" w:color="auto"/>
              <w:left w:val="single" w:sz="4" w:space="0" w:color="auto"/>
              <w:bottom w:val="single" w:sz="4" w:space="0" w:color="auto"/>
              <w:right w:val="single" w:sz="4" w:space="0" w:color="auto"/>
            </w:tcBorders>
            <w:vAlign w:val="center"/>
          </w:tcPr>
          <w:p w14:paraId="4CA6FF7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E04CB6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5D6CEE6"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priprema dokumentaciju za raspisivanje javnih natječaja i oglasa za prijam u službu, te sudjeluje u provedbi istih </w:t>
            </w:r>
          </w:p>
        </w:tc>
        <w:tc>
          <w:tcPr>
            <w:tcW w:w="1843" w:type="dxa"/>
            <w:tcBorders>
              <w:top w:val="single" w:sz="4" w:space="0" w:color="auto"/>
              <w:left w:val="single" w:sz="4" w:space="0" w:color="auto"/>
              <w:bottom w:val="single" w:sz="4" w:space="0" w:color="auto"/>
              <w:right w:val="single" w:sz="4" w:space="0" w:color="auto"/>
            </w:tcBorders>
            <w:vAlign w:val="center"/>
          </w:tcPr>
          <w:p w14:paraId="5CCC20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58BDDD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8FB9458"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priprema nacrte rješenja, odluka i drugih akata iz kadrovskih poslova</w:t>
            </w:r>
          </w:p>
        </w:tc>
        <w:tc>
          <w:tcPr>
            <w:tcW w:w="1843" w:type="dxa"/>
            <w:tcBorders>
              <w:top w:val="single" w:sz="4" w:space="0" w:color="auto"/>
              <w:left w:val="single" w:sz="4" w:space="0" w:color="auto"/>
              <w:bottom w:val="single" w:sz="4" w:space="0" w:color="auto"/>
              <w:right w:val="single" w:sz="4" w:space="0" w:color="auto"/>
            </w:tcBorders>
            <w:vAlign w:val="center"/>
          </w:tcPr>
          <w:p w14:paraId="2676C5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1A5C1D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1CA4B3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propisane evidencije</w:t>
            </w:r>
          </w:p>
        </w:tc>
        <w:tc>
          <w:tcPr>
            <w:tcW w:w="1843" w:type="dxa"/>
            <w:tcBorders>
              <w:top w:val="single" w:sz="4" w:space="0" w:color="auto"/>
              <w:left w:val="single" w:sz="4" w:space="0" w:color="auto"/>
              <w:bottom w:val="single" w:sz="4" w:space="0" w:color="auto"/>
              <w:right w:val="single" w:sz="4" w:space="0" w:color="auto"/>
            </w:tcBorders>
            <w:vAlign w:val="center"/>
          </w:tcPr>
          <w:p w14:paraId="58B422B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F14FCB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F0A47C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pripreme stručnog osposobljavanja, obrazovanja i usavršavanja zaposlenih</w:t>
            </w:r>
          </w:p>
        </w:tc>
        <w:tc>
          <w:tcPr>
            <w:tcW w:w="1843" w:type="dxa"/>
            <w:tcBorders>
              <w:top w:val="single" w:sz="4" w:space="0" w:color="auto"/>
              <w:left w:val="single" w:sz="4" w:space="0" w:color="auto"/>
              <w:bottom w:val="single" w:sz="4" w:space="0" w:color="auto"/>
              <w:right w:val="single" w:sz="4" w:space="0" w:color="auto"/>
            </w:tcBorders>
            <w:vAlign w:val="center"/>
          </w:tcPr>
          <w:p w14:paraId="686F40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AF7A51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32EE972"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prati propise iz područja službeničkih odnosa i osigurava njihovu primjenu u praksi </w:t>
            </w:r>
          </w:p>
        </w:tc>
        <w:tc>
          <w:tcPr>
            <w:tcW w:w="1843" w:type="dxa"/>
            <w:tcBorders>
              <w:top w:val="single" w:sz="4" w:space="0" w:color="auto"/>
              <w:left w:val="single" w:sz="4" w:space="0" w:color="auto"/>
              <w:bottom w:val="single" w:sz="4" w:space="0" w:color="auto"/>
              <w:right w:val="single" w:sz="4" w:space="0" w:color="auto"/>
            </w:tcBorders>
            <w:vAlign w:val="center"/>
          </w:tcPr>
          <w:p w14:paraId="29BE776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B4D99B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984B10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tcBorders>
              <w:top w:val="single" w:sz="4" w:space="0" w:color="auto"/>
              <w:left w:val="single" w:sz="4" w:space="0" w:color="auto"/>
              <w:bottom w:val="single" w:sz="4" w:space="0" w:color="auto"/>
              <w:right w:val="single" w:sz="4" w:space="0" w:color="auto"/>
            </w:tcBorders>
            <w:vAlign w:val="center"/>
          </w:tcPr>
          <w:p w14:paraId="52874A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D3F565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B0E523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4F74572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1E04124" w14:textId="77777777" w:rsidR="00830530" w:rsidRPr="00830530" w:rsidRDefault="00830530" w:rsidP="00830530">
      <w:pPr>
        <w:spacing w:after="0" w:line="276" w:lineRule="auto"/>
        <w:jc w:val="both"/>
        <w:rPr>
          <w:rFonts w:ascii="Arial" w:hAnsi="Arial" w:cs="Arial"/>
          <w:sz w:val="18"/>
          <w:szCs w:val="18"/>
        </w:rPr>
      </w:pPr>
    </w:p>
    <w:p w14:paraId="532FCD6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6BE6F121" w14:textId="77777777" w:rsidR="00830530" w:rsidRPr="00830530" w:rsidRDefault="00830530" w:rsidP="00830530">
      <w:pPr>
        <w:spacing w:after="0" w:line="276" w:lineRule="auto"/>
        <w:jc w:val="both"/>
        <w:rPr>
          <w:rFonts w:ascii="Arial" w:hAnsi="Arial" w:cs="Arial"/>
          <w:sz w:val="18"/>
          <w:szCs w:val="18"/>
        </w:rPr>
      </w:pPr>
    </w:p>
    <w:p w14:paraId="15BD789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0C857EE" w14:textId="77777777" w:rsidR="00830530" w:rsidRPr="00830530" w:rsidRDefault="00830530" w:rsidP="00830530">
      <w:pPr>
        <w:numPr>
          <w:ilvl w:val="0"/>
          <w:numId w:val="72"/>
        </w:numPr>
        <w:spacing w:after="0" w:line="276" w:lineRule="auto"/>
        <w:contextualSpacing/>
        <w:jc w:val="both"/>
        <w:rPr>
          <w:rFonts w:ascii="Arial" w:hAnsi="Arial" w:cs="Arial"/>
          <w:sz w:val="18"/>
          <w:szCs w:val="18"/>
        </w:rPr>
      </w:pPr>
      <w:r w:rsidRPr="00830530">
        <w:rPr>
          <w:rFonts w:ascii="Arial" w:hAnsi="Arial" w:cs="Arial"/>
          <w:sz w:val="18"/>
          <w:szCs w:val="18"/>
        </w:rPr>
        <w:lastRenderedPageBreak/>
        <w:t>sveučilišni prijediplomski studij ili stručni prijediplomski studij pravne, upravne ili ekonomske struke,</w:t>
      </w:r>
    </w:p>
    <w:p w14:paraId="40E210D7" w14:textId="77777777" w:rsidR="00830530" w:rsidRPr="00830530" w:rsidRDefault="00830530" w:rsidP="00830530">
      <w:pPr>
        <w:numPr>
          <w:ilvl w:val="0"/>
          <w:numId w:val="72"/>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tri godine radnog iskustva na odgovarajućim poslovima, </w:t>
      </w:r>
    </w:p>
    <w:p w14:paraId="3BACD79B" w14:textId="77777777" w:rsidR="00830530" w:rsidRPr="00830530" w:rsidRDefault="00830530" w:rsidP="00830530">
      <w:pPr>
        <w:numPr>
          <w:ilvl w:val="0"/>
          <w:numId w:val="72"/>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0D8246E" w14:textId="77777777" w:rsidR="00830530" w:rsidRPr="00830530" w:rsidRDefault="00830530" w:rsidP="00830530">
      <w:pPr>
        <w:numPr>
          <w:ilvl w:val="0"/>
          <w:numId w:val="72"/>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2EFA88F9" w14:textId="77777777" w:rsidR="00830530" w:rsidRPr="00830530" w:rsidRDefault="00830530" w:rsidP="00830530">
      <w:pPr>
        <w:spacing w:after="0" w:line="276" w:lineRule="auto"/>
        <w:jc w:val="both"/>
        <w:rPr>
          <w:rFonts w:ascii="Arial" w:hAnsi="Arial" w:cs="Arial"/>
          <w:sz w:val="18"/>
          <w:szCs w:val="18"/>
        </w:rPr>
      </w:pPr>
    </w:p>
    <w:p w14:paraId="5C65796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p>
    <w:p w14:paraId="3BEFEA3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je ograničen povremenim nadzorom i uputama od strane nadređenog službenika.</w:t>
      </w:r>
    </w:p>
    <w:p w14:paraId="7DF932D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upravnoga tijela, a povremeno i izvan upravnoga tijela, u prikupljanju ili razmjeni informacija.</w:t>
      </w:r>
    </w:p>
    <w:p w14:paraId="5C2073C4" w14:textId="77777777" w:rsidR="00830530" w:rsidRPr="00830530" w:rsidRDefault="00830530" w:rsidP="00830530">
      <w:pPr>
        <w:jc w:val="both"/>
        <w:rPr>
          <w:rFonts w:ascii="Arial" w:hAnsi="Arial" w:cs="Arial"/>
          <w:b/>
          <w:bCs/>
          <w:sz w:val="18"/>
          <w:szCs w:val="18"/>
        </w:rPr>
      </w:pPr>
      <w:r w:rsidRPr="00830530">
        <w:rPr>
          <w:rFonts w:ascii="Arial" w:hAnsi="Arial" w:cs="Arial"/>
          <w:sz w:val="18"/>
          <w:szCs w:val="18"/>
        </w:rPr>
        <w:t>STUPANJ ODGOVORNOSTI I UTJECAJ NA DONOŠENJE ODLUKA koji uključuje odgovornost za materijalne resurse s kojima službenik radi, te ispravnu primjenu postupaka, metoda rada i stručnih tehnika.</w:t>
      </w:r>
    </w:p>
    <w:p w14:paraId="6406043C" w14:textId="77777777" w:rsidR="00830530" w:rsidRPr="00830530" w:rsidRDefault="00830530" w:rsidP="00830530">
      <w:pPr>
        <w:spacing w:after="0" w:line="276" w:lineRule="auto"/>
        <w:jc w:val="both"/>
        <w:rPr>
          <w:rFonts w:ascii="Arial" w:hAnsi="Arial" w:cs="Arial"/>
          <w:b/>
          <w:bCs/>
          <w:sz w:val="18"/>
          <w:szCs w:val="18"/>
        </w:rPr>
      </w:pPr>
    </w:p>
    <w:p w14:paraId="55DD706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19. Referent za poslove Gradskog vijeća</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2B2EDE64" w14:textId="77777777" w:rsidR="00830530" w:rsidRPr="00830530" w:rsidRDefault="00830530" w:rsidP="00830530">
      <w:pPr>
        <w:spacing w:after="0" w:line="276" w:lineRule="auto"/>
        <w:jc w:val="both"/>
        <w:rPr>
          <w:rFonts w:ascii="Arial" w:hAnsi="Arial" w:cs="Arial"/>
          <w:sz w:val="18"/>
          <w:szCs w:val="18"/>
        </w:rPr>
      </w:pPr>
    </w:p>
    <w:p w14:paraId="40165F2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2FF5806"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54DE1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7CAB5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301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C5F67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1A17C19"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8E09C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BE738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4076BFB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6A561B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1B2298C9" w14:textId="77777777" w:rsidR="00830530" w:rsidRPr="00830530" w:rsidRDefault="00830530" w:rsidP="00830530">
      <w:pPr>
        <w:spacing w:after="0" w:line="276" w:lineRule="auto"/>
        <w:jc w:val="both"/>
        <w:rPr>
          <w:rFonts w:ascii="Arial" w:hAnsi="Arial" w:cs="Arial"/>
          <w:sz w:val="18"/>
          <w:szCs w:val="18"/>
        </w:rPr>
      </w:pPr>
    </w:p>
    <w:p w14:paraId="194C185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9AF9D9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174F43E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EC135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6C11B3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13D9CA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brigu o pripremi materijala i poziva za sjednice Gradskog vijeća i njegovih radnih tijela</w:t>
            </w:r>
          </w:p>
        </w:tc>
        <w:tc>
          <w:tcPr>
            <w:tcW w:w="1843" w:type="dxa"/>
            <w:tcBorders>
              <w:top w:val="single" w:sz="4" w:space="0" w:color="auto"/>
              <w:left w:val="single" w:sz="4" w:space="0" w:color="auto"/>
              <w:bottom w:val="single" w:sz="4" w:space="0" w:color="auto"/>
              <w:right w:val="single" w:sz="4" w:space="0" w:color="auto"/>
            </w:tcBorders>
            <w:vAlign w:val="center"/>
          </w:tcPr>
          <w:p w14:paraId="53AF4A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206A0A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93E3199" w14:textId="6646918D"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zapisnike na sjednicama Gradskog vijeća i njegovih radnih tijela te ih odlaže u dokumentaciju</w:t>
            </w:r>
          </w:p>
        </w:tc>
        <w:tc>
          <w:tcPr>
            <w:tcW w:w="1843" w:type="dxa"/>
            <w:tcBorders>
              <w:top w:val="single" w:sz="4" w:space="0" w:color="auto"/>
              <w:left w:val="single" w:sz="4" w:space="0" w:color="auto"/>
              <w:bottom w:val="single" w:sz="4" w:space="0" w:color="auto"/>
              <w:right w:val="single" w:sz="4" w:space="0" w:color="auto"/>
            </w:tcBorders>
            <w:vAlign w:val="center"/>
          </w:tcPr>
          <w:p w14:paraId="220196E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4491B20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34D781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sve administrativne poslove u vezi pripreme, održavanja i dostave dokumenata sa  sjednica</w:t>
            </w:r>
          </w:p>
        </w:tc>
        <w:tc>
          <w:tcPr>
            <w:tcW w:w="1843" w:type="dxa"/>
            <w:tcBorders>
              <w:top w:val="single" w:sz="4" w:space="0" w:color="auto"/>
              <w:left w:val="single" w:sz="4" w:space="0" w:color="auto"/>
              <w:bottom w:val="single" w:sz="4" w:space="0" w:color="auto"/>
              <w:right w:val="single" w:sz="4" w:space="0" w:color="auto"/>
            </w:tcBorders>
            <w:vAlign w:val="center"/>
          </w:tcPr>
          <w:p w14:paraId="0E03D86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4FE3F8B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4684CE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brine o čuvanju izvorne dokumentacije Gradskog vijeća i njegovih tijela</w:t>
            </w:r>
          </w:p>
        </w:tc>
        <w:tc>
          <w:tcPr>
            <w:tcW w:w="1843" w:type="dxa"/>
            <w:tcBorders>
              <w:top w:val="single" w:sz="4" w:space="0" w:color="auto"/>
              <w:left w:val="single" w:sz="4" w:space="0" w:color="auto"/>
              <w:bottom w:val="single" w:sz="4" w:space="0" w:color="auto"/>
              <w:right w:val="single" w:sz="4" w:space="0" w:color="auto"/>
            </w:tcBorders>
            <w:vAlign w:val="center"/>
          </w:tcPr>
          <w:p w14:paraId="505B0BE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30EA286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7C9DBA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potrebne evidencije</w:t>
            </w:r>
          </w:p>
        </w:tc>
        <w:tc>
          <w:tcPr>
            <w:tcW w:w="1843" w:type="dxa"/>
            <w:tcBorders>
              <w:top w:val="single" w:sz="4" w:space="0" w:color="auto"/>
              <w:left w:val="single" w:sz="4" w:space="0" w:color="auto"/>
              <w:bottom w:val="single" w:sz="4" w:space="0" w:color="auto"/>
              <w:right w:val="single" w:sz="4" w:space="0" w:color="auto"/>
            </w:tcBorders>
            <w:vAlign w:val="center"/>
          </w:tcPr>
          <w:p w14:paraId="15FD491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9600D9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21D264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poslovima pripreme Glasnika Grada Karlovca</w:t>
            </w:r>
          </w:p>
        </w:tc>
        <w:tc>
          <w:tcPr>
            <w:tcW w:w="1843" w:type="dxa"/>
            <w:tcBorders>
              <w:top w:val="single" w:sz="4" w:space="0" w:color="auto"/>
              <w:left w:val="single" w:sz="4" w:space="0" w:color="auto"/>
              <w:bottom w:val="single" w:sz="4" w:space="0" w:color="auto"/>
              <w:right w:val="single" w:sz="4" w:space="0" w:color="auto"/>
            </w:tcBorders>
            <w:vAlign w:val="center"/>
          </w:tcPr>
          <w:p w14:paraId="53532FD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5F4C9E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4F6780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evidenciju pretplatnika Glasnika Grada Karlovca</w:t>
            </w:r>
          </w:p>
        </w:tc>
        <w:tc>
          <w:tcPr>
            <w:tcW w:w="1843" w:type="dxa"/>
            <w:tcBorders>
              <w:top w:val="single" w:sz="4" w:space="0" w:color="auto"/>
              <w:left w:val="single" w:sz="4" w:space="0" w:color="auto"/>
              <w:bottom w:val="single" w:sz="4" w:space="0" w:color="auto"/>
              <w:right w:val="single" w:sz="4" w:space="0" w:color="auto"/>
            </w:tcBorders>
            <w:vAlign w:val="center"/>
          </w:tcPr>
          <w:p w14:paraId="6E678F6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62D14D5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AF3071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provođenju projekata</w:t>
            </w:r>
          </w:p>
        </w:tc>
        <w:tc>
          <w:tcPr>
            <w:tcW w:w="1843" w:type="dxa"/>
            <w:tcBorders>
              <w:top w:val="single" w:sz="4" w:space="0" w:color="auto"/>
              <w:left w:val="single" w:sz="4" w:space="0" w:color="auto"/>
              <w:bottom w:val="single" w:sz="4" w:space="0" w:color="auto"/>
              <w:right w:val="single" w:sz="4" w:space="0" w:color="auto"/>
            </w:tcBorders>
            <w:vAlign w:val="center"/>
          </w:tcPr>
          <w:p w14:paraId="086341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2BA61E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29191B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propise iz svojeg djelokruga rada    </w:t>
            </w:r>
          </w:p>
        </w:tc>
        <w:tc>
          <w:tcPr>
            <w:tcW w:w="1843" w:type="dxa"/>
            <w:tcBorders>
              <w:top w:val="single" w:sz="4" w:space="0" w:color="auto"/>
              <w:left w:val="single" w:sz="4" w:space="0" w:color="auto"/>
              <w:bottom w:val="single" w:sz="4" w:space="0" w:color="auto"/>
              <w:right w:val="single" w:sz="4" w:space="0" w:color="auto"/>
            </w:tcBorders>
            <w:vAlign w:val="center"/>
          </w:tcPr>
          <w:p w14:paraId="758F3A3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521F93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34A745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2A5D37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1362E503" w14:textId="77777777" w:rsidR="00830530" w:rsidRPr="00830530" w:rsidRDefault="00830530" w:rsidP="00830530">
      <w:pPr>
        <w:spacing w:after="0" w:line="276" w:lineRule="auto"/>
        <w:jc w:val="both"/>
        <w:rPr>
          <w:rFonts w:ascii="Arial" w:hAnsi="Arial" w:cs="Arial"/>
          <w:sz w:val="18"/>
          <w:szCs w:val="18"/>
        </w:rPr>
      </w:pPr>
    </w:p>
    <w:p w14:paraId="53F86DB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C970110" w14:textId="77777777" w:rsidR="00830530" w:rsidRPr="00830530" w:rsidRDefault="00830530" w:rsidP="00830530">
      <w:pPr>
        <w:spacing w:after="0" w:line="276" w:lineRule="auto"/>
        <w:jc w:val="both"/>
        <w:rPr>
          <w:rFonts w:ascii="Arial" w:hAnsi="Arial" w:cs="Arial"/>
          <w:sz w:val="18"/>
          <w:szCs w:val="18"/>
        </w:rPr>
      </w:pPr>
    </w:p>
    <w:p w14:paraId="4810CA5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72FF587"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upravne ili ekonomske struke,</w:t>
      </w:r>
    </w:p>
    <w:p w14:paraId="15EB082C"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74A54870"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3D8E355"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3295E40F" w14:textId="77777777" w:rsidR="00830530" w:rsidRPr="00830530" w:rsidRDefault="00830530" w:rsidP="00830530">
      <w:pPr>
        <w:spacing w:after="0" w:line="276" w:lineRule="auto"/>
        <w:jc w:val="both"/>
        <w:rPr>
          <w:rFonts w:ascii="Arial" w:hAnsi="Arial" w:cs="Arial"/>
          <w:sz w:val="18"/>
          <w:szCs w:val="18"/>
        </w:rPr>
      </w:pPr>
    </w:p>
    <w:p w14:paraId="3B5AE56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29202F2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52BD0F7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3A06C8C1"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3150785E" w14:textId="77777777" w:rsidR="00830530" w:rsidRPr="00830530" w:rsidRDefault="00830530" w:rsidP="00830530">
      <w:pPr>
        <w:spacing w:after="0" w:line="276" w:lineRule="auto"/>
        <w:jc w:val="both"/>
        <w:rPr>
          <w:rFonts w:ascii="Arial" w:hAnsi="Arial" w:cs="Arial"/>
          <w:sz w:val="18"/>
          <w:szCs w:val="18"/>
        </w:rPr>
      </w:pPr>
    </w:p>
    <w:p w14:paraId="7726895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lastRenderedPageBreak/>
        <w:t>20. Namještenik za poslove posluživanja</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1C6F8442" w14:textId="77777777" w:rsidR="00830530" w:rsidRPr="00830530" w:rsidRDefault="00830530" w:rsidP="00830530">
      <w:pPr>
        <w:spacing w:after="0" w:line="276" w:lineRule="auto"/>
        <w:jc w:val="both"/>
        <w:rPr>
          <w:rFonts w:ascii="Arial" w:hAnsi="Arial" w:cs="Arial"/>
          <w:sz w:val="18"/>
          <w:szCs w:val="18"/>
        </w:rPr>
      </w:pPr>
    </w:p>
    <w:p w14:paraId="7D318D8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3899B1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1102F3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4EF44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121A5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38A166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B9BCE1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10EE9D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42DB0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w:t>
            </w:r>
          </w:p>
        </w:tc>
        <w:tc>
          <w:tcPr>
            <w:tcW w:w="1276" w:type="dxa"/>
            <w:tcBorders>
              <w:top w:val="single" w:sz="4" w:space="0" w:color="auto"/>
              <w:left w:val="single" w:sz="4" w:space="0" w:color="auto"/>
              <w:bottom w:val="single" w:sz="4" w:space="0" w:color="auto"/>
              <w:right w:val="single" w:sz="4" w:space="0" w:color="auto"/>
            </w:tcBorders>
            <w:vAlign w:val="center"/>
          </w:tcPr>
          <w:p w14:paraId="67EA3DE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056C3A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12.</w:t>
            </w:r>
          </w:p>
        </w:tc>
      </w:tr>
    </w:tbl>
    <w:p w14:paraId="788F228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C4412A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262C79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3ED37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4E5682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A8CDCB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razne napitke te ih servira u za to određenim prostorijama</w:t>
            </w:r>
          </w:p>
        </w:tc>
        <w:tc>
          <w:tcPr>
            <w:tcW w:w="1843" w:type="dxa"/>
            <w:tcBorders>
              <w:top w:val="single" w:sz="4" w:space="0" w:color="auto"/>
              <w:left w:val="single" w:sz="4" w:space="0" w:color="auto"/>
              <w:bottom w:val="single" w:sz="4" w:space="0" w:color="auto"/>
              <w:right w:val="single" w:sz="4" w:space="0" w:color="auto"/>
            </w:tcBorders>
            <w:vAlign w:val="center"/>
          </w:tcPr>
          <w:p w14:paraId="58FB89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70%</w:t>
            </w:r>
          </w:p>
        </w:tc>
      </w:tr>
      <w:tr w:rsidR="00830530" w:rsidRPr="00830530" w14:paraId="2D552C2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FDABF0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potrebnu evidenciju</w:t>
            </w:r>
          </w:p>
        </w:tc>
        <w:tc>
          <w:tcPr>
            <w:tcW w:w="1843" w:type="dxa"/>
            <w:tcBorders>
              <w:top w:val="single" w:sz="4" w:space="0" w:color="auto"/>
              <w:left w:val="single" w:sz="4" w:space="0" w:color="auto"/>
              <w:bottom w:val="single" w:sz="4" w:space="0" w:color="auto"/>
              <w:right w:val="single" w:sz="4" w:space="0" w:color="auto"/>
            </w:tcBorders>
            <w:vAlign w:val="center"/>
          </w:tcPr>
          <w:p w14:paraId="75DFFF6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11C78AE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78B3D5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73BC16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bl>
    <w:p w14:paraId="2F2800C1" w14:textId="77777777" w:rsidR="00830530" w:rsidRPr="00830530" w:rsidRDefault="00830530" w:rsidP="00830530">
      <w:pPr>
        <w:spacing w:after="0" w:line="276" w:lineRule="auto"/>
        <w:jc w:val="both"/>
        <w:rPr>
          <w:rFonts w:ascii="Arial" w:hAnsi="Arial" w:cs="Arial"/>
          <w:sz w:val="18"/>
          <w:szCs w:val="18"/>
        </w:rPr>
      </w:pPr>
    </w:p>
    <w:p w14:paraId="2CB1C13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A4EDB76" w14:textId="77777777" w:rsidR="00830530" w:rsidRPr="00830530" w:rsidRDefault="00830530" w:rsidP="00830530">
      <w:pPr>
        <w:spacing w:after="0" w:line="276" w:lineRule="auto"/>
        <w:jc w:val="both"/>
        <w:rPr>
          <w:rFonts w:ascii="Arial" w:hAnsi="Arial" w:cs="Arial"/>
          <w:sz w:val="18"/>
          <w:szCs w:val="18"/>
        </w:rPr>
      </w:pPr>
    </w:p>
    <w:p w14:paraId="7E460E5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p>
    <w:p w14:paraId="60A0FC97" w14:textId="77777777" w:rsidR="00830530" w:rsidRPr="00830530" w:rsidRDefault="00830530" w:rsidP="00830530">
      <w:pPr>
        <w:numPr>
          <w:ilvl w:val="0"/>
          <w:numId w:val="70"/>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ugostiteljske struke.</w:t>
      </w:r>
    </w:p>
    <w:p w14:paraId="1B0716BB" w14:textId="77777777" w:rsidR="00830530" w:rsidRPr="00830530" w:rsidRDefault="00830530" w:rsidP="00830530">
      <w:pPr>
        <w:spacing w:after="0" w:line="276" w:lineRule="auto"/>
        <w:jc w:val="both"/>
        <w:rPr>
          <w:rFonts w:ascii="Arial" w:hAnsi="Arial" w:cs="Arial"/>
          <w:sz w:val="18"/>
          <w:szCs w:val="18"/>
        </w:rPr>
      </w:pPr>
    </w:p>
    <w:p w14:paraId="79FFD0A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obavljanje pomoćno tehničkih poslova koji zahtijevaju primjenu znanja i vještina tehničkih, industrijskih, obrtničkih i drugih struka</w:t>
      </w:r>
    </w:p>
    <w:p w14:paraId="65F4BD3B" w14:textId="77777777" w:rsidR="00830530" w:rsidRPr="00830530" w:rsidRDefault="00830530" w:rsidP="00830530">
      <w:pPr>
        <w:spacing w:after="0" w:line="276" w:lineRule="auto"/>
        <w:jc w:val="both"/>
        <w:rPr>
          <w:rFonts w:ascii="Arial" w:hAnsi="Arial" w:cs="Arial"/>
          <w:sz w:val="18"/>
          <w:szCs w:val="18"/>
        </w:rPr>
      </w:pPr>
    </w:p>
    <w:p w14:paraId="790C788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radi, te pravilnu primjenu pravila struke.</w:t>
      </w:r>
    </w:p>
    <w:p w14:paraId="6E794CDA" w14:textId="77777777" w:rsidR="00830530" w:rsidRPr="00830530" w:rsidRDefault="00830530" w:rsidP="00830530">
      <w:pPr>
        <w:spacing w:after="0" w:line="276" w:lineRule="auto"/>
        <w:jc w:val="both"/>
        <w:rPr>
          <w:rFonts w:ascii="Arial" w:hAnsi="Arial" w:cs="Arial"/>
          <w:b/>
          <w:bCs/>
          <w:sz w:val="18"/>
          <w:szCs w:val="18"/>
        </w:rPr>
      </w:pPr>
    </w:p>
    <w:p w14:paraId="3E8637D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21. Spremačica</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 Broj izvršitelja: 5</w:t>
      </w:r>
    </w:p>
    <w:p w14:paraId="3E1800B4" w14:textId="77777777" w:rsidR="00830530" w:rsidRPr="00830530" w:rsidRDefault="00830530" w:rsidP="00830530">
      <w:pPr>
        <w:spacing w:after="0" w:line="276" w:lineRule="auto"/>
        <w:jc w:val="both"/>
        <w:rPr>
          <w:rFonts w:ascii="Arial" w:hAnsi="Arial" w:cs="Arial"/>
          <w:sz w:val="18"/>
          <w:szCs w:val="18"/>
        </w:rPr>
      </w:pPr>
    </w:p>
    <w:p w14:paraId="39DFC09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254D9F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7EB904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30BF6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F9714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87B03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110DBB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C3C0A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673EA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w:t>
            </w:r>
          </w:p>
        </w:tc>
        <w:tc>
          <w:tcPr>
            <w:tcW w:w="1276" w:type="dxa"/>
            <w:tcBorders>
              <w:top w:val="single" w:sz="4" w:space="0" w:color="auto"/>
              <w:left w:val="single" w:sz="4" w:space="0" w:color="auto"/>
              <w:bottom w:val="single" w:sz="4" w:space="0" w:color="auto"/>
              <w:right w:val="single" w:sz="4" w:space="0" w:color="auto"/>
            </w:tcBorders>
            <w:vAlign w:val="center"/>
          </w:tcPr>
          <w:p w14:paraId="08005F5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155BBC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13.</w:t>
            </w:r>
          </w:p>
        </w:tc>
      </w:tr>
    </w:tbl>
    <w:p w14:paraId="1EC8E374" w14:textId="77777777" w:rsidR="00830530" w:rsidRPr="00830530" w:rsidRDefault="00830530" w:rsidP="00830530">
      <w:pPr>
        <w:spacing w:after="0" w:line="276" w:lineRule="auto"/>
        <w:jc w:val="both"/>
        <w:rPr>
          <w:rFonts w:ascii="Arial" w:hAnsi="Arial" w:cs="Arial"/>
          <w:sz w:val="18"/>
          <w:szCs w:val="18"/>
        </w:rPr>
      </w:pPr>
    </w:p>
    <w:p w14:paraId="1BCA9DE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713C98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47195D3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1927A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AAA876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D2703E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čisti radne prostorije i namještaj, pere prozore, čisti ulaz u zgradu te fasadu u prizemlju</w:t>
            </w:r>
          </w:p>
        </w:tc>
        <w:tc>
          <w:tcPr>
            <w:tcW w:w="1843" w:type="dxa"/>
            <w:tcBorders>
              <w:top w:val="single" w:sz="4" w:space="0" w:color="auto"/>
              <w:left w:val="single" w:sz="4" w:space="0" w:color="auto"/>
              <w:bottom w:val="single" w:sz="4" w:space="0" w:color="auto"/>
              <w:right w:val="single" w:sz="4" w:space="0" w:color="auto"/>
            </w:tcBorders>
            <w:vAlign w:val="center"/>
          </w:tcPr>
          <w:p w14:paraId="5CCE8A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70%</w:t>
            </w:r>
          </w:p>
        </w:tc>
      </w:tr>
      <w:tr w:rsidR="00830530" w:rsidRPr="00830530" w14:paraId="116E9FE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B1A617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brigu o čistoći opreme</w:t>
            </w:r>
          </w:p>
        </w:tc>
        <w:tc>
          <w:tcPr>
            <w:tcW w:w="1843" w:type="dxa"/>
            <w:tcBorders>
              <w:top w:val="single" w:sz="4" w:space="0" w:color="auto"/>
              <w:left w:val="single" w:sz="4" w:space="0" w:color="auto"/>
              <w:bottom w:val="single" w:sz="4" w:space="0" w:color="auto"/>
              <w:right w:val="single" w:sz="4" w:space="0" w:color="auto"/>
            </w:tcBorders>
            <w:vAlign w:val="center"/>
          </w:tcPr>
          <w:p w14:paraId="3E1A48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B18C92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BF9F94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brigu o cvijeću i drugom zelenilu u zgradama</w:t>
            </w:r>
          </w:p>
        </w:tc>
        <w:tc>
          <w:tcPr>
            <w:tcW w:w="1843" w:type="dxa"/>
            <w:tcBorders>
              <w:top w:val="single" w:sz="4" w:space="0" w:color="auto"/>
              <w:left w:val="single" w:sz="4" w:space="0" w:color="auto"/>
              <w:bottom w:val="single" w:sz="4" w:space="0" w:color="auto"/>
              <w:right w:val="single" w:sz="4" w:space="0" w:color="auto"/>
            </w:tcBorders>
            <w:vAlign w:val="center"/>
          </w:tcPr>
          <w:p w14:paraId="1FDDCD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BEC71A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0E9A50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3E6CB87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68D22DF9" w14:textId="77777777" w:rsidR="00830530" w:rsidRPr="00830530" w:rsidRDefault="00830530" w:rsidP="00830530">
      <w:pPr>
        <w:spacing w:after="0" w:line="276" w:lineRule="auto"/>
        <w:jc w:val="both"/>
        <w:rPr>
          <w:rFonts w:ascii="Arial" w:hAnsi="Arial" w:cs="Arial"/>
          <w:sz w:val="18"/>
          <w:szCs w:val="18"/>
        </w:rPr>
      </w:pPr>
    </w:p>
    <w:p w14:paraId="623A9CC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D9D204F" w14:textId="77777777" w:rsidR="00830530" w:rsidRPr="00830530" w:rsidRDefault="00830530" w:rsidP="00830530">
      <w:pPr>
        <w:spacing w:after="0" w:line="276" w:lineRule="auto"/>
        <w:jc w:val="both"/>
        <w:rPr>
          <w:rFonts w:ascii="Arial" w:hAnsi="Arial" w:cs="Arial"/>
          <w:sz w:val="18"/>
          <w:szCs w:val="18"/>
        </w:rPr>
      </w:pPr>
    </w:p>
    <w:p w14:paraId="0FED626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0E3B11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w:t>
      </w:r>
      <w:r w:rsidRPr="00830530">
        <w:rPr>
          <w:rFonts w:ascii="Arial" w:hAnsi="Arial" w:cs="Arial"/>
          <w:sz w:val="18"/>
          <w:szCs w:val="18"/>
        </w:rPr>
        <w:tab/>
        <w:t>NSS ili osnovna škola.</w:t>
      </w:r>
    </w:p>
    <w:p w14:paraId="5A0DFD13" w14:textId="77777777" w:rsidR="00830530" w:rsidRPr="00830530" w:rsidRDefault="00830530" w:rsidP="00830530">
      <w:pPr>
        <w:spacing w:after="0" w:line="276" w:lineRule="auto"/>
        <w:jc w:val="both"/>
        <w:rPr>
          <w:rFonts w:ascii="Arial" w:hAnsi="Arial" w:cs="Arial"/>
          <w:sz w:val="18"/>
          <w:szCs w:val="18"/>
        </w:rPr>
      </w:pPr>
    </w:p>
    <w:p w14:paraId="65B2987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standardizirane pomoćno-tehničke poslove.</w:t>
      </w:r>
    </w:p>
    <w:p w14:paraId="0F8F1F64" w14:textId="77777777" w:rsidR="00830530" w:rsidRPr="00830530" w:rsidRDefault="00830530" w:rsidP="00830530">
      <w:pPr>
        <w:spacing w:after="0" w:line="276" w:lineRule="auto"/>
        <w:jc w:val="both"/>
        <w:rPr>
          <w:rFonts w:ascii="Arial" w:hAnsi="Arial" w:cs="Arial"/>
          <w:sz w:val="18"/>
          <w:szCs w:val="18"/>
        </w:rPr>
      </w:pPr>
    </w:p>
    <w:p w14:paraId="00B3E7D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radi.</w:t>
      </w:r>
    </w:p>
    <w:p w14:paraId="10D2ED64" w14:textId="77777777" w:rsidR="00830530" w:rsidRPr="00830530" w:rsidRDefault="00830530" w:rsidP="00830530">
      <w:pPr>
        <w:spacing w:after="0" w:line="276" w:lineRule="auto"/>
        <w:jc w:val="both"/>
        <w:rPr>
          <w:rFonts w:ascii="Arial" w:hAnsi="Arial" w:cs="Arial"/>
          <w:b/>
          <w:bCs/>
          <w:sz w:val="18"/>
          <w:szCs w:val="18"/>
        </w:rPr>
      </w:pPr>
    </w:p>
    <w:p w14:paraId="06E9E296" w14:textId="77777777" w:rsidR="00830530" w:rsidRPr="00830530" w:rsidRDefault="00830530" w:rsidP="00830530">
      <w:pPr>
        <w:spacing w:after="0" w:line="276" w:lineRule="auto"/>
        <w:jc w:val="both"/>
        <w:rPr>
          <w:rFonts w:ascii="Arial" w:hAnsi="Arial" w:cs="Arial"/>
          <w:b/>
          <w:bCs/>
          <w:sz w:val="18"/>
          <w:szCs w:val="18"/>
        </w:rPr>
      </w:pPr>
      <w:r w:rsidRPr="00830530">
        <w:rPr>
          <w:rFonts w:ascii="Arial" w:hAnsi="Arial" w:cs="Arial"/>
          <w:b/>
          <w:bCs/>
          <w:sz w:val="18"/>
          <w:szCs w:val="18"/>
        </w:rPr>
        <w:t>PODODSJEK PISARNICA</w:t>
      </w:r>
    </w:p>
    <w:p w14:paraId="55A63785" w14:textId="77777777" w:rsidR="00830530" w:rsidRPr="00830530" w:rsidRDefault="00830530" w:rsidP="00830530">
      <w:pPr>
        <w:spacing w:after="0" w:line="276" w:lineRule="auto"/>
        <w:jc w:val="both"/>
        <w:rPr>
          <w:rFonts w:ascii="Arial" w:hAnsi="Arial" w:cs="Arial"/>
          <w:b/>
          <w:bCs/>
          <w:sz w:val="18"/>
          <w:szCs w:val="18"/>
        </w:rPr>
      </w:pPr>
    </w:p>
    <w:p w14:paraId="64ACD32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22. Voditelj Pisarnice</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   Broj izvršitelja: 1</w:t>
      </w:r>
    </w:p>
    <w:p w14:paraId="552D5BA1" w14:textId="77777777" w:rsidR="00830530" w:rsidRPr="00830530" w:rsidRDefault="00830530" w:rsidP="00830530">
      <w:pPr>
        <w:spacing w:after="0" w:line="276" w:lineRule="auto"/>
        <w:jc w:val="both"/>
        <w:rPr>
          <w:rFonts w:ascii="Arial" w:hAnsi="Arial" w:cs="Arial"/>
          <w:sz w:val="18"/>
          <w:szCs w:val="18"/>
        </w:rPr>
      </w:pPr>
    </w:p>
    <w:p w14:paraId="48210ED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F729ED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744639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5AE7F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67393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D0BF99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A554ED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B44BCE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70ED9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1FC1CF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93827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25BE518B" w14:textId="77777777" w:rsidR="00830530" w:rsidRPr="00830530" w:rsidRDefault="00830530" w:rsidP="00830530">
      <w:pPr>
        <w:spacing w:after="0" w:line="276" w:lineRule="auto"/>
        <w:jc w:val="both"/>
        <w:rPr>
          <w:rFonts w:ascii="Arial" w:hAnsi="Arial" w:cs="Arial"/>
          <w:sz w:val="18"/>
          <w:szCs w:val="18"/>
        </w:rPr>
      </w:pPr>
    </w:p>
    <w:p w14:paraId="114B074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5FDFDE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662269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lastRenderedPageBreak/>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6EA6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4564A1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C03C30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organizira, koordinira i nadzire rad Pisarnice</w:t>
            </w:r>
          </w:p>
        </w:tc>
        <w:tc>
          <w:tcPr>
            <w:tcW w:w="1843" w:type="dxa"/>
            <w:tcBorders>
              <w:top w:val="single" w:sz="4" w:space="0" w:color="auto"/>
              <w:left w:val="single" w:sz="4" w:space="0" w:color="auto"/>
              <w:bottom w:val="single" w:sz="4" w:space="0" w:color="auto"/>
              <w:right w:val="single" w:sz="4" w:space="0" w:color="auto"/>
            </w:tcBorders>
            <w:vAlign w:val="center"/>
          </w:tcPr>
          <w:p w14:paraId="275D60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7BE85A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D6657F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razvrstava, otvara, signira poštu, podneske i  račune i upisuje ih u evidencije predmeta upravnog postupka prvog i drugog stupnja, evidencije predmeta neupravnog postupka kod službenika i voditelja</w:t>
            </w:r>
          </w:p>
        </w:tc>
        <w:tc>
          <w:tcPr>
            <w:tcW w:w="1843" w:type="dxa"/>
            <w:tcBorders>
              <w:top w:val="single" w:sz="4" w:space="0" w:color="auto"/>
              <w:left w:val="single" w:sz="4" w:space="0" w:color="auto"/>
              <w:bottom w:val="single" w:sz="4" w:space="0" w:color="auto"/>
              <w:right w:val="single" w:sz="4" w:space="0" w:color="auto"/>
            </w:tcBorders>
            <w:vAlign w:val="center"/>
          </w:tcPr>
          <w:p w14:paraId="1A4943E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D630F7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319385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propisane evidencije uredskog poslovanja o aktima sukladno Uredbi o uredskom poslovanju</w:t>
            </w:r>
          </w:p>
        </w:tc>
        <w:tc>
          <w:tcPr>
            <w:tcW w:w="1843" w:type="dxa"/>
            <w:tcBorders>
              <w:top w:val="single" w:sz="4" w:space="0" w:color="auto"/>
              <w:left w:val="single" w:sz="4" w:space="0" w:color="auto"/>
              <w:bottom w:val="single" w:sz="4" w:space="0" w:color="auto"/>
              <w:right w:val="single" w:sz="4" w:space="0" w:color="auto"/>
            </w:tcBorders>
            <w:vAlign w:val="center"/>
          </w:tcPr>
          <w:p w14:paraId="699467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923225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C5610F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sastavlja izvješća o broju riješenih i neriješenih predmeta, sudjeluje u izradi nacrta akata koji se odnose na uredsko i arhivsko poslovanje</w:t>
            </w:r>
          </w:p>
        </w:tc>
        <w:tc>
          <w:tcPr>
            <w:tcW w:w="1843" w:type="dxa"/>
            <w:tcBorders>
              <w:top w:val="single" w:sz="4" w:space="0" w:color="auto"/>
              <w:left w:val="single" w:sz="4" w:space="0" w:color="auto"/>
              <w:bottom w:val="single" w:sz="4" w:space="0" w:color="auto"/>
              <w:right w:val="single" w:sz="4" w:space="0" w:color="auto"/>
            </w:tcBorders>
            <w:vAlign w:val="center"/>
          </w:tcPr>
          <w:p w14:paraId="6CD4C1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414948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3E8266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arhiviranja</w:t>
            </w:r>
          </w:p>
        </w:tc>
        <w:tc>
          <w:tcPr>
            <w:tcW w:w="1843" w:type="dxa"/>
            <w:tcBorders>
              <w:top w:val="single" w:sz="4" w:space="0" w:color="auto"/>
              <w:left w:val="single" w:sz="4" w:space="0" w:color="auto"/>
              <w:bottom w:val="single" w:sz="4" w:space="0" w:color="auto"/>
              <w:right w:val="single" w:sz="4" w:space="0" w:color="auto"/>
            </w:tcBorders>
            <w:vAlign w:val="center"/>
          </w:tcPr>
          <w:p w14:paraId="4C1671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B50480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493CBB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kontrolnik poštarine, prima, pakira i otprema materijale za Gradsko vijeće i njegova tijela</w:t>
            </w:r>
          </w:p>
        </w:tc>
        <w:tc>
          <w:tcPr>
            <w:tcW w:w="1843" w:type="dxa"/>
            <w:tcBorders>
              <w:top w:val="single" w:sz="4" w:space="0" w:color="auto"/>
              <w:left w:val="single" w:sz="4" w:space="0" w:color="auto"/>
              <w:bottom w:val="single" w:sz="4" w:space="0" w:color="auto"/>
              <w:right w:val="single" w:sz="4" w:space="0" w:color="auto"/>
            </w:tcBorders>
            <w:vAlign w:val="center"/>
          </w:tcPr>
          <w:p w14:paraId="64FB64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622124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1E8490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evidencije nabave</w:t>
            </w:r>
          </w:p>
        </w:tc>
        <w:tc>
          <w:tcPr>
            <w:tcW w:w="1843" w:type="dxa"/>
            <w:tcBorders>
              <w:top w:val="single" w:sz="4" w:space="0" w:color="auto"/>
              <w:left w:val="single" w:sz="4" w:space="0" w:color="auto"/>
              <w:bottom w:val="single" w:sz="4" w:space="0" w:color="auto"/>
              <w:right w:val="single" w:sz="4" w:space="0" w:color="auto"/>
            </w:tcBorders>
            <w:vAlign w:val="center"/>
          </w:tcPr>
          <w:p w14:paraId="7747520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6B69B9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424423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provođenju projekata</w:t>
            </w:r>
          </w:p>
        </w:tc>
        <w:tc>
          <w:tcPr>
            <w:tcW w:w="1843" w:type="dxa"/>
            <w:tcBorders>
              <w:top w:val="single" w:sz="4" w:space="0" w:color="auto"/>
              <w:left w:val="single" w:sz="4" w:space="0" w:color="auto"/>
              <w:bottom w:val="single" w:sz="4" w:space="0" w:color="auto"/>
              <w:right w:val="single" w:sz="4" w:space="0" w:color="auto"/>
            </w:tcBorders>
            <w:vAlign w:val="center"/>
          </w:tcPr>
          <w:p w14:paraId="5E0D7E6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2CE5ED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67AF05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propise iz svojeg djelokruga rada    </w:t>
            </w:r>
          </w:p>
        </w:tc>
        <w:tc>
          <w:tcPr>
            <w:tcW w:w="1843" w:type="dxa"/>
            <w:tcBorders>
              <w:top w:val="single" w:sz="4" w:space="0" w:color="auto"/>
              <w:left w:val="single" w:sz="4" w:space="0" w:color="auto"/>
              <w:bottom w:val="single" w:sz="4" w:space="0" w:color="auto"/>
              <w:right w:val="single" w:sz="4" w:space="0" w:color="auto"/>
            </w:tcBorders>
            <w:vAlign w:val="center"/>
          </w:tcPr>
          <w:p w14:paraId="15629A8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03C4E3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2185FD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3C2205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249152D9" w14:textId="77777777" w:rsidR="00830530" w:rsidRPr="00830530" w:rsidRDefault="00830530" w:rsidP="00830530">
      <w:pPr>
        <w:spacing w:after="0" w:line="276" w:lineRule="auto"/>
        <w:jc w:val="both"/>
        <w:rPr>
          <w:rFonts w:ascii="Arial" w:hAnsi="Arial" w:cs="Arial"/>
          <w:sz w:val="18"/>
          <w:szCs w:val="18"/>
        </w:rPr>
      </w:pPr>
    </w:p>
    <w:p w14:paraId="7624118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60C0F681" w14:textId="77777777" w:rsidR="00830530" w:rsidRPr="00830530" w:rsidRDefault="00830530" w:rsidP="00830530">
      <w:pPr>
        <w:spacing w:after="0" w:line="276" w:lineRule="auto"/>
        <w:jc w:val="both"/>
        <w:rPr>
          <w:rFonts w:ascii="Arial" w:hAnsi="Arial" w:cs="Arial"/>
          <w:sz w:val="18"/>
          <w:szCs w:val="18"/>
        </w:rPr>
      </w:pPr>
    </w:p>
    <w:p w14:paraId="65BD8EF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421E32F" w14:textId="77777777" w:rsidR="00830530" w:rsidRPr="00830530" w:rsidRDefault="00830530" w:rsidP="00830530">
      <w:pPr>
        <w:numPr>
          <w:ilvl w:val="0"/>
          <w:numId w:val="68"/>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ili upravne struke,</w:t>
      </w:r>
    </w:p>
    <w:p w14:paraId="131552ED" w14:textId="77777777" w:rsidR="00830530" w:rsidRPr="00830530" w:rsidRDefault="00830530" w:rsidP="00830530">
      <w:pPr>
        <w:numPr>
          <w:ilvl w:val="0"/>
          <w:numId w:val="68"/>
        </w:numPr>
        <w:spacing w:after="0" w:line="276" w:lineRule="auto"/>
        <w:contextualSpacing/>
        <w:jc w:val="both"/>
        <w:rPr>
          <w:rFonts w:ascii="Arial" w:hAnsi="Arial" w:cs="Arial"/>
          <w:strike/>
          <w:sz w:val="18"/>
          <w:szCs w:val="18"/>
        </w:rPr>
      </w:pPr>
      <w:r w:rsidRPr="00830530">
        <w:rPr>
          <w:rFonts w:ascii="Arial" w:hAnsi="Arial" w:cs="Arial"/>
          <w:sz w:val="18"/>
          <w:szCs w:val="18"/>
        </w:rPr>
        <w:t>najmanje četiri godine radnog iskustva na odgovarajućim poslovima,</w:t>
      </w:r>
    </w:p>
    <w:p w14:paraId="341B0133" w14:textId="77777777" w:rsidR="00830530" w:rsidRPr="00830530" w:rsidRDefault="00830530" w:rsidP="00830530">
      <w:pPr>
        <w:numPr>
          <w:ilvl w:val="0"/>
          <w:numId w:val="68"/>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B09D6B9" w14:textId="77777777" w:rsidR="00830530" w:rsidRPr="00830530" w:rsidRDefault="00830530" w:rsidP="00830530">
      <w:pPr>
        <w:numPr>
          <w:ilvl w:val="0"/>
          <w:numId w:val="68"/>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137F3ED7" w14:textId="77777777" w:rsidR="00830530" w:rsidRPr="00830530" w:rsidRDefault="00830530" w:rsidP="00830530">
      <w:pPr>
        <w:numPr>
          <w:ilvl w:val="0"/>
          <w:numId w:val="68"/>
        </w:numPr>
        <w:spacing w:after="0" w:line="276" w:lineRule="auto"/>
        <w:contextualSpacing/>
        <w:jc w:val="both"/>
        <w:rPr>
          <w:rFonts w:ascii="Arial" w:hAnsi="Arial" w:cs="Arial"/>
          <w:sz w:val="18"/>
          <w:szCs w:val="18"/>
        </w:rPr>
      </w:pPr>
      <w:r w:rsidRPr="00830530">
        <w:rPr>
          <w:rFonts w:ascii="Arial" w:hAnsi="Arial" w:cs="Arial"/>
          <w:sz w:val="18"/>
          <w:szCs w:val="18"/>
        </w:rPr>
        <w:t>položen stručni ispit za rad u pismohrani.</w:t>
      </w:r>
    </w:p>
    <w:p w14:paraId="139A8A76" w14:textId="77777777" w:rsidR="00830530" w:rsidRPr="00830530" w:rsidRDefault="00830530" w:rsidP="00830530">
      <w:pPr>
        <w:spacing w:after="0" w:line="276" w:lineRule="auto"/>
        <w:jc w:val="both"/>
        <w:rPr>
          <w:rFonts w:ascii="Arial" w:hAnsi="Arial" w:cs="Arial"/>
          <w:sz w:val="18"/>
          <w:szCs w:val="18"/>
        </w:rPr>
      </w:pPr>
    </w:p>
    <w:p w14:paraId="2ABE87D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organizaciju obavljanja poslova, potporu službenicima u rješavanju složenih zadaća i obavljanje najsloženijih poslova unutarnje ustrojstvene jedinice.</w:t>
      </w:r>
    </w:p>
    <w:p w14:paraId="6A6F0F8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koja je ograničena češćim nadzorom i pomoći nadređenog pri rješavanju stručnih problema.</w:t>
      </w:r>
    </w:p>
    <w:p w14:paraId="41B4DED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s nižim unutarnjim ustrojstvenim jedinicama, u svrhu prikupljanja ili razmjene informacija.</w:t>
      </w:r>
    </w:p>
    <w:p w14:paraId="52D54AD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radi, te višu odgovornost za zakonitost rada i postupanja i pravilnu primjenu postupaka i metoda rada u odgovarajućim unutarnjim ustrojstvenim jedinicama.</w:t>
      </w:r>
    </w:p>
    <w:p w14:paraId="5BA54CE2" w14:textId="77777777" w:rsidR="00830530" w:rsidRPr="00830530" w:rsidRDefault="00830530" w:rsidP="00830530">
      <w:pPr>
        <w:spacing w:after="0" w:line="276" w:lineRule="auto"/>
        <w:jc w:val="both"/>
        <w:rPr>
          <w:rFonts w:ascii="Arial" w:hAnsi="Arial" w:cs="Arial"/>
          <w:b/>
          <w:bCs/>
          <w:sz w:val="18"/>
          <w:szCs w:val="18"/>
        </w:rPr>
      </w:pPr>
    </w:p>
    <w:p w14:paraId="6F83631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23. Referent za poslove pisarnice i arhive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4</w:t>
      </w:r>
    </w:p>
    <w:p w14:paraId="1E7CBC1A" w14:textId="77777777" w:rsidR="00830530" w:rsidRPr="00830530" w:rsidRDefault="00830530" w:rsidP="00830530">
      <w:pPr>
        <w:spacing w:after="0" w:line="276" w:lineRule="auto"/>
        <w:jc w:val="both"/>
        <w:rPr>
          <w:rFonts w:ascii="Arial" w:hAnsi="Arial" w:cs="Arial"/>
          <w:sz w:val="18"/>
          <w:szCs w:val="18"/>
        </w:rPr>
      </w:pPr>
    </w:p>
    <w:p w14:paraId="3248F00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27BE1B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32C704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ADBBDF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1472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A6EA9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E51555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58F1A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DE62B4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5217073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87C298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0143C0C7" w14:textId="77777777" w:rsidR="00830530" w:rsidRPr="00830530" w:rsidRDefault="00830530" w:rsidP="00830530">
      <w:pPr>
        <w:spacing w:after="0" w:line="276" w:lineRule="auto"/>
        <w:jc w:val="both"/>
        <w:rPr>
          <w:rFonts w:ascii="Arial" w:hAnsi="Arial" w:cs="Arial"/>
          <w:sz w:val="18"/>
          <w:szCs w:val="18"/>
        </w:rPr>
      </w:pPr>
    </w:p>
    <w:p w14:paraId="1F47416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0E190D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BA5AFB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53D36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BB2B79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87E3A6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razvrstava, otvara, signira poštu, podneske i  račune i upisuje ih u evidencije predmeta upravnog postupka prvog i drugog stupnja evidencije predmeta neupravnog postupka kod službenika i voditelja</w:t>
            </w:r>
          </w:p>
        </w:tc>
        <w:tc>
          <w:tcPr>
            <w:tcW w:w="1843" w:type="dxa"/>
            <w:tcBorders>
              <w:top w:val="single" w:sz="4" w:space="0" w:color="auto"/>
              <w:left w:val="single" w:sz="4" w:space="0" w:color="auto"/>
              <w:bottom w:val="single" w:sz="4" w:space="0" w:color="auto"/>
              <w:right w:val="single" w:sz="4" w:space="0" w:color="auto"/>
            </w:tcBorders>
            <w:vAlign w:val="center"/>
          </w:tcPr>
          <w:p w14:paraId="6D9296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2A22C55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23ACA5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propisane evidencije uredskog poslovanja o aktima sukladno Uredbi o uredskom poslovanju</w:t>
            </w:r>
          </w:p>
        </w:tc>
        <w:tc>
          <w:tcPr>
            <w:tcW w:w="1843" w:type="dxa"/>
            <w:tcBorders>
              <w:top w:val="single" w:sz="4" w:space="0" w:color="auto"/>
              <w:left w:val="single" w:sz="4" w:space="0" w:color="auto"/>
              <w:bottom w:val="single" w:sz="4" w:space="0" w:color="auto"/>
              <w:right w:val="single" w:sz="4" w:space="0" w:color="auto"/>
            </w:tcBorders>
          </w:tcPr>
          <w:p w14:paraId="2471505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A89D7B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2F94E8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arhiviranja</w:t>
            </w:r>
          </w:p>
        </w:tc>
        <w:tc>
          <w:tcPr>
            <w:tcW w:w="1843" w:type="dxa"/>
            <w:tcBorders>
              <w:top w:val="single" w:sz="4" w:space="0" w:color="auto"/>
              <w:left w:val="single" w:sz="4" w:space="0" w:color="auto"/>
              <w:bottom w:val="single" w:sz="4" w:space="0" w:color="auto"/>
              <w:right w:val="single" w:sz="4" w:space="0" w:color="auto"/>
            </w:tcBorders>
          </w:tcPr>
          <w:p w14:paraId="01468C8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1EE5781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5250B3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kontrolnik poštarine, prima, pakira i otprema materijale za Gradsko vijeće i njegova tijela poštu članovima Gradskog vijeća i njegovih radnih tijela, te ostalih radnih tijela</w:t>
            </w:r>
          </w:p>
        </w:tc>
        <w:tc>
          <w:tcPr>
            <w:tcW w:w="1843" w:type="dxa"/>
            <w:tcBorders>
              <w:top w:val="single" w:sz="4" w:space="0" w:color="auto"/>
              <w:left w:val="single" w:sz="4" w:space="0" w:color="auto"/>
              <w:bottom w:val="single" w:sz="4" w:space="0" w:color="auto"/>
              <w:right w:val="single" w:sz="4" w:space="0" w:color="auto"/>
            </w:tcBorders>
          </w:tcPr>
          <w:p w14:paraId="592C988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44845A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43C276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evidencije nabave</w:t>
            </w:r>
          </w:p>
        </w:tc>
        <w:tc>
          <w:tcPr>
            <w:tcW w:w="1843" w:type="dxa"/>
            <w:tcBorders>
              <w:top w:val="single" w:sz="4" w:space="0" w:color="auto"/>
              <w:left w:val="single" w:sz="4" w:space="0" w:color="auto"/>
              <w:bottom w:val="single" w:sz="4" w:space="0" w:color="auto"/>
              <w:right w:val="single" w:sz="4" w:space="0" w:color="auto"/>
            </w:tcBorders>
          </w:tcPr>
          <w:p w14:paraId="72BF69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6CEFBCF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3A541A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propise iz svojeg djelokruga rada    </w:t>
            </w:r>
          </w:p>
        </w:tc>
        <w:tc>
          <w:tcPr>
            <w:tcW w:w="1843" w:type="dxa"/>
            <w:tcBorders>
              <w:top w:val="single" w:sz="4" w:space="0" w:color="auto"/>
              <w:left w:val="single" w:sz="4" w:space="0" w:color="auto"/>
              <w:bottom w:val="single" w:sz="4" w:space="0" w:color="auto"/>
              <w:right w:val="single" w:sz="4" w:space="0" w:color="auto"/>
            </w:tcBorders>
          </w:tcPr>
          <w:p w14:paraId="05D58F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23867F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430BC1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voditelja Odsjeka i voditelja Pisarnice</w:t>
            </w:r>
          </w:p>
        </w:tc>
        <w:tc>
          <w:tcPr>
            <w:tcW w:w="1843" w:type="dxa"/>
            <w:tcBorders>
              <w:top w:val="single" w:sz="4" w:space="0" w:color="auto"/>
              <w:left w:val="single" w:sz="4" w:space="0" w:color="auto"/>
              <w:bottom w:val="single" w:sz="4" w:space="0" w:color="auto"/>
              <w:right w:val="single" w:sz="4" w:space="0" w:color="auto"/>
            </w:tcBorders>
          </w:tcPr>
          <w:p w14:paraId="1CACF4C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8FA36FE" w14:textId="77777777" w:rsidR="00830530" w:rsidRPr="00830530" w:rsidRDefault="00830530" w:rsidP="00830530">
      <w:pPr>
        <w:spacing w:after="0" w:line="276" w:lineRule="auto"/>
        <w:jc w:val="both"/>
        <w:rPr>
          <w:rFonts w:ascii="Arial" w:hAnsi="Arial" w:cs="Arial"/>
          <w:sz w:val="18"/>
          <w:szCs w:val="18"/>
        </w:rPr>
      </w:pPr>
    </w:p>
    <w:p w14:paraId="721C7F3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RAZINE STANDARDNIH MJERILA ZA KLASIFIKACIJU RADNIH MJESTA</w:t>
      </w:r>
    </w:p>
    <w:p w14:paraId="4A488199" w14:textId="77777777" w:rsidR="00830530" w:rsidRPr="00830530" w:rsidRDefault="00830530" w:rsidP="00830530">
      <w:pPr>
        <w:spacing w:after="0" w:line="276" w:lineRule="auto"/>
        <w:jc w:val="both"/>
        <w:rPr>
          <w:rFonts w:ascii="Arial" w:hAnsi="Arial" w:cs="Arial"/>
          <w:sz w:val="18"/>
          <w:szCs w:val="18"/>
        </w:rPr>
      </w:pPr>
    </w:p>
    <w:p w14:paraId="5AA09BB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E8323E8" w14:textId="77777777" w:rsidR="00830530" w:rsidRPr="00830530" w:rsidRDefault="00830530" w:rsidP="00830530">
      <w:pPr>
        <w:numPr>
          <w:ilvl w:val="0"/>
          <w:numId w:val="67"/>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ili upravne struke,</w:t>
      </w:r>
    </w:p>
    <w:p w14:paraId="6805665A" w14:textId="77777777" w:rsidR="00830530" w:rsidRPr="00830530" w:rsidRDefault="00830530" w:rsidP="00830530">
      <w:pPr>
        <w:numPr>
          <w:ilvl w:val="0"/>
          <w:numId w:val="67"/>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32347A31" w14:textId="77777777" w:rsidR="00830530" w:rsidRPr="00830530" w:rsidRDefault="00830530" w:rsidP="00830530">
      <w:pPr>
        <w:numPr>
          <w:ilvl w:val="0"/>
          <w:numId w:val="67"/>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2406811" w14:textId="77777777" w:rsidR="00830530" w:rsidRPr="00830530" w:rsidRDefault="00830530" w:rsidP="00830530">
      <w:pPr>
        <w:numPr>
          <w:ilvl w:val="0"/>
          <w:numId w:val="67"/>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1BE52BD8" w14:textId="77777777" w:rsidR="00830530" w:rsidRPr="00830530" w:rsidRDefault="00830530" w:rsidP="00830530">
      <w:pPr>
        <w:numPr>
          <w:ilvl w:val="0"/>
          <w:numId w:val="67"/>
        </w:numPr>
        <w:spacing w:after="0" w:line="276" w:lineRule="auto"/>
        <w:contextualSpacing/>
        <w:jc w:val="both"/>
        <w:rPr>
          <w:rFonts w:ascii="Arial" w:hAnsi="Arial" w:cs="Arial"/>
          <w:sz w:val="18"/>
          <w:szCs w:val="18"/>
        </w:rPr>
      </w:pPr>
      <w:r w:rsidRPr="00830530">
        <w:rPr>
          <w:rFonts w:ascii="Arial" w:hAnsi="Arial" w:cs="Arial"/>
          <w:sz w:val="18"/>
          <w:szCs w:val="18"/>
        </w:rPr>
        <w:t>položen stručni ispit za rad u pismohrani.</w:t>
      </w:r>
    </w:p>
    <w:p w14:paraId="41CFC4E0" w14:textId="77777777" w:rsidR="00830530" w:rsidRPr="00830530" w:rsidRDefault="00830530" w:rsidP="00830530">
      <w:pPr>
        <w:spacing w:after="0" w:line="276" w:lineRule="auto"/>
        <w:jc w:val="both"/>
        <w:rPr>
          <w:rFonts w:ascii="Arial" w:hAnsi="Arial" w:cs="Arial"/>
          <w:sz w:val="18"/>
          <w:szCs w:val="18"/>
        </w:rPr>
      </w:pPr>
    </w:p>
    <w:p w14:paraId="5AC0A32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2B412BC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7E3A1642"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1574EA6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4152023B" w14:textId="77777777" w:rsidR="00830530" w:rsidRPr="00830530" w:rsidRDefault="00830530" w:rsidP="00830530">
      <w:pPr>
        <w:spacing w:after="0" w:line="276" w:lineRule="auto"/>
        <w:jc w:val="both"/>
        <w:rPr>
          <w:rFonts w:ascii="Arial" w:hAnsi="Arial" w:cs="Arial"/>
          <w:b/>
          <w:bCs/>
          <w:sz w:val="18"/>
          <w:szCs w:val="18"/>
        </w:rPr>
      </w:pPr>
    </w:p>
    <w:p w14:paraId="022C78D7" w14:textId="77777777" w:rsidR="00830530" w:rsidRPr="00830530" w:rsidRDefault="00830530" w:rsidP="00830530">
      <w:pPr>
        <w:spacing w:after="0" w:line="276" w:lineRule="auto"/>
        <w:rPr>
          <w:rFonts w:ascii="Arial" w:hAnsi="Arial" w:cs="Arial"/>
          <w:b/>
          <w:sz w:val="18"/>
          <w:szCs w:val="18"/>
          <w:u w:val="single"/>
        </w:rPr>
      </w:pPr>
    </w:p>
    <w:p w14:paraId="7F2476B1" w14:textId="77777777" w:rsidR="00830530" w:rsidRPr="00830530" w:rsidRDefault="00830530" w:rsidP="00830530">
      <w:pPr>
        <w:spacing w:after="0" w:line="276" w:lineRule="auto"/>
        <w:rPr>
          <w:rFonts w:ascii="Arial" w:hAnsi="Arial" w:cs="Arial"/>
          <w:b/>
          <w:sz w:val="18"/>
          <w:szCs w:val="18"/>
          <w:u w:val="single"/>
        </w:rPr>
      </w:pPr>
      <w:r w:rsidRPr="00830530">
        <w:rPr>
          <w:rFonts w:ascii="Arial" w:hAnsi="Arial" w:cs="Arial"/>
          <w:b/>
          <w:sz w:val="18"/>
          <w:szCs w:val="18"/>
          <w:u w:val="single"/>
        </w:rPr>
        <w:t>2. UPRAVNI ODJEL ZA PRORAČUN I FINANCIJE</w:t>
      </w:r>
    </w:p>
    <w:p w14:paraId="34EA530C" w14:textId="77777777" w:rsidR="00830530" w:rsidRPr="00830530" w:rsidRDefault="00830530" w:rsidP="00830530">
      <w:pPr>
        <w:spacing w:after="0" w:line="276" w:lineRule="auto"/>
        <w:rPr>
          <w:rFonts w:ascii="Arial" w:hAnsi="Arial" w:cs="Arial"/>
          <w:b/>
          <w:sz w:val="18"/>
          <w:szCs w:val="18"/>
          <w:u w:val="single"/>
        </w:rPr>
      </w:pPr>
    </w:p>
    <w:p w14:paraId="1C80CFC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 PROČELNIK</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14AEAACE" w14:textId="77777777" w:rsidR="00830530" w:rsidRPr="00830530" w:rsidRDefault="00830530" w:rsidP="00830530">
      <w:pPr>
        <w:spacing w:after="0" w:line="276" w:lineRule="auto"/>
        <w:jc w:val="both"/>
        <w:rPr>
          <w:rFonts w:ascii="Arial" w:hAnsi="Arial" w:cs="Arial"/>
          <w:sz w:val="18"/>
          <w:szCs w:val="18"/>
        </w:rPr>
      </w:pPr>
    </w:p>
    <w:p w14:paraId="0BDB613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AAF20D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A2CBC7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147F4E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8A441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363E7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BB049A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B8CAED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F1BCE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18BEF2D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07821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45057B6E" w14:textId="77777777" w:rsidR="00830530" w:rsidRPr="00830530" w:rsidRDefault="00830530" w:rsidP="00830530">
      <w:pPr>
        <w:spacing w:after="0" w:line="276" w:lineRule="auto"/>
        <w:jc w:val="both"/>
        <w:rPr>
          <w:rFonts w:ascii="Arial" w:hAnsi="Arial" w:cs="Arial"/>
          <w:sz w:val="18"/>
          <w:szCs w:val="18"/>
        </w:rPr>
      </w:pPr>
    </w:p>
    <w:p w14:paraId="7E5D11E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4BE32EF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850783"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E0DC6"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B2042A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8D5886" w14:textId="77777777" w:rsidR="00830530" w:rsidRPr="00830530" w:rsidRDefault="00830530" w:rsidP="005322B9">
            <w:pPr>
              <w:spacing w:after="0" w:line="276" w:lineRule="auto"/>
              <w:rPr>
                <w:rFonts w:ascii="Arial" w:hAnsi="Arial" w:cs="Arial"/>
                <w:sz w:val="18"/>
                <w:szCs w:val="18"/>
              </w:rPr>
            </w:pPr>
            <w:r w:rsidRPr="00830530">
              <w:rPr>
                <w:rFonts w:ascii="Arial" w:hAnsi="Arial" w:cs="Arial"/>
                <w:sz w:val="18"/>
                <w:szCs w:val="18"/>
              </w:rPr>
              <w:t xml:space="preserve">odlučuje o prijmu u službu, rasporedu na radno mjesto, premještaju, napredovanju, plaći, produženju roka za polaganje državnog ispita, stavljanju na raspolaganje, prestanku službe te zadržavanju u službi, </w:t>
            </w:r>
            <w:r w:rsidRPr="00830530">
              <w:rPr>
                <w:rFonts w:ascii="Arial" w:eastAsia="Times New Roman" w:hAnsi="Arial" w:cs="Arial"/>
                <w:sz w:val="18"/>
                <w:szCs w:val="18"/>
              </w:rPr>
              <w:t>organizira, koordinira i kontrolira rad Odjela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89FF9E"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30%</w:t>
            </w:r>
          </w:p>
        </w:tc>
      </w:tr>
      <w:tr w:rsidR="00830530" w:rsidRPr="00830530" w14:paraId="4C8942C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AA4DBF"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surađuje s drugim upravnim tijelima Grada, proračunskim korisnicima, pravnim osobama kojima je osnivač Grad i/ili u kojima Grad ima udjele, državnim tijelima i ustanovama te jedinicama lokalne i područne (regionalne) samouprave i njihovim institucijama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75780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 xml:space="preserve"> 20%</w:t>
            </w:r>
          </w:p>
        </w:tc>
      </w:tr>
      <w:tr w:rsidR="00830530" w:rsidRPr="00830530" w14:paraId="06CCAD7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D3E7FE"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rješava najsloženije predmete iz nadležnosti Odjela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77E65A"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5B897564"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76C7E"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radi na planiranju i provođenju projekata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7A1BCF"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5CB6988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96913"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proučava propise i prati stanje iz nadležnosti Odjela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0DF62"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6397B27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0567E6"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obavlja i druge poslove po nalogu gradonačelnika i zamjenika gradonačelnika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6FD6FE"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4DA5E05C" w14:textId="77777777" w:rsidR="00830530" w:rsidRPr="00830530" w:rsidRDefault="00830530" w:rsidP="00830530">
      <w:pPr>
        <w:spacing w:after="0" w:line="276" w:lineRule="auto"/>
        <w:rPr>
          <w:rFonts w:ascii="Arial" w:hAnsi="Arial" w:cs="Arial"/>
          <w:sz w:val="18"/>
          <w:szCs w:val="18"/>
        </w:rPr>
      </w:pPr>
    </w:p>
    <w:p w14:paraId="6F9D098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6846825" w14:textId="77777777" w:rsidR="00830530" w:rsidRPr="00830530" w:rsidRDefault="00830530" w:rsidP="00830530">
      <w:pPr>
        <w:spacing w:after="0" w:line="276" w:lineRule="auto"/>
        <w:jc w:val="both"/>
        <w:rPr>
          <w:rFonts w:ascii="Arial" w:hAnsi="Arial" w:cs="Arial"/>
          <w:sz w:val="18"/>
          <w:szCs w:val="18"/>
        </w:rPr>
      </w:pPr>
    </w:p>
    <w:p w14:paraId="509C527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1813B4C3" w14:textId="77777777" w:rsidR="00830530" w:rsidRPr="00830530" w:rsidRDefault="00830530" w:rsidP="00830530">
      <w:pPr>
        <w:numPr>
          <w:ilvl w:val="0"/>
          <w:numId w:val="82"/>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470A4C0B" w14:textId="77777777" w:rsidR="00830530" w:rsidRPr="00830530" w:rsidRDefault="00830530" w:rsidP="00830530">
      <w:pPr>
        <w:numPr>
          <w:ilvl w:val="0"/>
          <w:numId w:val="82"/>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71142C77" w14:textId="77777777" w:rsidR="00830530" w:rsidRPr="00830530" w:rsidRDefault="00830530" w:rsidP="00830530">
      <w:pPr>
        <w:numPr>
          <w:ilvl w:val="0"/>
          <w:numId w:val="82"/>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2DFAD5B5" w14:textId="77777777" w:rsidR="00830530" w:rsidRPr="00830530" w:rsidRDefault="00830530" w:rsidP="00830530">
      <w:pPr>
        <w:numPr>
          <w:ilvl w:val="0"/>
          <w:numId w:val="82"/>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AE539A1" w14:textId="77777777" w:rsidR="00830530" w:rsidRPr="00830530" w:rsidRDefault="00830530" w:rsidP="00830530">
      <w:pPr>
        <w:numPr>
          <w:ilvl w:val="0"/>
          <w:numId w:val="82"/>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16E083CC" w14:textId="77777777" w:rsidR="00830530" w:rsidRPr="00830530" w:rsidRDefault="00830530" w:rsidP="00830530">
      <w:pPr>
        <w:spacing w:after="0" w:line="276" w:lineRule="auto"/>
        <w:jc w:val="both"/>
        <w:rPr>
          <w:rFonts w:ascii="Arial" w:hAnsi="Arial" w:cs="Arial"/>
          <w:sz w:val="18"/>
          <w:szCs w:val="18"/>
        </w:rPr>
      </w:pPr>
    </w:p>
    <w:p w14:paraId="3E2CE65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5B8CE75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vezanima uz utvrđenu politiku upravnoga tijela.</w:t>
      </w:r>
    </w:p>
    <w:p w14:paraId="4794426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SURADNJE S DRUGIM TIJELIMA I KOMUNIKACIJE SA STRANKAMA unutar i izvan upravnoga tijela od utjecaja na provedbu plana i programa upravnoga tijela.</w:t>
      </w:r>
    </w:p>
    <w:p w14:paraId="1DC574E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26C44DB6" w14:textId="77777777" w:rsidR="00830530" w:rsidRPr="00830530" w:rsidRDefault="00830530" w:rsidP="00830530">
      <w:pPr>
        <w:spacing w:after="0" w:line="276" w:lineRule="auto"/>
        <w:jc w:val="both"/>
        <w:rPr>
          <w:rFonts w:ascii="Arial" w:hAnsi="Arial" w:cs="Arial"/>
          <w:b/>
          <w:bCs/>
          <w:i/>
          <w:iCs/>
          <w:sz w:val="18"/>
          <w:szCs w:val="18"/>
        </w:rPr>
      </w:pPr>
      <w:r w:rsidRPr="00830530">
        <w:rPr>
          <w:rFonts w:ascii="Arial" w:hAnsi="Arial" w:cs="Arial"/>
          <w:b/>
          <w:bCs/>
          <w:i/>
          <w:iCs/>
          <w:sz w:val="18"/>
          <w:szCs w:val="18"/>
        </w:rPr>
        <w:t>ODSJEK ZA PRORAČUN, RAČUNOVODSTVO I RIZNICU</w:t>
      </w:r>
      <w:r w:rsidRPr="00830530">
        <w:rPr>
          <w:rFonts w:ascii="Arial" w:hAnsi="Arial" w:cs="Arial"/>
          <w:b/>
          <w:bCs/>
          <w:i/>
          <w:iCs/>
          <w:sz w:val="18"/>
          <w:szCs w:val="18"/>
        </w:rPr>
        <w:tab/>
      </w:r>
    </w:p>
    <w:p w14:paraId="53E606F9" w14:textId="77777777" w:rsidR="00830530" w:rsidRPr="00830530" w:rsidRDefault="00830530" w:rsidP="00830530">
      <w:pPr>
        <w:spacing w:after="0" w:line="276" w:lineRule="auto"/>
        <w:jc w:val="both"/>
        <w:rPr>
          <w:rFonts w:ascii="Arial" w:hAnsi="Arial" w:cs="Arial"/>
          <w:b/>
          <w:bCs/>
          <w:i/>
          <w:iCs/>
          <w:sz w:val="18"/>
          <w:szCs w:val="18"/>
        </w:rPr>
      </w:pPr>
    </w:p>
    <w:p w14:paraId="3AA65FB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2. Voditelj Odsjeka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1BB2C07B" w14:textId="77777777" w:rsidR="00830530" w:rsidRPr="00830530" w:rsidRDefault="00830530" w:rsidP="00830530">
      <w:pPr>
        <w:spacing w:after="0" w:line="276" w:lineRule="auto"/>
        <w:jc w:val="both"/>
        <w:rPr>
          <w:rFonts w:ascii="Arial" w:hAnsi="Arial" w:cs="Arial"/>
          <w:sz w:val="18"/>
          <w:szCs w:val="18"/>
        </w:rPr>
      </w:pPr>
    </w:p>
    <w:p w14:paraId="338EEFB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7E4BF0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D8F592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F5C42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6763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651B6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FD750A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D814A3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408A4D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3AA911B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3188C9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623E0CE8" w14:textId="77777777" w:rsidR="00830530" w:rsidRPr="00830530" w:rsidRDefault="00830530" w:rsidP="00830530">
      <w:pPr>
        <w:spacing w:after="0" w:line="276" w:lineRule="auto"/>
        <w:jc w:val="both"/>
        <w:rPr>
          <w:rFonts w:ascii="Arial" w:hAnsi="Arial" w:cs="Arial"/>
          <w:sz w:val="18"/>
          <w:szCs w:val="18"/>
        </w:rPr>
      </w:pPr>
    </w:p>
    <w:p w14:paraId="018202E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068D097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B599CD"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DA376D"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F3CB6A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B11543"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organizira, koordinira i kontrolira rad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98EEC"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45E9396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37B9A5"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kontrolira i obrađuje dokumentaciju za plaćanje te izrađuje mjesečni obračun PDV-a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D9E9BF"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225BDC5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4CD9CD"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sudjeluje u pripremi proračuna, rebalansa i projekcija proračuna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4C40B9"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5AB493F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20B4FF"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daje smjernice i upute za rad službenicima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C67BD"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758D779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9DC140"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rješava najsloženije predmete</w:t>
            </w:r>
            <w:r w:rsidRPr="00830530">
              <w:rPr>
                <w:rFonts w:ascii="Arial" w:eastAsia="Calibri" w:hAnsi="Arial" w:cs="Arial"/>
                <w:sz w:val="18"/>
                <w:szCs w:val="18"/>
              </w:rPr>
              <w:t xml:space="preserve"> </w:t>
            </w:r>
            <w:r w:rsidRPr="00830530">
              <w:rPr>
                <w:rFonts w:ascii="Arial" w:eastAsia="Times New Roman" w:hAnsi="Arial" w:cs="Arial"/>
                <w:sz w:val="18"/>
                <w:szCs w:val="18"/>
              </w:rPr>
              <w:t>iz nadležnosti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B8F84"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F3E8C7C"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0F3DB"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koordinira rad lokalne riznice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07EDE7"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 xml:space="preserve"> 5%</w:t>
            </w:r>
          </w:p>
        </w:tc>
      </w:tr>
      <w:tr w:rsidR="00830530" w:rsidRPr="00830530" w14:paraId="3F65C3D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A05B84"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priprema dokumentaciju za zaduživanje Grada, priprema i dostavlja izvješća o zaduženjima i jamstvima Ministarstvu financija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E3DB6E"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            5%</w:t>
            </w:r>
          </w:p>
        </w:tc>
      </w:tr>
      <w:tr w:rsidR="00830530" w:rsidRPr="00830530" w14:paraId="33B8026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16970C"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sudjeluje u radu povjerenstava iz područja financija i računovodstva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D8AF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5583AC4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06AB4"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radi na planiranju i provođenju projekata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4A53F6"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17F2CBE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5FF0F"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proučava zakone i druge propise iz nadležnosti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C6C14F"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16AE2AD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4BBA6"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obavlja i druge poslove po nalogu pročelnika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1FB6A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32AE2065" w14:textId="77777777" w:rsidR="00830530" w:rsidRPr="00830530" w:rsidRDefault="00830530" w:rsidP="00830530">
      <w:pPr>
        <w:spacing w:after="0" w:line="276" w:lineRule="auto"/>
        <w:rPr>
          <w:rFonts w:ascii="Arial" w:hAnsi="Arial" w:cs="Arial"/>
          <w:sz w:val="18"/>
          <w:szCs w:val="18"/>
        </w:rPr>
      </w:pPr>
    </w:p>
    <w:p w14:paraId="5D1D959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2FF8B1B" w14:textId="77777777" w:rsidR="00830530" w:rsidRPr="00830530" w:rsidRDefault="00830530" w:rsidP="00830530">
      <w:pPr>
        <w:spacing w:after="0" w:line="276" w:lineRule="auto"/>
        <w:jc w:val="both"/>
        <w:rPr>
          <w:rFonts w:ascii="Arial" w:hAnsi="Arial" w:cs="Arial"/>
          <w:sz w:val="18"/>
          <w:szCs w:val="18"/>
        </w:rPr>
      </w:pPr>
    </w:p>
    <w:p w14:paraId="308863D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B6A6765" w14:textId="77777777" w:rsidR="00830530" w:rsidRPr="00830530" w:rsidRDefault="00830530" w:rsidP="00830530">
      <w:pPr>
        <w:numPr>
          <w:ilvl w:val="0"/>
          <w:numId w:val="83"/>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3C0D946A" w14:textId="77777777" w:rsidR="00830530" w:rsidRPr="00830530" w:rsidRDefault="00830530" w:rsidP="00830530">
      <w:pPr>
        <w:numPr>
          <w:ilvl w:val="0"/>
          <w:numId w:val="83"/>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700370C2" w14:textId="77777777" w:rsidR="00830530" w:rsidRPr="00830530" w:rsidRDefault="00830530" w:rsidP="00830530">
      <w:pPr>
        <w:numPr>
          <w:ilvl w:val="0"/>
          <w:numId w:val="83"/>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4F09C2E7" w14:textId="77777777" w:rsidR="00830530" w:rsidRPr="00830530" w:rsidRDefault="00830530" w:rsidP="00830530">
      <w:pPr>
        <w:numPr>
          <w:ilvl w:val="0"/>
          <w:numId w:val="83"/>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486FEA5" w14:textId="77777777" w:rsidR="00830530" w:rsidRPr="00830530" w:rsidRDefault="00830530" w:rsidP="00830530">
      <w:pPr>
        <w:numPr>
          <w:ilvl w:val="0"/>
          <w:numId w:val="83"/>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09E3DAE8" w14:textId="77777777" w:rsidR="00830530" w:rsidRPr="00830530" w:rsidRDefault="00830530" w:rsidP="00830530">
      <w:pPr>
        <w:spacing w:after="0" w:line="276" w:lineRule="auto"/>
        <w:jc w:val="both"/>
        <w:rPr>
          <w:rFonts w:ascii="Arial" w:hAnsi="Arial" w:cs="Arial"/>
          <w:sz w:val="18"/>
          <w:szCs w:val="18"/>
        </w:rPr>
      </w:pPr>
    </w:p>
    <w:p w14:paraId="0551BD6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2BDB674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1B156F8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2065318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65295EC1" w14:textId="77777777" w:rsidR="00830530" w:rsidRPr="00830530" w:rsidRDefault="00830530" w:rsidP="00830530">
      <w:pPr>
        <w:spacing w:after="0" w:line="276" w:lineRule="auto"/>
        <w:jc w:val="both"/>
        <w:rPr>
          <w:rFonts w:ascii="Arial" w:hAnsi="Arial" w:cs="Arial"/>
          <w:sz w:val="18"/>
          <w:szCs w:val="18"/>
        </w:rPr>
      </w:pPr>
    </w:p>
    <w:p w14:paraId="7F250F1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3. Administrativni tajnik – knjigovođa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4BC0E4A9" w14:textId="77777777" w:rsidR="00830530" w:rsidRPr="00830530" w:rsidRDefault="00830530" w:rsidP="00830530">
      <w:pPr>
        <w:spacing w:after="0" w:line="276" w:lineRule="auto"/>
        <w:jc w:val="both"/>
        <w:rPr>
          <w:rFonts w:ascii="Arial" w:hAnsi="Arial" w:cs="Arial"/>
          <w:sz w:val="18"/>
          <w:szCs w:val="18"/>
        </w:rPr>
      </w:pPr>
    </w:p>
    <w:p w14:paraId="4210F24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6E5E444"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F2A465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lastRenderedPageBreak/>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3D916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4E79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F8D32E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94B375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C72C8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A77B2B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7D0FA39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C03CFE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7597ED4F" w14:textId="77777777" w:rsidR="00830530" w:rsidRDefault="00830530" w:rsidP="00830530">
      <w:pPr>
        <w:spacing w:after="0" w:line="276" w:lineRule="auto"/>
        <w:jc w:val="both"/>
        <w:rPr>
          <w:rFonts w:ascii="Arial" w:hAnsi="Arial" w:cs="Arial"/>
          <w:sz w:val="18"/>
          <w:szCs w:val="18"/>
        </w:rPr>
      </w:pPr>
    </w:p>
    <w:p w14:paraId="047EF94A" w14:textId="77777777" w:rsidR="003C0D78" w:rsidRDefault="003C0D78" w:rsidP="00830530">
      <w:pPr>
        <w:spacing w:after="0" w:line="276" w:lineRule="auto"/>
        <w:jc w:val="both"/>
        <w:rPr>
          <w:rFonts w:ascii="Arial" w:hAnsi="Arial" w:cs="Arial"/>
          <w:sz w:val="18"/>
          <w:szCs w:val="18"/>
        </w:rPr>
      </w:pPr>
    </w:p>
    <w:p w14:paraId="077DDB62" w14:textId="77777777" w:rsidR="003C0D78" w:rsidRDefault="003C0D78" w:rsidP="00830530">
      <w:pPr>
        <w:spacing w:after="0" w:line="276" w:lineRule="auto"/>
        <w:jc w:val="both"/>
        <w:rPr>
          <w:rFonts w:ascii="Arial" w:hAnsi="Arial" w:cs="Arial"/>
          <w:sz w:val="18"/>
          <w:szCs w:val="18"/>
        </w:rPr>
      </w:pPr>
    </w:p>
    <w:p w14:paraId="34AAECA8" w14:textId="77777777" w:rsidR="003C0D78" w:rsidRPr="00830530" w:rsidRDefault="003C0D78" w:rsidP="00830530">
      <w:pPr>
        <w:spacing w:after="0" w:line="276" w:lineRule="auto"/>
        <w:jc w:val="both"/>
        <w:rPr>
          <w:rFonts w:ascii="Arial" w:hAnsi="Arial" w:cs="Arial"/>
          <w:sz w:val="18"/>
          <w:szCs w:val="18"/>
        </w:rPr>
      </w:pPr>
    </w:p>
    <w:p w14:paraId="6077D99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12C7709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2A934"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8210B3"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3B6BAA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36B789"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vodi analitičku evidenciju i knjiži promjene na osnovnim sredstvima i sitnom inventaru  Grada te gradskih četvrti i mjesnih odbora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BA71C"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04CD809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24996C"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prema uputi voditelja Odsjeka vrši obračun otpisa osnovnih sredstava tijekom godine i po godišnjem obračunu i evidentira sve promjene nastale uslijed rashoda, prodaje, uništenja, prijenosa na drugog korisnika i slično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EB9E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44E51F1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CB263A"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vodi analitičku evidenciju osnovnih sredstava i sitnog  inventara Grada, gradskih četvrti i mjesnih odbora po inventurnim brojevima, vrijednostima, lokacijama/smještaju, zaduženim osobama i drugim podacima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866533"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62729C6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E736E3"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usklađuje analitičku evidenciju osnovnih sredstava i sitnog inventara sa stanjem bilance glavne knjige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16167"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4BF026E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E83D5E"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obavlja administrativne poslove za potrebe Odjela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872055"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7E5FF26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117DCD"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zaprima, raspoređuje i otprema poštu te vodi internu dostavnu knjigu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141469"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5E3B7F9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3800F"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preuzima telefonske pozive te po nalogu pročelnika saziva sjednice i druge sastanke te upućuje telefonske, e-mail i pisane pozive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9817"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30A4C43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9BEBBA"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vodi brigu o nabavi potrošnog uredskog  materijala za Odjel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F06CE"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 xml:space="preserve"> 5%</w:t>
            </w:r>
          </w:p>
        </w:tc>
      </w:tr>
      <w:tr w:rsidR="00830530" w:rsidRPr="00830530" w14:paraId="6D13C7B4"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080803"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za Odjel vodi evidenciju prisutnosti na radu te evidenciju godišnjih odmora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81E0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71F4B7F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13F33"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425648"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5F78FBB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422DDC"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E6348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3F5CDCC4" w14:textId="77777777" w:rsidR="00830530" w:rsidRPr="00830530" w:rsidRDefault="00830530" w:rsidP="00830530">
      <w:pPr>
        <w:spacing w:after="0" w:line="276" w:lineRule="auto"/>
        <w:rPr>
          <w:rFonts w:ascii="Arial" w:hAnsi="Arial" w:cs="Arial"/>
          <w:sz w:val="18"/>
          <w:szCs w:val="18"/>
        </w:rPr>
      </w:pPr>
    </w:p>
    <w:p w14:paraId="688E23C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FFF0ADE" w14:textId="77777777" w:rsidR="00830530" w:rsidRPr="00830530" w:rsidRDefault="00830530" w:rsidP="00830530">
      <w:pPr>
        <w:spacing w:after="0" w:line="276" w:lineRule="auto"/>
        <w:jc w:val="both"/>
        <w:rPr>
          <w:rFonts w:ascii="Arial" w:hAnsi="Arial" w:cs="Arial"/>
          <w:sz w:val="18"/>
          <w:szCs w:val="18"/>
        </w:rPr>
      </w:pPr>
    </w:p>
    <w:p w14:paraId="6650B95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1E4395E" w14:textId="77777777" w:rsidR="00830530" w:rsidRPr="00830530" w:rsidRDefault="00830530" w:rsidP="00830530">
      <w:pPr>
        <w:numPr>
          <w:ilvl w:val="0"/>
          <w:numId w:val="84"/>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struke,</w:t>
      </w:r>
    </w:p>
    <w:p w14:paraId="6B79AC67" w14:textId="77777777" w:rsidR="00830530" w:rsidRPr="00830530" w:rsidRDefault="00830530" w:rsidP="00830530">
      <w:pPr>
        <w:numPr>
          <w:ilvl w:val="0"/>
          <w:numId w:val="84"/>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35D7E2C8" w14:textId="77777777" w:rsidR="00830530" w:rsidRPr="00830530" w:rsidRDefault="00830530" w:rsidP="00830530">
      <w:pPr>
        <w:numPr>
          <w:ilvl w:val="0"/>
          <w:numId w:val="84"/>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623D3C5" w14:textId="77777777" w:rsidR="00830530" w:rsidRPr="00830530" w:rsidRDefault="00830530" w:rsidP="00830530">
      <w:pPr>
        <w:numPr>
          <w:ilvl w:val="0"/>
          <w:numId w:val="84"/>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1780007D" w14:textId="77777777" w:rsidR="00830530" w:rsidRPr="00830530" w:rsidRDefault="00830530" w:rsidP="00830530">
      <w:pPr>
        <w:spacing w:after="0" w:line="276" w:lineRule="auto"/>
        <w:jc w:val="both"/>
        <w:rPr>
          <w:rFonts w:ascii="Arial" w:hAnsi="Arial" w:cs="Arial"/>
          <w:sz w:val="18"/>
          <w:szCs w:val="18"/>
        </w:rPr>
      </w:pPr>
    </w:p>
    <w:p w14:paraId="249F7FA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15F1AF2C" w14:textId="77777777" w:rsidR="00830530" w:rsidRPr="00830530" w:rsidRDefault="00830530" w:rsidP="00830530">
      <w:pPr>
        <w:spacing w:after="0" w:line="276" w:lineRule="auto"/>
        <w:jc w:val="both"/>
        <w:rPr>
          <w:rFonts w:ascii="Arial" w:hAnsi="Arial" w:cs="Arial"/>
          <w:sz w:val="18"/>
          <w:szCs w:val="18"/>
        </w:rPr>
      </w:pPr>
    </w:p>
    <w:p w14:paraId="73D9DB9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07CAEB75" w14:textId="77777777" w:rsidR="00830530" w:rsidRPr="00830530" w:rsidRDefault="00830530" w:rsidP="00830530">
      <w:pPr>
        <w:spacing w:after="0" w:line="276" w:lineRule="auto"/>
        <w:jc w:val="both"/>
        <w:rPr>
          <w:rFonts w:ascii="Arial" w:hAnsi="Arial" w:cs="Arial"/>
          <w:sz w:val="18"/>
          <w:szCs w:val="18"/>
        </w:rPr>
      </w:pPr>
    </w:p>
    <w:p w14:paraId="0EB79DA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 tijela</w:t>
      </w:r>
    </w:p>
    <w:p w14:paraId="3528DC33" w14:textId="77777777" w:rsidR="00830530" w:rsidRPr="00830530" w:rsidRDefault="00830530" w:rsidP="00830530">
      <w:pPr>
        <w:spacing w:after="0" w:line="276" w:lineRule="auto"/>
        <w:jc w:val="both"/>
        <w:rPr>
          <w:rFonts w:ascii="Arial" w:hAnsi="Arial" w:cs="Arial"/>
          <w:sz w:val="18"/>
          <w:szCs w:val="18"/>
        </w:rPr>
      </w:pPr>
    </w:p>
    <w:p w14:paraId="7B946F0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0873A1CE" w14:textId="77777777" w:rsidR="00830530" w:rsidRPr="00830530" w:rsidRDefault="00830530" w:rsidP="00830530">
      <w:pPr>
        <w:spacing w:after="0" w:line="276" w:lineRule="auto"/>
        <w:jc w:val="both"/>
        <w:rPr>
          <w:rFonts w:ascii="Arial" w:hAnsi="Arial" w:cs="Arial"/>
          <w:b/>
          <w:bCs/>
          <w:sz w:val="18"/>
          <w:szCs w:val="18"/>
        </w:rPr>
      </w:pPr>
    </w:p>
    <w:p w14:paraId="57131BE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4.  Administrativni tajnik </w:t>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13222C03" w14:textId="77777777" w:rsidR="00830530" w:rsidRPr="00830530" w:rsidRDefault="00830530" w:rsidP="00830530">
      <w:pPr>
        <w:spacing w:after="0" w:line="276" w:lineRule="auto"/>
        <w:jc w:val="both"/>
        <w:rPr>
          <w:rFonts w:ascii="Arial" w:hAnsi="Arial" w:cs="Arial"/>
          <w:sz w:val="18"/>
          <w:szCs w:val="18"/>
        </w:rPr>
      </w:pPr>
    </w:p>
    <w:p w14:paraId="20FF205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8CA03F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687AA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D9A550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BBCA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35180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33B5A1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90603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6D355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74962E9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08617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46FD4375" w14:textId="77777777" w:rsidR="00830530" w:rsidRPr="00830530" w:rsidRDefault="00830530" w:rsidP="00830530">
      <w:pPr>
        <w:spacing w:after="0" w:line="276" w:lineRule="auto"/>
        <w:jc w:val="both"/>
        <w:rPr>
          <w:rFonts w:ascii="Arial" w:hAnsi="Arial" w:cs="Arial"/>
          <w:sz w:val="18"/>
          <w:szCs w:val="18"/>
        </w:rPr>
      </w:pPr>
    </w:p>
    <w:p w14:paraId="7D11C46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6BFEB81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A9A380"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F242EF"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921474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85DF0"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obavlja administrativne poslove za potrebe Odjela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87A1B"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2E6C7C3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971F3"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lastRenderedPageBreak/>
              <w:t xml:space="preserve">zaprima, raspoređuje i otprema poštu te vodi internu dostavnu knjigu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553F5C"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1A7737B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65B58"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obavlja poslove prijepisa, umnožavanja i otpreme materijala za potrebe Odjela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4B0122"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1975001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A224F3"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preuzima telefonske pozive te po nalogu pročelnika saziva sjednice i druge sastanke te upućuje telefonske, e-mail i pisane pozive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706F9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65E7A3A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15A35"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piše po diktatu, prepisuje rukopise i druge tekstove i vodi zapisnik po nalogu pročelnika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3E73A7"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4E8316C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F5E80"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vodi brigu o nabavi potrošnog uredskog  materijala za Odjel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58F385"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2F64B880"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E8D05"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za Odjel vodi evidenciju prisutnosti na radu te evidenciju godišnjih odmora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4A46D"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6F9ECF2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06C43E"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34BC7"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42D2678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7F1943"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F8FB6D"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1CD990B7" w14:textId="77777777" w:rsidR="00830530" w:rsidRPr="00830530" w:rsidRDefault="00830530" w:rsidP="00830530">
      <w:pPr>
        <w:rPr>
          <w:rFonts w:ascii="Arial" w:hAnsi="Arial" w:cs="Arial"/>
          <w:sz w:val="18"/>
          <w:szCs w:val="18"/>
        </w:rPr>
      </w:pPr>
    </w:p>
    <w:p w14:paraId="61916F9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3727C53" w14:textId="77777777" w:rsidR="00830530" w:rsidRPr="00830530" w:rsidRDefault="00830530" w:rsidP="00830530">
      <w:pPr>
        <w:spacing w:after="0" w:line="276" w:lineRule="auto"/>
        <w:jc w:val="both"/>
        <w:rPr>
          <w:rFonts w:ascii="Arial" w:hAnsi="Arial" w:cs="Arial"/>
          <w:sz w:val="18"/>
          <w:szCs w:val="18"/>
        </w:rPr>
      </w:pPr>
    </w:p>
    <w:p w14:paraId="7A1843C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FED426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w:t>
      </w:r>
      <w:r w:rsidRPr="00830530">
        <w:rPr>
          <w:rFonts w:ascii="Arial" w:hAnsi="Arial" w:cs="Arial"/>
          <w:sz w:val="18"/>
          <w:szCs w:val="18"/>
        </w:rPr>
        <w:tab/>
        <w:t>srednja stručna sprema ekonomske struke,</w:t>
      </w:r>
    </w:p>
    <w:p w14:paraId="1C1813F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w:t>
      </w:r>
      <w:r w:rsidRPr="00830530">
        <w:rPr>
          <w:rFonts w:ascii="Arial" w:hAnsi="Arial" w:cs="Arial"/>
          <w:sz w:val="18"/>
          <w:szCs w:val="18"/>
        </w:rPr>
        <w:tab/>
        <w:t>najmanje jedna godina radnog iskustva na odgovarajućim poslovima,</w:t>
      </w:r>
    </w:p>
    <w:p w14:paraId="62C2182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w:t>
      </w:r>
      <w:r w:rsidRPr="00830530">
        <w:rPr>
          <w:rFonts w:ascii="Arial" w:hAnsi="Arial" w:cs="Arial"/>
          <w:sz w:val="18"/>
          <w:szCs w:val="18"/>
        </w:rPr>
        <w:tab/>
        <w:t>poznavanje rada na računalu,</w:t>
      </w:r>
    </w:p>
    <w:p w14:paraId="4B25B0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w:t>
      </w:r>
      <w:r w:rsidRPr="00830530">
        <w:rPr>
          <w:rFonts w:ascii="Arial" w:hAnsi="Arial" w:cs="Arial"/>
          <w:sz w:val="18"/>
          <w:szCs w:val="18"/>
        </w:rPr>
        <w:tab/>
        <w:t>položen državni ispit I. razine.</w:t>
      </w:r>
    </w:p>
    <w:p w14:paraId="7FE8E716" w14:textId="77777777" w:rsidR="00830530" w:rsidRPr="00830530" w:rsidRDefault="00830530" w:rsidP="00830530">
      <w:pPr>
        <w:spacing w:after="0" w:line="276" w:lineRule="auto"/>
        <w:jc w:val="both"/>
        <w:rPr>
          <w:rFonts w:ascii="Arial" w:hAnsi="Arial" w:cs="Arial"/>
          <w:sz w:val="18"/>
          <w:szCs w:val="18"/>
        </w:rPr>
      </w:pPr>
    </w:p>
    <w:p w14:paraId="24F63FE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15FDBBE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421EA852"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2D2C20F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10FA6387" w14:textId="77777777" w:rsidR="00830530" w:rsidRPr="00830530" w:rsidRDefault="00830530" w:rsidP="00830530">
      <w:pPr>
        <w:spacing w:after="0" w:line="276" w:lineRule="auto"/>
        <w:jc w:val="both"/>
        <w:rPr>
          <w:rFonts w:ascii="Arial" w:hAnsi="Arial" w:cs="Arial"/>
          <w:sz w:val="18"/>
          <w:szCs w:val="18"/>
        </w:rPr>
      </w:pPr>
    </w:p>
    <w:p w14:paraId="70C8EEC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5. S</w:t>
      </w:r>
      <w:r w:rsidRPr="00830530">
        <w:rPr>
          <w:rFonts w:ascii="Arial" w:eastAsia="Times New Roman" w:hAnsi="Arial" w:cs="Arial"/>
          <w:b/>
          <w:bCs/>
          <w:sz w:val="18"/>
          <w:szCs w:val="18"/>
        </w:rPr>
        <w:t>avjetnik za financijsku kontrolu i izvješćivanje</w:t>
      </w:r>
      <w:r w:rsidRPr="00830530">
        <w:rPr>
          <w:rFonts w:ascii="Arial" w:eastAsia="Times New Roman"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t xml:space="preserve">                  Broj izvršitelja: 1</w:t>
      </w:r>
    </w:p>
    <w:p w14:paraId="677E60F3" w14:textId="77777777" w:rsidR="00830530" w:rsidRPr="00830530" w:rsidRDefault="00830530" w:rsidP="00830530">
      <w:pPr>
        <w:spacing w:after="0" w:line="276" w:lineRule="auto"/>
        <w:jc w:val="both"/>
        <w:rPr>
          <w:rFonts w:ascii="Arial" w:hAnsi="Arial" w:cs="Arial"/>
          <w:sz w:val="18"/>
          <w:szCs w:val="18"/>
        </w:rPr>
      </w:pPr>
    </w:p>
    <w:p w14:paraId="765A3DE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A025EE5"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F05381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64558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72E5C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BE4F7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47DA7C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7FF23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1F820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170758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FECA4D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639A2993" w14:textId="77777777" w:rsidR="00830530" w:rsidRPr="00830530" w:rsidRDefault="00830530" w:rsidP="00830530">
      <w:pPr>
        <w:spacing w:after="0" w:line="276" w:lineRule="auto"/>
        <w:jc w:val="both"/>
        <w:rPr>
          <w:rFonts w:ascii="Arial" w:hAnsi="Arial" w:cs="Arial"/>
          <w:sz w:val="18"/>
          <w:szCs w:val="18"/>
        </w:rPr>
      </w:pPr>
    </w:p>
    <w:p w14:paraId="2C39D3A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71A49F1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79930C"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B03FB"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28B69B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8B070"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obavlja suštinsku kontrolu financijske dokumentacije za evidentiranje u poslovnim knjigama i za plaćanje (računi, rješenja, naredbe i druge dokumentacije)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5AC9A"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15%</w:t>
            </w:r>
          </w:p>
        </w:tc>
      </w:tr>
      <w:tr w:rsidR="00830530" w:rsidRPr="00830530" w14:paraId="76EA045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6335D2"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prati i provjerava sukladnost financijskih dokumenata za knjiženje i plaćanje s ugovorima / narudžbenicama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496CC"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15%</w:t>
            </w:r>
          </w:p>
        </w:tc>
      </w:tr>
      <w:tr w:rsidR="00830530" w:rsidRPr="00830530" w14:paraId="1605367C"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B4B381"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provjerava sukladnost financijskih dokumenata za knjiženje i plaćanje s donesenim programima Gradskog vijeća te donesenim odlukama Gradonačelnika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571D20"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10%</w:t>
            </w:r>
          </w:p>
        </w:tc>
      </w:tr>
      <w:tr w:rsidR="00830530" w:rsidRPr="00830530" w14:paraId="118EA1A0"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07EF10"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vodi evidenciju  ugovora, prati izvršavanje ugovornih obveza i provjerava zaprimljene instrumente osiguranja po ugovorima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6B259D"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10%</w:t>
            </w:r>
          </w:p>
        </w:tc>
      </w:tr>
      <w:tr w:rsidR="00830530" w:rsidRPr="00830530" w14:paraId="71949264"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B2356"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kvartalno kontrolira i analizira  financijska izvješća Grada i proračunskih korisnika i izvješćuje o eventualnoj neispravnosti istih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E7542A"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10%</w:t>
            </w:r>
          </w:p>
        </w:tc>
      </w:tr>
      <w:tr w:rsidR="00830530" w:rsidRPr="00830530" w14:paraId="567B039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C0FCF0"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namjensko trošenje proračunskih sredstava i upozorava na odstupanja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471B4"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10%</w:t>
            </w:r>
          </w:p>
        </w:tc>
      </w:tr>
      <w:tr w:rsidR="00830530" w:rsidRPr="00830530" w14:paraId="2F16947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5CC10"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u suradnji s voditeljem Odsjeka izrađuje prijedloge odluka te drugih akata iz nadležnosti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26698"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5%</w:t>
            </w:r>
          </w:p>
        </w:tc>
      </w:tr>
      <w:tr w:rsidR="00830530" w:rsidRPr="00830530" w14:paraId="64EC26E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A3209"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sastavlja izvješća, radi analize, preglede i drugu dokumentaciju o realizaciji proračuna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E3B78"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C4AD9E0"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D9AF3"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izrađuje kvartalna izvješća o zaduženosti Grada i gradskih tvrtki i ustanova za  Ministarstvo financija te dostavlja ministarstvu potrebnu dokumentaciju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4E421C"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15ADA28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55EF1"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vrši mjesečni obračun PDV-a, dostavlja izvješća Poreznoj upravi i vrši usklađenja sa Poreznom upravom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67F1A2"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7BBC39D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0E43E"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0F823"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7B13415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3F94B"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FACC1"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2CBF0059" w14:textId="77777777" w:rsidR="00830530" w:rsidRPr="00830530" w:rsidRDefault="00830530" w:rsidP="00830530">
      <w:pPr>
        <w:spacing w:after="0" w:line="276" w:lineRule="auto"/>
        <w:rPr>
          <w:rFonts w:ascii="Arial" w:hAnsi="Arial" w:cs="Arial"/>
          <w:sz w:val="18"/>
          <w:szCs w:val="18"/>
        </w:rPr>
      </w:pPr>
    </w:p>
    <w:p w14:paraId="367D2A7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AD3637B" w14:textId="77777777" w:rsidR="00830530" w:rsidRPr="00830530" w:rsidRDefault="00830530" w:rsidP="00830530">
      <w:pPr>
        <w:spacing w:after="0" w:line="276" w:lineRule="auto"/>
        <w:jc w:val="both"/>
        <w:rPr>
          <w:rFonts w:ascii="Arial" w:hAnsi="Arial" w:cs="Arial"/>
          <w:sz w:val="18"/>
          <w:szCs w:val="18"/>
        </w:rPr>
      </w:pPr>
    </w:p>
    <w:p w14:paraId="1A9C6BB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DDDBD1F" w14:textId="77777777" w:rsidR="00830530" w:rsidRPr="00830530" w:rsidRDefault="00830530" w:rsidP="00830530">
      <w:pPr>
        <w:numPr>
          <w:ilvl w:val="0"/>
          <w:numId w:val="85"/>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3EAD4672" w14:textId="77777777" w:rsidR="00830530" w:rsidRPr="00830530" w:rsidRDefault="00830530" w:rsidP="00830530">
      <w:pPr>
        <w:numPr>
          <w:ilvl w:val="0"/>
          <w:numId w:val="85"/>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18746ABE" w14:textId="77777777" w:rsidR="00830530" w:rsidRPr="00830530" w:rsidRDefault="00830530" w:rsidP="00830530">
      <w:pPr>
        <w:numPr>
          <w:ilvl w:val="0"/>
          <w:numId w:val="85"/>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52FC102" w14:textId="77777777" w:rsidR="00830530" w:rsidRPr="00830530" w:rsidRDefault="00830530" w:rsidP="00830530">
      <w:pPr>
        <w:numPr>
          <w:ilvl w:val="0"/>
          <w:numId w:val="85"/>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40C363A" w14:textId="77777777" w:rsidR="00830530" w:rsidRPr="00830530" w:rsidRDefault="00830530" w:rsidP="00830530">
      <w:pPr>
        <w:spacing w:after="0" w:line="276" w:lineRule="auto"/>
        <w:jc w:val="both"/>
        <w:rPr>
          <w:rFonts w:ascii="Arial" w:hAnsi="Arial" w:cs="Arial"/>
          <w:sz w:val="18"/>
          <w:szCs w:val="18"/>
        </w:rPr>
      </w:pPr>
    </w:p>
    <w:p w14:paraId="73893A5D" w14:textId="77777777" w:rsidR="00830530" w:rsidRPr="00830530" w:rsidRDefault="00830530" w:rsidP="00830530">
      <w:pPr>
        <w:spacing w:after="0" w:line="276" w:lineRule="auto"/>
        <w:jc w:val="both"/>
        <w:rPr>
          <w:rFonts w:ascii="Arial" w:eastAsia="Times New Roman" w:hAnsi="Arial" w:cs="Arial"/>
          <w:color w:val="000000" w:themeColor="text1"/>
          <w:sz w:val="18"/>
          <w:szCs w:val="18"/>
        </w:rPr>
      </w:pPr>
      <w:r w:rsidRPr="00830530">
        <w:rPr>
          <w:rFonts w:ascii="Arial" w:eastAsia="Times New Roman" w:hAnsi="Arial" w:cs="Arial"/>
          <w:color w:val="000000" w:themeColor="text1"/>
          <w:sz w:val="18"/>
          <w:szCs w:val="18"/>
        </w:rPr>
        <w:t>STUPANJ SLOŽENOSTI POSLOVA koji uključuje suradnju u izradi akata iz djelokruga upravnoga tijela, rješavanje složenih upravnih i drugih predmeta, te rješavanje problema uz upute i nadzor rukovodećeg službenika.</w:t>
      </w:r>
    </w:p>
    <w:p w14:paraId="7291062E" w14:textId="77777777" w:rsidR="00830530" w:rsidRPr="00830530" w:rsidRDefault="00830530" w:rsidP="00830530">
      <w:pPr>
        <w:spacing w:after="0" w:line="276" w:lineRule="auto"/>
        <w:jc w:val="both"/>
        <w:rPr>
          <w:rFonts w:ascii="Arial" w:eastAsia="Times New Roman" w:hAnsi="Arial" w:cs="Arial"/>
          <w:color w:val="000000" w:themeColor="text1"/>
          <w:sz w:val="18"/>
          <w:szCs w:val="18"/>
        </w:rPr>
      </w:pPr>
    </w:p>
    <w:p w14:paraId="40A7116A" w14:textId="77777777" w:rsidR="00830530" w:rsidRPr="00830530" w:rsidRDefault="00830530" w:rsidP="00830530">
      <w:pPr>
        <w:spacing w:after="0" w:line="276" w:lineRule="auto"/>
        <w:jc w:val="both"/>
        <w:rPr>
          <w:rFonts w:ascii="Arial" w:eastAsia="Times New Roman" w:hAnsi="Arial" w:cs="Arial"/>
          <w:color w:val="000000" w:themeColor="text1"/>
          <w:sz w:val="18"/>
          <w:szCs w:val="18"/>
        </w:rPr>
      </w:pPr>
      <w:r w:rsidRPr="00830530">
        <w:rPr>
          <w:rFonts w:ascii="Arial" w:eastAsia="Times New Roman" w:hAnsi="Arial" w:cs="Arial"/>
          <w:color w:val="000000" w:themeColor="text1"/>
          <w:sz w:val="18"/>
          <w:szCs w:val="18"/>
        </w:rPr>
        <w:t>STUPANJ SAMOSTALNOSTI U RADU koji uključuje češći nadzor te opće i specifične upute rukovodećeg službenika.</w:t>
      </w:r>
    </w:p>
    <w:p w14:paraId="6453EF57" w14:textId="77777777" w:rsidR="00830530" w:rsidRPr="00830530" w:rsidRDefault="00830530" w:rsidP="00830530">
      <w:pPr>
        <w:spacing w:after="0" w:line="276" w:lineRule="auto"/>
        <w:jc w:val="both"/>
        <w:rPr>
          <w:rFonts w:ascii="Arial" w:eastAsia="Times New Roman" w:hAnsi="Arial" w:cs="Arial"/>
          <w:color w:val="000000" w:themeColor="text1"/>
          <w:sz w:val="18"/>
          <w:szCs w:val="18"/>
        </w:rPr>
      </w:pPr>
    </w:p>
    <w:p w14:paraId="0311C2A9" w14:textId="77777777" w:rsidR="00830530" w:rsidRPr="00830530" w:rsidRDefault="00830530" w:rsidP="00830530">
      <w:pPr>
        <w:spacing w:after="0" w:line="276" w:lineRule="auto"/>
        <w:jc w:val="both"/>
        <w:rPr>
          <w:rFonts w:ascii="Arial" w:eastAsia="Times New Roman" w:hAnsi="Arial" w:cs="Arial"/>
          <w:color w:val="000000" w:themeColor="text1"/>
          <w:sz w:val="18"/>
          <w:szCs w:val="18"/>
        </w:rPr>
      </w:pPr>
      <w:r w:rsidRPr="00830530">
        <w:rPr>
          <w:rFonts w:ascii="Arial" w:eastAsia="Times New Roman" w:hAnsi="Arial" w:cs="Arial"/>
          <w:color w:val="000000" w:themeColor="text1"/>
          <w:sz w:val="18"/>
          <w:szCs w:val="18"/>
        </w:rPr>
        <w:t>STUPANJ SURADNJE S DRUGIM TIJELIMA I KOMUNIKACIJE SA STRANKAMA koji uključuje kontakte unutar i izvan upravnoga tijela u svrhu prikupljanja ili razmjene informacija.</w:t>
      </w:r>
    </w:p>
    <w:p w14:paraId="5B659001" w14:textId="77777777" w:rsidR="00830530" w:rsidRPr="00830530" w:rsidRDefault="00830530" w:rsidP="00830530">
      <w:pPr>
        <w:spacing w:after="0" w:line="276" w:lineRule="auto"/>
        <w:jc w:val="both"/>
        <w:rPr>
          <w:rFonts w:ascii="Arial" w:eastAsia="Times New Roman" w:hAnsi="Arial" w:cs="Arial"/>
          <w:color w:val="000000" w:themeColor="text1"/>
          <w:sz w:val="18"/>
          <w:szCs w:val="18"/>
        </w:rPr>
      </w:pPr>
    </w:p>
    <w:p w14:paraId="6252628F" w14:textId="77777777" w:rsidR="00830530" w:rsidRPr="00830530" w:rsidRDefault="00830530" w:rsidP="00830530">
      <w:pPr>
        <w:spacing w:after="0" w:line="276" w:lineRule="auto"/>
        <w:jc w:val="both"/>
        <w:rPr>
          <w:rFonts w:ascii="Arial" w:eastAsia="Times New Roman" w:hAnsi="Arial" w:cs="Arial"/>
          <w:color w:val="000000" w:themeColor="text1"/>
          <w:sz w:val="18"/>
          <w:szCs w:val="18"/>
        </w:rPr>
      </w:pPr>
      <w:r w:rsidRPr="00830530">
        <w:rPr>
          <w:rFonts w:ascii="Arial" w:eastAsia="Times New Roman" w:hAnsi="Arial" w:cs="Arial"/>
          <w:color w:val="000000" w:themeColor="text1"/>
          <w:sz w:val="18"/>
          <w:szCs w:val="18"/>
        </w:rPr>
        <w:t xml:space="preserve">STUPANJ ODGOVORNOSTI I UTJECAJ NA DONOŠENJE ODLUKA koji uključuje odgovornost za materijalne resurse s kojima službenik radi, pravilnu primjenu postupaka i metoda rada te provedbu pojedinačnih odluka. </w:t>
      </w:r>
    </w:p>
    <w:p w14:paraId="0D9C03E2" w14:textId="77777777" w:rsidR="00830530" w:rsidRPr="00830530" w:rsidRDefault="00830530" w:rsidP="00830530">
      <w:pPr>
        <w:spacing w:after="0" w:line="276" w:lineRule="auto"/>
        <w:jc w:val="both"/>
        <w:rPr>
          <w:rFonts w:ascii="Arial" w:hAnsi="Arial" w:cs="Arial"/>
          <w:sz w:val="18"/>
          <w:szCs w:val="18"/>
        </w:rPr>
      </w:pPr>
    </w:p>
    <w:p w14:paraId="354DB936" w14:textId="77777777" w:rsidR="00830530" w:rsidRPr="00830530" w:rsidRDefault="00830530" w:rsidP="00830530">
      <w:pPr>
        <w:spacing w:after="0" w:line="276" w:lineRule="auto"/>
        <w:jc w:val="both"/>
        <w:rPr>
          <w:rFonts w:ascii="Arial" w:hAnsi="Arial" w:cs="Arial"/>
          <w:sz w:val="18"/>
          <w:szCs w:val="18"/>
        </w:rPr>
      </w:pPr>
    </w:p>
    <w:p w14:paraId="01C72AB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6. Savjetnik za planiranje i praćenje proračuna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50BF00CE" w14:textId="77777777" w:rsidR="00830530" w:rsidRPr="00830530" w:rsidRDefault="00830530" w:rsidP="00830530">
      <w:pPr>
        <w:spacing w:after="0" w:line="276" w:lineRule="auto"/>
        <w:jc w:val="both"/>
        <w:rPr>
          <w:rFonts w:ascii="Arial" w:hAnsi="Arial" w:cs="Arial"/>
          <w:sz w:val="18"/>
          <w:szCs w:val="18"/>
        </w:rPr>
      </w:pPr>
    </w:p>
    <w:p w14:paraId="4A8EB38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50436F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F89567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2C6338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45D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A70D0B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456BC39"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DBDF2A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B11F4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5AD2A0C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D6E87A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3E7FDD81" w14:textId="77777777" w:rsidR="00830530" w:rsidRPr="00830530" w:rsidRDefault="00830530" w:rsidP="00830530">
      <w:pPr>
        <w:spacing w:after="0" w:line="276" w:lineRule="auto"/>
        <w:jc w:val="both"/>
        <w:rPr>
          <w:rFonts w:ascii="Arial" w:hAnsi="Arial" w:cs="Arial"/>
          <w:sz w:val="18"/>
          <w:szCs w:val="18"/>
        </w:rPr>
      </w:pPr>
    </w:p>
    <w:p w14:paraId="4A616F0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0A60DA9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EC9511"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1F71E3"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BB6E6E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EDDD9"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prikuplja podatke, zahtjeve i drugu dokumentaciju od upravnih odjela, proračunskih i izvanproračunskih korisnika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81A58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ED8EAF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C53018"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kontrolira, analizira i provjerava ispravnost financijskih planova proračunskih </w:t>
            </w:r>
          </w:p>
          <w:p w14:paraId="51D2CC14"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korisnika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EC006C"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70544F7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A6390"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u suradnji s voditeljem Odsjeka izrađuje nacrte i prijedloge proračuna i rebalansa proračuna Grada za fiskalnu godinu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A6BC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AB07CF4"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7929DF"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priprema obrazloženje proračuna, rebalansa i projekcija proračuna te u suradnji s voditeljem Odsjeka izrađuje prijedlog odluke o izvršavanju proračuna i prijedlog odluke o raspodjeli viškova prihoda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483F47"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03521B6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B687A3"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sastavlja izvješća, analize, preglede i drugu dokumentaciju o realizaciji proračuna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E60BD"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E5DE98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2626F"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izrađuje polugodišnja i godišnja izvješća za potrebe Ministarstva financija, Državnog ureda za reviziju i Gradskog vijeća te priprema bilješke uz financijska izvješća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72D9F"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4C701DE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4C5CB"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priprema dokumentaciju za zaduživanje, vodi brigu o povlačenju kreditnih sredstava i o redovitoj otplati kreditnih obveza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B4F036"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62ED915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393D42"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prati i analizira prihode i rashode po proračunskim klasifikacijama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EFC1E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42EF156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EE27E0"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vodi brigu o  proračunskim klasifikacijama u pripremi proračuna i o namjenskom utrošku proračunskih sredstava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7C91B8"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1428987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15479E" w14:textId="77777777" w:rsidR="00830530" w:rsidRPr="00830530" w:rsidRDefault="00830530" w:rsidP="005322B9">
            <w:pPr>
              <w:spacing w:before="240" w:after="0" w:line="276" w:lineRule="auto"/>
              <w:jc w:val="both"/>
              <w:rPr>
                <w:rFonts w:ascii="Arial" w:hAnsi="Arial" w:cs="Arial"/>
                <w:sz w:val="18"/>
                <w:szCs w:val="18"/>
              </w:rPr>
            </w:pPr>
            <w:r w:rsidRPr="00830530">
              <w:rPr>
                <w:rFonts w:ascii="Arial" w:eastAsia="Times New Roman" w:hAnsi="Arial" w:cs="Arial"/>
                <w:sz w:val="18"/>
                <w:szCs w:val="18"/>
              </w:rPr>
              <w:t xml:space="preserve">izvješćuje upravne odjele o izvršenju proračuna u određenim intervalima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69568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4C9D5B9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6DBB9C" w14:textId="77777777" w:rsidR="00830530" w:rsidRPr="00830530" w:rsidRDefault="00830530" w:rsidP="005322B9">
            <w:pPr>
              <w:spacing w:before="240" w:after="0" w:line="276" w:lineRule="auto"/>
              <w:jc w:val="both"/>
              <w:rPr>
                <w:rFonts w:ascii="Arial" w:hAnsi="Arial" w:cs="Arial"/>
                <w:sz w:val="18"/>
                <w:szCs w:val="18"/>
              </w:rPr>
            </w:pPr>
            <w:r w:rsidRPr="00830530">
              <w:rPr>
                <w:rFonts w:ascii="Arial" w:eastAsia="Times New Roman" w:hAnsi="Arial" w:cs="Arial"/>
                <w:sz w:val="18"/>
                <w:szCs w:val="18"/>
              </w:rPr>
              <w:t xml:space="preserve">vrši obradu ulaznih računa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C33A39"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7BF12356" w14:textId="77777777" w:rsidTr="005322B9">
        <w:trPr>
          <w:cantSplit/>
          <w:trHeight w:val="631"/>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CED917" w14:textId="77777777" w:rsidR="00830530" w:rsidRPr="00830530" w:rsidRDefault="00830530" w:rsidP="005322B9">
            <w:pPr>
              <w:spacing w:before="240" w:after="0" w:line="276" w:lineRule="auto"/>
              <w:jc w:val="both"/>
              <w:rPr>
                <w:rFonts w:ascii="Arial" w:hAnsi="Arial" w:cs="Arial"/>
                <w:sz w:val="18"/>
                <w:szCs w:val="18"/>
              </w:rPr>
            </w:pPr>
            <w:r w:rsidRPr="00830530">
              <w:rPr>
                <w:rFonts w:ascii="Arial" w:eastAsia="Times New Roman" w:hAnsi="Arial" w:cs="Arial"/>
                <w:sz w:val="18"/>
                <w:szCs w:val="18"/>
              </w:rPr>
              <w:t xml:space="preserve">prati zakone i druge propise iz svog djelokruga rada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B1428"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            5%</w:t>
            </w:r>
          </w:p>
        </w:tc>
      </w:tr>
      <w:tr w:rsidR="00830530" w:rsidRPr="00830530" w14:paraId="29160443" w14:textId="77777777" w:rsidTr="005322B9">
        <w:trPr>
          <w:cantSplit/>
          <w:trHeight w:val="421"/>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E58E27" w14:textId="77777777" w:rsidR="00830530" w:rsidRPr="00830530" w:rsidRDefault="00830530" w:rsidP="005322B9">
            <w:pPr>
              <w:spacing w:before="240" w:after="0" w:line="276" w:lineRule="auto"/>
              <w:jc w:val="both"/>
              <w:rPr>
                <w:rFonts w:ascii="Arial" w:hAnsi="Arial" w:cs="Arial"/>
                <w:sz w:val="18"/>
                <w:szCs w:val="18"/>
              </w:rPr>
            </w:pPr>
            <w:r w:rsidRPr="00830530">
              <w:rPr>
                <w:rFonts w:ascii="Arial" w:eastAsia="Times New Roman" w:hAnsi="Arial" w:cs="Arial"/>
                <w:sz w:val="18"/>
                <w:szCs w:val="18"/>
              </w:rPr>
              <w:t xml:space="preserve">obavlja i druge poslove po nalogu pročelnika i voditelja Odsjeka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8B6E5F"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 xml:space="preserve">5% </w:t>
            </w:r>
          </w:p>
        </w:tc>
      </w:tr>
    </w:tbl>
    <w:p w14:paraId="4CAE3855" w14:textId="77777777" w:rsidR="00830530" w:rsidRPr="00830530" w:rsidRDefault="00830530" w:rsidP="00830530">
      <w:pPr>
        <w:rPr>
          <w:rFonts w:ascii="Arial" w:hAnsi="Arial" w:cs="Arial"/>
          <w:sz w:val="18"/>
          <w:szCs w:val="18"/>
        </w:rPr>
      </w:pPr>
    </w:p>
    <w:p w14:paraId="52B4055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F3DF375" w14:textId="77777777" w:rsidR="00830530" w:rsidRPr="00830530" w:rsidRDefault="00830530" w:rsidP="00830530">
      <w:pPr>
        <w:spacing w:after="0" w:line="276" w:lineRule="auto"/>
        <w:jc w:val="both"/>
        <w:rPr>
          <w:rFonts w:ascii="Arial" w:hAnsi="Arial" w:cs="Arial"/>
          <w:sz w:val="18"/>
          <w:szCs w:val="18"/>
        </w:rPr>
      </w:pPr>
    </w:p>
    <w:p w14:paraId="66B1BE5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BDF426E"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4F044C5A"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72F20317"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96D86DC"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09DB895B" w14:textId="77777777" w:rsidR="00830530" w:rsidRPr="00830530" w:rsidRDefault="00830530" w:rsidP="00830530">
      <w:pPr>
        <w:spacing w:after="0" w:line="276" w:lineRule="auto"/>
        <w:jc w:val="both"/>
        <w:rPr>
          <w:rFonts w:ascii="Arial" w:hAnsi="Arial" w:cs="Arial"/>
          <w:sz w:val="18"/>
          <w:szCs w:val="18"/>
        </w:rPr>
      </w:pPr>
    </w:p>
    <w:p w14:paraId="46311CF5"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SLOŽENOSTI POSLOVA koji uključuje suradnju u izradi akata iz djelokruga upravnoga tijela, rješavanje složenih upravnih i drugih predmeta, te rješavanje problema uz upute i nadzor rukovodećeg službenika.</w:t>
      </w:r>
    </w:p>
    <w:p w14:paraId="6530C5FB"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SAMOSTALNOSTI U RADU koji uključuje češći nadzor te opće i specifične upute rukovodećeg službenika.</w:t>
      </w:r>
    </w:p>
    <w:p w14:paraId="1B282C5E"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SURADNJE S DRUGIM TIJELIMA I KOMUNIKACIJE SA STRANKAMA koji uključuje kontakte unutar i izvan upravnoga tijela u svrhu prikupljanja ili razmjene informacija.</w:t>
      </w:r>
    </w:p>
    <w:p w14:paraId="6F3AC120"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ODGOVORNOSTI I UTJECAJ NA DONOŠENJE ODLUKA koji uključuje odgovornost za materijalne resurse s kojima službenik radi, pravilnu primjenu postupaka i metoda rada te provedbu pojedinačnih odluka.</w:t>
      </w:r>
    </w:p>
    <w:p w14:paraId="3C0FE48F" w14:textId="77777777" w:rsidR="00830530" w:rsidRPr="00830530" w:rsidRDefault="00830530" w:rsidP="00830530">
      <w:pPr>
        <w:spacing w:after="0" w:line="276" w:lineRule="auto"/>
        <w:jc w:val="both"/>
        <w:rPr>
          <w:rFonts w:ascii="Arial" w:hAnsi="Arial" w:cs="Arial"/>
          <w:sz w:val="18"/>
          <w:szCs w:val="18"/>
        </w:rPr>
      </w:pPr>
    </w:p>
    <w:p w14:paraId="48C0063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7. </w:t>
      </w:r>
      <w:r w:rsidRPr="00830530">
        <w:rPr>
          <w:rFonts w:ascii="Arial" w:eastAsia="Times New Roman" w:hAnsi="Arial" w:cs="Arial"/>
          <w:b/>
          <w:bCs/>
          <w:sz w:val="18"/>
          <w:szCs w:val="18"/>
        </w:rPr>
        <w:t>Viši stručni suradnik za lokalnu riznicu</w:t>
      </w:r>
      <w:r w:rsidRPr="00830530">
        <w:rPr>
          <w:rFonts w:ascii="Arial" w:hAnsi="Arial" w:cs="Arial"/>
          <w:sz w:val="18"/>
          <w:szCs w:val="18"/>
        </w:rPr>
        <w:tab/>
      </w:r>
      <w:r w:rsidRPr="00830530">
        <w:rPr>
          <w:rFonts w:ascii="Arial" w:eastAsia="Times New Roman"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          Broj izvršitelja: 2</w:t>
      </w:r>
    </w:p>
    <w:p w14:paraId="09BB0B4E" w14:textId="77777777" w:rsidR="00830530" w:rsidRPr="00830530" w:rsidRDefault="00830530" w:rsidP="00830530">
      <w:pPr>
        <w:spacing w:after="0" w:line="276" w:lineRule="auto"/>
        <w:jc w:val="both"/>
        <w:rPr>
          <w:rFonts w:ascii="Arial" w:hAnsi="Arial" w:cs="Arial"/>
          <w:sz w:val="18"/>
          <w:szCs w:val="18"/>
        </w:rPr>
      </w:pPr>
    </w:p>
    <w:p w14:paraId="67AD5FF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95C7D45"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1475C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9A6FA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DEC1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DC3BDF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B0DD7F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C3EA6D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A94749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1C493B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06DB0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6D220799" w14:textId="77777777" w:rsidR="00830530" w:rsidRPr="00830530" w:rsidRDefault="00830530" w:rsidP="00830530">
      <w:pPr>
        <w:spacing w:after="0" w:line="276" w:lineRule="auto"/>
        <w:jc w:val="both"/>
        <w:rPr>
          <w:rFonts w:ascii="Arial" w:hAnsi="Arial" w:cs="Arial"/>
          <w:sz w:val="18"/>
          <w:szCs w:val="18"/>
        </w:rPr>
      </w:pPr>
    </w:p>
    <w:p w14:paraId="4D8A6A9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6F1F3CF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94148"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A5A19"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F63CC7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736977"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zaprima podatke, zahtjeve i drugu dokumentaciju od svih proračunskih korisnika za pripremu i izradu proračuna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A1AC83"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2497C9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A8F2BD"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sudjeluje u izradi nacrta i prijedloga proračuna te u kontroli prijedloga rashoda proračunskih korisnika po svim proračunskim kvalifikacijama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504E3"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A99FA60"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3C8324"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sudjeluje u kontroli prijedloga vlastitih prihoda proračunskih korisnika za proračun Grada te usklađenosti istih s rashodima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FEC53"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9033A2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2726FD"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prati i analizira dinamiku izvršenja i naplatu vlastitih prihoda proračunskih korisnika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0FAA40"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921A61C"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D9FEE0"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sudjeluje u kontroli zahtjeva proračunskih korisnika za isplatu iz proračuna Grada putem lokalne riznice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1386A8"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737440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E5A2A"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razvrstava i kontira dnevne izvode po proračunskim korisnicima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05B680"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63F4D5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8F624"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usklađuje knjiženja proračunskih korisnika u njihovim poslovnim knjigama s knjiženjima u poslovnim knjigama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78ED6"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1B2AE2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877CF0"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zaprima te obavlja formalnu i suštinsku kontrolu upitnika Izjave o fiskalnoj odgovornosti proračunskih korisnika i trgovačkih društava u vlasništvu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D0FE25"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E26BBB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CEF5EB"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sudjeluje u pripremi akata za provedbu lokalne riznice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BCE840"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2ECC82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FC1480"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AB551B"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14C710E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71D64"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obavlja i druge poslove po nalogu pročelnika i voditelja Odsjeka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F5906"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33E0199A" w14:textId="77777777" w:rsidR="00830530" w:rsidRPr="00830530" w:rsidRDefault="00830530" w:rsidP="00830530">
      <w:pPr>
        <w:spacing w:after="0" w:line="276" w:lineRule="auto"/>
        <w:rPr>
          <w:rFonts w:ascii="Arial" w:hAnsi="Arial" w:cs="Arial"/>
          <w:sz w:val="18"/>
          <w:szCs w:val="18"/>
        </w:rPr>
      </w:pPr>
    </w:p>
    <w:p w14:paraId="3742FED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036518C" w14:textId="77777777" w:rsidR="00830530" w:rsidRPr="00830530" w:rsidRDefault="00830530" w:rsidP="00830530">
      <w:pPr>
        <w:spacing w:after="0" w:line="276" w:lineRule="auto"/>
        <w:jc w:val="both"/>
        <w:rPr>
          <w:rFonts w:ascii="Arial" w:hAnsi="Arial" w:cs="Arial"/>
          <w:sz w:val="18"/>
          <w:szCs w:val="18"/>
        </w:rPr>
      </w:pPr>
    </w:p>
    <w:p w14:paraId="5EE3357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D87B6C7"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6A7BDD3D"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2CE34B0C"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6C2D5B1"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1B8CA1F9" w14:textId="77777777" w:rsidR="00830530" w:rsidRPr="00830530" w:rsidRDefault="00830530" w:rsidP="00830530">
      <w:pPr>
        <w:spacing w:after="0" w:line="276" w:lineRule="auto"/>
        <w:jc w:val="both"/>
        <w:rPr>
          <w:rFonts w:ascii="Arial" w:hAnsi="Arial" w:cs="Arial"/>
          <w:sz w:val="18"/>
          <w:szCs w:val="18"/>
        </w:rPr>
      </w:pPr>
    </w:p>
    <w:p w14:paraId="7D2E898C"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lastRenderedPageBreak/>
        <w:t>STUPANJ SLOŽENOSTI POSLOVA koji uključuje stalne složenije upravne i stručne poslove unutar upravnoga tijela.</w:t>
      </w:r>
    </w:p>
    <w:p w14:paraId="7D5FB39F" w14:textId="77777777" w:rsidR="00830530" w:rsidRPr="00830530" w:rsidRDefault="00830530" w:rsidP="00830530">
      <w:pPr>
        <w:spacing w:after="0" w:line="276" w:lineRule="auto"/>
        <w:jc w:val="both"/>
        <w:rPr>
          <w:rFonts w:ascii="Arial" w:eastAsia="Times New Roman" w:hAnsi="Arial" w:cs="Arial"/>
          <w:sz w:val="18"/>
          <w:szCs w:val="18"/>
        </w:rPr>
      </w:pPr>
    </w:p>
    <w:p w14:paraId="5B7ACD07"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SAMOSTALNOSTI U RADU koji uključuje obavljanje poslova uz redoviti nadzor i upute nadređenog službenika.</w:t>
      </w:r>
    </w:p>
    <w:p w14:paraId="11185F89" w14:textId="77777777" w:rsidR="00830530" w:rsidRPr="00830530" w:rsidRDefault="00830530" w:rsidP="00830530">
      <w:pPr>
        <w:spacing w:after="0" w:line="276" w:lineRule="auto"/>
        <w:jc w:val="both"/>
        <w:rPr>
          <w:rFonts w:ascii="Arial" w:eastAsia="Times New Roman" w:hAnsi="Arial" w:cs="Arial"/>
          <w:sz w:val="18"/>
          <w:szCs w:val="18"/>
        </w:rPr>
      </w:pPr>
    </w:p>
    <w:p w14:paraId="6F15C403"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310D9E9A" w14:textId="77777777" w:rsidR="00830530" w:rsidRPr="00830530" w:rsidRDefault="00830530" w:rsidP="00830530">
      <w:pPr>
        <w:spacing w:after="0" w:line="276" w:lineRule="auto"/>
        <w:jc w:val="both"/>
        <w:rPr>
          <w:rFonts w:ascii="Arial" w:eastAsia="Times New Roman" w:hAnsi="Arial" w:cs="Arial"/>
          <w:sz w:val="18"/>
          <w:szCs w:val="18"/>
        </w:rPr>
      </w:pPr>
    </w:p>
    <w:p w14:paraId="728A48FE"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STUPANJ ODGOVORNOSTI I UTJECAJ NA DONOŠENJE ODLUKA koji uključuje odgovornost za materijalne resurse s kojima službenik radi, te pravilnu primjenu utvrđenih postupaka i metoda rada. </w:t>
      </w:r>
    </w:p>
    <w:p w14:paraId="3E1F2A51" w14:textId="77777777" w:rsidR="00830530" w:rsidRPr="00830530" w:rsidRDefault="00830530" w:rsidP="00830530">
      <w:pPr>
        <w:spacing w:after="0" w:line="276" w:lineRule="auto"/>
        <w:jc w:val="both"/>
        <w:rPr>
          <w:rFonts w:ascii="Arial" w:eastAsia="Times New Roman" w:hAnsi="Arial" w:cs="Arial"/>
          <w:sz w:val="18"/>
          <w:szCs w:val="18"/>
        </w:rPr>
      </w:pPr>
    </w:p>
    <w:p w14:paraId="4CA72A96" w14:textId="77777777" w:rsidR="00830530" w:rsidRPr="00830530" w:rsidRDefault="00830530" w:rsidP="00830530">
      <w:pPr>
        <w:spacing w:after="0" w:line="276" w:lineRule="auto"/>
        <w:jc w:val="both"/>
        <w:rPr>
          <w:rFonts w:ascii="Arial" w:hAnsi="Arial" w:cs="Arial"/>
          <w:sz w:val="18"/>
          <w:szCs w:val="18"/>
        </w:rPr>
      </w:pPr>
    </w:p>
    <w:p w14:paraId="4419891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8. Viši referent – glavni knjigovođa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2</w:t>
      </w:r>
    </w:p>
    <w:p w14:paraId="22AC4372" w14:textId="77777777" w:rsidR="00830530" w:rsidRPr="00830530" w:rsidRDefault="00830530" w:rsidP="00830530">
      <w:pPr>
        <w:spacing w:after="0" w:line="276" w:lineRule="auto"/>
        <w:jc w:val="both"/>
        <w:rPr>
          <w:rFonts w:ascii="Arial" w:hAnsi="Arial" w:cs="Arial"/>
          <w:sz w:val="18"/>
          <w:szCs w:val="18"/>
        </w:rPr>
      </w:pPr>
    </w:p>
    <w:p w14:paraId="45A41FF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7172DF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46B1F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C9F54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844B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947EB3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9CD246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F4C25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74DD4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REFERENT</w:t>
            </w:r>
          </w:p>
        </w:tc>
        <w:tc>
          <w:tcPr>
            <w:tcW w:w="1276" w:type="dxa"/>
            <w:tcBorders>
              <w:top w:val="single" w:sz="4" w:space="0" w:color="auto"/>
              <w:left w:val="single" w:sz="4" w:space="0" w:color="auto"/>
              <w:bottom w:val="single" w:sz="4" w:space="0" w:color="auto"/>
              <w:right w:val="single" w:sz="4" w:space="0" w:color="auto"/>
            </w:tcBorders>
            <w:vAlign w:val="center"/>
          </w:tcPr>
          <w:p w14:paraId="7FCC18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3D9137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9.</w:t>
            </w:r>
          </w:p>
        </w:tc>
      </w:tr>
    </w:tbl>
    <w:p w14:paraId="5DFB8C7E" w14:textId="77777777" w:rsidR="00830530" w:rsidRPr="00830530" w:rsidRDefault="00830530" w:rsidP="00830530">
      <w:pPr>
        <w:spacing w:after="0" w:line="276" w:lineRule="auto"/>
        <w:jc w:val="both"/>
        <w:rPr>
          <w:rFonts w:ascii="Arial" w:hAnsi="Arial" w:cs="Arial"/>
          <w:sz w:val="18"/>
          <w:szCs w:val="18"/>
        </w:rPr>
      </w:pPr>
    </w:p>
    <w:p w14:paraId="1649934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572CADE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37B36"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BA827C"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20FDD9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187578"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na temelju knjigovodstvenih isprava knjiži poslovne događaje u glavnoj knjizi proračuna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F74C8"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0C540C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B5E2BE"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ažurno evidentira poslovne promjene u glavnoj knjizi iz analitičkih evidencija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C885E4"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CBB175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256E0"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obavlja kontiranje financijsko-materijalne dokumentacije gradskih upravnih tijela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DBA7A5"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6ECEAD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7C545A"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sudjeluje u razvrstavanju i kontiranju dnevnih izvoda po računima tijela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BCED6A"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663D88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FA83E3"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priprema kataloge za knjiženje pozicija po prijepisu proračuna, kao i podloge po kontima za pravilno knjiženje izvoda, izlaznih računa salda konti kupaca i ulaznih računa salda konti dobavljača te vrši preknjiženje po svim stavkama izmijenjenim po rebalansu proračuna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A27B60"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5CC9A4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76BE43"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i ažurira razine računskog plana Grada temeljem proračuna Grada te izmjena proračuna, usklađuje glavne knjige svih proračunskih korisnika sa glavnom knjigom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6DD68B"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606C959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4701A4"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pomaže pri usklađenju analitičke evidencije s glavnom knjigom i brine o odlaganju i čuvanju financijskih dokumenata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16A95F"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E2D9B5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3101A"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sudjeluje u izradi kvartalnih, polugodišnjih i godišnjih financijskih izvješća uključujući konsolidirana financijska izvješća Grada (BIL, PR-RAS i dr.)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D9E45"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EC4EA1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ACAC53"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evidentira temeljnice proračunskih korisnika te sudjeluje u kontroli izvješća o PDV-u i dr. dokumentacije od proračunskih korisnika koja je podloga za knjiženja u glavnoj knjizi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5BB893"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B79F80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57CF2"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A75523"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209F8710"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E10D9"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490DB4"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230D2E08" w14:textId="77777777" w:rsidR="00830530" w:rsidRPr="00830530" w:rsidRDefault="00830530" w:rsidP="00830530">
      <w:pPr>
        <w:spacing w:after="0" w:line="276" w:lineRule="auto"/>
        <w:rPr>
          <w:rFonts w:ascii="Arial" w:hAnsi="Arial" w:cs="Arial"/>
          <w:sz w:val="18"/>
          <w:szCs w:val="18"/>
        </w:rPr>
      </w:pPr>
    </w:p>
    <w:p w14:paraId="4BABABB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3E872C4" w14:textId="77777777" w:rsidR="00830530" w:rsidRPr="00830530" w:rsidRDefault="00830530" w:rsidP="00830530">
      <w:pPr>
        <w:spacing w:after="0" w:line="276" w:lineRule="auto"/>
        <w:jc w:val="both"/>
        <w:rPr>
          <w:rFonts w:ascii="Arial" w:hAnsi="Arial" w:cs="Arial"/>
          <w:sz w:val="18"/>
          <w:szCs w:val="18"/>
        </w:rPr>
      </w:pPr>
    </w:p>
    <w:p w14:paraId="57877B6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3961316"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prijediplomski studij ili stručni prijediplomski studij ili stručni kratki studij ekonomske struke,</w:t>
      </w:r>
    </w:p>
    <w:p w14:paraId="2F66DF5A"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1893478E"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52CCD7A"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02D3B8AF" w14:textId="77777777" w:rsidR="00830530" w:rsidRPr="00830530" w:rsidRDefault="00830530" w:rsidP="00830530">
      <w:pPr>
        <w:spacing w:after="0" w:line="276" w:lineRule="auto"/>
        <w:jc w:val="both"/>
        <w:rPr>
          <w:rFonts w:ascii="Arial" w:hAnsi="Arial" w:cs="Arial"/>
          <w:sz w:val="18"/>
          <w:szCs w:val="18"/>
        </w:rPr>
      </w:pPr>
    </w:p>
    <w:p w14:paraId="0F60D29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107C9DF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redovan nadzor nadređenog službenika te njegove upute za rješavanje relativno složenih stručnih problema.</w:t>
      </w:r>
    </w:p>
    <w:p w14:paraId="17C5D24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w:t>
      </w:r>
    </w:p>
    <w:p w14:paraId="1B2169D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ODGOVORNOSTI I UTJECAJ NA DONOŠENJE ODLUKA koji uključuje odgovornost za materijalne resurse s kojima službenik radi, te pravilnu primjenu propisanih postupaka, metoda rada i stručnih tehnika.</w:t>
      </w:r>
    </w:p>
    <w:p w14:paraId="6BE6AB88" w14:textId="77777777" w:rsidR="00830530" w:rsidRDefault="00830530" w:rsidP="00830530">
      <w:pPr>
        <w:spacing w:after="0" w:line="276" w:lineRule="auto"/>
        <w:jc w:val="both"/>
        <w:rPr>
          <w:rFonts w:ascii="Arial" w:hAnsi="Arial" w:cs="Arial"/>
          <w:sz w:val="18"/>
          <w:szCs w:val="18"/>
        </w:rPr>
      </w:pPr>
    </w:p>
    <w:p w14:paraId="399FC137" w14:textId="77777777" w:rsidR="003C0D78" w:rsidRDefault="003C0D78" w:rsidP="00830530">
      <w:pPr>
        <w:spacing w:after="0" w:line="276" w:lineRule="auto"/>
        <w:jc w:val="both"/>
        <w:rPr>
          <w:rFonts w:ascii="Arial" w:hAnsi="Arial" w:cs="Arial"/>
          <w:sz w:val="18"/>
          <w:szCs w:val="18"/>
        </w:rPr>
      </w:pPr>
    </w:p>
    <w:p w14:paraId="4202EFC6" w14:textId="77777777" w:rsidR="003C0D78" w:rsidRPr="00830530" w:rsidRDefault="003C0D78" w:rsidP="00830530">
      <w:pPr>
        <w:spacing w:after="0" w:line="276" w:lineRule="auto"/>
        <w:jc w:val="both"/>
        <w:rPr>
          <w:rFonts w:ascii="Arial" w:hAnsi="Arial" w:cs="Arial"/>
          <w:sz w:val="18"/>
          <w:szCs w:val="18"/>
        </w:rPr>
      </w:pPr>
    </w:p>
    <w:p w14:paraId="0B4F6A5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9. </w:t>
      </w:r>
      <w:r w:rsidRPr="00830530">
        <w:rPr>
          <w:rFonts w:ascii="Arial" w:eastAsia="Times New Roman" w:hAnsi="Arial" w:cs="Arial"/>
          <w:b/>
          <w:bCs/>
          <w:sz w:val="18"/>
          <w:szCs w:val="18"/>
        </w:rPr>
        <w:t>Viši stručni suradnik za proračunsko računovodstvo</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         Broj izvršitelja: 1</w:t>
      </w:r>
    </w:p>
    <w:p w14:paraId="00AFF8E8" w14:textId="77777777" w:rsidR="00830530" w:rsidRPr="00830530" w:rsidRDefault="00830530" w:rsidP="00830530">
      <w:pPr>
        <w:spacing w:after="0" w:line="276" w:lineRule="auto"/>
        <w:jc w:val="both"/>
        <w:rPr>
          <w:rFonts w:ascii="Arial" w:hAnsi="Arial" w:cs="Arial"/>
          <w:sz w:val="18"/>
          <w:szCs w:val="18"/>
        </w:rPr>
      </w:pPr>
    </w:p>
    <w:p w14:paraId="79EC999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A544FC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4CC66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079E17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CC30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A7D0C7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7216614"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F856C9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CA4D5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2AABACC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70F75A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6755E202" w14:textId="77777777" w:rsidR="00830530" w:rsidRPr="00830530" w:rsidRDefault="00830530" w:rsidP="00830530">
      <w:pPr>
        <w:spacing w:after="0" w:line="276" w:lineRule="auto"/>
        <w:jc w:val="both"/>
        <w:rPr>
          <w:rFonts w:ascii="Arial" w:hAnsi="Arial" w:cs="Arial"/>
          <w:sz w:val="18"/>
          <w:szCs w:val="18"/>
        </w:rPr>
      </w:pPr>
    </w:p>
    <w:p w14:paraId="64CC514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4398A3A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6CF83"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638957"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6A388D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AF75D"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priprema  kvartalna, polugodišnja i godišnja financijska izvješća uključujući konsolidirana financijska izvješća Grada (BIL, PR-RAS i dr.) te priprema bilješke uz financijska izvješća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807F60"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64A2117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5DA28"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vrši kontrolu knjigovodstvenih isprava na temelju kojih se vrši knjiženje u poslovnim knjigama Grada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4EE488"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11F25E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5F1AE"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ažurno evidentira poslovne promjene u glavnoj knjizi iz analitičkih evidencija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57110"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8333A0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E5734"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obavlja kontiranje poslovnih događaja temeljem financijsko-materijalne dokumentacije gradskih upravnih tijela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42D85"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C0424B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462245"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usklađuje i proširuje kontni plan Grada temeljem potreba proračuna i izmjena proračuna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9D70FB"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6C72F86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0C6DD"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razvrstava i kontira dnevne izvode po računima tijela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D9CBFA"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E8A730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B18029"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pomaže pri usklađenju analitike sa sintetikom i brine o odlaganju i čuvanju financijskih dokumenata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E6375"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3752FD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6C4A49"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sudjeluje u kontroli zahtjeva proračunskih korisnika za isplate iz proračuna Grada putem lokalne riznice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6A8B78"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1372B6D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A371B"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pomaže u kontroli prijedloga vlastitih prihoda proračunskih korisnika kod izrade prijedloga proračuna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E0F063"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08FF2BB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DC5A40"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F196C"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5891AEE0"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3CB90A"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9378E4"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67EE9E84" w14:textId="77777777" w:rsidR="00830530" w:rsidRPr="00830530" w:rsidRDefault="00830530" w:rsidP="00830530">
      <w:pPr>
        <w:spacing w:after="0" w:line="276" w:lineRule="auto"/>
        <w:rPr>
          <w:rFonts w:ascii="Arial" w:hAnsi="Arial" w:cs="Arial"/>
          <w:sz w:val="18"/>
          <w:szCs w:val="18"/>
        </w:rPr>
      </w:pPr>
    </w:p>
    <w:p w14:paraId="4844114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658D7FE" w14:textId="77777777" w:rsidR="00830530" w:rsidRPr="00830530" w:rsidRDefault="00830530" w:rsidP="00830530">
      <w:pPr>
        <w:spacing w:after="0" w:line="276" w:lineRule="auto"/>
        <w:jc w:val="both"/>
        <w:rPr>
          <w:rFonts w:ascii="Arial" w:hAnsi="Arial" w:cs="Arial"/>
          <w:sz w:val="18"/>
          <w:szCs w:val="18"/>
        </w:rPr>
      </w:pPr>
    </w:p>
    <w:p w14:paraId="4963126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8C4C450"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2FAC304B"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 xml:space="preserve">najmanje jedna godina radnog iskustva na odgovarajućim poslovima, </w:t>
      </w:r>
    </w:p>
    <w:p w14:paraId="7BC57134"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094CE6D"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47C01339" w14:textId="77777777" w:rsidR="00830530" w:rsidRPr="00830530" w:rsidRDefault="00830530" w:rsidP="00830530">
      <w:pPr>
        <w:spacing w:after="0" w:line="276" w:lineRule="auto"/>
        <w:contextualSpacing/>
        <w:jc w:val="both"/>
        <w:rPr>
          <w:rFonts w:ascii="Arial" w:hAnsi="Arial" w:cs="Arial"/>
          <w:sz w:val="18"/>
          <w:szCs w:val="18"/>
        </w:rPr>
      </w:pPr>
    </w:p>
    <w:p w14:paraId="2EAE5391"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SLOŽENOSTI POSLOVA koji uključuje stalne složenije upravne i stručne poslove unutar upravnoga tijela.</w:t>
      </w:r>
    </w:p>
    <w:p w14:paraId="70C89DB1"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5B567C18"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SAMOSTALNOSTI U RADU koji uključuje obavljanje poslova uz redoviti nadzor i upute nadređenog službenika.</w:t>
      </w:r>
    </w:p>
    <w:p w14:paraId="1FE39B08"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79BF5479"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3C18AC9B"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STUPANJ ODGOVORNOSTI I UTJECAJ NA DONOŠENJE ODLUKA koji uključuje odgovornost za materijalne resurse s kojima službenik radi, te pravilnu primjenu utvrđenih postupaka i metoda rada. </w:t>
      </w:r>
    </w:p>
    <w:p w14:paraId="19A27986" w14:textId="77777777" w:rsidR="00830530" w:rsidRPr="00830530" w:rsidRDefault="00830530" w:rsidP="00830530">
      <w:pPr>
        <w:spacing w:before="240" w:after="0" w:line="276" w:lineRule="auto"/>
        <w:jc w:val="both"/>
        <w:rPr>
          <w:rFonts w:ascii="Arial" w:eastAsia="Times New Roman" w:hAnsi="Arial" w:cs="Arial"/>
          <w:sz w:val="18"/>
          <w:szCs w:val="18"/>
        </w:rPr>
      </w:pPr>
    </w:p>
    <w:p w14:paraId="091CBA8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10. </w:t>
      </w:r>
      <w:r w:rsidRPr="00830530">
        <w:rPr>
          <w:rFonts w:ascii="Arial" w:eastAsia="Times New Roman" w:hAnsi="Arial" w:cs="Arial"/>
          <w:b/>
          <w:bCs/>
          <w:sz w:val="18"/>
          <w:szCs w:val="18"/>
        </w:rPr>
        <w:t xml:space="preserve">Viši stručni suradnik za poslove proračuna </w:t>
      </w:r>
      <w:r w:rsidRPr="00830530">
        <w:rPr>
          <w:rFonts w:ascii="Arial" w:hAnsi="Arial" w:cs="Arial"/>
          <w:b/>
          <w:bCs/>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 Broj izvršitelja: 1</w:t>
      </w:r>
    </w:p>
    <w:p w14:paraId="2E2CDDBB" w14:textId="77777777" w:rsidR="00830530" w:rsidRPr="00830530" w:rsidRDefault="00830530" w:rsidP="00830530">
      <w:pPr>
        <w:spacing w:after="0" w:line="276" w:lineRule="auto"/>
        <w:jc w:val="both"/>
        <w:rPr>
          <w:rFonts w:ascii="Arial" w:hAnsi="Arial" w:cs="Arial"/>
          <w:sz w:val="18"/>
          <w:szCs w:val="18"/>
        </w:rPr>
      </w:pPr>
    </w:p>
    <w:p w14:paraId="0A431F1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0866561"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C0D36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1E8627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154D5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B43BB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0931C54"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EEC0FA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lastRenderedPageBreak/>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1217C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6CB4AD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A5EC4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36B2AFE9" w14:textId="77777777" w:rsidR="00830530" w:rsidRPr="00830530" w:rsidRDefault="00830530" w:rsidP="00830530">
      <w:pPr>
        <w:spacing w:after="0" w:line="276" w:lineRule="auto"/>
        <w:jc w:val="both"/>
        <w:rPr>
          <w:rFonts w:ascii="Arial" w:hAnsi="Arial" w:cs="Arial"/>
          <w:sz w:val="18"/>
          <w:szCs w:val="18"/>
        </w:rPr>
      </w:pPr>
    </w:p>
    <w:p w14:paraId="00135EF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27EA32F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2F74CA"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A0264C"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81B4B2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B1A051"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pomaže u pripremi proračuna i rebalansa proračuna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02FEC"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46840A1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1FBA0B"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sudjeluje u prikupljanju podataka, zahtjeva i druge dokumentacije od upravnih odjela i proračunskih korisnika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30F06B"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5E19C1D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410A9"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izvješćuje upravne odjele o izvršenju proračuna u određenim intervalima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0A59"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54286A4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2E0FDA"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sudjeluje u sastavljanju izvješća, analiza, pregleda i druge dokumentacije o realizaciji proračuna svih upravnih odjela i proračunskih korisnika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22E142"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84CACD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81322E"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vrši kontrolu knjigovodstvenih isprava na temelju kojih se vrši knjiženje u poslovnim knjigama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6EDE22"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613BF48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0BDC7"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razvrstava i kontira dnevne izvode po računima tijela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D622C"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6C9DFA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20778B"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sudjeluje pri usklađenju analitičkih evidencija s glavnom knjigom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96F88B"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 xml:space="preserve"> 5%</w:t>
            </w:r>
          </w:p>
        </w:tc>
      </w:tr>
      <w:tr w:rsidR="00830530" w:rsidRPr="00830530" w14:paraId="24FB99B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963747"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sudjeluje u zaprimanju i obavljanju formalne i suštinske kontrole upitnika Izjave o fiskalnoj odgovornosti proračunskih korisnika i trgovačkih društava u vlasništvu Grada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D37350"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 xml:space="preserve"> 5%</w:t>
            </w:r>
          </w:p>
        </w:tc>
      </w:tr>
      <w:tr w:rsidR="00830530" w:rsidRPr="00830530" w14:paraId="63273DC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447FD5"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sudjeluje u pripremi dokumentacije za povlačenje kreditnih sredstava i vodi brigu o redovitoj otplati kreditnih obaveza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E8E85E"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92A1B4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790C9F"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E6251A"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766C7C40"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665668"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0D89CD"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3AE789FA" w14:textId="77777777" w:rsidR="00830530" w:rsidRPr="00830530" w:rsidRDefault="00830530" w:rsidP="00830530">
      <w:pPr>
        <w:spacing w:after="0" w:line="276" w:lineRule="auto"/>
        <w:jc w:val="both"/>
        <w:rPr>
          <w:rFonts w:ascii="Arial" w:hAnsi="Arial" w:cs="Arial"/>
          <w:sz w:val="18"/>
          <w:szCs w:val="18"/>
        </w:rPr>
      </w:pPr>
    </w:p>
    <w:p w14:paraId="5FA516D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B6AC3FF" w14:textId="77777777" w:rsidR="00830530" w:rsidRPr="00830530" w:rsidRDefault="00830530" w:rsidP="00830530">
      <w:pPr>
        <w:spacing w:after="0" w:line="276" w:lineRule="auto"/>
        <w:jc w:val="both"/>
        <w:rPr>
          <w:rFonts w:ascii="Arial" w:hAnsi="Arial" w:cs="Arial"/>
          <w:sz w:val="18"/>
          <w:szCs w:val="18"/>
        </w:rPr>
      </w:pPr>
    </w:p>
    <w:p w14:paraId="29EDF1D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862B326"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6D7F7292"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4D5B4CF7"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2A4785F"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AAAA9C8" w14:textId="77777777" w:rsidR="00830530" w:rsidRPr="00830530" w:rsidRDefault="00830530" w:rsidP="00830530">
      <w:pPr>
        <w:spacing w:after="0" w:line="276" w:lineRule="auto"/>
        <w:jc w:val="both"/>
        <w:rPr>
          <w:rFonts w:ascii="Arial" w:hAnsi="Arial" w:cs="Arial"/>
          <w:sz w:val="18"/>
          <w:szCs w:val="18"/>
        </w:rPr>
      </w:pPr>
    </w:p>
    <w:p w14:paraId="40402C42"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78EEA83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76B7D6F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05BF8AB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203A64FB" w14:textId="77777777" w:rsidR="00830530" w:rsidRPr="00830530" w:rsidRDefault="00830530" w:rsidP="00830530">
      <w:pPr>
        <w:spacing w:after="0" w:line="276" w:lineRule="auto"/>
        <w:jc w:val="both"/>
        <w:rPr>
          <w:rFonts w:ascii="Arial" w:hAnsi="Arial" w:cs="Arial"/>
          <w:sz w:val="18"/>
          <w:szCs w:val="18"/>
        </w:rPr>
      </w:pPr>
    </w:p>
    <w:p w14:paraId="7B40AF5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11. Referent za računovodstvo i likvidaturu</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2</w:t>
      </w:r>
    </w:p>
    <w:p w14:paraId="7B94C692" w14:textId="77777777" w:rsidR="00830530" w:rsidRPr="00830530" w:rsidRDefault="00830530" w:rsidP="00830530">
      <w:pPr>
        <w:spacing w:after="0" w:line="276" w:lineRule="auto"/>
        <w:jc w:val="both"/>
        <w:rPr>
          <w:rFonts w:ascii="Arial" w:hAnsi="Arial" w:cs="Arial"/>
          <w:sz w:val="18"/>
          <w:szCs w:val="18"/>
        </w:rPr>
      </w:pPr>
    </w:p>
    <w:p w14:paraId="1592C10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p w14:paraId="3A0327D8" w14:textId="77777777" w:rsidR="00830530" w:rsidRPr="00830530" w:rsidRDefault="00830530" w:rsidP="00830530">
      <w:pPr>
        <w:spacing w:after="0" w:line="276" w:lineRule="auto"/>
        <w:jc w:val="both"/>
        <w:rPr>
          <w:rFonts w:ascii="Arial" w:hAnsi="Arial" w:cs="Arial"/>
          <w:sz w:val="18"/>
          <w:szCs w:val="18"/>
        </w:rPr>
      </w:pP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1C14AD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61C533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7B09B2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DEA6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B5688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DFE0009"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F61B8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2E689C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013F79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B21E2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74544E88" w14:textId="77777777" w:rsidR="00830530" w:rsidRPr="00830530" w:rsidRDefault="00830530" w:rsidP="00830530">
      <w:pPr>
        <w:spacing w:after="0" w:line="276" w:lineRule="auto"/>
        <w:jc w:val="both"/>
        <w:rPr>
          <w:rFonts w:ascii="Arial" w:hAnsi="Arial" w:cs="Arial"/>
          <w:sz w:val="18"/>
          <w:szCs w:val="18"/>
        </w:rPr>
      </w:pPr>
    </w:p>
    <w:p w14:paraId="61559B8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0516359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3BBDD8"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EC55D"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B073C8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137DAF"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preuzima račune i naloge za prijenos sredstava korisnicima proračuna Grada i evidentira ih u knjigu  ulaznih dokumenata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C97E83"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67B9159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B130B"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vrši formalnu kontrolu računa i ostale isplatne dokumentacije gradskih upravnih tijela  prije knjiženja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063F5A"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3C4ACE2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7D4C85"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provodi kompenzacije prema uputi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ED5E62"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0B0E63F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D3DEB4"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vodi brigu o rokovima plaćanja  računa dobavljačima i drugim  korisnicima proračuna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1350C6"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0E9AB99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CEE3D"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lastRenderedPageBreak/>
              <w:t>knjiži analitički sve obaveze i izvršena plaćanja po dobavljačima i korisnicima proračuna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C8442"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1AA7FBA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F6339"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priprema dokumentaciju za plaćanja odnosno za platni promet te izdaje potvrde o izvršenim plaćanjima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1E5B79"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7FD1889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6E5FE8"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provodi plaćanje zahtjeva svih  proračunskih korisnika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62152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5CA116D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342B6"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vrši kvartalna usklađenja stanja obaveza prema dobavljačima i korisnicima proračuna Grada s glavnom knjigom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D2F8D6"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2F8A399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F5FB91"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usklađuje stanja obveza s dobavljačima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C0ABC3"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32B3597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D1642C"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unosi nove poslovne partnere u bazu podataka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DCE7"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6ACD29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7D0CDE"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636F2C"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6E14910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188C88"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obavlja i druge poslove po  nalogu pročelnika i voditelja Odsjeka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D3F96C"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260CAFDB" w14:textId="77777777" w:rsidR="00830530" w:rsidRPr="00830530" w:rsidRDefault="00830530" w:rsidP="00830530">
      <w:pPr>
        <w:spacing w:after="0" w:line="276" w:lineRule="auto"/>
        <w:rPr>
          <w:rFonts w:ascii="Arial" w:hAnsi="Arial" w:cs="Arial"/>
          <w:sz w:val="18"/>
          <w:szCs w:val="18"/>
        </w:rPr>
      </w:pPr>
    </w:p>
    <w:p w14:paraId="4FC3373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F29AD25" w14:textId="77777777" w:rsidR="00830530" w:rsidRPr="00830530" w:rsidRDefault="00830530" w:rsidP="00830530">
      <w:pPr>
        <w:spacing w:after="0" w:line="276" w:lineRule="auto"/>
        <w:jc w:val="both"/>
        <w:rPr>
          <w:rFonts w:ascii="Arial" w:hAnsi="Arial" w:cs="Arial"/>
          <w:sz w:val="18"/>
          <w:szCs w:val="18"/>
        </w:rPr>
      </w:pPr>
    </w:p>
    <w:p w14:paraId="4CE4237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67311020"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struke,</w:t>
      </w:r>
    </w:p>
    <w:p w14:paraId="6044868C"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3FEA8A6B"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3CCF161"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0854ED29" w14:textId="77777777" w:rsidR="00830530" w:rsidRPr="00830530" w:rsidRDefault="00830530" w:rsidP="00830530">
      <w:pPr>
        <w:spacing w:after="0" w:line="276" w:lineRule="auto"/>
        <w:jc w:val="both"/>
        <w:rPr>
          <w:rFonts w:ascii="Arial" w:hAnsi="Arial" w:cs="Arial"/>
          <w:sz w:val="18"/>
          <w:szCs w:val="18"/>
        </w:rPr>
      </w:pPr>
    </w:p>
    <w:p w14:paraId="3D1AE5F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4BF5AED7"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2B415416"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04438BA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2E50B62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ab/>
      </w:r>
    </w:p>
    <w:p w14:paraId="6969742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12. Referent plaća i blagajnik</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2</w:t>
      </w:r>
    </w:p>
    <w:p w14:paraId="0D9AB30D" w14:textId="77777777" w:rsidR="00830530" w:rsidRPr="00830530" w:rsidRDefault="00830530" w:rsidP="00830530">
      <w:pPr>
        <w:spacing w:after="0" w:line="276" w:lineRule="auto"/>
        <w:jc w:val="both"/>
        <w:rPr>
          <w:rFonts w:ascii="Arial" w:hAnsi="Arial" w:cs="Arial"/>
          <w:sz w:val="18"/>
          <w:szCs w:val="18"/>
        </w:rPr>
      </w:pPr>
    </w:p>
    <w:p w14:paraId="02D39EE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689F169"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B8347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66A2FC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B8B5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325A72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37E3A3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4FF211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AA6127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101EB97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5BDF57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7C8BDFA3" w14:textId="77777777" w:rsidR="00830530" w:rsidRPr="00830530" w:rsidRDefault="00830530" w:rsidP="00830530">
      <w:pPr>
        <w:spacing w:after="0" w:line="276" w:lineRule="auto"/>
        <w:jc w:val="both"/>
        <w:rPr>
          <w:rFonts w:ascii="Arial" w:hAnsi="Arial" w:cs="Arial"/>
          <w:sz w:val="18"/>
          <w:szCs w:val="18"/>
        </w:rPr>
      </w:pPr>
    </w:p>
    <w:p w14:paraId="1D0F6EF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64D511FC"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21ECFF"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8DF3F6"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D51502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1FE6C8"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obračunava plaće djelatnika, obračunava poreze i doprinose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E578A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4E1A143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D4462"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vrši likvidaciju gotovinskih isplata uz kontrolu financijske dokumentacije za isplatu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B53760"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           15%</w:t>
            </w:r>
          </w:p>
        </w:tc>
      </w:tr>
      <w:tr w:rsidR="00830530" w:rsidRPr="00830530" w14:paraId="3CBFCA10"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5B674"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vodi blagajnu i blagajničko poslovanje za sva gradska upravna tijela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5566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7DB33A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B7A759"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brine o pravodobnom osiguranju potrebnih podataka za obračun plaće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9BCB83"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7AF11D7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5AAB47"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obavlja poslove vezane uz obustave potrošačkih kredita i drugih administrativnih i sudskih zabrana na plaćama zaposlenika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696915"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1D926EF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058D4C"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ispunjava zakonom propisane obrasce vezane uz isplate zaposlenicima, korisnicima gradskog proračuna i drugim fizičkim osobama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0A4F56"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7D7020F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7893E"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vrši isplatu akontacije po putnim nalozima te obavlja obračun putnih naloga i isplatu po obračunu putnih naloga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8DA0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4AE2C7F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ADA44F"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vrši obračun naknada članovima i radnim tijelima Gradskog vijeća te članovima  savjetodavnih tijela Gradonačelnika, kao i obračun ugovora o djelu i autorskih honorara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8538DA"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4F18BC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EB847"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kontrolira blagajničke izvještaje proračunskih korisnika i upozorava na eventualne nepravilnosti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082AA"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377802B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CFB5C"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vodi evidenciju primljenih i izdanih bankarskih garancija i zadužnica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93C1A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5D01287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D46C1"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preuzima, evidentira i priprema za plaćanje isplate fizičkim osobama korisnicima gradskog proračuna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6021E6"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0DB24F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7ACBCE"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E95E8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401AFD7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264171"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975DA"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667BA7AF" w14:textId="77777777" w:rsidR="00830530" w:rsidRPr="00830530" w:rsidRDefault="00830530" w:rsidP="00830530">
      <w:pPr>
        <w:spacing w:after="0" w:line="276" w:lineRule="auto"/>
        <w:rPr>
          <w:rFonts w:ascii="Arial" w:hAnsi="Arial" w:cs="Arial"/>
          <w:sz w:val="18"/>
          <w:szCs w:val="18"/>
        </w:rPr>
      </w:pPr>
    </w:p>
    <w:p w14:paraId="30DCC76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RAZINE STANDARDNIH MJERILA ZA KLASIFIKACIJU RADNIH MJESTA</w:t>
      </w:r>
    </w:p>
    <w:p w14:paraId="20DAAAAA" w14:textId="77777777" w:rsidR="00830530" w:rsidRPr="00830530" w:rsidRDefault="00830530" w:rsidP="00830530">
      <w:pPr>
        <w:spacing w:after="0" w:line="276" w:lineRule="auto"/>
        <w:jc w:val="both"/>
        <w:rPr>
          <w:rFonts w:ascii="Arial" w:hAnsi="Arial" w:cs="Arial"/>
          <w:sz w:val="18"/>
          <w:szCs w:val="18"/>
        </w:rPr>
      </w:pPr>
    </w:p>
    <w:p w14:paraId="7FD1F2F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4635C0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w:t>
      </w:r>
      <w:r w:rsidRPr="00830530">
        <w:rPr>
          <w:rFonts w:ascii="Arial" w:hAnsi="Arial" w:cs="Arial"/>
          <w:sz w:val="18"/>
          <w:szCs w:val="18"/>
        </w:rPr>
        <w:tab/>
        <w:t>srednja stručna sprema ekonomske struke,</w:t>
      </w:r>
    </w:p>
    <w:p w14:paraId="62CD5D8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w:t>
      </w:r>
      <w:r w:rsidRPr="00830530">
        <w:rPr>
          <w:rFonts w:ascii="Arial" w:hAnsi="Arial" w:cs="Arial"/>
          <w:sz w:val="18"/>
          <w:szCs w:val="18"/>
        </w:rPr>
        <w:tab/>
        <w:t>najmanje jedna godina radnog iskustva na odgovarajućim poslovima,</w:t>
      </w:r>
    </w:p>
    <w:p w14:paraId="7B8971E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w:t>
      </w:r>
      <w:r w:rsidRPr="00830530">
        <w:rPr>
          <w:rFonts w:ascii="Arial" w:hAnsi="Arial" w:cs="Arial"/>
          <w:sz w:val="18"/>
          <w:szCs w:val="18"/>
        </w:rPr>
        <w:tab/>
        <w:t>poznavanje rada na računalu,</w:t>
      </w:r>
    </w:p>
    <w:p w14:paraId="62E3D32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w:t>
      </w:r>
      <w:r w:rsidRPr="00830530">
        <w:rPr>
          <w:rFonts w:ascii="Arial" w:hAnsi="Arial" w:cs="Arial"/>
          <w:sz w:val="18"/>
          <w:szCs w:val="18"/>
        </w:rPr>
        <w:tab/>
        <w:t>položen državni ispit I. razine.</w:t>
      </w:r>
    </w:p>
    <w:p w14:paraId="592790F2" w14:textId="77777777" w:rsidR="00830530" w:rsidRPr="00830530" w:rsidRDefault="00830530" w:rsidP="00830530">
      <w:pPr>
        <w:spacing w:after="0" w:line="276" w:lineRule="auto"/>
        <w:jc w:val="both"/>
        <w:rPr>
          <w:rFonts w:ascii="Arial" w:hAnsi="Arial" w:cs="Arial"/>
          <w:sz w:val="18"/>
          <w:szCs w:val="18"/>
        </w:rPr>
      </w:pPr>
    </w:p>
    <w:p w14:paraId="5DF08CB2"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7052815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283A0B41"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55CE8C4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6FE7C366" w14:textId="77777777" w:rsidR="00830530" w:rsidRPr="00830530" w:rsidRDefault="00830530" w:rsidP="00830530">
      <w:pPr>
        <w:spacing w:after="0" w:line="276" w:lineRule="auto"/>
        <w:rPr>
          <w:rFonts w:ascii="Arial" w:hAnsi="Arial" w:cs="Arial"/>
          <w:b/>
          <w:bCs/>
          <w:i/>
          <w:iCs/>
          <w:sz w:val="18"/>
          <w:szCs w:val="18"/>
        </w:rPr>
      </w:pPr>
    </w:p>
    <w:p w14:paraId="294010D3" w14:textId="77777777" w:rsidR="00830530" w:rsidRPr="00830530" w:rsidRDefault="00830530" w:rsidP="00830530">
      <w:pPr>
        <w:spacing w:after="0" w:line="276" w:lineRule="auto"/>
        <w:rPr>
          <w:rFonts w:ascii="Arial" w:hAnsi="Arial" w:cs="Arial"/>
          <w:b/>
          <w:bCs/>
          <w:i/>
          <w:iCs/>
          <w:sz w:val="18"/>
          <w:szCs w:val="18"/>
        </w:rPr>
      </w:pPr>
      <w:r w:rsidRPr="00830530">
        <w:rPr>
          <w:rFonts w:ascii="Arial" w:hAnsi="Arial" w:cs="Arial"/>
          <w:b/>
          <w:bCs/>
          <w:i/>
          <w:iCs/>
          <w:sz w:val="18"/>
          <w:szCs w:val="18"/>
        </w:rPr>
        <w:t>ODSJEK ZA NAPLATU PRIHODA</w:t>
      </w:r>
      <w:r w:rsidRPr="00830530">
        <w:rPr>
          <w:rFonts w:ascii="Arial" w:hAnsi="Arial" w:cs="Arial"/>
          <w:b/>
          <w:bCs/>
          <w:i/>
          <w:iCs/>
          <w:sz w:val="18"/>
          <w:szCs w:val="18"/>
        </w:rPr>
        <w:tab/>
      </w:r>
    </w:p>
    <w:p w14:paraId="19D2305E" w14:textId="77777777" w:rsidR="00830530" w:rsidRPr="00830530" w:rsidRDefault="00830530" w:rsidP="00830530">
      <w:pPr>
        <w:spacing w:after="0" w:line="276" w:lineRule="auto"/>
        <w:rPr>
          <w:rFonts w:ascii="Arial" w:hAnsi="Arial" w:cs="Arial"/>
          <w:b/>
          <w:bCs/>
          <w:i/>
          <w:iCs/>
          <w:sz w:val="18"/>
          <w:szCs w:val="18"/>
        </w:rPr>
      </w:pPr>
    </w:p>
    <w:p w14:paraId="32E54D0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 xml:space="preserve">13. Voditelj Odsjeka                                                                          </w:t>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sz w:val="18"/>
          <w:szCs w:val="18"/>
        </w:rPr>
        <w:t>Broj izvršitelja: 1</w:t>
      </w:r>
    </w:p>
    <w:p w14:paraId="21C834C6" w14:textId="77777777" w:rsidR="00830530" w:rsidRPr="00830530" w:rsidRDefault="00830530" w:rsidP="00830530">
      <w:pPr>
        <w:spacing w:after="0" w:line="276" w:lineRule="auto"/>
        <w:rPr>
          <w:rFonts w:ascii="Arial" w:hAnsi="Arial" w:cs="Arial"/>
          <w:sz w:val="18"/>
          <w:szCs w:val="18"/>
        </w:rPr>
      </w:pPr>
    </w:p>
    <w:p w14:paraId="189D4AC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449591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54971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D9ECAD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780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969A0C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B8A9B0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CECAC8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EA3FF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7489E1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88A45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2F6AB43D" w14:textId="77777777" w:rsidR="00830530" w:rsidRPr="00830530" w:rsidRDefault="00830530" w:rsidP="00830530">
      <w:pPr>
        <w:spacing w:after="0" w:line="276" w:lineRule="auto"/>
        <w:rPr>
          <w:rFonts w:ascii="Arial" w:hAnsi="Arial" w:cs="Arial"/>
          <w:sz w:val="18"/>
          <w:szCs w:val="18"/>
        </w:rPr>
      </w:pPr>
    </w:p>
    <w:p w14:paraId="2B91475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74749D7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6A19B5"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693DCD"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116B37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CAB135"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organizira, koordinira i kontrolira rad Odsjeka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D0E34"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19B7959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EF9626"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rješava najsloženije predmete iz nadležnosti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60194D"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6153CF6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263A6"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daje smjernice i upute za rad službenicima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E5AE13"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2C7D52C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48FE68"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redovito prati i analizira izvršenje i naplatu prihoda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54C102"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07FC426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693E"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priprema izvješća o naplati gradskih prihoda po vrstama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1B5E44"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09D0C07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8B3776"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obavlja i druge stručne poslove u izradi složenih analiza i stručnih materijala za potrebe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B9ADC"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0CCC9D7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46734"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izrađuje obrasce, upravne ugovore, prijedloge odluka i druge akte iz nadležnosti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A804CB"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31028F7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C291AA"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surađuje sa Poreznom upravom vezano za utvrđivanje i naplatu gradskih poreza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5AE4A6"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6A238DF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7B0C9"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sudjeluje u radu povjerenstava koja se tiču naplate gradskih prihoda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55EAF5"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53F7CA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0A628B"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radi na planiranju i provođenju projekata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736D93"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1A8F156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9D6A0E"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proučava zakone i druge propise iz nadležnosti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FA8A0F"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1272AD8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3D8FD"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186F4D"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5477AB45" w14:textId="77777777" w:rsidR="00830530" w:rsidRPr="00830530" w:rsidRDefault="00830530" w:rsidP="00830530">
      <w:pPr>
        <w:rPr>
          <w:rFonts w:ascii="Arial" w:hAnsi="Arial" w:cs="Arial"/>
          <w:sz w:val="18"/>
          <w:szCs w:val="18"/>
        </w:rPr>
      </w:pPr>
    </w:p>
    <w:p w14:paraId="0DF25BBF" w14:textId="77777777" w:rsidR="00830530" w:rsidRPr="00830530" w:rsidRDefault="00830530" w:rsidP="00830530">
      <w:pPr>
        <w:spacing w:after="0" w:line="276" w:lineRule="auto"/>
        <w:rPr>
          <w:rFonts w:ascii="Arial" w:hAnsi="Arial" w:cs="Arial"/>
          <w:sz w:val="18"/>
          <w:szCs w:val="18"/>
        </w:rPr>
      </w:pPr>
    </w:p>
    <w:p w14:paraId="25B67486"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3A0ECC1" w14:textId="77777777" w:rsidR="00830530" w:rsidRPr="00830530" w:rsidRDefault="00830530" w:rsidP="00830530">
      <w:pPr>
        <w:spacing w:after="0" w:line="276" w:lineRule="auto"/>
        <w:jc w:val="both"/>
        <w:rPr>
          <w:rFonts w:ascii="Arial" w:hAnsi="Arial" w:cs="Arial"/>
          <w:sz w:val="18"/>
          <w:szCs w:val="18"/>
        </w:rPr>
      </w:pPr>
    </w:p>
    <w:p w14:paraId="2FA78B2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992CF68"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202B9A01"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najmanje pet godina radnog iskustva na odgovarajućim poslovima,</w:t>
      </w:r>
    </w:p>
    <w:p w14:paraId="43BFEE4E"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35260D4A"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0FD89964"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03814C13" w14:textId="77777777" w:rsidR="00830530" w:rsidRPr="00830530" w:rsidRDefault="00830530" w:rsidP="00830530">
      <w:pPr>
        <w:spacing w:after="0" w:line="276" w:lineRule="auto"/>
        <w:jc w:val="both"/>
        <w:rPr>
          <w:rFonts w:ascii="Arial" w:hAnsi="Arial" w:cs="Arial"/>
          <w:sz w:val="18"/>
          <w:szCs w:val="18"/>
        </w:rPr>
      </w:pPr>
    </w:p>
    <w:p w14:paraId="125037F7" w14:textId="77777777" w:rsidR="00830530" w:rsidRPr="00830530" w:rsidRDefault="00830530" w:rsidP="00830530">
      <w:pPr>
        <w:spacing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2A7FC80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SAMOSTALNOSTI U RADU koji uključuje samostalnost u radu koja je ograničena povremenim nadzorom i pomoći nadređenog pri rješavanju složenih stručnih problema.</w:t>
      </w:r>
    </w:p>
    <w:p w14:paraId="0328E74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533DF7A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0B5349A5" w14:textId="77777777" w:rsidR="00830530" w:rsidRPr="00830530" w:rsidRDefault="00830530" w:rsidP="00830530">
      <w:pPr>
        <w:spacing w:after="0" w:line="276" w:lineRule="auto"/>
        <w:jc w:val="both"/>
        <w:rPr>
          <w:rFonts w:ascii="Arial" w:hAnsi="Arial" w:cs="Arial"/>
          <w:sz w:val="18"/>
          <w:szCs w:val="18"/>
        </w:rPr>
      </w:pPr>
    </w:p>
    <w:p w14:paraId="153D065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14. Viši savjetnik za pravne poslove</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61296224" w14:textId="77777777" w:rsidR="00830530" w:rsidRPr="00830530" w:rsidRDefault="00830530" w:rsidP="00830530">
      <w:pPr>
        <w:spacing w:after="0" w:line="276" w:lineRule="auto"/>
        <w:rPr>
          <w:rFonts w:ascii="Arial" w:hAnsi="Arial" w:cs="Arial"/>
          <w:sz w:val="18"/>
          <w:szCs w:val="18"/>
        </w:rPr>
      </w:pPr>
    </w:p>
    <w:p w14:paraId="0BA6E8C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D88C2C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D3DE5A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A9F0D3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A7B2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CE44D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B6D4C6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2A627C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B521B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17ED159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D60F39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7B1A05E1" w14:textId="77777777" w:rsidR="00830530" w:rsidRPr="00830530" w:rsidRDefault="00830530" w:rsidP="00830530">
      <w:pPr>
        <w:spacing w:after="0" w:line="276" w:lineRule="auto"/>
        <w:rPr>
          <w:rFonts w:ascii="Arial" w:hAnsi="Arial" w:cs="Arial"/>
          <w:sz w:val="18"/>
          <w:szCs w:val="18"/>
        </w:rPr>
      </w:pPr>
    </w:p>
    <w:p w14:paraId="3060747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35DA7CE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619AAD"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7D2AF"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BFD73D5"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F5C6DE"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izrađuje upravne ugovore, prijedloge odluka i druge akte iz nadležnosti Odjela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AE12F"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4829887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518F38"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zastupa Grad u sudskim i javnobilježničkim ovršnim postupcima i u postupcima osiguranja novčane tražbine te priprema podneske vezano na vođenje tih postupaka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0CD8"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22DE592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6540CD"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u postupcima u kojima zastupa Grad sudjeluje u e-komunikaciji i e-ovrsi sa sudovima i drugim tijelima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3F72D"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0DEB6BC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101FC3"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zastupa Grad u sudskim i javnobilježničkim ostavinskim postupcima ošasne imovine te priprema podneske vezano na vođenje tih postupaka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9F64D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258C344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91D668"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za potrebe Odjela daje mišljenja i pravne savjete glede načina rješavanja izvansudskih  zahtjeva vjerovnika za isplatom dugovanja pokojnih ostavitelja čiji je nasljednik Grad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DB20F5"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11D1592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BEDA32"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zastupa Grad u stečajnim i predstečajnim postupcima te priprema podneske vezano na vođenje tih postupaka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5657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5C25D47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55CA04"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zastupa Grad u upravnim sporovima koji se vode u svezi sa ovrhom javnih davanja te priprema podneske vezano na vođenje tih sporova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33D2AC"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5592C04"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53E997"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dostavlja Financijskoj agenciji zahtjeve za naplatu i izravnu naplatu potraživanja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3506F8"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775E2D3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FA59B6"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zastupa Grad u sporovima manje vrijednosti te priprema podneske vezano na vođenje tih sporova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50872A"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13DECC7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FAC5AA"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daje pravne savjete u rješavanju žalbi poreznih obveznika uloženih protiv rješenja o prisilnoj naplati javnih davanja te sudjeluje u najsloženijim upravnim predmetima iz nadležnosti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7E0DA9"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24ED50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5689F4"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radi na planiranju i provođenju projekata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F75398"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40F225F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4F02C0"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 xml:space="preserve">prati zakone i druge propise iz nadležnosti Odjela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942BD"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6D65CAA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A7AF14"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46223"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751D599D" w14:textId="77777777" w:rsidR="00830530" w:rsidRPr="00830530" w:rsidRDefault="00830530" w:rsidP="00830530">
      <w:pPr>
        <w:spacing w:after="0" w:line="276" w:lineRule="auto"/>
        <w:rPr>
          <w:rFonts w:ascii="Arial" w:hAnsi="Arial" w:cs="Arial"/>
          <w:sz w:val="18"/>
          <w:szCs w:val="18"/>
        </w:rPr>
      </w:pPr>
    </w:p>
    <w:p w14:paraId="0203C52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5AF89BD" w14:textId="77777777" w:rsidR="00830530" w:rsidRPr="00830530" w:rsidRDefault="00830530" w:rsidP="00830530">
      <w:pPr>
        <w:spacing w:after="0" w:line="276" w:lineRule="auto"/>
        <w:jc w:val="both"/>
        <w:rPr>
          <w:rFonts w:ascii="Arial" w:hAnsi="Arial" w:cs="Arial"/>
          <w:sz w:val="18"/>
          <w:szCs w:val="18"/>
        </w:rPr>
      </w:pPr>
    </w:p>
    <w:p w14:paraId="1A43FB5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D0D333C" w14:textId="77777777" w:rsidR="00830530" w:rsidRPr="00830530" w:rsidRDefault="00830530" w:rsidP="00830530">
      <w:pPr>
        <w:numPr>
          <w:ilvl w:val="0"/>
          <w:numId w:val="86"/>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p>
    <w:p w14:paraId="3E735259"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najmanje četiri godine  radnog iskustva na odgovarajućim poslovima,</w:t>
      </w:r>
    </w:p>
    <w:p w14:paraId="692AFA18"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30C95BC9"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položen pravosudni ispit.</w:t>
      </w:r>
    </w:p>
    <w:p w14:paraId="37D30B88" w14:textId="77777777" w:rsidR="00830530" w:rsidRPr="00830530" w:rsidRDefault="00830530" w:rsidP="00830530">
      <w:pPr>
        <w:spacing w:after="0" w:line="276" w:lineRule="auto"/>
        <w:contextualSpacing/>
        <w:rPr>
          <w:rFonts w:ascii="Arial" w:hAnsi="Arial" w:cs="Arial"/>
          <w:sz w:val="18"/>
          <w:szCs w:val="18"/>
        </w:rPr>
      </w:pPr>
    </w:p>
    <w:p w14:paraId="366E2E4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3BF16940" w14:textId="77777777" w:rsidR="00830530" w:rsidRPr="00830530" w:rsidRDefault="00830530" w:rsidP="00830530">
      <w:pPr>
        <w:spacing w:after="0" w:line="240" w:lineRule="auto"/>
        <w:jc w:val="both"/>
        <w:rPr>
          <w:rFonts w:ascii="Arial" w:hAnsi="Arial" w:cs="Arial"/>
          <w:sz w:val="18"/>
          <w:szCs w:val="18"/>
        </w:rPr>
      </w:pPr>
    </w:p>
    <w:p w14:paraId="375F9CD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6A107663" w14:textId="77777777" w:rsidR="00830530" w:rsidRPr="00830530" w:rsidRDefault="00830530" w:rsidP="00830530">
      <w:pPr>
        <w:spacing w:after="0" w:line="276" w:lineRule="auto"/>
        <w:jc w:val="both"/>
        <w:rPr>
          <w:rFonts w:ascii="Arial" w:hAnsi="Arial" w:cs="Arial"/>
          <w:sz w:val="18"/>
          <w:szCs w:val="18"/>
        </w:rPr>
      </w:pPr>
    </w:p>
    <w:p w14:paraId="149A9A1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0A16544D" w14:textId="77777777" w:rsidR="00830530" w:rsidRPr="00830530" w:rsidRDefault="00830530" w:rsidP="00830530">
      <w:pPr>
        <w:spacing w:after="0" w:line="240" w:lineRule="auto"/>
        <w:jc w:val="both"/>
        <w:rPr>
          <w:rFonts w:ascii="Arial" w:hAnsi="Arial" w:cs="Arial"/>
          <w:sz w:val="18"/>
          <w:szCs w:val="18"/>
        </w:rPr>
      </w:pPr>
    </w:p>
    <w:p w14:paraId="15ACCFB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21A851E1" w14:textId="77777777" w:rsidR="00830530" w:rsidRPr="00830530" w:rsidRDefault="00830530" w:rsidP="00830530">
      <w:pPr>
        <w:spacing w:after="0" w:line="276" w:lineRule="auto"/>
        <w:rPr>
          <w:rFonts w:ascii="Arial" w:hAnsi="Arial" w:cs="Arial"/>
          <w:b/>
          <w:bCs/>
          <w:sz w:val="18"/>
          <w:szCs w:val="18"/>
        </w:rPr>
      </w:pPr>
    </w:p>
    <w:p w14:paraId="5159EE64" w14:textId="77777777" w:rsidR="00830530" w:rsidRPr="00830530" w:rsidRDefault="00830530" w:rsidP="00830530">
      <w:pPr>
        <w:spacing w:after="0" w:line="276" w:lineRule="auto"/>
        <w:rPr>
          <w:rFonts w:ascii="Arial" w:hAnsi="Arial" w:cs="Arial"/>
          <w:b/>
          <w:bCs/>
          <w:sz w:val="18"/>
          <w:szCs w:val="18"/>
        </w:rPr>
      </w:pPr>
    </w:p>
    <w:p w14:paraId="021B6160" w14:textId="77777777" w:rsidR="00830530" w:rsidRPr="00830530" w:rsidRDefault="00830530" w:rsidP="00830530">
      <w:pPr>
        <w:spacing w:after="0" w:line="276" w:lineRule="auto"/>
        <w:rPr>
          <w:rFonts w:ascii="Arial" w:hAnsi="Arial" w:cs="Arial"/>
          <w:sz w:val="18"/>
          <w:szCs w:val="18"/>
          <w:highlight w:val="yellow"/>
        </w:rPr>
      </w:pPr>
      <w:r w:rsidRPr="00830530">
        <w:rPr>
          <w:rFonts w:ascii="Arial" w:hAnsi="Arial" w:cs="Arial"/>
          <w:b/>
          <w:bCs/>
          <w:sz w:val="18"/>
          <w:szCs w:val="18"/>
        </w:rPr>
        <w:t xml:space="preserve">15. Viši savjetnik za naplatu gradskih prihoda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6F735AB1" w14:textId="77777777" w:rsidR="00830530" w:rsidRPr="00830530" w:rsidRDefault="00830530" w:rsidP="00830530">
      <w:pPr>
        <w:spacing w:after="0" w:line="276" w:lineRule="auto"/>
        <w:rPr>
          <w:rFonts w:ascii="Arial" w:hAnsi="Arial" w:cs="Arial"/>
          <w:sz w:val="18"/>
          <w:szCs w:val="18"/>
        </w:rPr>
      </w:pPr>
    </w:p>
    <w:p w14:paraId="376B28B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F05F8D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50510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E6638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8E69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C7852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10AE08C"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3277B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CBA27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2C9034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337DC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19551049" w14:textId="77777777" w:rsidR="00830530" w:rsidRPr="00830530" w:rsidRDefault="00830530" w:rsidP="00830530">
      <w:pPr>
        <w:spacing w:after="0" w:line="276" w:lineRule="auto"/>
        <w:rPr>
          <w:rFonts w:ascii="Arial" w:hAnsi="Arial" w:cs="Arial"/>
          <w:sz w:val="18"/>
          <w:szCs w:val="18"/>
        </w:rPr>
      </w:pPr>
    </w:p>
    <w:p w14:paraId="6F5E878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58DC4A86"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3190F"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6514CF"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DBDA970"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3E44D"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 sudjeluje u najsloženijim postupcima prisilne naplate javnih davanja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FA2DD8"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40C7155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19EBCE"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 xml:space="preserve">uređuje bazu podataka obveznika te surađuje s informatičkom kućom u pripremi aplikativnih rješenja vezanih za postupke naplate prihoda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80791"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13F15D9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89EE37"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proučava, stručno obrađuje te daje savjete i priprema mišljenja i očitovanja iz nadležnosti Odsjeka vezano za upite upravnih i drugih tijela te fizičkih ili pravnih osoba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847E63"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756E472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A0BB48"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dostavlja Financijskoj agenciji zahtjeve za izravnu naplatu potraživanja Grada temeljem zadužnice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3D86EF"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EF6777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BA1B2"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poduzima sve raspoložive mjere za naplatu prihoda te predlaže rješenja problema u najsloženijim pitanjima naplate gradskih prihoda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66E1F0"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2FE2CB4"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23B25"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izrađuje upravne ugovore, prijedloge odluka te druge akte iz nadležnosti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B3BA47"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6B89A88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05D957"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prati stečajne i likvidacijske postupke i priprema podneske vezano za prijavu potraživanja Grada u predstečajnom postupku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6FEAA6"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793FBB3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28B00"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radi na planiranju i provođenju projekata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6B3792"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5923AF43"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D613B"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87D5D9"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3A19BD8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07777A"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7F70DE"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0889C050" w14:textId="77777777" w:rsidR="00830530" w:rsidRPr="00830530" w:rsidRDefault="00830530" w:rsidP="00830530">
      <w:pPr>
        <w:spacing w:after="0" w:line="276" w:lineRule="auto"/>
        <w:rPr>
          <w:rFonts w:ascii="Arial" w:hAnsi="Arial" w:cs="Arial"/>
          <w:sz w:val="18"/>
          <w:szCs w:val="18"/>
        </w:rPr>
      </w:pPr>
    </w:p>
    <w:p w14:paraId="27A37AB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45A81E37" w14:textId="77777777" w:rsidR="00830530" w:rsidRPr="00830530" w:rsidRDefault="00830530" w:rsidP="00830530">
      <w:pPr>
        <w:spacing w:after="0" w:line="276" w:lineRule="auto"/>
        <w:jc w:val="both"/>
        <w:rPr>
          <w:rFonts w:ascii="Arial" w:hAnsi="Arial" w:cs="Arial"/>
          <w:sz w:val="18"/>
          <w:szCs w:val="18"/>
        </w:rPr>
      </w:pPr>
    </w:p>
    <w:p w14:paraId="5D9C0C5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692D9DF" w14:textId="77777777" w:rsidR="00830530" w:rsidRPr="00830530" w:rsidRDefault="00830530" w:rsidP="00830530">
      <w:pPr>
        <w:numPr>
          <w:ilvl w:val="0"/>
          <w:numId w:val="87"/>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0ABD1F8D" w14:textId="77777777" w:rsidR="00830530" w:rsidRPr="00830530" w:rsidRDefault="00830530" w:rsidP="00830530">
      <w:pPr>
        <w:numPr>
          <w:ilvl w:val="0"/>
          <w:numId w:val="87"/>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najmanje četiri godine radnog iskustva na odgovarajućim poslovima,</w:t>
      </w:r>
    </w:p>
    <w:p w14:paraId="1470080B" w14:textId="77777777" w:rsidR="00830530" w:rsidRPr="00830530" w:rsidRDefault="00830530" w:rsidP="00830530">
      <w:pPr>
        <w:numPr>
          <w:ilvl w:val="0"/>
          <w:numId w:val="87"/>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28F13ABB" w14:textId="77777777" w:rsidR="00830530" w:rsidRPr="00830530" w:rsidRDefault="00830530" w:rsidP="00830530">
      <w:pPr>
        <w:numPr>
          <w:ilvl w:val="0"/>
          <w:numId w:val="87"/>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4966DC45" w14:textId="77777777" w:rsidR="00830530" w:rsidRPr="00830530" w:rsidRDefault="00830530" w:rsidP="00830530">
      <w:pPr>
        <w:spacing w:after="0" w:line="276" w:lineRule="auto"/>
        <w:rPr>
          <w:rFonts w:ascii="Arial" w:hAnsi="Arial" w:cs="Arial"/>
          <w:sz w:val="18"/>
          <w:szCs w:val="18"/>
        </w:rPr>
      </w:pPr>
    </w:p>
    <w:p w14:paraId="0A1D0FB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17F0D8B8" w14:textId="77777777" w:rsidR="00830530" w:rsidRPr="00830530" w:rsidRDefault="00830530" w:rsidP="00830530">
      <w:pPr>
        <w:spacing w:after="0" w:line="240" w:lineRule="auto"/>
        <w:jc w:val="both"/>
        <w:rPr>
          <w:rFonts w:ascii="Arial" w:hAnsi="Arial" w:cs="Arial"/>
          <w:sz w:val="18"/>
          <w:szCs w:val="18"/>
        </w:rPr>
      </w:pPr>
    </w:p>
    <w:p w14:paraId="0DB6BA4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3614E872" w14:textId="77777777" w:rsidR="00830530" w:rsidRPr="00830530" w:rsidRDefault="00830530" w:rsidP="00830530">
      <w:pPr>
        <w:spacing w:after="0" w:line="276" w:lineRule="auto"/>
        <w:jc w:val="both"/>
        <w:rPr>
          <w:rFonts w:ascii="Arial" w:hAnsi="Arial" w:cs="Arial"/>
          <w:sz w:val="18"/>
          <w:szCs w:val="18"/>
        </w:rPr>
      </w:pPr>
    </w:p>
    <w:p w14:paraId="5B262F2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62EC1840" w14:textId="77777777" w:rsidR="00830530" w:rsidRPr="00830530" w:rsidRDefault="00830530" w:rsidP="00830530">
      <w:pPr>
        <w:spacing w:after="0" w:line="240" w:lineRule="auto"/>
        <w:jc w:val="both"/>
        <w:rPr>
          <w:rFonts w:ascii="Arial" w:hAnsi="Arial" w:cs="Arial"/>
          <w:sz w:val="18"/>
          <w:szCs w:val="18"/>
        </w:rPr>
      </w:pPr>
    </w:p>
    <w:p w14:paraId="166B3FB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2B7841F9" w14:textId="77777777" w:rsidR="00830530" w:rsidRPr="00830530" w:rsidRDefault="00830530" w:rsidP="00830530">
      <w:pPr>
        <w:spacing w:after="0" w:line="276" w:lineRule="auto"/>
        <w:jc w:val="both"/>
        <w:rPr>
          <w:rFonts w:ascii="Arial" w:hAnsi="Arial" w:cs="Arial"/>
          <w:sz w:val="18"/>
          <w:szCs w:val="18"/>
        </w:rPr>
      </w:pPr>
    </w:p>
    <w:p w14:paraId="3F87B5E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16. Savjetnik za naplatu gradskih prihoda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545A9E49" w14:textId="77777777" w:rsidR="00830530" w:rsidRPr="00830530" w:rsidRDefault="00830530" w:rsidP="00830530">
      <w:pPr>
        <w:spacing w:after="0" w:line="276" w:lineRule="auto"/>
        <w:rPr>
          <w:rFonts w:ascii="Arial" w:hAnsi="Arial" w:cs="Arial"/>
          <w:sz w:val="18"/>
          <w:szCs w:val="18"/>
        </w:rPr>
      </w:pPr>
    </w:p>
    <w:p w14:paraId="33772CE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0A5AE5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E02D10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D1A6A2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6A42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1B3FAB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5E3233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F1F4A5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E734D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387EC67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29193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05CAADDB" w14:textId="77777777" w:rsidR="00830530" w:rsidRPr="00830530" w:rsidRDefault="00830530" w:rsidP="00830530">
      <w:pPr>
        <w:spacing w:after="0" w:line="276" w:lineRule="auto"/>
        <w:rPr>
          <w:rFonts w:ascii="Arial" w:hAnsi="Arial" w:cs="Arial"/>
          <w:sz w:val="18"/>
          <w:szCs w:val="18"/>
        </w:rPr>
      </w:pPr>
    </w:p>
    <w:p w14:paraId="4B7C58D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02EB7BCA"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69F9DD"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A37C7D"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174D37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F8A696"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sudjeluje u složenim postupcima prisilne naplate javnih davanja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B96CB"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3E1C684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187C0"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poduzima sve raspoložive mjere za naplatu prihoda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18C9E"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3E82D16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D8842A"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surađuje sa Poreznom upravom vezano za utvrđivanje i naplatu gradskih poreza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533772"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2E59938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A73C39"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u suradnji s voditeljem Odsjeka, primjenom odgovarajućih propisa, priprema prijedlog odluke o otpisu i dokumentaciju za otpis sumnjivih i spornih potraživanja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BE2336"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5CC8551"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E6642"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u suradnji s voditeljem Odsjeka priprema prijedlog odluke i dokumentaciju vezano za zahtjeve dužnika za obročnu otplatu, odgodu i otpis potraživanja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25CA3E"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89F2094"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33145"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redovito evidentira sva izvršena plaćanja od strane fizičkih i pravnih osoba s osnove prihoda proračuna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25EA6C"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5B3091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B1A49B"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stečajne i likvidacijske postupke i u suradnji s voditeljem Odsjeka priprema podneske vezano za prijavu potraživanja Grada u predstečajnom postupku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4BC27"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54E7DF77"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70D141"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priprema rješenja o povratu više ili pogrešno uplaćenih sredstava temeljem zahtjeva uplatitelja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18AE6A"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0468C3D"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4B298"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44D4E"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1731DC04"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EF760"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4D0FA"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6ED24D15" w14:textId="77777777" w:rsidR="00830530" w:rsidRPr="00830530" w:rsidRDefault="00830530" w:rsidP="00830530">
      <w:pPr>
        <w:spacing w:after="0" w:line="276" w:lineRule="auto"/>
        <w:rPr>
          <w:rFonts w:ascii="Arial" w:hAnsi="Arial" w:cs="Arial"/>
          <w:sz w:val="18"/>
          <w:szCs w:val="18"/>
        </w:rPr>
      </w:pPr>
    </w:p>
    <w:p w14:paraId="14E4115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0C7A3A68" w14:textId="77777777" w:rsidR="00830530" w:rsidRPr="00830530" w:rsidRDefault="00830530" w:rsidP="00830530">
      <w:pPr>
        <w:spacing w:after="0" w:line="276" w:lineRule="auto"/>
        <w:jc w:val="both"/>
        <w:rPr>
          <w:rFonts w:ascii="Arial" w:hAnsi="Arial" w:cs="Arial"/>
          <w:sz w:val="18"/>
          <w:szCs w:val="18"/>
        </w:rPr>
      </w:pPr>
    </w:p>
    <w:p w14:paraId="481F6EA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8E54326" w14:textId="77777777" w:rsidR="00830530" w:rsidRPr="00830530" w:rsidRDefault="00830530" w:rsidP="00830530">
      <w:pPr>
        <w:numPr>
          <w:ilvl w:val="0"/>
          <w:numId w:val="87"/>
        </w:numPr>
        <w:suppressAutoHyphens/>
        <w:autoSpaceDN w:val="0"/>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0E4E0F61" w14:textId="77777777" w:rsidR="00830530" w:rsidRPr="00830530" w:rsidRDefault="00830530" w:rsidP="00830530">
      <w:pPr>
        <w:numPr>
          <w:ilvl w:val="0"/>
          <w:numId w:val="87"/>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najmanje tri godine radnog iskustva na odgovarajućim poslovima,</w:t>
      </w:r>
    </w:p>
    <w:p w14:paraId="63B0B867" w14:textId="77777777" w:rsidR="00830530" w:rsidRPr="00830530" w:rsidRDefault="00830530" w:rsidP="00830530">
      <w:pPr>
        <w:numPr>
          <w:ilvl w:val="0"/>
          <w:numId w:val="87"/>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0D9F4227" w14:textId="77777777" w:rsidR="00830530" w:rsidRPr="00830530" w:rsidRDefault="00830530" w:rsidP="00830530">
      <w:pPr>
        <w:numPr>
          <w:ilvl w:val="0"/>
          <w:numId w:val="87"/>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31B999E0" w14:textId="77777777" w:rsidR="00830530" w:rsidRPr="00830530" w:rsidRDefault="00830530" w:rsidP="00830530">
      <w:pPr>
        <w:spacing w:after="0" w:line="276" w:lineRule="auto"/>
        <w:rPr>
          <w:rFonts w:ascii="Arial" w:hAnsi="Arial" w:cs="Arial"/>
          <w:sz w:val="18"/>
          <w:szCs w:val="18"/>
        </w:rPr>
      </w:pPr>
    </w:p>
    <w:p w14:paraId="3850F9B2"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SLOŽENOSTI POSLOVA koji uključuje suradnju u izradi akata iz djelokruga upravnoga tijela, rješavanje složenih upravnih i drugih predmeta, te rješavanje problema uz upute i nadzor rukovodećeg službenika.</w:t>
      </w:r>
    </w:p>
    <w:p w14:paraId="1587FAE8"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SAMOSTALNOSTI U RADU koji uključuje češći nadzor te opće i specifične upute rukovodećeg službenika.</w:t>
      </w:r>
    </w:p>
    <w:p w14:paraId="1CB15692"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SURADNJE S DRUGIM TIJELIMA I KOMUNIKACIJE SA STRANKAMA koji uključuje kontakte unutar i izvan upravnoga tijela u svrhu prikupljanja ili razmjene informacija.</w:t>
      </w:r>
    </w:p>
    <w:p w14:paraId="5A52F308"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ODGOVORNOSTI I UTJECAJ NA DONOŠENJE ODLUKA koji uključuje odgovornost za materijalne resurse s kojima službenik radi, pravilnu primjenu postupaka i metoda rada te provedbu pojedinačnih odluka.</w:t>
      </w:r>
    </w:p>
    <w:p w14:paraId="3B426B80" w14:textId="77777777" w:rsidR="00830530" w:rsidRPr="00830530" w:rsidRDefault="00830530" w:rsidP="00830530">
      <w:pPr>
        <w:spacing w:after="0" w:line="276" w:lineRule="auto"/>
        <w:jc w:val="both"/>
        <w:rPr>
          <w:rFonts w:ascii="Arial" w:hAnsi="Arial" w:cs="Arial"/>
          <w:sz w:val="18"/>
          <w:szCs w:val="18"/>
        </w:rPr>
      </w:pPr>
    </w:p>
    <w:p w14:paraId="7E22CF0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 xml:space="preserve">17. </w:t>
      </w:r>
      <w:r w:rsidRPr="00830530">
        <w:rPr>
          <w:rFonts w:ascii="Arial" w:eastAsia="Times New Roman" w:hAnsi="Arial" w:cs="Arial"/>
          <w:b/>
          <w:bCs/>
          <w:sz w:val="18"/>
          <w:szCs w:val="18"/>
        </w:rPr>
        <w:t xml:space="preserve">Viši stručni suradnik za naplatu gradskih prihoda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eastAsia="Times New Roman" w:hAnsi="Arial" w:cs="Arial"/>
          <w:sz w:val="18"/>
          <w:szCs w:val="18"/>
        </w:rPr>
        <w:t>Broj izvršitelja: 3</w:t>
      </w:r>
    </w:p>
    <w:p w14:paraId="186E702F"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 xml:space="preserve"> </w:t>
      </w:r>
    </w:p>
    <w:p w14:paraId="5FD266C1"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OSNOVNI PODACI O RADNOM MJESTU</w:t>
      </w:r>
    </w:p>
    <w:tbl>
      <w:tblPr>
        <w:tblStyle w:val="TableGrid"/>
        <w:tblW w:w="9490" w:type="dxa"/>
        <w:tblLayout w:type="fixed"/>
        <w:tblLook w:val="04A0" w:firstRow="1" w:lastRow="0" w:firstColumn="1" w:lastColumn="0" w:noHBand="0" w:noVBand="1"/>
      </w:tblPr>
      <w:tblGrid>
        <w:gridCol w:w="1842"/>
        <w:gridCol w:w="3441"/>
        <w:gridCol w:w="1177"/>
        <w:gridCol w:w="3030"/>
      </w:tblGrid>
      <w:tr w:rsidR="00830530" w:rsidRPr="00830530" w14:paraId="23A6AB59" w14:textId="77777777" w:rsidTr="005322B9">
        <w:trPr>
          <w:trHeight w:val="30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BCF659"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KATEGORIJA</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36DF3"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PODKATEGORIJA</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DF743"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RAZINA</w:t>
            </w:r>
          </w:p>
        </w:tc>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63CC70"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KLASIFIKACIJSKI RANG</w:t>
            </w:r>
          </w:p>
        </w:tc>
      </w:tr>
      <w:tr w:rsidR="00830530" w:rsidRPr="00830530" w14:paraId="332493F0" w14:textId="77777777" w:rsidTr="005322B9">
        <w:trPr>
          <w:trHeight w:val="9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0833D2"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II.</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8EBDC"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VIŠI STRUČNI SURADNIK</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D3854"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w:t>
            </w:r>
          </w:p>
        </w:tc>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A6CD73"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6.</w:t>
            </w:r>
          </w:p>
        </w:tc>
      </w:tr>
    </w:tbl>
    <w:p w14:paraId="1D4C2C0A"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 xml:space="preserve"> </w:t>
      </w:r>
    </w:p>
    <w:p w14:paraId="0E424AE9"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OPIS POSLOVA RADNOG MJESTA</w:t>
      </w:r>
    </w:p>
    <w:tbl>
      <w:tblPr>
        <w:tblW w:w="0" w:type="auto"/>
        <w:tblLayout w:type="fixed"/>
        <w:tblLook w:val="06A0" w:firstRow="1" w:lastRow="0" w:firstColumn="1" w:lastColumn="0" w:noHBand="1" w:noVBand="1"/>
      </w:tblPr>
      <w:tblGrid>
        <w:gridCol w:w="7657"/>
        <w:gridCol w:w="1798"/>
      </w:tblGrid>
      <w:tr w:rsidR="00830530" w:rsidRPr="00830530" w14:paraId="3DF24260"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4086DE"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OPIS POSLOVA I ZADATAKA</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82AB4B"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POSTOTAK VREMENA</w:t>
            </w:r>
          </w:p>
        </w:tc>
      </w:tr>
      <w:tr w:rsidR="00830530" w:rsidRPr="00830530" w14:paraId="7F2EDB48"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E92675"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sudjeluje u postupcima prisilne naplate javnih davanja</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751838"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7F282998"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9F492D"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poduzima sve raspoložive mjere za naplatu prihoda prema uputama voditelja Odsjeka </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C70C1A"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066482A1"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D0987E"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usklađuje potraživanja s kupcima te usklađuje analitičku evidenciju potraživanja s glavnom knjigom</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6DF61"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60F2373E"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F40DAA"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redovito evidentira sva izvršena plaćanja od strane fizičkih i pravnih osoba s osnove prihoda proračuna Grada</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BD0EEC"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4D73B0D"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3E389D"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priprema dokumentaciju potrebnu za pokretanje postupaka osiguranja tražbine prisilnim zasnivanjem založnog prava na nekretnini dužnika</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0EB8E0"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DBB5D93"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0114C0"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lastRenderedPageBreak/>
              <w:t>pribavlja posjedovne listove, z.k. izvatke, uvjerenja o prebivalištu i potvrde o vlasništvu ovršenika nad motornim vozilom</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85D7F9"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33277C7"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019C62"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vrši obračun zakonske zatezne kamate i ostalih vrsta kamata </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D9161F"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2229BEB7"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2A094D"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prati stečajne i likvidacijske postupke te priprema dokumentaciju potrebnu za prijavu tražbine Grada u stečajnim postupcima</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B39A0D"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752714D1"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862BBA"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prema uputama voditelja Odsjeka, primjenom odgovarajućih propisa, priprema dokumentaciju za otpis sumnjivih i spornih potraživanja</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484FB7"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23B80491"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5680FF" w14:textId="77777777" w:rsidR="00830530" w:rsidRPr="00830530" w:rsidRDefault="00830530" w:rsidP="005322B9">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priprema rješenja o povratu više ili pogrešno uplaćenih sredstava temeljem zahtjeva uplatitelja</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9FA634"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237AA183"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93E2D3"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prati zakone i druge propise iz svog djelokruga rada</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1A2AC"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0700250E" w14:textId="77777777" w:rsidTr="005322B9">
        <w:trPr>
          <w:trHeight w:val="300"/>
        </w:trPr>
        <w:tc>
          <w:tcPr>
            <w:tcW w:w="7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92F056" w14:textId="77777777" w:rsidR="00830530" w:rsidRPr="00830530" w:rsidRDefault="00830530" w:rsidP="005322B9">
            <w:pPr>
              <w:spacing w:after="0" w:line="276" w:lineRule="auto"/>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1AF39A" w14:textId="77777777" w:rsidR="00830530" w:rsidRPr="00830530" w:rsidRDefault="00830530" w:rsidP="005322B9">
            <w:pPr>
              <w:spacing w:after="0" w:line="276" w:lineRule="auto"/>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2B9A2FDA"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 xml:space="preserve"> </w:t>
      </w:r>
    </w:p>
    <w:p w14:paraId="552A86A6"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OPIS RAZINE STANDARDNIH MJERILA ZA KLASIFIKACIJU RADNIH MJESTA</w:t>
      </w:r>
    </w:p>
    <w:p w14:paraId="5B7C80F2"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526B9A4E"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POTREBNO STRUČNO ZNANJE</w:t>
      </w:r>
      <w:r w:rsidRPr="00830530">
        <w:rPr>
          <w:rFonts w:ascii="Arial" w:hAnsi="Arial" w:cs="Arial"/>
          <w:sz w:val="18"/>
          <w:szCs w:val="18"/>
        </w:rPr>
        <w:tab/>
      </w:r>
    </w:p>
    <w:p w14:paraId="050B8CBD" w14:textId="77777777" w:rsidR="00830530" w:rsidRPr="00830530" w:rsidRDefault="00830530" w:rsidP="00830530">
      <w:pPr>
        <w:pStyle w:val="ListParagraph"/>
        <w:numPr>
          <w:ilvl w:val="0"/>
          <w:numId w:val="22"/>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sveučilišni diplomski studij ili sveučilišni integrirani prijediplomski i diplomski studij ili stručni diplomski studij ekonomske struke,</w:t>
      </w:r>
    </w:p>
    <w:p w14:paraId="2722DF71" w14:textId="77777777" w:rsidR="00830530" w:rsidRPr="00830530" w:rsidRDefault="00830530" w:rsidP="00830530">
      <w:pPr>
        <w:pStyle w:val="ListParagraph"/>
        <w:numPr>
          <w:ilvl w:val="0"/>
          <w:numId w:val="22"/>
        </w:numPr>
        <w:spacing w:after="0" w:line="276" w:lineRule="auto"/>
        <w:rPr>
          <w:rFonts w:ascii="Arial" w:eastAsia="Times New Roman" w:hAnsi="Arial" w:cs="Arial"/>
          <w:sz w:val="18"/>
          <w:szCs w:val="18"/>
        </w:rPr>
      </w:pPr>
      <w:r w:rsidRPr="00830530">
        <w:rPr>
          <w:rFonts w:ascii="Arial" w:eastAsia="Times New Roman" w:hAnsi="Arial" w:cs="Arial"/>
          <w:sz w:val="18"/>
          <w:szCs w:val="18"/>
        </w:rPr>
        <w:t>najmanje jedna godina radnog iskustva na odgovarajućim  poslovima,</w:t>
      </w:r>
    </w:p>
    <w:p w14:paraId="7FE2AF0A" w14:textId="77777777" w:rsidR="00830530" w:rsidRPr="00830530" w:rsidRDefault="00830530" w:rsidP="00830530">
      <w:pPr>
        <w:pStyle w:val="ListParagraph"/>
        <w:numPr>
          <w:ilvl w:val="0"/>
          <w:numId w:val="22"/>
        </w:numPr>
        <w:spacing w:after="0" w:line="276" w:lineRule="auto"/>
        <w:rPr>
          <w:rFonts w:ascii="Arial" w:eastAsia="Times New Roman" w:hAnsi="Arial" w:cs="Arial"/>
          <w:sz w:val="18"/>
          <w:szCs w:val="18"/>
        </w:rPr>
      </w:pPr>
      <w:r w:rsidRPr="00830530">
        <w:rPr>
          <w:rFonts w:ascii="Arial" w:eastAsia="Times New Roman" w:hAnsi="Arial" w:cs="Arial"/>
          <w:sz w:val="18"/>
          <w:szCs w:val="18"/>
        </w:rPr>
        <w:t>poznavanje rada na računalu,</w:t>
      </w:r>
    </w:p>
    <w:p w14:paraId="36620D4B" w14:textId="77777777" w:rsidR="00830530" w:rsidRPr="00830530" w:rsidRDefault="00830530" w:rsidP="00830530">
      <w:pPr>
        <w:pStyle w:val="ListParagraph"/>
        <w:numPr>
          <w:ilvl w:val="0"/>
          <w:numId w:val="22"/>
        </w:numPr>
        <w:spacing w:after="0" w:line="276" w:lineRule="auto"/>
        <w:rPr>
          <w:rFonts w:ascii="Arial" w:eastAsia="Times New Roman" w:hAnsi="Arial" w:cs="Arial"/>
          <w:sz w:val="18"/>
          <w:szCs w:val="18"/>
        </w:rPr>
      </w:pPr>
      <w:r w:rsidRPr="00830530">
        <w:rPr>
          <w:rFonts w:ascii="Arial" w:eastAsia="Times New Roman" w:hAnsi="Arial" w:cs="Arial"/>
          <w:sz w:val="18"/>
          <w:szCs w:val="18"/>
        </w:rPr>
        <w:t>položen državni ispit II. razine.</w:t>
      </w:r>
    </w:p>
    <w:p w14:paraId="6AA4B70F" w14:textId="77777777" w:rsidR="00830530" w:rsidRPr="00830530" w:rsidRDefault="00830530" w:rsidP="00830530">
      <w:pPr>
        <w:spacing w:before="240" w:after="0" w:line="276" w:lineRule="auto"/>
        <w:rPr>
          <w:rFonts w:ascii="Arial" w:hAnsi="Arial" w:cs="Arial"/>
          <w:sz w:val="18"/>
          <w:szCs w:val="18"/>
        </w:rPr>
      </w:pPr>
      <w:r w:rsidRPr="00830530">
        <w:rPr>
          <w:rFonts w:ascii="Arial" w:eastAsia="Times New Roman" w:hAnsi="Arial" w:cs="Arial"/>
          <w:sz w:val="18"/>
          <w:szCs w:val="18"/>
        </w:rPr>
        <w:t xml:space="preserve"> </w:t>
      </w:r>
    </w:p>
    <w:p w14:paraId="4C0F98DC" w14:textId="77777777" w:rsidR="00830530" w:rsidRPr="00830530" w:rsidRDefault="00830530" w:rsidP="00830530">
      <w:pPr>
        <w:spacing w:line="257" w:lineRule="auto"/>
        <w:jc w:val="both"/>
        <w:rPr>
          <w:rFonts w:ascii="Arial" w:hAnsi="Arial" w:cs="Arial"/>
          <w:sz w:val="18"/>
          <w:szCs w:val="18"/>
        </w:rPr>
      </w:pPr>
      <w:r w:rsidRPr="00830530">
        <w:rPr>
          <w:rFonts w:ascii="Arial" w:eastAsia="Times New Roman" w:hAnsi="Arial" w:cs="Arial"/>
          <w:sz w:val="18"/>
          <w:szCs w:val="18"/>
        </w:rPr>
        <w:t>STUPANJ SLOŽENOSTI POSLOVA koji uključuje stalne složenije upravne i stručne poslove unutar upravnoga tijela.</w:t>
      </w:r>
    </w:p>
    <w:p w14:paraId="0D6804AB" w14:textId="77777777" w:rsidR="00830530" w:rsidRPr="00830530" w:rsidRDefault="00830530" w:rsidP="00830530">
      <w:pPr>
        <w:spacing w:line="257" w:lineRule="auto"/>
        <w:jc w:val="both"/>
        <w:rPr>
          <w:rFonts w:ascii="Arial" w:hAnsi="Arial" w:cs="Arial"/>
          <w:sz w:val="18"/>
          <w:szCs w:val="18"/>
        </w:rPr>
      </w:pPr>
      <w:r w:rsidRPr="00830530">
        <w:rPr>
          <w:rFonts w:ascii="Arial" w:eastAsia="Times New Roman" w:hAnsi="Arial" w:cs="Arial"/>
          <w:sz w:val="18"/>
          <w:szCs w:val="18"/>
        </w:rPr>
        <w:t>STUPANJ SAMOSTALNOSTI U RADU  koji uključuje obavljanje poslova uz redoviti nadzor i upute nadređenog službenika.</w:t>
      </w:r>
    </w:p>
    <w:p w14:paraId="6A87D84E" w14:textId="77777777" w:rsidR="00830530" w:rsidRPr="00830530" w:rsidRDefault="00830530" w:rsidP="00830530">
      <w:pPr>
        <w:spacing w:line="257" w:lineRule="auto"/>
        <w:jc w:val="both"/>
        <w:rPr>
          <w:rFonts w:ascii="Arial" w:hAnsi="Arial" w:cs="Arial"/>
          <w:sz w:val="18"/>
          <w:szCs w:val="18"/>
        </w:rPr>
      </w:pPr>
      <w:r w:rsidRPr="00830530">
        <w:rPr>
          <w:rFonts w:ascii="Arial" w:eastAsia="Times New Roman"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78820D69" w14:textId="77777777" w:rsidR="00830530" w:rsidRPr="00830530" w:rsidRDefault="00830530" w:rsidP="00830530">
      <w:pPr>
        <w:spacing w:line="257" w:lineRule="auto"/>
        <w:jc w:val="both"/>
        <w:rPr>
          <w:rFonts w:ascii="Arial" w:hAnsi="Arial" w:cs="Arial"/>
          <w:sz w:val="18"/>
          <w:szCs w:val="18"/>
        </w:rPr>
      </w:pPr>
      <w:r w:rsidRPr="00830530">
        <w:rPr>
          <w:rFonts w:ascii="Arial" w:eastAsia="Times New Roman" w:hAnsi="Arial" w:cs="Arial"/>
          <w:sz w:val="18"/>
          <w:szCs w:val="18"/>
        </w:rPr>
        <w:t>STUPANJ ODGOVORNOSTI I UTJECAJ NA DONOŠENJE ODLUKA koji uključuje odgovornost za materijalne resurse s kojima službenik radi, te pravilnu primjenu utvrđenih postupaka i metoda rada.</w:t>
      </w:r>
      <w:r w:rsidRPr="00830530">
        <w:rPr>
          <w:rFonts w:ascii="Arial" w:hAnsi="Arial" w:cs="Arial"/>
          <w:b/>
          <w:bCs/>
          <w:sz w:val="18"/>
          <w:szCs w:val="18"/>
        </w:rPr>
        <w:t xml:space="preserve"> </w:t>
      </w:r>
    </w:p>
    <w:p w14:paraId="3049769F" w14:textId="77777777" w:rsidR="00830530" w:rsidRPr="00830530" w:rsidRDefault="00830530" w:rsidP="00830530">
      <w:pPr>
        <w:spacing w:after="0" w:line="276" w:lineRule="auto"/>
        <w:jc w:val="both"/>
        <w:rPr>
          <w:rFonts w:ascii="Arial" w:hAnsi="Arial" w:cs="Arial"/>
          <w:sz w:val="18"/>
          <w:szCs w:val="18"/>
        </w:rPr>
      </w:pPr>
    </w:p>
    <w:p w14:paraId="0D5886C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18. Referent razreza i naplate gradskih prihoda</w:t>
      </w:r>
      <w:r w:rsidRPr="00830530">
        <w:rPr>
          <w:rFonts w:ascii="Arial" w:hAnsi="Arial" w:cs="Arial"/>
          <w:sz w:val="18"/>
          <w:szCs w:val="18"/>
        </w:rPr>
        <w:tab/>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3</w:t>
      </w:r>
    </w:p>
    <w:p w14:paraId="18386CE6"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4B7C066"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7B661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AD238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D365C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1F590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ADFE432"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85CEBF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FD50D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4B68D08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F145A7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1A421EE5" w14:textId="77777777" w:rsidR="00830530" w:rsidRPr="00830530" w:rsidRDefault="00830530" w:rsidP="00830530">
      <w:pPr>
        <w:spacing w:after="0" w:line="276" w:lineRule="auto"/>
        <w:rPr>
          <w:rFonts w:ascii="Arial" w:hAnsi="Arial" w:cs="Arial"/>
          <w:sz w:val="18"/>
          <w:szCs w:val="18"/>
        </w:rPr>
      </w:pPr>
    </w:p>
    <w:p w14:paraId="75A7EAA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W w:w="9923" w:type="dxa"/>
        <w:tblInd w:w="-5" w:type="dxa"/>
        <w:tblCellMar>
          <w:left w:w="10" w:type="dxa"/>
          <w:right w:w="10" w:type="dxa"/>
        </w:tblCellMar>
        <w:tblLook w:val="0000" w:firstRow="0" w:lastRow="0" w:firstColumn="0" w:lastColumn="0" w:noHBand="0" w:noVBand="0"/>
      </w:tblPr>
      <w:tblGrid>
        <w:gridCol w:w="8080"/>
        <w:gridCol w:w="1843"/>
      </w:tblGrid>
      <w:tr w:rsidR="00830530" w:rsidRPr="00830530" w14:paraId="40C128AE"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E273CB"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10C4A" w14:textId="77777777" w:rsidR="00830530" w:rsidRPr="00830530" w:rsidRDefault="00830530" w:rsidP="005322B9">
            <w:pPr>
              <w:spacing w:after="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3FC91AF"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428516"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fakturira, kontira i knjiži analitički po korisnicima prihode Grada s osnove javnih i nejavnih davanja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F869B9"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1329CC05" w14:textId="77777777" w:rsidTr="005322B9">
        <w:trPr>
          <w:cantSplit/>
          <w:trHeight w:val="3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6DB840" w14:textId="77777777" w:rsidR="00830530" w:rsidRPr="00830530" w:rsidRDefault="00830530" w:rsidP="005322B9">
            <w:pPr>
              <w:spacing w:after="0" w:line="276" w:lineRule="auto"/>
              <w:jc w:val="both"/>
              <w:rPr>
                <w:rFonts w:ascii="Arial" w:hAnsi="Arial" w:cs="Arial"/>
                <w:sz w:val="18"/>
                <w:szCs w:val="18"/>
              </w:rPr>
            </w:pPr>
            <w:r w:rsidRPr="00830530">
              <w:rPr>
                <w:rFonts w:ascii="Arial" w:eastAsia="Times New Roman" w:hAnsi="Arial" w:cs="Arial"/>
                <w:sz w:val="18"/>
                <w:szCs w:val="18"/>
              </w:rPr>
              <w:t>redovito evidentira sva izvršena plaćanja od strane fizičkih i pravnih osoba s osnove prihoda proračuna Grada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22246"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39C67256" w14:textId="77777777" w:rsidTr="005322B9">
        <w:trPr>
          <w:cantSplit/>
          <w:trHeight w:val="3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84A792"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vodi cjelokupnu analitičku evidenciju svih prihoda Grada po obveznicima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1D5805"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23B65F21" w14:textId="77777777" w:rsidTr="005322B9">
        <w:trPr>
          <w:cantSplit/>
          <w:trHeight w:val="3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1D21C4"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usklađuje potraživanja s kupcima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A50B7C"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3AF60117" w14:textId="77777777" w:rsidTr="005322B9">
        <w:trPr>
          <w:cantSplit/>
          <w:trHeight w:val="3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6C289E"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prati uplate prihoda Grada s osnove javnih i nejavnih davanja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5EEEA5"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25E354FD" w14:textId="77777777" w:rsidTr="005322B9">
        <w:trPr>
          <w:cantSplit/>
          <w:trHeight w:val="3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949E55"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vodi evidencije o naplati prihoda od novčanih kazni za komunalno redarstvo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8AE798"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8BFE329"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02C2E"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vrši kvartalna usklađenja analitičkih evidencija kupaca po vrstama prihoda s glavnom knjigom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BA904"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AF17A78"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7A542A"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priprema izvješća, preglede i specifikacije za periodične obračune i završni račun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FBB8E9"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4003EE0B"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F40D6E"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B42BDF"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657B9A82" w14:textId="77777777" w:rsidTr="005322B9">
        <w:trPr>
          <w:cantSplit/>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FE247" w14:textId="77777777" w:rsidR="00830530" w:rsidRPr="00830530" w:rsidRDefault="00830530" w:rsidP="005322B9">
            <w:pPr>
              <w:spacing w:after="0" w:line="276" w:lineRule="auto"/>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8A62B" w14:textId="77777777" w:rsidR="00830530" w:rsidRPr="00830530" w:rsidRDefault="00830530" w:rsidP="005322B9">
            <w:pPr>
              <w:spacing w:after="0"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51E353BA" w14:textId="77777777" w:rsidR="00830530" w:rsidRPr="00830530" w:rsidRDefault="00830530" w:rsidP="00830530">
      <w:pPr>
        <w:spacing w:after="0" w:line="276" w:lineRule="auto"/>
        <w:rPr>
          <w:rFonts w:ascii="Arial" w:hAnsi="Arial" w:cs="Arial"/>
          <w:sz w:val="18"/>
          <w:szCs w:val="18"/>
        </w:rPr>
      </w:pPr>
    </w:p>
    <w:p w14:paraId="190FF2F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13E9CDBF" w14:textId="77777777" w:rsidR="00830530" w:rsidRPr="00830530" w:rsidRDefault="00830530" w:rsidP="00830530">
      <w:pPr>
        <w:spacing w:after="0" w:line="276" w:lineRule="auto"/>
        <w:rPr>
          <w:rFonts w:ascii="Arial" w:hAnsi="Arial" w:cs="Arial"/>
          <w:sz w:val="18"/>
          <w:szCs w:val="18"/>
        </w:rPr>
      </w:pPr>
    </w:p>
    <w:p w14:paraId="0B86D93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POTREBNO STRUČNO ZNANJE</w:t>
      </w:r>
      <w:r w:rsidRPr="00830530">
        <w:rPr>
          <w:rFonts w:ascii="Arial" w:hAnsi="Arial" w:cs="Arial"/>
          <w:sz w:val="18"/>
          <w:szCs w:val="18"/>
        </w:rPr>
        <w:tab/>
      </w:r>
    </w:p>
    <w:p w14:paraId="4F4757F0"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srednja stručna sprema ekonomske ili upravne struke,</w:t>
      </w:r>
    </w:p>
    <w:p w14:paraId="7F0566EE"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0D4AA303"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035C68F5" w14:textId="77777777" w:rsidR="00830530" w:rsidRPr="00830530" w:rsidRDefault="00830530" w:rsidP="00830530">
      <w:pPr>
        <w:numPr>
          <w:ilvl w:val="0"/>
          <w:numId w:val="86"/>
        </w:numPr>
        <w:suppressAutoHyphens/>
        <w:autoSpaceDN w:val="0"/>
        <w:spacing w:after="0" w:line="276" w:lineRule="auto"/>
        <w:contextualSpacing/>
        <w:rPr>
          <w:rFonts w:ascii="Arial" w:hAnsi="Arial" w:cs="Arial"/>
          <w:sz w:val="18"/>
          <w:szCs w:val="18"/>
        </w:rPr>
      </w:pPr>
      <w:r w:rsidRPr="00830530">
        <w:rPr>
          <w:rFonts w:ascii="Arial" w:hAnsi="Arial" w:cs="Arial"/>
          <w:sz w:val="18"/>
          <w:szCs w:val="18"/>
        </w:rPr>
        <w:t>položen  državni  ispit I. razine.</w:t>
      </w:r>
    </w:p>
    <w:p w14:paraId="0B3341B2" w14:textId="77777777" w:rsidR="00830530" w:rsidRPr="00830530" w:rsidRDefault="00830530" w:rsidP="00830530">
      <w:pPr>
        <w:spacing w:after="0" w:line="276" w:lineRule="auto"/>
        <w:jc w:val="both"/>
        <w:rPr>
          <w:rFonts w:ascii="Arial" w:hAnsi="Arial" w:cs="Arial"/>
          <w:sz w:val="18"/>
          <w:szCs w:val="18"/>
        </w:rPr>
      </w:pPr>
    </w:p>
    <w:p w14:paraId="486BF01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6FE6F640"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0A81E92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34DACA1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2278AF81" w14:textId="77777777" w:rsidR="00830530" w:rsidRDefault="00830530" w:rsidP="00830530">
      <w:pPr>
        <w:spacing w:after="0"/>
        <w:jc w:val="both"/>
        <w:rPr>
          <w:rFonts w:ascii="Arial" w:hAnsi="Arial" w:cs="Arial"/>
          <w:b/>
          <w:bCs/>
          <w:sz w:val="18"/>
          <w:szCs w:val="18"/>
          <w:u w:val="single"/>
        </w:rPr>
      </w:pPr>
    </w:p>
    <w:p w14:paraId="2679DBB6" w14:textId="77777777" w:rsidR="003C0D78" w:rsidRPr="00830530" w:rsidRDefault="003C0D78" w:rsidP="00830530">
      <w:pPr>
        <w:spacing w:after="0"/>
        <w:jc w:val="both"/>
        <w:rPr>
          <w:rFonts w:ascii="Arial" w:hAnsi="Arial" w:cs="Arial"/>
          <w:b/>
          <w:bCs/>
          <w:sz w:val="18"/>
          <w:szCs w:val="18"/>
          <w:u w:val="single"/>
        </w:rPr>
      </w:pPr>
    </w:p>
    <w:p w14:paraId="0AF1B618" w14:textId="77777777" w:rsidR="00830530" w:rsidRPr="00830530" w:rsidRDefault="00830530" w:rsidP="00830530">
      <w:pPr>
        <w:spacing w:after="0"/>
        <w:jc w:val="both"/>
        <w:rPr>
          <w:rFonts w:ascii="Arial" w:hAnsi="Arial" w:cs="Arial"/>
          <w:b/>
          <w:bCs/>
          <w:sz w:val="18"/>
          <w:szCs w:val="18"/>
          <w:u w:val="single"/>
        </w:rPr>
      </w:pPr>
      <w:r w:rsidRPr="00830530">
        <w:rPr>
          <w:rFonts w:ascii="Arial" w:hAnsi="Arial" w:cs="Arial"/>
          <w:b/>
          <w:bCs/>
          <w:sz w:val="18"/>
          <w:szCs w:val="18"/>
          <w:u w:val="single"/>
        </w:rPr>
        <w:t>3. UPRAVNI ODJEL ZA PROSTORNO UREĐENJE I POSLOVE PROVEDBE DOKUMENATA  PROSTORNOG UREĐENJA</w:t>
      </w:r>
    </w:p>
    <w:p w14:paraId="75E35C1B" w14:textId="77777777" w:rsidR="00830530" w:rsidRPr="00830530" w:rsidRDefault="00830530" w:rsidP="00830530">
      <w:pPr>
        <w:spacing w:after="0"/>
        <w:jc w:val="both"/>
        <w:rPr>
          <w:rFonts w:ascii="Arial" w:hAnsi="Arial" w:cs="Arial"/>
          <w:b/>
          <w:bCs/>
          <w:sz w:val="18"/>
          <w:szCs w:val="18"/>
          <w:u w:val="single"/>
        </w:rPr>
      </w:pPr>
    </w:p>
    <w:p w14:paraId="2E516A27"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1.</w:t>
      </w:r>
      <w:r w:rsidRPr="00830530">
        <w:rPr>
          <w:rFonts w:ascii="Arial" w:hAnsi="Arial" w:cs="Arial"/>
          <w:sz w:val="18"/>
          <w:szCs w:val="18"/>
        </w:rPr>
        <w:tab/>
      </w:r>
      <w:r w:rsidRPr="00830530">
        <w:rPr>
          <w:rFonts w:ascii="Arial" w:hAnsi="Arial" w:cs="Arial"/>
          <w:b/>
          <w:bCs/>
          <w:sz w:val="18"/>
          <w:szCs w:val="18"/>
        </w:rPr>
        <w:t>PROČELNIK</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046214D7" w14:textId="77777777" w:rsidR="00830530" w:rsidRPr="00830530" w:rsidRDefault="00830530" w:rsidP="00830530">
      <w:pPr>
        <w:spacing w:after="0"/>
        <w:rPr>
          <w:rFonts w:ascii="Arial" w:hAnsi="Arial" w:cs="Arial"/>
          <w:sz w:val="18"/>
          <w:szCs w:val="18"/>
        </w:rPr>
      </w:pPr>
    </w:p>
    <w:p w14:paraId="41C63833"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EFD7C2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C66C9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E5D7B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4F98D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FA6D9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5A039A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D920F8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76BBD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0B5CA3E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C07E3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7ED0BA5E" w14:textId="77777777" w:rsidR="00830530" w:rsidRPr="00830530" w:rsidRDefault="00830530" w:rsidP="00830530">
      <w:pPr>
        <w:spacing w:after="0"/>
        <w:rPr>
          <w:rFonts w:ascii="Arial" w:hAnsi="Arial" w:cs="Arial"/>
          <w:sz w:val="18"/>
          <w:szCs w:val="18"/>
        </w:rPr>
      </w:pPr>
    </w:p>
    <w:p w14:paraId="288AAE46"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FB0694F" w14:textId="77777777" w:rsidTr="005322B9">
        <w:trPr>
          <w:cantSplit/>
        </w:trPr>
        <w:tc>
          <w:tcPr>
            <w:tcW w:w="8080" w:type="dxa"/>
            <w:vAlign w:val="center"/>
          </w:tcPr>
          <w:p w14:paraId="6B4C6C4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6DE39A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9FB7558" w14:textId="77777777" w:rsidTr="005322B9">
        <w:trPr>
          <w:cantSplit/>
        </w:trPr>
        <w:tc>
          <w:tcPr>
            <w:tcW w:w="8080" w:type="dxa"/>
            <w:vAlign w:val="center"/>
          </w:tcPr>
          <w:p w14:paraId="3DC4CC8C"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hAnsi="Arial" w:cs="Arial"/>
                <w:sz w:val="18"/>
                <w:szCs w:val="18"/>
              </w:rPr>
              <w:t xml:space="preserve">odlučuje o prijmu u službu, rasporedu na radno mjesto, premještaju, napredovanju, plaći, produženju roka za polaganje državnog ispita, stavljanju na raspolaganje, prestanku službe te zadržavanju u službi, </w:t>
            </w:r>
            <w:r w:rsidRPr="00830530">
              <w:rPr>
                <w:rFonts w:ascii="Arial" w:hAnsi="Arial" w:cs="Arial"/>
                <w:color w:val="000000" w:themeColor="text1"/>
                <w:sz w:val="18"/>
                <w:szCs w:val="18"/>
              </w:rPr>
              <w:t>upravlja, planira, koordinira povjerene poslove, te kontrolira i rukovodi radom Odjela</w:t>
            </w:r>
          </w:p>
        </w:tc>
        <w:tc>
          <w:tcPr>
            <w:tcW w:w="1843" w:type="dxa"/>
            <w:vAlign w:val="center"/>
          </w:tcPr>
          <w:p w14:paraId="41E7F053" w14:textId="77777777" w:rsidR="00830530" w:rsidRPr="00830530" w:rsidRDefault="00830530" w:rsidP="005322B9">
            <w:pPr>
              <w:spacing w:line="276" w:lineRule="auto"/>
              <w:jc w:val="center"/>
              <w:rPr>
                <w:rFonts w:ascii="Arial" w:hAnsi="Arial" w:cs="Arial"/>
                <w:color w:val="000000" w:themeColor="text1"/>
                <w:sz w:val="18"/>
                <w:szCs w:val="18"/>
              </w:rPr>
            </w:pPr>
            <w:r w:rsidRPr="00830530">
              <w:rPr>
                <w:rFonts w:ascii="Arial" w:hAnsi="Arial" w:cs="Arial"/>
                <w:color w:val="000000" w:themeColor="text1"/>
                <w:sz w:val="18"/>
                <w:szCs w:val="18"/>
              </w:rPr>
              <w:t>30%</w:t>
            </w:r>
          </w:p>
        </w:tc>
      </w:tr>
      <w:tr w:rsidR="00830530" w:rsidRPr="00830530" w14:paraId="5743A0FD" w14:textId="77777777" w:rsidTr="005322B9">
        <w:trPr>
          <w:cantSplit/>
        </w:trPr>
        <w:tc>
          <w:tcPr>
            <w:tcW w:w="8080" w:type="dxa"/>
            <w:vAlign w:val="center"/>
          </w:tcPr>
          <w:p w14:paraId="3ED19EF7"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hAnsi="Arial" w:cs="Arial"/>
                <w:color w:val="000000" w:themeColor="text1"/>
                <w:sz w:val="18"/>
                <w:szCs w:val="18"/>
              </w:rPr>
              <w:t>Razvija  nove koncepte, te rješava strateške zadaće i prioritetne projekte od interesa za Grad Karlovac</w:t>
            </w:r>
          </w:p>
        </w:tc>
        <w:tc>
          <w:tcPr>
            <w:tcW w:w="1843" w:type="dxa"/>
            <w:vAlign w:val="center"/>
          </w:tcPr>
          <w:p w14:paraId="0ACC3616" w14:textId="77777777" w:rsidR="00830530" w:rsidRPr="00830530" w:rsidRDefault="00830530" w:rsidP="005322B9">
            <w:pPr>
              <w:spacing w:line="276" w:lineRule="auto"/>
              <w:jc w:val="center"/>
              <w:rPr>
                <w:rFonts w:ascii="Arial" w:hAnsi="Arial" w:cs="Arial"/>
                <w:color w:val="000000" w:themeColor="text1"/>
                <w:sz w:val="18"/>
                <w:szCs w:val="18"/>
              </w:rPr>
            </w:pPr>
            <w:r w:rsidRPr="00830530">
              <w:rPr>
                <w:rFonts w:ascii="Arial" w:hAnsi="Arial" w:cs="Arial"/>
                <w:color w:val="000000" w:themeColor="text1"/>
                <w:sz w:val="18"/>
                <w:szCs w:val="18"/>
              </w:rPr>
              <w:t xml:space="preserve"> 20%</w:t>
            </w:r>
          </w:p>
        </w:tc>
      </w:tr>
      <w:tr w:rsidR="00830530" w:rsidRPr="00830530" w14:paraId="626FC879" w14:textId="77777777" w:rsidTr="005322B9">
        <w:trPr>
          <w:cantSplit/>
        </w:trPr>
        <w:tc>
          <w:tcPr>
            <w:tcW w:w="8080" w:type="dxa"/>
            <w:vAlign w:val="center"/>
          </w:tcPr>
          <w:p w14:paraId="5883F030"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hAnsi="Arial" w:cs="Arial"/>
                <w:color w:val="000000" w:themeColor="text1"/>
                <w:sz w:val="18"/>
                <w:szCs w:val="18"/>
              </w:rPr>
              <w:t>koordinira najsloženije predmete iz djelokruga Odjela i daje upute za rješavanje u najsloženijim upravnim i drugim stvarima</w:t>
            </w:r>
          </w:p>
        </w:tc>
        <w:tc>
          <w:tcPr>
            <w:tcW w:w="1843" w:type="dxa"/>
          </w:tcPr>
          <w:p w14:paraId="58A238F4" w14:textId="77777777" w:rsidR="00830530" w:rsidRPr="00830530" w:rsidRDefault="00830530" w:rsidP="005322B9">
            <w:pPr>
              <w:spacing w:line="276" w:lineRule="auto"/>
              <w:jc w:val="center"/>
              <w:rPr>
                <w:rFonts w:ascii="Arial" w:hAnsi="Arial" w:cs="Arial"/>
                <w:color w:val="000000" w:themeColor="text1"/>
                <w:sz w:val="18"/>
                <w:szCs w:val="18"/>
              </w:rPr>
            </w:pPr>
            <w:r w:rsidRPr="00830530">
              <w:rPr>
                <w:rFonts w:ascii="Arial" w:hAnsi="Arial" w:cs="Arial"/>
                <w:color w:val="000000" w:themeColor="text1"/>
                <w:sz w:val="18"/>
                <w:szCs w:val="18"/>
              </w:rPr>
              <w:t>20%</w:t>
            </w:r>
          </w:p>
        </w:tc>
      </w:tr>
      <w:tr w:rsidR="00830530" w:rsidRPr="00830530" w14:paraId="2986304D" w14:textId="77777777" w:rsidTr="005322B9">
        <w:trPr>
          <w:cantSplit/>
        </w:trPr>
        <w:tc>
          <w:tcPr>
            <w:tcW w:w="8080" w:type="dxa"/>
            <w:vAlign w:val="center"/>
          </w:tcPr>
          <w:p w14:paraId="756AB002"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hAnsi="Arial" w:cs="Arial"/>
                <w:color w:val="000000" w:themeColor="text1"/>
                <w:sz w:val="18"/>
                <w:szCs w:val="18"/>
              </w:rPr>
              <w:t xml:space="preserve"> prati stanje na Odjelu i osigurava pravilnu primjenu zakona i propisa iz nadležnosti Odjela</w:t>
            </w:r>
          </w:p>
        </w:tc>
        <w:tc>
          <w:tcPr>
            <w:tcW w:w="1843" w:type="dxa"/>
          </w:tcPr>
          <w:p w14:paraId="18EF25B4" w14:textId="77777777" w:rsidR="00830530" w:rsidRPr="00830530" w:rsidRDefault="00830530" w:rsidP="005322B9">
            <w:pPr>
              <w:spacing w:line="276" w:lineRule="auto"/>
              <w:jc w:val="center"/>
              <w:rPr>
                <w:rFonts w:ascii="Arial" w:hAnsi="Arial" w:cs="Arial"/>
                <w:color w:val="000000" w:themeColor="text1"/>
                <w:sz w:val="18"/>
                <w:szCs w:val="18"/>
              </w:rPr>
            </w:pPr>
            <w:r w:rsidRPr="00830530">
              <w:rPr>
                <w:rFonts w:ascii="Arial" w:hAnsi="Arial" w:cs="Arial"/>
                <w:color w:val="000000" w:themeColor="text1"/>
                <w:sz w:val="18"/>
                <w:szCs w:val="18"/>
              </w:rPr>
              <w:t>10%</w:t>
            </w:r>
          </w:p>
        </w:tc>
      </w:tr>
      <w:tr w:rsidR="00830530" w:rsidRPr="00830530" w14:paraId="1E7052D2" w14:textId="77777777" w:rsidTr="005322B9">
        <w:trPr>
          <w:cantSplit/>
        </w:trPr>
        <w:tc>
          <w:tcPr>
            <w:tcW w:w="8080" w:type="dxa"/>
            <w:vAlign w:val="center"/>
          </w:tcPr>
          <w:p w14:paraId="1BF7BF82"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hAnsi="Arial" w:cs="Arial"/>
                <w:color w:val="000000" w:themeColor="text1"/>
                <w:sz w:val="18"/>
                <w:szCs w:val="18"/>
              </w:rPr>
              <w:t>radi na planiranju i provođenju strateških projekata</w:t>
            </w:r>
          </w:p>
        </w:tc>
        <w:tc>
          <w:tcPr>
            <w:tcW w:w="1843" w:type="dxa"/>
          </w:tcPr>
          <w:p w14:paraId="0A7AA749" w14:textId="77777777" w:rsidR="00830530" w:rsidRPr="00830530" w:rsidRDefault="00830530" w:rsidP="005322B9">
            <w:pPr>
              <w:spacing w:line="276" w:lineRule="auto"/>
              <w:jc w:val="center"/>
              <w:rPr>
                <w:rFonts w:ascii="Arial" w:hAnsi="Arial" w:cs="Arial"/>
                <w:color w:val="000000" w:themeColor="text1"/>
                <w:sz w:val="18"/>
                <w:szCs w:val="18"/>
              </w:rPr>
            </w:pPr>
            <w:r w:rsidRPr="00830530">
              <w:rPr>
                <w:rFonts w:ascii="Arial" w:hAnsi="Arial" w:cs="Arial"/>
                <w:color w:val="000000" w:themeColor="text1"/>
                <w:sz w:val="18"/>
                <w:szCs w:val="18"/>
              </w:rPr>
              <w:t>10%</w:t>
            </w:r>
          </w:p>
        </w:tc>
      </w:tr>
      <w:tr w:rsidR="00830530" w:rsidRPr="00830530" w14:paraId="6476F8EB" w14:textId="77777777" w:rsidTr="005322B9">
        <w:trPr>
          <w:cantSplit/>
        </w:trPr>
        <w:tc>
          <w:tcPr>
            <w:tcW w:w="8080" w:type="dxa"/>
            <w:vAlign w:val="center"/>
          </w:tcPr>
          <w:p w14:paraId="5625F7B6"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hAnsi="Arial" w:cs="Arial"/>
                <w:color w:val="000000" w:themeColor="text1"/>
                <w:sz w:val="18"/>
                <w:szCs w:val="18"/>
              </w:rPr>
              <w:t xml:space="preserve">obavlja i druge poslove po nalogu gradonačelnika </w:t>
            </w:r>
          </w:p>
        </w:tc>
        <w:tc>
          <w:tcPr>
            <w:tcW w:w="1843" w:type="dxa"/>
          </w:tcPr>
          <w:p w14:paraId="099CEE84" w14:textId="77777777" w:rsidR="00830530" w:rsidRPr="00830530" w:rsidRDefault="00830530" w:rsidP="005322B9">
            <w:pPr>
              <w:spacing w:line="276" w:lineRule="auto"/>
              <w:jc w:val="center"/>
              <w:rPr>
                <w:rFonts w:ascii="Arial" w:hAnsi="Arial" w:cs="Arial"/>
                <w:color w:val="000000" w:themeColor="text1"/>
                <w:sz w:val="18"/>
                <w:szCs w:val="18"/>
              </w:rPr>
            </w:pPr>
            <w:r w:rsidRPr="00830530">
              <w:rPr>
                <w:rFonts w:ascii="Arial" w:hAnsi="Arial" w:cs="Arial"/>
                <w:color w:val="000000" w:themeColor="text1"/>
                <w:sz w:val="18"/>
                <w:szCs w:val="18"/>
              </w:rPr>
              <w:t>10%</w:t>
            </w:r>
          </w:p>
        </w:tc>
      </w:tr>
    </w:tbl>
    <w:p w14:paraId="43384DB3" w14:textId="77777777" w:rsidR="00830530" w:rsidRPr="00830530" w:rsidRDefault="00830530" w:rsidP="00830530">
      <w:pPr>
        <w:spacing w:after="0"/>
        <w:rPr>
          <w:rFonts w:ascii="Arial" w:hAnsi="Arial" w:cs="Arial"/>
          <w:sz w:val="18"/>
          <w:szCs w:val="18"/>
        </w:rPr>
      </w:pPr>
    </w:p>
    <w:p w14:paraId="6209AF4E"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RAZINE STANDARDNIH MJERILA ZA KLASIFIKACIJU RADNIH MJESTA</w:t>
      </w:r>
    </w:p>
    <w:p w14:paraId="28973707" w14:textId="77777777" w:rsidR="00830530" w:rsidRPr="00830530" w:rsidRDefault="00830530" w:rsidP="00830530">
      <w:pPr>
        <w:spacing w:after="0"/>
        <w:rPr>
          <w:rFonts w:ascii="Arial" w:hAnsi="Arial" w:cs="Arial"/>
          <w:sz w:val="18"/>
          <w:szCs w:val="18"/>
        </w:rPr>
      </w:pPr>
    </w:p>
    <w:p w14:paraId="4C26CC67"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77C627D" w14:textId="77777777" w:rsidR="00830530" w:rsidRPr="00830530" w:rsidRDefault="00830530" w:rsidP="00830530">
      <w:pPr>
        <w:numPr>
          <w:ilvl w:val="0"/>
          <w:numId w:val="88"/>
        </w:numPr>
        <w:spacing w:after="0" w:line="276" w:lineRule="auto"/>
        <w:contextualSpacing/>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građevinske, arhitektonske ili pravne struke, </w:t>
      </w:r>
    </w:p>
    <w:p w14:paraId="49DB0B6F" w14:textId="77777777" w:rsidR="00830530" w:rsidRPr="00830530" w:rsidRDefault="00830530" w:rsidP="00830530">
      <w:pPr>
        <w:numPr>
          <w:ilvl w:val="0"/>
          <w:numId w:val="88"/>
        </w:numPr>
        <w:spacing w:after="0" w:line="276" w:lineRule="auto"/>
        <w:contextualSpacing/>
        <w:rPr>
          <w:rFonts w:ascii="Arial" w:hAnsi="Arial" w:cs="Arial"/>
          <w:sz w:val="18"/>
          <w:szCs w:val="18"/>
        </w:rPr>
      </w:pPr>
      <w:r w:rsidRPr="00830530">
        <w:rPr>
          <w:rFonts w:ascii="Arial" w:hAnsi="Arial" w:cs="Arial"/>
          <w:sz w:val="18"/>
          <w:szCs w:val="18"/>
        </w:rPr>
        <w:t>najmanje pet godina radnog iskustva na odgovarajućim poslovima,</w:t>
      </w:r>
    </w:p>
    <w:p w14:paraId="735279BD" w14:textId="77777777" w:rsidR="00830530" w:rsidRPr="00830530" w:rsidRDefault="00830530" w:rsidP="00830530">
      <w:pPr>
        <w:numPr>
          <w:ilvl w:val="0"/>
          <w:numId w:val="88"/>
        </w:numPr>
        <w:spacing w:after="0" w:line="276" w:lineRule="auto"/>
        <w:contextualSpacing/>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3E152E63" w14:textId="77777777" w:rsidR="00830530" w:rsidRPr="00830530" w:rsidRDefault="00830530" w:rsidP="00830530">
      <w:pPr>
        <w:numPr>
          <w:ilvl w:val="0"/>
          <w:numId w:val="88"/>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4DA16701" w14:textId="77777777" w:rsidR="00830530" w:rsidRPr="00830530" w:rsidRDefault="00830530" w:rsidP="00830530">
      <w:pPr>
        <w:numPr>
          <w:ilvl w:val="0"/>
          <w:numId w:val="88"/>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43F95F70" w14:textId="77777777" w:rsidR="00830530" w:rsidRPr="00830530" w:rsidRDefault="00830530" w:rsidP="00830530">
      <w:pPr>
        <w:spacing w:after="0"/>
        <w:rPr>
          <w:rFonts w:ascii="Arial" w:hAnsi="Arial" w:cs="Arial"/>
          <w:sz w:val="18"/>
          <w:szCs w:val="18"/>
        </w:rPr>
      </w:pPr>
    </w:p>
    <w:p w14:paraId="50CF2FD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376C2BD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vezanima uz utvrđenu politiku upravnoga tijela.</w:t>
      </w:r>
    </w:p>
    <w:p w14:paraId="4BDBC3C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unutar i izvan upravnoga tijela od utjecaja na provedbu plana i programa upravnoga tijela.</w:t>
      </w:r>
    </w:p>
    <w:p w14:paraId="48F2AB3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209F5BD6" w14:textId="77777777" w:rsidR="00830530" w:rsidRPr="00830530" w:rsidRDefault="00830530" w:rsidP="00830530">
      <w:pPr>
        <w:spacing w:after="0"/>
        <w:rPr>
          <w:rFonts w:ascii="Arial" w:hAnsi="Arial" w:cs="Arial"/>
          <w:sz w:val="18"/>
          <w:szCs w:val="18"/>
        </w:rPr>
      </w:pPr>
    </w:p>
    <w:p w14:paraId="1C92E814" w14:textId="77777777" w:rsidR="00830530" w:rsidRPr="00830530" w:rsidRDefault="00830530" w:rsidP="00830530">
      <w:pPr>
        <w:spacing w:after="0"/>
        <w:rPr>
          <w:rFonts w:ascii="Arial" w:hAnsi="Arial" w:cs="Arial"/>
          <w:sz w:val="18"/>
          <w:szCs w:val="18"/>
        </w:rPr>
      </w:pPr>
      <w:r w:rsidRPr="00830530">
        <w:rPr>
          <w:rFonts w:ascii="Arial" w:eastAsia="Arial" w:hAnsi="Arial" w:cs="Arial"/>
          <w:b/>
          <w:bCs/>
          <w:sz w:val="18"/>
          <w:szCs w:val="18"/>
        </w:rPr>
        <w:t xml:space="preserve">2.  Savjetnik za pravne poslove  </w:t>
      </w:r>
      <w:r w:rsidRPr="00830530">
        <w:rPr>
          <w:rFonts w:ascii="Arial" w:eastAsia="Arial" w:hAnsi="Arial" w:cs="Arial"/>
          <w:b/>
          <w:bCs/>
          <w:color w:val="215E99"/>
          <w:sz w:val="18"/>
          <w:szCs w:val="18"/>
        </w:rPr>
        <w:t xml:space="preserve">                                                                                  </w:t>
      </w:r>
      <w:r w:rsidRPr="00830530">
        <w:rPr>
          <w:rFonts w:ascii="Arial" w:eastAsia="Arial" w:hAnsi="Arial" w:cs="Arial"/>
          <w:sz w:val="18"/>
          <w:szCs w:val="18"/>
        </w:rPr>
        <w:t xml:space="preserve">Broj izvršitelja: 1 </w:t>
      </w:r>
    </w:p>
    <w:p w14:paraId="4ADDF7BE"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p>
    <w:p w14:paraId="407621DE"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OSNOVNI PODACI O RADNOM MJESTU</w:t>
      </w:r>
    </w:p>
    <w:tbl>
      <w:tblPr>
        <w:tblStyle w:val="TableGrid"/>
        <w:tblW w:w="9482" w:type="dxa"/>
        <w:tblLayout w:type="fixed"/>
        <w:tblLook w:val="04A0" w:firstRow="1" w:lastRow="0" w:firstColumn="1" w:lastColumn="0" w:noHBand="0" w:noVBand="1"/>
      </w:tblPr>
      <w:tblGrid>
        <w:gridCol w:w="1831"/>
        <w:gridCol w:w="3486"/>
        <w:gridCol w:w="1165"/>
        <w:gridCol w:w="3000"/>
      </w:tblGrid>
      <w:tr w:rsidR="00830530" w:rsidRPr="00830530" w14:paraId="48B2DE9F" w14:textId="77777777" w:rsidTr="005322B9">
        <w:trPr>
          <w:trHeight w:val="300"/>
        </w:trPr>
        <w:tc>
          <w:tcPr>
            <w:tcW w:w="18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E266E"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KATEGORIJA</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50933"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PODKATEGORIJA</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0ECF0F"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RAZINA</w:t>
            </w: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A2AA6"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KLASIFIKACIJSKI RANG</w:t>
            </w:r>
          </w:p>
        </w:tc>
      </w:tr>
      <w:tr w:rsidR="00830530" w:rsidRPr="00830530" w14:paraId="74FD961E" w14:textId="77777777" w:rsidTr="005322B9">
        <w:trPr>
          <w:trHeight w:val="90"/>
        </w:trPr>
        <w:tc>
          <w:tcPr>
            <w:tcW w:w="18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35C12"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II.</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FDE01"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VIŠI SAVJETNIK</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B4A070"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w:t>
            </w: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B9485"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4.</w:t>
            </w:r>
          </w:p>
        </w:tc>
      </w:tr>
    </w:tbl>
    <w:p w14:paraId="3F74FB01"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p>
    <w:p w14:paraId="05CE23D1"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p>
    <w:p w14:paraId="5040C338"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OPIS POSLOVA RADNOG MJESTA</w:t>
      </w:r>
    </w:p>
    <w:tbl>
      <w:tblPr>
        <w:tblStyle w:val="TableGrid"/>
        <w:tblW w:w="0" w:type="auto"/>
        <w:tblLayout w:type="fixed"/>
        <w:tblLook w:val="04A0" w:firstRow="1" w:lastRow="0" w:firstColumn="1" w:lastColumn="0" w:noHBand="0" w:noVBand="1"/>
      </w:tblPr>
      <w:tblGrid>
        <w:gridCol w:w="7720"/>
        <w:gridCol w:w="1734"/>
      </w:tblGrid>
      <w:tr w:rsidR="00830530" w:rsidRPr="00830530" w14:paraId="43A6E410" w14:textId="77777777" w:rsidTr="005322B9">
        <w:trPr>
          <w:trHeight w:val="300"/>
        </w:trPr>
        <w:tc>
          <w:tcPr>
            <w:tcW w:w="7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E2152"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OPIS POSLOVA I ZADATAKA</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A128CB"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POSTOTAK VREMENA</w:t>
            </w:r>
          </w:p>
        </w:tc>
      </w:tr>
      <w:tr w:rsidR="00830530" w:rsidRPr="00830530" w14:paraId="511C6C6F" w14:textId="77777777" w:rsidTr="005322B9">
        <w:trPr>
          <w:trHeight w:val="300"/>
        </w:trPr>
        <w:tc>
          <w:tcPr>
            <w:tcW w:w="7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881E5D" w14:textId="77777777" w:rsidR="00830530" w:rsidRPr="00830530" w:rsidRDefault="00830530" w:rsidP="005322B9">
            <w:pPr>
              <w:rPr>
                <w:rFonts w:ascii="Arial" w:hAnsi="Arial" w:cs="Arial"/>
                <w:sz w:val="18"/>
                <w:szCs w:val="18"/>
              </w:rPr>
            </w:pPr>
            <w:r w:rsidRPr="00830530">
              <w:rPr>
                <w:rFonts w:ascii="Arial" w:eastAsia="Arial" w:hAnsi="Arial" w:cs="Arial"/>
                <w:sz w:val="18"/>
                <w:szCs w:val="18"/>
              </w:rPr>
              <w:t xml:space="preserve">prati zakone i druge propise iz djelokruga rada Odjela, te daje njihova tumačenja i savjete u rješavanju složenih upravnih stvari i predmeta iz nadležnosti Odjela  </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tcPr>
          <w:p w14:paraId="2501CCD9"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30%</w:t>
            </w:r>
          </w:p>
        </w:tc>
      </w:tr>
      <w:tr w:rsidR="00830530" w:rsidRPr="00830530" w14:paraId="64B27A6F" w14:textId="77777777" w:rsidTr="005322B9">
        <w:trPr>
          <w:trHeight w:val="450"/>
        </w:trPr>
        <w:tc>
          <w:tcPr>
            <w:tcW w:w="7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78C2BA" w14:textId="77777777" w:rsidR="00830530" w:rsidRPr="00830530" w:rsidRDefault="00830530" w:rsidP="005322B9">
            <w:pPr>
              <w:rPr>
                <w:rFonts w:ascii="Arial" w:hAnsi="Arial" w:cs="Arial"/>
                <w:sz w:val="18"/>
                <w:szCs w:val="18"/>
              </w:rPr>
            </w:pPr>
            <w:r w:rsidRPr="00830530">
              <w:rPr>
                <w:rFonts w:ascii="Arial" w:eastAsia="Arial" w:hAnsi="Arial" w:cs="Arial"/>
                <w:sz w:val="18"/>
                <w:szCs w:val="18"/>
              </w:rPr>
              <w:t xml:space="preserve">izrađuje prijedloge općih akata i programa iz područja prostornog uređenja i provedbe dokumenata prostornog uređenja, te izrađuje izvješća iz nadležnosti Odjela                                                                                        </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tcPr>
          <w:p w14:paraId="15D342B3"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20%</w:t>
            </w:r>
          </w:p>
        </w:tc>
      </w:tr>
      <w:tr w:rsidR="00830530" w:rsidRPr="00830530" w14:paraId="2D3C25B2" w14:textId="77777777" w:rsidTr="005322B9">
        <w:trPr>
          <w:trHeight w:val="300"/>
        </w:trPr>
        <w:tc>
          <w:tcPr>
            <w:tcW w:w="7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FD103" w14:textId="77777777" w:rsidR="00830530" w:rsidRPr="00830530" w:rsidRDefault="00830530" w:rsidP="005322B9">
            <w:pPr>
              <w:rPr>
                <w:rFonts w:ascii="Arial" w:hAnsi="Arial" w:cs="Arial"/>
                <w:sz w:val="18"/>
                <w:szCs w:val="18"/>
              </w:rPr>
            </w:pPr>
            <w:r w:rsidRPr="00830530">
              <w:rPr>
                <w:rFonts w:ascii="Arial" w:eastAsia="Arial" w:hAnsi="Arial" w:cs="Arial"/>
                <w:sz w:val="18"/>
                <w:szCs w:val="18"/>
              </w:rPr>
              <w:t>osigurava pravilnu primjenu propisa i mjera te daje smjernice i upute u rješavanju složenih  stručnih zadataka iz nadležnosti Odjela</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tcPr>
          <w:p w14:paraId="2FD22E04"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271E9869" w14:textId="77777777" w:rsidTr="005322B9">
        <w:trPr>
          <w:trHeight w:val="300"/>
        </w:trPr>
        <w:tc>
          <w:tcPr>
            <w:tcW w:w="7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7EFA1F" w14:textId="77777777" w:rsidR="00830530" w:rsidRPr="00830530" w:rsidRDefault="00830530" w:rsidP="005322B9">
            <w:pPr>
              <w:rPr>
                <w:rFonts w:ascii="Arial" w:hAnsi="Arial" w:cs="Arial"/>
                <w:sz w:val="18"/>
                <w:szCs w:val="18"/>
              </w:rPr>
            </w:pPr>
            <w:r w:rsidRPr="00830530">
              <w:rPr>
                <w:rFonts w:ascii="Arial" w:eastAsia="Arial" w:hAnsi="Arial" w:cs="Arial"/>
                <w:sz w:val="18"/>
                <w:szCs w:val="18"/>
              </w:rPr>
              <w:t xml:space="preserve">priprema i izrađuje prijedloge odluka, rješenja, zaključaka, ugovora i drugih akata za Gradsko vijeće i njegova radna tijela, te za gradonačelnika i pročelnika iz nadležnosti Odjela                                                                         </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tcPr>
          <w:p w14:paraId="5D4E7D02"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1F9F495C" w14:textId="77777777" w:rsidTr="005322B9">
        <w:trPr>
          <w:trHeight w:val="300"/>
        </w:trPr>
        <w:tc>
          <w:tcPr>
            <w:tcW w:w="7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9B016" w14:textId="77777777" w:rsidR="00830530" w:rsidRPr="00830530" w:rsidRDefault="00830530" w:rsidP="005322B9">
            <w:pPr>
              <w:rPr>
                <w:rFonts w:ascii="Arial" w:hAnsi="Arial" w:cs="Arial"/>
                <w:sz w:val="18"/>
                <w:szCs w:val="18"/>
              </w:rPr>
            </w:pPr>
            <w:r w:rsidRPr="00830530">
              <w:rPr>
                <w:rFonts w:ascii="Arial" w:eastAsia="Arial" w:hAnsi="Arial" w:cs="Arial"/>
                <w:sz w:val="18"/>
                <w:szCs w:val="18"/>
              </w:rPr>
              <w:t xml:space="preserve">radi na planiranju i prati provođenje projekata iz djelokruga Odjela                                      </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tcPr>
          <w:p w14:paraId="637521D1"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305A6FA2" w14:textId="77777777" w:rsidTr="005322B9">
        <w:trPr>
          <w:trHeight w:val="300"/>
        </w:trPr>
        <w:tc>
          <w:tcPr>
            <w:tcW w:w="7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CE209E" w14:textId="77777777" w:rsidR="00830530" w:rsidRPr="00830530" w:rsidRDefault="00830530" w:rsidP="005322B9">
            <w:pPr>
              <w:rPr>
                <w:rFonts w:ascii="Arial" w:hAnsi="Arial" w:cs="Arial"/>
                <w:sz w:val="18"/>
                <w:szCs w:val="18"/>
              </w:rPr>
            </w:pPr>
            <w:r w:rsidRPr="00830530">
              <w:rPr>
                <w:rFonts w:ascii="Arial" w:eastAsia="Arial" w:hAnsi="Arial" w:cs="Arial"/>
                <w:sz w:val="18"/>
                <w:szCs w:val="18"/>
              </w:rPr>
              <w:t xml:space="preserve">radi  i  rješava složene pravne predmete iz nadležnosti Odjela                                    </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tcPr>
          <w:p w14:paraId="4AC63134"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1593C694" w14:textId="77777777" w:rsidTr="005322B9">
        <w:trPr>
          <w:trHeight w:val="300"/>
        </w:trPr>
        <w:tc>
          <w:tcPr>
            <w:tcW w:w="7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79683B" w14:textId="77777777" w:rsidR="00830530" w:rsidRPr="00830530" w:rsidRDefault="00830530" w:rsidP="005322B9">
            <w:pPr>
              <w:rPr>
                <w:rFonts w:ascii="Arial" w:hAnsi="Arial" w:cs="Arial"/>
                <w:sz w:val="18"/>
                <w:szCs w:val="18"/>
              </w:rPr>
            </w:pPr>
            <w:r w:rsidRPr="00830530">
              <w:rPr>
                <w:rFonts w:ascii="Arial" w:eastAsia="Arial" w:hAnsi="Arial" w:cs="Arial"/>
                <w:sz w:val="18"/>
                <w:szCs w:val="18"/>
              </w:rPr>
              <w:t xml:space="preserve">obavlja i druge pravne i stručne poslove iz nadležnosti Odjela po nalogu pročelnika                                                                                </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tcPr>
          <w:p w14:paraId="04A052C3"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bl>
    <w:p w14:paraId="6135D708"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p>
    <w:p w14:paraId="698741BE" w14:textId="77777777" w:rsidR="00830530" w:rsidRPr="00830530" w:rsidRDefault="00830530" w:rsidP="00830530">
      <w:pPr>
        <w:spacing w:after="0"/>
        <w:rPr>
          <w:rFonts w:ascii="Arial" w:hAnsi="Arial" w:cs="Arial"/>
          <w:sz w:val="18"/>
          <w:szCs w:val="18"/>
        </w:rPr>
      </w:pPr>
      <w:r w:rsidRPr="00830530">
        <w:rPr>
          <w:rFonts w:ascii="Arial" w:eastAsia="Arial" w:hAnsi="Arial" w:cs="Arial"/>
          <w:color w:val="215E99"/>
          <w:sz w:val="18"/>
          <w:szCs w:val="18"/>
        </w:rPr>
        <w:t xml:space="preserve"> </w:t>
      </w:r>
    </w:p>
    <w:p w14:paraId="04F20F30"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OPIS RAZINE STANDARDNIH MJERILA ZA KLASIFIKACIJU RADNIH MJESTA</w:t>
      </w:r>
    </w:p>
    <w:p w14:paraId="553D4CE6"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p>
    <w:p w14:paraId="2BBBF0B1" w14:textId="77777777" w:rsidR="00830530" w:rsidRPr="00830530" w:rsidRDefault="00830530" w:rsidP="00830530">
      <w:pPr>
        <w:spacing w:after="0"/>
        <w:rPr>
          <w:rFonts w:ascii="Arial" w:eastAsia="Arial" w:hAnsi="Arial" w:cs="Arial"/>
          <w:sz w:val="18"/>
          <w:szCs w:val="18"/>
        </w:rPr>
      </w:pPr>
      <w:r w:rsidRPr="00830530">
        <w:rPr>
          <w:rFonts w:ascii="Arial" w:eastAsia="Arial" w:hAnsi="Arial" w:cs="Arial"/>
          <w:sz w:val="18"/>
          <w:szCs w:val="18"/>
        </w:rPr>
        <w:t>POTREBNO STRUČNO ZNANJE</w:t>
      </w:r>
      <w:r w:rsidRPr="00830530">
        <w:rPr>
          <w:rFonts w:ascii="Arial" w:hAnsi="Arial" w:cs="Arial"/>
          <w:sz w:val="18"/>
          <w:szCs w:val="18"/>
        </w:rPr>
        <w:tab/>
      </w:r>
    </w:p>
    <w:p w14:paraId="640D87AC" w14:textId="77777777" w:rsidR="00830530" w:rsidRPr="00830530" w:rsidRDefault="00830530" w:rsidP="00830530">
      <w:pPr>
        <w:pStyle w:val="ListParagraph"/>
        <w:numPr>
          <w:ilvl w:val="0"/>
          <w:numId w:val="25"/>
        </w:numPr>
        <w:spacing w:after="0" w:line="276" w:lineRule="auto"/>
        <w:rPr>
          <w:rFonts w:ascii="Arial" w:eastAsia="Arial" w:hAnsi="Arial" w:cs="Arial"/>
          <w:sz w:val="18"/>
          <w:szCs w:val="18"/>
        </w:rPr>
      </w:pPr>
      <w:r w:rsidRPr="00830530">
        <w:rPr>
          <w:rFonts w:ascii="Arial" w:eastAsia="Arial" w:hAnsi="Arial" w:cs="Arial"/>
          <w:sz w:val="18"/>
          <w:szCs w:val="18"/>
        </w:rPr>
        <w:t>sveučilišni diplomski studij ili sveučilišni integrirani prijediplomski i diplomski studij ili stručni diplomski studij pravne struke,</w:t>
      </w:r>
    </w:p>
    <w:p w14:paraId="761AB55C" w14:textId="77777777" w:rsidR="00830530" w:rsidRPr="00830530" w:rsidRDefault="00830530" w:rsidP="00830530">
      <w:pPr>
        <w:pStyle w:val="ListParagraph"/>
        <w:numPr>
          <w:ilvl w:val="0"/>
          <w:numId w:val="25"/>
        </w:numPr>
        <w:spacing w:after="0" w:line="276" w:lineRule="auto"/>
        <w:rPr>
          <w:rFonts w:ascii="Arial" w:eastAsia="Arial" w:hAnsi="Arial" w:cs="Arial"/>
          <w:sz w:val="18"/>
          <w:szCs w:val="18"/>
        </w:rPr>
      </w:pPr>
      <w:r w:rsidRPr="00830530">
        <w:rPr>
          <w:rFonts w:ascii="Arial" w:eastAsia="Arial" w:hAnsi="Arial" w:cs="Arial"/>
          <w:sz w:val="18"/>
          <w:szCs w:val="18"/>
        </w:rPr>
        <w:t>najmanje tri  godine radnog iskustva na odgovarajućim poslovima,</w:t>
      </w:r>
    </w:p>
    <w:p w14:paraId="79AC8F7E" w14:textId="77777777" w:rsidR="00830530" w:rsidRPr="00830530" w:rsidRDefault="00830530" w:rsidP="00830530">
      <w:pPr>
        <w:pStyle w:val="ListParagraph"/>
        <w:numPr>
          <w:ilvl w:val="0"/>
          <w:numId w:val="25"/>
        </w:numPr>
        <w:spacing w:after="0" w:line="276" w:lineRule="auto"/>
        <w:rPr>
          <w:rFonts w:ascii="Arial" w:eastAsia="Arial" w:hAnsi="Arial" w:cs="Arial"/>
          <w:sz w:val="18"/>
          <w:szCs w:val="18"/>
        </w:rPr>
      </w:pPr>
      <w:r w:rsidRPr="00830530">
        <w:rPr>
          <w:rFonts w:ascii="Arial" w:eastAsia="Arial" w:hAnsi="Arial" w:cs="Arial"/>
          <w:sz w:val="18"/>
          <w:szCs w:val="18"/>
        </w:rPr>
        <w:t>poznavanje rada na računalu</w:t>
      </w:r>
    </w:p>
    <w:p w14:paraId="6C09C563" w14:textId="77777777" w:rsidR="00830530" w:rsidRPr="00830530" w:rsidRDefault="00830530" w:rsidP="00830530">
      <w:pPr>
        <w:pStyle w:val="ListParagraph"/>
        <w:numPr>
          <w:ilvl w:val="0"/>
          <w:numId w:val="25"/>
        </w:numPr>
        <w:spacing w:after="0" w:line="276" w:lineRule="auto"/>
        <w:rPr>
          <w:rFonts w:ascii="Arial" w:eastAsia="Arial" w:hAnsi="Arial" w:cs="Arial"/>
          <w:sz w:val="18"/>
          <w:szCs w:val="18"/>
        </w:rPr>
      </w:pPr>
      <w:r w:rsidRPr="00830530">
        <w:rPr>
          <w:rFonts w:ascii="Arial" w:eastAsia="Arial" w:hAnsi="Arial" w:cs="Arial"/>
          <w:sz w:val="18"/>
          <w:szCs w:val="18"/>
        </w:rPr>
        <w:t>položen državni ispit II. razine</w:t>
      </w:r>
    </w:p>
    <w:p w14:paraId="4DE66777"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p>
    <w:p w14:paraId="1B1C2DDA"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color w:val="000000" w:themeColor="text1"/>
          <w:sz w:val="18"/>
          <w:szCs w:val="18"/>
        </w:rPr>
        <w:t>STUPANJ SLOŽENOSTI POSLOVA koji uključuje suradnju u izradi akata iz djelokruga upravnoga tijela, rješavanje složenih upravnih i drugih predmeta, te rješavanje problema uz upute i nadzor rukovodećeg službenika</w:t>
      </w:r>
      <w:r w:rsidRPr="00830530">
        <w:rPr>
          <w:rFonts w:ascii="Arial" w:eastAsia="Arial" w:hAnsi="Arial" w:cs="Arial"/>
          <w:b/>
          <w:bCs/>
          <w:color w:val="000000" w:themeColor="text1"/>
          <w:sz w:val="18"/>
          <w:szCs w:val="18"/>
        </w:rPr>
        <w:t xml:space="preserve">. </w:t>
      </w:r>
    </w:p>
    <w:p w14:paraId="2317D412"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color w:val="000000" w:themeColor="text1"/>
          <w:sz w:val="18"/>
          <w:szCs w:val="18"/>
        </w:rPr>
        <w:t xml:space="preserve"> </w:t>
      </w:r>
    </w:p>
    <w:p w14:paraId="642F8224"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color w:val="000000" w:themeColor="text1"/>
          <w:sz w:val="18"/>
          <w:szCs w:val="18"/>
        </w:rPr>
        <w:t>STUPANJ SAMOSTALNOSTI U RADU koji uključuje češći nadzor te opće i specifične upute rukovodećeg službenika.</w:t>
      </w:r>
    </w:p>
    <w:p w14:paraId="0DA0837C"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color w:val="000000" w:themeColor="text1"/>
          <w:sz w:val="18"/>
          <w:szCs w:val="18"/>
        </w:rPr>
        <w:t xml:space="preserve"> </w:t>
      </w:r>
    </w:p>
    <w:p w14:paraId="61E0EECE"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color w:val="000000" w:themeColor="text1"/>
          <w:sz w:val="18"/>
          <w:szCs w:val="18"/>
        </w:rPr>
        <w:t>STUPANJ SURADNJE S DRUGIM TIJELIMA I KOMUNIKACIJE SA STRANKAMA koji uključuje kontakte unutar i izvan upravnoga tijela u svrhu prikupljanja ili razmjene informacija.</w:t>
      </w:r>
    </w:p>
    <w:p w14:paraId="0D364EF9"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color w:val="000000" w:themeColor="text1"/>
          <w:sz w:val="18"/>
          <w:szCs w:val="18"/>
        </w:rPr>
        <w:t xml:space="preserve"> </w:t>
      </w:r>
    </w:p>
    <w:p w14:paraId="77805CC7"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color w:val="000000" w:themeColor="text1"/>
          <w:sz w:val="18"/>
          <w:szCs w:val="18"/>
        </w:rPr>
        <w:t>STUPANJ ODGOVORNOSTI I UTJECAJ NA DONOŠENJE ODLUKA koji uključuje odgovornost za materijalne resurse s kojima službenik radi, pravilnu primjenu postupaka i metoda rada te provedbu pojedinačnih odluka.</w:t>
      </w:r>
    </w:p>
    <w:p w14:paraId="12743296"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p>
    <w:p w14:paraId="0EC55460"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r w:rsidRPr="00830530">
        <w:rPr>
          <w:rFonts w:ascii="Arial" w:eastAsia="Arial" w:hAnsi="Arial" w:cs="Arial"/>
          <w:b/>
          <w:bCs/>
          <w:sz w:val="18"/>
          <w:szCs w:val="18"/>
        </w:rPr>
        <w:t xml:space="preserve">  </w:t>
      </w:r>
    </w:p>
    <w:p w14:paraId="43429CF9" w14:textId="77777777" w:rsidR="00830530" w:rsidRPr="00830530" w:rsidRDefault="00830530" w:rsidP="00830530">
      <w:pPr>
        <w:spacing w:after="0"/>
        <w:rPr>
          <w:rFonts w:ascii="Arial" w:eastAsia="Arial" w:hAnsi="Arial" w:cs="Arial"/>
          <w:b/>
          <w:bCs/>
          <w:sz w:val="18"/>
          <w:szCs w:val="18"/>
        </w:rPr>
      </w:pPr>
      <w:r w:rsidRPr="00830530">
        <w:rPr>
          <w:rFonts w:ascii="Arial" w:eastAsia="Arial" w:hAnsi="Arial" w:cs="Arial"/>
          <w:b/>
          <w:bCs/>
          <w:sz w:val="18"/>
          <w:szCs w:val="18"/>
        </w:rPr>
        <w:t>3. Viši savjetnik za provedbu dokumenata prostornog uređenja</w:t>
      </w:r>
      <w:r w:rsidRPr="00830530">
        <w:rPr>
          <w:rFonts w:ascii="Arial" w:eastAsia="Arial" w:hAnsi="Arial" w:cs="Arial"/>
          <w:sz w:val="18"/>
          <w:szCs w:val="18"/>
        </w:rPr>
        <w:t xml:space="preserve">                                Broj izvršitelja: 3 </w:t>
      </w:r>
    </w:p>
    <w:p w14:paraId="6D8CDBD7"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p>
    <w:p w14:paraId="4FDAA9B6"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OSNOVNI PODACI O RADNOM MJESTU</w:t>
      </w:r>
    </w:p>
    <w:tbl>
      <w:tblPr>
        <w:tblStyle w:val="TableGrid"/>
        <w:tblW w:w="9482" w:type="dxa"/>
        <w:tblLayout w:type="fixed"/>
        <w:tblLook w:val="04A0" w:firstRow="1" w:lastRow="0" w:firstColumn="1" w:lastColumn="0" w:noHBand="0" w:noVBand="1"/>
      </w:tblPr>
      <w:tblGrid>
        <w:gridCol w:w="1831"/>
        <w:gridCol w:w="3486"/>
        <w:gridCol w:w="1165"/>
        <w:gridCol w:w="3000"/>
      </w:tblGrid>
      <w:tr w:rsidR="00830530" w:rsidRPr="00830530" w14:paraId="462D4119" w14:textId="77777777" w:rsidTr="005322B9">
        <w:trPr>
          <w:trHeight w:val="300"/>
        </w:trPr>
        <w:tc>
          <w:tcPr>
            <w:tcW w:w="18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D8675"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KATEGORIJA</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BFA17"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PODKATEGORIJA</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6180D"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RAZINA</w:t>
            </w: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58072"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KLASIFIKACIJSKI RANG</w:t>
            </w:r>
          </w:p>
        </w:tc>
      </w:tr>
      <w:tr w:rsidR="00830530" w:rsidRPr="00830530" w14:paraId="1C3CB1D1" w14:textId="77777777" w:rsidTr="005322B9">
        <w:trPr>
          <w:trHeight w:val="90"/>
        </w:trPr>
        <w:tc>
          <w:tcPr>
            <w:tcW w:w="18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731F3"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II.</w:t>
            </w:r>
          </w:p>
        </w:tc>
        <w:tc>
          <w:tcPr>
            <w:tcW w:w="34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B41742"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VIŠI SAVJETNIK</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ED32F8"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w:t>
            </w:r>
          </w:p>
        </w:tc>
        <w:tc>
          <w:tcPr>
            <w:tcW w:w="30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90E76"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4.</w:t>
            </w:r>
          </w:p>
        </w:tc>
      </w:tr>
    </w:tbl>
    <w:p w14:paraId="5F7E6D73" w14:textId="77777777" w:rsidR="00830530" w:rsidRDefault="00830530" w:rsidP="00830530">
      <w:pPr>
        <w:spacing w:after="0"/>
        <w:rPr>
          <w:rFonts w:ascii="Arial" w:eastAsia="Arial" w:hAnsi="Arial" w:cs="Arial"/>
          <w:sz w:val="18"/>
          <w:szCs w:val="18"/>
        </w:rPr>
      </w:pPr>
      <w:r w:rsidRPr="00830530">
        <w:rPr>
          <w:rFonts w:ascii="Arial" w:eastAsia="Arial" w:hAnsi="Arial" w:cs="Arial"/>
          <w:sz w:val="18"/>
          <w:szCs w:val="18"/>
        </w:rPr>
        <w:t xml:space="preserve"> </w:t>
      </w:r>
    </w:p>
    <w:p w14:paraId="7BCF604C" w14:textId="77777777" w:rsidR="003C0D78" w:rsidRDefault="003C0D78" w:rsidP="00830530">
      <w:pPr>
        <w:spacing w:after="0"/>
        <w:rPr>
          <w:rFonts w:ascii="Arial" w:eastAsia="Arial" w:hAnsi="Arial" w:cs="Arial"/>
          <w:sz w:val="18"/>
          <w:szCs w:val="18"/>
        </w:rPr>
      </w:pPr>
    </w:p>
    <w:p w14:paraId="00F399BF" w14:textId="77777777" w:rsidR="003C0D78" w:rsidRDefault="003C0D78" w:rsidP="00830530">
      <w:pPr>
        <w:spacing w:after="0"/>
        <w:rPr>
          <w:rFonts w:ascii="Arial" w:eastAsia="Arial" w:hAnsi="Arial" w:cs="Arial"/>
          <w:sz w:val="18"/>
          <w:szCs w:val="18"/>
        </w:rPr>
      </w:pPr>
    </w:p>
    <w:p w14:paraId="57C0500A" w14:textId="77777777" w:rsidR="003C0D78" w:rsidRDefault="003C0D78" w:rsidP="00830530">
      <w:pPr>
        <w:spacing w:after="0"/>
        <w:rPr>
          <w:rFonts w:ascii="Arial" w:eastAsia="Arial" w:hAnsi="Arial" w:cs="Arial"/>
          <w:sz w:val="18"/>
          <w:szCs w:val="18"/>
        </w:rPr>
      </w:pPr>
    </w:p>
    <w:p w14:paraId="207095FB" w14:textId="77777777" w:rsidR="003C0D78" w:rsidRPr="00830530" w:rsidRDefault="003C0D78" w:rsidP="00830530">
      <w:pPr>
        <w:spacing w:after="0"/>
        <w:rPr>
          <w:rFonts w:ascii="Arial" w:hAnsi="Arial" w:cs="Arial"/>
          <w:sz w:val="18"/>
          <w:szCs w:val="18"/>
        </w:rPr>
      </w:pPr>
    </w:p>
    <w:p w14:paraId="1039BC68"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lastRenderedPageBreak/>
        <w:t>OPIS POSLOVA RADNOG MJESTA</w:t>
      </w:r>
    </w:p>
    <w:tbl>
      <w:tblPr>
        <w:tblStyle w:val="TableGrid"/>
        <w:tblW w:w="9615" w:type="dxa"/>
        <w:tblInd w:w="-135" w:type="dxa"/>
        <w:tblLayout w:type="fixed"/>
        <w:tblLook w:val="04A0" w:firstRow="1" w:lastRow="0" w:firstColumn="1" w:lastColumn="0" w:noHBand="0" w:noVBand="1"/>
      </w:tblPr>
      <w:tblGrid>
        <w:gridCol w:w="8115"/>
        <w:gridCol w:w="1500"/>
      </w:tblGrid>
      <w:tr w:rsidR="00830530" w:rsidRPr="00830530" w14:paraId="6ACCB9FE" w14:textId="77777777" w:rsidTr="005322B9">
        <w:trPr>
          <w:trHeight w:val="300"/>
        </w:trPr>
        <w:tc>
          <w:tcPr>
            <w:tcW w:w="8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D9D47"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OPIS POSLOVA I ZADATAKA</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768CF"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POSTOTAK VREMENA</w:t>
            </w:r>
          </w:p>
        </w:tc>
      </w:tr>
      <w:tr w:rsidR="00830530" w:rsidRPr="00830530" w14:paraId="365871F8" w14:textId="77777777" w:rsidTr="005322B9">
        <w:trPr>
          <w:trHeight w:val="300"/>
        </w:trPr>
        <w:tc>
          <w:tcPr>
            <w:tcW w:w="8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83B96" w14:textId="77777777" w:rsidR="00830530" w:rsidRPr="00830530" w:rsidRDefault="00830530" w:rsidP="005322B9">
            <w:pPr>
              <w:jc w:val="both"/>
              <w:rPr>
                <w:rFonts w:ascii="Arial" w:eastAsia="Times New Roman" w:hAnsi="Arial" w:cs="Arial"/>
                <w:sz w:val="18"/>
                <w:szCs w:val="18"/>
              </w:rPr>
            </w:pPr>
            <w:r w:rsidRPr="00830530">
              <w:rPr>
                <w:rFonts w:ascii="Arial" w:eastAsia="Times New Roman" w:hAnsi="Arial" w:cs="Arial"/>
                <w:sz w:val="18"/>
                <w:szCs w:val="18"/>
              </w:rPr>
              <w:t xml:space="preserve">vodi i rješava najsloženije upravne postupke i ostale predmete vezane za izdavanje akata iz područja provedbe dokumenata prostornog uređenja sukladno posebnim propisima, te predlaže akte u prvostupanjskom postupku u upravnim stvarima izdavanja lokacijskih dozvola, lokacijskih informacija, rješenja o utvrđivanju građevne čestice, rješenja o izvedenom stanju, potvrda izvedenog stanja, dozvola za uklanjanje, izdavanje građevinskih dozvola, izdavanje uporabnih dozvola, potvrda parcelacijskog elaborata, uvjerenja o statusu zemljišta, potvrda plana etažiranja, vodi postupak i rješava u upravnim stvarima o zadržavanju nezakonito izgrađenih infrastrukturnih objekata (linijska infrastruktura)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2BC24"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40%</w:t>
            </w:r>
          </w:p>
        </w:tc>
      </w:tr>
      <w:tr w:rsidR="00830530" w:rsidRPr="00830530" w14:paraId="4BDC36AB" w14:textId="77777777" w:rsidTr="005322B9">
        <w:trPr>
          <w:trHeight w:val="300"/>
        </w:trPr>
        <w:tc>
          <w:tcPr>
            <w:tcW w:w="8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8F61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vodi i rješava najsloženije neupravne postupke koji se odnose na izdavanje potvrda i rješenja iz područja prostornog uređenja, gradnje i ostalih propisa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A660CC"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20%</w:t>
            </w:r>
          </w:p>
        </w:tc>
      </w:tr>
      <w:tr w:rsidR="00830530" w:rsidRPr="00830530" w14:paraId="417095C3" w14:textId="77777777" w:rsidTr="005322B9">
        <w:trPr>
          <w:trHeight w:val="300"/>
        </w:trPr>
        <w:tc>
          <w:tcPr>
            <w:tcW w:w="8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2A1FA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prati stanje na Odsjeku i osigurava pravilnu primjenu zakona i propisa u određenim upravnim područjima iz područja provedbe dokumenata prostornog uređenja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0E1CB9"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2045B71D" w14:textId="77777777" w:rsidTr="005322B9">
        <w:trPr>
          <w:trHeight w:val="300"/>
        </w:trPr>
        <w:tc>
          <w:tcPr>
            <w:tcW w:w="8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2E284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rad sa strankama i terenski rad (uvid na terenu prilikom rješavanja upravnih predmeta), tehnički pregledi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60CC7F8A"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12A1DB51" w14:textId="77777777" w:rsidTr="005322B9">
        <w:trPr>
          <w:trHeight w:val="390"/>
        </w:trPr>
        <w:tc>
          <w:tcPr>
            <w:tcW w:w="8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E8F2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pružanje stručne pomoći građanima i pravnim  osobama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5117A1AA"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1009A396" w14:textId="77777777" w:rsidTr="005322B9">
        <w:trPr>
          <w:trHeight w:val="300"/>
        </w:trPr>
        <w:tc>
          <w:tcPr>
            <w:tcW w:w="8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75CC2"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i druge upravne i stručne poslove iz nadležnosti Odsjeka po nalogu pročelnika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265E705F" w14:textId="77777777" w:rsidR="00830530" w:rsidRPr="00830530" w:rsidRDefault="00830530" w:rsidP="005322B9">
            <w:pPr>
              <w:jc w:val="center"/>
              <w:rPr>
                <w:rFonts w:ascii="Arial" w:eastAsia="Times New Roman" w:hAnsi="Arial" w:cs="Arial"/>
                <w:sz w:val="18"/>
                <w:szCs w:val="18"/>
                <w:highlight w:val="yellow"/>
              </w:rPr>
            </w:pPr>
            <w:r w:rsidRPr="00830530">
              <w:rPr>
                <w:rFonts w:ascii="Arial" w:eastAsia="Arial" w:hAnsi="Arial" w:cs="Arial"/>
                <w:sz w:val="18"/>
                <w:szCs w:val="18"/>
              </w:rPr>
              <w:t>10%</w:t>
            </w:r>
            <w:r w:rsidRPr="00830530">
              <w:rPr>
                <w:rFonts w:ascii="Arial" w:eastAsia="Times New Roman" w:hAnsi="Arial" w:cs="Arial"/>
                <w:sz w:val="18"/>
                <w:szCs w:val="18"/>
              </w:rPr>
              <w:t xml:space="preserve"> </w:t>
            </w:r>
          </w:p>
        </w:tc>
      </w:tr>
    </w:tbl>
    <w:p w14:paraId="5CD5785F" w14:textId="77777777" w:rsidR="00830530" w:rsidRPr="00830530" w:rsidRDefault="00830530" w:rsidP="00830530">
      <w:pPr>
        <w:spacing w:after="0"/>
        <w:rPr>
          <w:rFonts w:ascii="Arial" w:hAnsi="Arial" w:cs="Arial"/>
          <w:sz w:val="18"/>
          <w:szCs w:val="18"/>
        </w:rPr>
      </w:pPr>
      <w:r w:rsidRPr="00830530">
        <w:rPr>
          <w:rFonts w:ascii="Arial" w:eastAsia="Arial" w:hAnsi="Arial" w:cs="Arial"/>
          <w:color w:val="EE0000"/>
          <w:sz w:val="18"/>
          <w:szCs w:val="18"/>
        </w:rPr>
        <w:t xml:space="preserve"> </w:t>
      </w:r>
    </w:p>
    <w:p w14:paraId="0477CE46" w14:textId="77777777" w:rsidR="00830530" w:rsidRPr="00830530" w:rsidRDefault="00830530" w:rsidP="00830530">
      <w:pPr>
        <w:spacing w:after="0"/>
        <w:rPr>
          <w:rFonts w:ascii="Arial" w:hAnsi="Arial" w:cs="Arial"/>
          <w:sz w:val="18"/>
          <w:szCs w:val="18"/>
        </w:rPr>
      </w:pPr>
      <w:r w:rsidRPr="00830530">
        <w:rPr>
          <w:rFonts w:ascii="Arial" w:eastAsia="Arial" w:hAnsi="Arial" w:cs="Arial"/>
          <w:b/>
          <w:bCs/>
          <w:color w:val="A02B93"/>
          <w:sz w:val="18"/>
          <w:szCs w:val="18"/>
        </w:rPr>
        <w:t xml:space="preserve"> </w:t>
      </w:r>
    </w:p>
    <w:p w14:paraId="03310D47"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OPIS RAZINE STANDARDNIH MJERILA ZA KLASIFIKACIJU RADNIH MJESTA</w:t>
      </w:r>
    </w:p>
    <w:p w14:paraId="0BD718F7" w14:textId="77777777" w:rsidR="00830530" w:rsidRPr="00830530" w:rsidRDefault="00830530" w:rsidP="00830530">
      <w:pPr>
        <w:spacing w:after="0"/>
        <w:rPr>
          <w:rFonts w:ascii="Arial" w:hAnsi="Arial" w:cs="Arial"/>
          <w:sz w:val="18"/>
          <w:szCs w:val="18"/>
        </w:rPr>
      </w:pPr>
      <w:r w:rsidRPr="00830530">
        <w:rPr>
          <w:rFonts w:ascii="Arial" w:eastAsia="Arial" w:hAnsi="Arial" w:cs="Arial"/>
          <w:sz w:val="18"/>
          <w:szCs w:val="18"/>
        </w:rPr>
        <w:t xml:space="preserve"> </w:t>
      </w:r>
    </w:p>
    <w:p w14:paraId="55E569BD" w14:textId="77777777" w:rsidR="00830530" w:rsidRPr="00830530" w:rsidRDefault="00830530" w:rsidP="00830530">
      <w:pPr>
        <w:spacing w:after="0"/>
        <w:rPr>
          <w:rFonts w:ascii="Arial" w:eastAsia="Arial" w:hAnsi="Arial" w:cs="Arial"/>
          <w:sz w:val="18"/>
          <w:szCs w:val="18"/>
        </w:rPr>
      </w:pPr>
      <w:r w:rsidRPr="00830530">
        <w:rPr>
          <w:rFonts w:ascii="Arial" w:eastAsia="Arial" w:hAnsi="Arial" w:cs="Arial"/>
          <w:sz w:val="18"/>
          <w:szCs w:val="18"/>
        </w:rPr>
        <w:t>POTREBNO STRUČNO ZNANJE</w:t>
      </w:r>
      <w:r w:rsidRPr="00830530">
        <w:rPr>
          <w:rFonts w:ascii="Arial" w:hAnsi="Arial" w:cs="Arial"/>
          <w:sz w:val="18"/>
          <w:szCs w:val="18"/>
        </w:rPr>
        <w:tab/>
      </w:r>
    </w:p>
    <w:p w14:paraId="5D16565C" w14:textId="77777777" w:rsidR="00830530" w:rsidRPr="00830530" w:rsidRDefault="00830530" w:rsidP="00830530">
      <w:pPr>
        <w:pStyle w:val="ListParagraph"/>
        <w:numPr>
          <w:ilvl w:val="0"/>
          <w:numId w:val="24"/>
        </w:numPr>
        <w:spacing w:after="0" w:line="276" w:lineRule="auto"/>
        <w:rPr>
          <w:rFonts w:ascii="Arial" w:eastAsia="Arial" w:hAnsi="Arial" w:cs="Arial"/>
          <w:sz w:val="18"/>
          <w:szCs w:val="18"/>
        </w:rPr>
      </w:pPr>
      <w:r w:rsidRPr="00830530">
        <w:rPr>
          <w:rFonts w:ascii="Arial" w:eastAsia="Arial" w:hAnsi="Arial" w:cs="Arial"/>
          <w:sz w:val="18"/>
          <w:szCs w:val="18"/>
        </w:rPr>
        <w:t xml:space="preserve">sveučilišni diplomski studij ili sveučilišni integrirani prijediplomski i diplomski studij ili stručni diplomski studij arhitektonske , građevinske, elektrotehničke, strojarske, geodetske ili pravne struke </w:t>
      </w:r>
    </w:p>
    <w:p w14:paraId="3CFBE8C1" w14:textId="77777777" w:rsidR="00830530" w:rsidRPr="00830530" w:rsidRDefault="00830530" w:rsidP="00830530">
      <w:pPr>
        <w:pStyle w:val="ListParagraph"/>
        <w:numPr>
          <w:ilvl w:val="0"/>
          <w:numId w:val="24"/>
        </w:numPr>
        <w:spacing w:after="0" w:line="276" w:lineRule="auto"/>
        <w:rPr>
          <w:rFonts w:ascii="Arial" w:eastAsia="Arial" w:hAnsi="Arial" w:cs="Arial"/>
          <w:sz w:val="18"/>
          <w:szCs w:val="18"/>
        </w:rPr>
      </w:pPr>
      <w:r w:rsidRPr="00830530">
        <w:rPr>
          <w:rFonts w:ascii="Arial" w:eastAsia="Arial" w:hAnsi="Arial" w:cs="Arial"/>
          <w:sz w:val="18"/>
          <w:szCs w:val="18"/>
        </w:rPr>
        <w:t>najmanje četiri godine radnog iskustva na odgovarajućim poslovima,</w:t>
      </w:r>
    </w:p>
    <w:p w14:paraId="271D0C15" w14:textId="77777777" w:rsidR="00830530" w:rsidRPr="00830530" w:rsidRDefault="00830530" w:rsidP="00830530">
      <w:pPr>
        <w:pStyle w:val="ListParagraph"/>
        <w:numPr>
          <w:ilvl w:val="0"/>
          <w:numId w:val="24"/>
        </w:numPr>
        <w:spacing w:after="0" w:line="276" w:lineRule="auto"/>
        <w:rPr>
          <w:rFonts w:ascii="Arial" w:eastAsia="Arial" w:hAnsi="Arial" w:cs="Arial"/>
          <w:sz w:val="18"/>
          <w:szCs w:val="18"/>
        </w:rPr>
      </w:pPr>
      <w:r w:rsidRPr="00830530">
        <w:rPr>
          <w:rFonts w:ascii="Arial" w:eastAsia="Arial" w:hAnsi="Arial" w:cs="Arial"/>
          <w:sz w:val="18"/>
          <w:szCs w:val="18"/>
        </w:rPr>
        <w:t>poznavanje rada na računalu,</w:t>
      </w:r>
    </w:p>
    <w:p w14:paraId="20653E8C" w14:textId="77777777" w:rsidR="00830530" w:rsidRPr="00830530" w:rsidRDefault="00830530" w:rsidP="00830530">
      <w:pPr>
        <w:pStyle w:val="ListParagraph"/>
        <w:numPr>
          <w:ilvl w:val="0"/>
          <w:numId w:val="24"/>
        </w:numPr>
        <w:spacing w:after="0" w:line="276" w:lineRule="auto"/>
        <w:rPr>
          <w:rFonts w:ascii="Arial" w:eastAsia="Arial" w:hAnsi="Arial" w:cs="Arial"/>
          <w:sz w:val="18"/>
          <w:szCs w:val="18"/>
        </w:rPr>
      </w:pPr>
      <w:r w:rsidRPr="00830530">
        <w:rPr>
          <w:rFonts w:ascii="Arial" w:eastAsia="Arial" w:hAnsi="Arial" w:cs="Arial"/>
          <w:sz w:val="18"/>
          <w:szCs w:val="18"/>
        </w:rPr>
        <w:t>položen državni ispit II. razine,</w:t>
      </w:r>
    </w:p>
    <w:p w14:paraId="671D4E2F" w14:textId="77777777" w:rsidR="00830530" w:rsidRPr="00830530" w:rsidRDefault="00830530" w:rsidP="00830530">
      <w:pPr>
        <w:pStyle w:val="ListParagraph"/>
        <w:numPr>
          <w:ilvl w:val="0"/>
          <w:numId w:val="24"/>
        </w:numPr>
        <w:spacing w:after="0" w:line="276" w:lineRule="auto"/>
        <w:rPr>
          <w:rFonts w:ascii="Arial" w:eastAsia="Arial" w:hAnsi="Arial" w:cs="Arial"/>
          <w:sz w:val="18"/>
          <w:szCs w:val="18"/>
        </w:rPr>
      </w:pPr>
      <w:r w:rsidRPr="00830530">
        <w:rPr>
          <w:rFonts w:ascii="Arial" w:eastAsia="Arial" w:hAnsi="Arial" w:cs="Arial"/>
          <w:sz w:val="18"/>
          <w:szCs w:val="18"/>
        </w:rPr>
        <w:t>položen stručni ispit iz područja graditeljstva i prostornog uređenja</w:t>
      </w:r>
    </w:p>
    <w:p w14:paraId="6A4D4C4B"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color w:val="196B24"/>
          <w:sz w:val="18"/>
          <w:szCs w:val="18"/>
        </w:rPr>
        <w:t xml:space="preserve"> </w:t>
      </w:r>
    </w:p>
    <w:p w14:paraId="3274D6AD"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r w:rsidRPr="00830530">
        <w:rPr>
          <w:rFonts w:ascii="Arial" w:eastAsia="Arial" w:hAnsi="Arial" w:cs="Arial"/>
          <w:b/>
          <w:bCs/>
          <w:sz w:val="18"/>
          <w:szCs w:val="18"/>
        </w:rPr>
        <w:t xml:space="preserve"> </w:t>
      </w:r>
    </w:p>
    <w:p w14:paraId="475C873C"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sz w:val="18"/>
          <w:szCs w:val="18"/>
        </w:rPr>
        <w:t xml:space="preserve"> </w:t>
      </w:r>
    </w:p>
    <w:p w14:paraId="43BCE136"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sz w:val="18"/>
          <w:szCs w:val="18"/>
        </w:rPr>
        <w:t>STUPANJ SAMOSTALNOSTI U RADU koji uključuje povremeni nadzor te opće i specifične upute rukovodećeg službenika.</w:t>
      </w:r>
    </w:p>
    <w:p w14:paraId="4018BB58"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sz w:val="18"/>
          <w:szCs w:val="18"/>
        </w:rPr>
        <w:t xml:space="preserve"> </w:t>
      </w:r>
    </w:p>
    <w:p w14:paraId="0FD7F9EF"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sz w:val="18"/>
          <w:szCs w:val="18"/>
        </w:rPr>
        <w:t>STUPANJ SURADNJE S DRUGIM TIJELIMA I KOMUNIKACIJE SA STRANKAMA koji uključuje kontakte unutar i izvan upravnoga tijela u svrhu pružanja savjeta, prikupljanja i razmjene informacija.</w:t>
      </w:r>
    </w:p>
    <w:p w14:paraId="6B9C0CEE"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sz w:val="18"/>
          <w:szCs w:val="18"/>
        </w:rPr>
        <w:t xml:space="preserve"> </w:t>
      </w:r>
    </w:p>
    <w:p w14:paraId="5CA8EEC2" w14:textId="77777777" w:rsidR="00830530" w:rsidRPr="00830530" w:rsidRDefault="00830530" w:rsidP="00830530">
      <w:pPr>
        <w:spacing w:after="0"/>
        <w:jc w:val="both"/>
        <w:rPr>
          <w:rFonts w:ascii="Arial" w:hAnsi="Arial" w:cs="Arial"/>
          <w:sz w:val="18"/>
          <w:szCs w:val="18"/>
        </w:rPr>
      </w:pPr>
      <w:r w:rsidRPr="00830530">
        <w:rPr>
          <w:rFonts w:ascii="Arial" w:eastAsia="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418E573B" w14:textId="77777777" w:rsidR="00830530" w:rsidRPr="00830530" w:rsidRDefault="00830530" w:rsidP="00830530">
      <w:pPr>
        <w:spacing w:after="0"/>
        <w:rPr>
          <w:rFonts w:ascii="Arial" w:hAnsi="Arial" w:cs="Arial"/>
          <w:sz w:val="18"/>
          <w:szCs w:val="18"/>
        </w:rPr>
      </w:pPr>
    </w:p>
    <w:p w14:paraId="0CB53C3E"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4. Savjetnik za provedbu dokumenata prostornog uređenja</w:t>
      </w:r>
      <w:r w:rsidRPr="00830530">
        <w:rPr>
          <w:rFonts w:ascii="Arial" w:hAnsi="Arial" w:cs="Arial"/>
          <w:sz w:val="18"/>
          <w:szCs w:val="18"/>
        </w:rPr>
        <w:t xml:space="preserve">                                  Broj izvršitelja: 4</w:t>
      </w:r>
    </w:p>
    <w:p w14:paraId="1FD4C6C8" w14:textId="77777777" w:rsidR="00830530" w:rsidRPr="00830530" w:rsidRDefault="00830530" w:rsidP="00830530">
      <w:pPr>
        <w:spacing w:after="0"/>
        <w:rPr>
          <w:rFonts w:ascii="Arial" w:hAnsi="Arial" w:cs="Arial"/>
          <w:sz w:val="18"/>
          <w:szCs w:val="18"/>
        </w:rPr>
      </w:pPr>
    </w:p>
    <w:p w14:paraId="40DA993C"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13E7B9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D355D9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353B4E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4F0BD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C85BA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5AEECE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518B3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FB3353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390C7E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F4E9B7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52C387D3" w14:textId="77777777" w:rsidR="00830530" w:rsidRPr="00830530" w:rsidRDefault="00830530" w:rsidP="00830530">
      <w:pPr>
        <w:spacing w:after="0"/>
        <w:rPr>
          <w:rFonts w:ascii="Arial" w:hAnsi="Arial" w:cs="Arial"/>
          <w:sz w:val="18"/>
          <w:szCs w:val="18"/>
        </w:rPr>
      </w:pPr>
    </w:p>
    <w:p w14:paraId="323E9A1F"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500DA4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26AB636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10BB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9B4EE3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CC36C0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i rješava složene upravne postupke i druge predmete iz područja provedbe dokumenata prostornog uređenja, te u drugim predmetima vezanim za izdavanje drugih akata za provedbu prostornih planova sukladno posebnim propisima, te predlaže akte  u prvostupanjskom postupku u upravnim stvarima , izdavanja lokacijskih dozvola, rješenja o utvrđivanju građevne čestice, rješenja o izvedenom stanju, potvrda izvedenog stanja, dozvola za uklanjanje, izdavanje građevinskih dozvola, izdavanje uporabnih dozvola, potvrda plana etažiranja</w:t>
            </w:r>
          </w:p>
        </w:tc>
        <w:tc>
          <w:tcPr>
            <w:tcW w:w="1843" w:type="dxa"/>
            <w:tcBorders>
              <w:top w:val="single" w:sz="4" w:space="0" w:color="auto"/>
              <w:left w:val="single" w:sz="4" w:space="0" w:color="auto"/>
              <w:bottom w:val="single" w:sz="4" w:space="0" w:color="auto"/>
              <w:right w:val="single" w:sz="4" w:space="0" w:color="auto"/>
            </w:tcBorders>
            <w:vAlign w:val="center"/>
          </w:tcPr>
          <w:p w14:paraId="1013266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40%</w:t>
            </w:r>
          </w:p>
        </w:tc>
      </w:tr>
      <w:tr w:rsidR="00830530" w:rsidRPr="00830530" w14:paraId="74EC90C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D22D78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lastRenderedPageBreak/>
              <w:t xml:space="preserve">vodi i rješava složene neupravne postupke koji se odnose na izdavanje potvrda i rješenja iz područja prostornog uređenja, gradnje i ostalih propisa, te ovjerava parcelacije građevinskog zemljišta u svrhu osnivanja građevinske čestice, uvjerenja o statusu zemljišta                                                                                                             </w:t>
            </w:r>
          </w:p>
        </w:tc>
        <w:tc>
          <w:tcPr>
            <w:tcW w:w="1843" w:type="dxa"/>
            <w:tcBorders>
              <w:top w:val="single" w:sz="4" w:space="0" w:color="auto"/>
              <w:left w:val="single" w:sz="4" w:space="0" w:color="auto"/>
              <w:bottom w:val="single" w:sz="4" w:space="0" w:color="auto"/>
              <w:right w:val="single" w:sz="4" w:space="0" w:color="auto"/>
            </w:tcBorders>
            <w:vAlign w:val="center"/>
          </w:tcPr>
          <w:p w14:paraId="7CB2DD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64978E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27AD35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 sa strankama terenski rad (uvid na terenu prilikom rješavanja upravnih predmeta), tehnički pregledi</w:t>
            </w:r>
          </w:p>
        </w:tc>
        <w:tc>
          <w:tcPr>
            <w:tcW w:w="1843" w:type="dxa"/>
            <w:tcBorders>
              <w:top w:val="single" w:sz="4" w:space="0" w:color="auto"/>
              <w:left w:val="single" w:sz="4" w:space="0" w:color="auto"/>
              <w:bottom w:val="single" w:sz="4" w:space="0" w:color="auto"/>
              <w:right w:val="single" w:sz="4" w:space="0" w:color="auto"/>
            </w:tcBorders>
            <w:vAlign w:val="center"/>
          </w:tcPr>
          <w:p w14:paraId="2D0BBC7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8CF02C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BB0B3D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provodi i rješava složene postupke u upravnim stvarima o zadržavanju nezakonito izgrađenih infrastrukturnih objekata (linijska infrastruktura)</w:t>
            </w:r>
          </w:p>
        </w:tc>
        <w:tc>
          <w:tcPr>
            <w:tcW w:w="1843" w:type="dxa"/>
            <w:tcBorders>
              <w:top w:val="single" w:sz="4" w:space="0" w:color="auto"/>
              <w:left w:val="single" w:sz="4" w:space="0" w:color="auto"/>
              <w:bottom w:val="single" w:sz="4" w:space="0" w:color="auto"/>
              <w:right w:val="single" w:sz="4" w:space="0" w:color="auto"/>
            </w:tcBorders>
            <w:vAlign w:val="center"/>
          </w:tcPr>
          <w:p w14:paraId="04F07BE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D9960B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8A9367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stanje na Odsjeku i osigurava pravilnu primjenu zakona i propisa u određenim upravnim područjima iz područja provedbe dokumenata prostornog uređenja, te prati aktivnosti vezane za digitalizaciju Odjela u dijelu provedbe dokumenata prostornog uređenja                                                                                                                      </w:t>
            </w:r>
          </w:p>
        </w:tc>
        <w:tc>
          <w:tcPr>
            <w:tcW w:w="1843" w:type="dxa"/>
            <w:tcBorders>
              <w:top w:val="single" w:sz="4" w:space="0" w:color="auto"/>
              <w:left w:val="single" w:sz="4" w:space="0" w:color="auto"/>
              <w:bottom w:val="single" w:sz="4" w:space="0" w:color="auto"/>
              <w:right w:val="single" w:sz="4" w:space="0" w:color="auto"/>
            </w:tcBorders>
            <w:vAlign w:val="center"/>
          </w:tcPr>
          <w:p w14:paraId="6E9AA42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83836A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020047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i druge upravne i stručne poslove iz nadležnosti Odsjeka po nalogu pročelnika </w:t>
            </w:r>
          </w:p>
        </w:tc>
        <w:tc>
          <w:tcPr>
            <w:tcW w:w="1843" w:type="dxa"/>
            <w:tcBorders>
              <w:top w:val="single" w:sz="4" w:space="0" w:color="auto"/>
              <w:left w:val="single" w:sz="4" w:space="0" w:color="auto"/>
              <w:bottom w:val="single" w:sz="4" w:space="0" w:color="auto"/>
              <w:right w:val="single" w:sz="4" w:space="0" w:color="auto"/>
            </w:tcBorders>
            <w:vAlign w:val="center"/>
          </w:tcPr>
          <w:p w14:paraId="2757A3E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 xml:space="preserve"> 10% </w:t>
            </w:r>
          </w:p>
        </w:tc>
      </w:tr>
    </w:tbl>
    <w:p w14:paraId="4F966F8D" w14:textId="77777777" w:rsidR="00830530" w:rsidRPr="00830530" w:rsidRDefault="00830530" w:rsidP="00830530">
      <w:pPr>
        <w:spacing w:after="0"/>
        <w:rPr>
          <w:rFonts w:ascii="Arial" w:hAnsi="Arial" w:cs="Arial"/>
          <w:sz w:val="18"/>
          <w:szCs w:val="18"/>
        </w:rPr>
      </w:pPr>
    </w:p>
    <w:p w14:paraId="594252DB"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RAZINE STANDARDNIH MJERILA ZA KLASIFIKACIJU RADNIH MJESTA</w:t>
      </w:r>
    </w:p>
    <w:p w14:paraId="60718535" w14:textId="77777777" w:rsidR="00830530" w:rsidRPr="00830530" w:rsidRDefault="00830530" w:rsidP="00830530">
      <w:pPr>
        <w:spacing w:after="0"/>
        <w:rPr>
          <w:rFonts w:ascii="Arial" w:hAnsi="Arial" w:cs="Arial"/>
          <w:sz w:val="18"/>
          <w:szCs w:val="18"/>
        </w:rPr>
      </w:pPr>
    </w:p>
    <w:p w14:paraId="7E10206F"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BB94EE4" w14:textId="77777777" w:rsidR="00830530" w:rsidRPr="00830530" w:rsidRDefault="00830530" w:rsidP="00830530">
      <w:pPr>
        <w:numPr>
          <w:ilvl w:val="0"/>
          <w:numId w:val="88"/>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arhitektonske, građevinske ili ostale tehničke struke,</w:t>
      </w:r>
    </w:p>
    <w:p w14:paraId="1F145161" w14:textId="77777777" w:rsidR="00830530" w:rsidRPr="00830530" w:rsidRDefault="00830530" w:rsidP="00830530">
      <w:pPr>
        <w:numPr>
          <w:ilvl w:val="0"/>
          <w:numId w:val="89"/>
        </w:numPr>
        <w:spacing w:after="0" w:line="276" w:lineRule="auto"/>
        <w:contextualSpacing/>
        <w:rPr>
          <w:rFonts w:ascii="Arial" w:hAnsi="Arial" w:cs="Arial"/>
          <w:sz w:val="18"/>
          <w:szCs w:val="18"/>
        </w:rPr>
      </w:pPr>
      <w:r w:rsidRPr="00830530">
        <w:rPr>
          <w:rFonts w:ascii="Arial" w:hAnsi="Arial" w:cs="Arial"/>
          <w:sz w:val="18"/>
          <w:szCs w:val="18"/>
        </w:rPr>
        <w:t>najmanje tri godine radnog iskustva na odgovarajućim poslovima,</w:t>
      </w:r>
    </w:p>
    <w:p w14:paraId="6982B3D4" w14:textId="77777777" w:rsidR="00830530" w:rsidRPr="00830530" w:rsidRDefault="00830530" w:rsidP="00830530">
      <w:pPr>
        <w:numPr>
          <w:ilvl w:val="0"/>
          <w:numId w:val="89"/>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5639B1B1" w14:textId="77777777" w:rsidR="00830530" w:rsidRPr="003C0D78" w:rsidRDefault="00830530" w:rsidP="00830530">
      <w:pPr>
        <w:numPr>
          <w:ilvl w:val="0"/>
          <w:numId w:val="89"/>
        </w:numPr>
        <w:spacing w:after="0" w:line="276" w:lineRule="auto"/>
        <w:contextualSpacing/>
        <w:rPr>
          <w:rFonts w:ascii="Arial" w:hAnsi="Arial" w:cs="Arial"/>
          <w:sz w:val="18"/>
          <w:szCs w:val="18"/>
        </w:rPr>
      </w:pPr>
      <w:r w:rsidRPr="003C0D78">
        <w:rPr>
          <w:rFonts w:ascii="Arial" w:hAnsi="Arial" w:cs="Arial"/>
          <w:sz w:val="18"/>
          <w:szCs w:val="18"/>
        </w:rPr>
        <w:t>položen državni ispit II. razine</w:t>
      </w:r>
    </w:p>
    <w:p w14:paraId="7E62BFCB" w14:textId="77777777" w:rsidR="00830530" w:rsidRPr="003C0D78" w:rsidRDefault="00830530" w:rsidP="00830530">
      <w:pPr>
        <w:numPr>
          <w:ilvl w:val="0"/>
          <w:numId w:val="89"/>
        </w:numPr>
        <w:spacing w:after="0" w:line="276" w:lineRule="auto"/>
        <w:contextualSpacing/>
        <w:rPr>
          <w:rFonts w:ascii="Arial" w:hAnsi="Arial" w:cs="Arial"/>
          <w:sz w:val="18"/>
          <w:szCs w:val="18"/>
        </w:rPr>
      </w:pPr>
      <w:r w:rsidRPr="003C0D78">
        <w:rPr>
          <w:rFonts w:ascii="Arial" w:hAnsi="Arial" w:cs="Arial"/>
          <w:sz w:val="18"/>
          <w:szCs w:val="18"/>
        </w:rPr>
        <w:t>položen stručni ispit iz područja graditeljstva i prostornog uređenja.</w:t>
      </w:r>
    </w:p>
    <w:p w14:paraId="2D64CF8D" w14:textId="77777777" w:rsidR="00830530" w:rsidRPr="00830530" w:rsidRDefault="00830530" w:rsidP="00830530">
      <w:pPr>
        <w:spacing w:after="0" w:line="276" w:lineRule="auto"/>
        <w:contextualSpacing/>
        <w:rPr>
          <w:rFonts w:ascii="Arial" w:hAnsi="Arial" w:cs="Arial"/>
          <w:sz w:val="18"/>
          <w:szCs w:val="18"/>
        </w:rPr>
      </w:pPr>
    </w:p>
    <w:p w14:paraId="0F7B10FE"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SLOŽENOSTI POSLOVA koji uključuje suradnju u izradi akata iz djelokruga upravnoga tijela, rješavanje složenih upravnih i drugih predmeta, te rješavanje problema uz upute i nadzor rukovodećeg službenika.</w:t>
      </w:r>
    </w:p>
    <w:p w14:paraId="7F479FA9"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SAMOSTALNOSTI U RADU koji uključuje češći nadzor te opće i specifične upute rukovodećeg službenika.</w:t>
      </w:r>
    </w:p>
    <w:p w14:paraId="79C509DB"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SURADNJE S DRUGIM TIJELIMA I KOMUNIKACIJE SA STRANKAMA koji uključuje kontakte unutar i izvan upravnoga tijela u svrhu prikupljanja ili razmjene informacija.</w:t>
      </w:r>
    </w:p>
    <w:p w14:paraId="17181351"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ODGOVORNOSTI I UTJECAJ NA DONOŠENJE ODLUKA koji uključuje odgovornost za materijalne resurse s kojima službenik radi, pravilnu primjenu postupaka i metoda rada te provedbu pojedinačnih odluka.</w:t>
      </w:r>
    </w:p>
    <w:p w14:paraId="11A9CE8A" w14:textId="77777777" w:rsidR="00830530" w:rsidRPr="00830530" w:rsidRDefault="00830530" w:rsidP="00830530">
      <w:pPr>
        <w:spacing w:after="0"/>
        <w:rPr>
          <w:rFonts w:ascii="Arial" w:hAnsi="Arial" w:cs="Arial"/>
          <w:sz w:val="18"/>
          <w:szCs w:val="18"/>
        </w:rPr>
      </w:pPr>
    </w:p>
    <w:p w14:paraId="3A653BE1"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5. Viši stručni suradnik za provedbu dokumenata prostornog uređenja</w:t>
      </w:r>
      <w:r w:rsidRPr="00830530">
        <w:rPr>
          <w:rFonts w:ascii="Arial" w:hAnsi="Arial" w:cs="Arial"/>
          <w:sz w:val="18"/>
          <w:szCs w:val="18"/>
        </w:rPr>
        <w:t xml:space="preserve"> </w:t>
      </w:r>
      <w:r w:rsidRPr="00830530">
        <w:rPr>
          <w:rFonts w:ascii="Arial" w:hAnsi="Arial" w:cs="Arial"/>
          <w:b/>
          <w:bCs/>
          <w:sz w:val="18"/>
          <w:szCs w:val="18"/>
        </w:rPr>
        <w:t xml:space="preserve">  </w:t>
      </w:r>
      <w:r w:rsidRPr="00830530">
        <w:rPr>
          <w:rFonts w:ascii="Arial" w:hAnsi="Arial" w:cs="Arial"/>
          <w:sz w:val="18"/>
          <w:szCs w:val="18"/>
        </w:rPr>
        <w:t xml:space="preserve">     Broj izvršitelja: 3 </w:t>
      </w:r>
    </w:p>
    <w:p w14:paraId="58B705F9" w14:textId="77777777" w:rsidR="00830530" w:rsidRPr="00830530" w:rsidRDefault="00830530" w:rsidP="00830530">
      <w:pPr>
        <w:spacing w:after="0"/>
        <w:rPr>
          <w:rFonts w:ascii="Arial" w:hAnsi="Arial" w:cs="Arial"/>
          <w:sz w:val="18"/>
          <w:szCs w:val="18"/>
        </w:rPr>
      </w:pPr>
    </w:p>
    <w:p w14:paraId="006CF621"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p w14:paraId="6F2B0D34" w14:textId="77777777" w:rsidR="00830530" w:rsidRPr="00830530" w:rsidRDefault="00830530" w:rsidP="00830530">
      <w:pPr>
        <w:spacing w:after="0"/>
        <w:rPr>
          <w:rFonts w:ascii="Arial" w:hAnsi="Arial" w:cs="Arial"/>
          <w:sz w:val="18"/>
          <w:szCs w:val="18"/>
        </w:rPr>
      </w:pP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071C73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1A66D1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8B3F1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49AB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74014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92F1B4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7F531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4833EC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2A0BA3C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B9689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1F378503" w14:textId="77777777" w:rsidR="00830530" w:rsidRPr="00830530" w:rsidRDefault="00830530" w:rsidP="00830530">
      <w:pPr>
        <w:spacing w:after="0"/>
        <w:rPr>
          <w:rFonts w:ascii="Arial" w:hAnsi="Arial" w:cs="Arial"/>
          <w:sz w:val="18"/>
          <w:szCs w:val="18"/>
        </w:rPr>
      </w:pPr>
    </w:p>
    <w:p w14:paraId="2FF6795D"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B115E4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1D9AC43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6768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05468F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45B73E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vodi i rješava stalne složenije upravne postupke i druge stručne poslove unutar Odsjeka, te predlaže akte u prvostupanjskom postupku u upravnim stvarima, izdavanja lokacijskih dozvola, rješenja o utvrđivanju građevne čestice, rješenja o izvedenom stanju, potvrda izvedenog stanja, dozvola za uklanjanje, izdavanje građevinskih dozvola, izdavanje uporabnih dozvola, potvrda plana etažiranja </w:t>
            </w:r>
          </w:p>
        </w:tc>
        <w:tc>
          <w:tcPr>
            <w:tcW w:w="1843" w:type="dxa"/>
            <w:tcBorders>
              <w:top w:val="single" w:sz="4" w:space="0" w:color="auto"/>
              <w:left w:val="single" w:sz="4" w:space="0" w:color="auto"/>
              <w:bottom w:val="single" w:sz="4" w:space="0" w:color="auto"/>
              <w:right w:val="single" w:sz="4" w:space="0" w:color="auto"/>
            </w:tcBorders>
            <w:vAlign w:val="center"/>
          </w:tcPr>
          <w:p w14:paraId="237B681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40%</w:t>
            </w:r>
          </w:p>
        </w:tc>
      </w:tr>
      <w:tr w:rsidR="00830530" w:rsidRPr="00830530" w14:paraId="6CABD14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14C5B58"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vodi stalne složenije postupke i rješava u upravnim stvarima o zadržavanju nezakonito izgrađenih infrastrukturnih objekata (linijska infrastruktura)</w:t>
            </w:r>
          </w:p>
        </w:tc>
        <w:tc>
          <w:tcPr>
            <w:tcW w:w="1843" w:type="dxa"/>
            <w:tcBorders>
              <w:top w:val="single" w:sz="4" w:space="0" w:color="auto"/>
              <w:left w:val="single" w:sz="4" w:space="0" w:color="auto"/>
              <w:bottom w:val="single" w:sz="4" w:space="0" w:color="auto"/>
              <w:right w:val="single" w:sz="4" w:space="0" w:color="auto"/>
            </w:tcBorders>
            <w:vAlign w:val="center"/>
          </w:tcPr>
          <w:p w14:paraId="795929F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5096C9F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687937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ovjerava parcelacije građevinskog zemljišta u svrhu osnivanja građevinske čestice, uvjerenja o statusu zemljišta uz upute i koordinaciju rukovodećeg službenika</w:t>
            </w:r>
          </w:p>
        </w:tc>
        <w:tc>
          <w:tcPr>
            <w:tcW w:w="1843" w:type="dxa"/>
            <w:tcBorders>
              <w:top w:val="single" w:sz="4" w:space="0" w:color="auto"/>
              <w:left w:val="single" w:sz="4" w:space="0" w:color="auto"/>
              <w:bottom w:val="single" w:sz="4" w:space="0" w:color="auto"/>
              <w:right w:val="single" w:sz="4" w:space="0" w:color="auto"/>
            </w:tcBorders>
            <w:vAlign w:val="center"/>
          </w:tcPr>
          <w:p w14:paraId="6A300E05"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F73E10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3CE844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rad sa strankama i terenski rad (uvid na terenu prilikom rješavanja upravnih predmeta), tehnički pregledi uz redoviti nadzor i upute nadređenog službenika</w:t>
            </w:r>
          </w:p>
        </w:tc>
        <w:tc>
          <w:tcPr>
            <w:tcW w:w="1843" w:type="dxa"/>
            <w:tcBorders>
              <w:top w:val="single" w:sz="4" w:space="0" w:color="auto"/>
              <w:left w:val="single" w:sz="4" w:space="0" w:color="auto"/>
              <w:bottom w:val="single" w:sz="4" w:space="0" w:color="auto"/>
              <w:right w:val="single" w:sz="4" w:space="0" w:color="auto"/>
            </w:tcBorders>
            <w:vAlign w:val="center"/>
          </w:tcPr>
          <w:p w14:paraId="64B6AF6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CFE25D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B8D996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prati zakone i propise u određenim upravnim područjima iz područja provedbe dokumenata prostornog uređenja,  te prati aktivnosti vezane za digitalizaciju Odsjeka u dijelu provedbe dokumenata prostornog uređenja                                                                                                                       </w:t>
            </w:r>
          </w:p>
        </w:tc>
        <w:tc>
          <w:tcPr>
            <w:tcW w:w="1843" w:type="dxa"/>
            <w:tcBorders>
              <w:top w:val="single" w:sz="4" w:space="0" w:color="auto"/>
              <w:left w:val="single" w:sz="4" w:space="0" w:color="auto"/>
              <w:bottom w:val="single" w:sz="4" w:space="0" w:color="auto"/>
              <w:right w:val="single" w:sz="4" w:space="0" w:color="auto"/>
            </w:tcBorders>
            <w:vAlign w:val="center"/>
          </w:tcPr>
          <w:p w14:paraId="7241AFB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C93349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CFF863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upravne i stručne poslove iz nadležnosti Odsjeka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11CC101F" w14:textId="77777777" w:rsidR="00830530" w:rsidRPr="00830530" w:rsidRDefault="00830530" w:rsidP="005322B9">
            <w:pPr>
              <w:jc w:val="center"/>
              <w:rPr>
                <w:rFonts w:ascii="Arial" w:eastAsia="Times New Roman" w:hAnsi="Arial" w:cs="Arial"/>
                <w:sz w:val="18"/>
                <w:szCs w:val="18"/>
                <w:highlight w:val="yellow"/>
              </w:rPr>
            </w:pPr>
            <w:r w:rsidRPr="00830530">
              <w:rPr>
                <w:rFonts w:ascii="Arial" w:eastAsia="Times New Roman" w:hAnsi="Arial" w:cs="Arial"/>
                <w:sz w:val="18"/>
                <w:szCs w:val="18"/>
              </w:rPr>
              <w:t xml:space="preserve">10% </w:t>
            </w:r>
          </w:p>
        </w:tc>
      </w:tr>
    </w:tbl>
    <w:p w14:paraId="1654D7E7" w14:textId="77777777" w:rsidR="00830530" w:rsidRPr="00830530" w:rsidRDefault="00830530" w:rsidP="00830530">
      <w:pPr>
        <w:spacing w:after="0"/>
        <w:rPr>
          <w:rFonts w:ascii="Arial" w:hAnsi="Arial" w:cs="Arial"/>
          <w:sz w:val="18"/>
          <w:szCs w:val="18"/>
        </w:rPr>
      </w:pPr>
    </w:p>
    <w:p w14:paraId="4FEB6CFE"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RAZINE STANDARDNIH MJERILA ZA KLASIFIKACIJU RADNIH MJESTA</w:t>
      </w:r>
    </w:p>
    <w:p w14:paraId="2F41884D"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lastRenderedPageBreak/>
        <w:t>POTREBNO STRUČNO ZNANJE</w:t>
      </w:r>
      <w:r w:rsidRPr="00830530">
        <w:rPr>
          <w:rFonts w:ascii="Arial" w:hAnsi="Arial" w:cs="Arial"/>
          <w:sz w:val="18"/>
          <w:szCs w:val="18"/>
        </w:rPr>
        <w:tab/>
      </w:r>
    </w:p>
    <w:p w14:paraId="0016C333" w14:textId="77777777" w:rsidR="00830530" w:rsidRPr="00830530" w:rsidRDefault="00830530" w:rsidP="00830530">
      <w:pPr>
        <w:numPr>
          <w:ilvl w:val="0"/>
          <w:numId w:val="89"/>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arhitektonske, građevinske, pravne ili ostale tehničke struke,</w:t>
      </w:r>
    </w:p>
    <w:p w14:paraId="044B2B1C"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52C191C3"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 xml:space="preserve">poznavanje rada na računalu, </w:t>
      </w:r>
    </w:p>
    <w:p w14:paraId="6701BD00"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48BC847D" w14:textId="77777777" w:rsidR="00830530" w:rsidRPr="00830530" w:rsidRDefault="00830530" w:rsidP="00830530">
      <w:pPr>
        <w:pStyle w:val="ListParagraph"/>
        <w:numPr>
          <w:ilvl w:val="0"/>
          <w:numId w:val="90"/>
        </w:numPr>
        <w:spacing w:after="200" w:line="276" w:lineRule="auto"/>
        <w:rPr>
          <w:rFonts w:ascii="Arial" w:hAnsi="Arial" w:cs="Arial"/>
          <w:sz w:val="18"/>
          <w:szCs w:val="18"/>
        </w:rPr>
      </w:pPr>
      <w:r w:rsidRPr="00830530">
        <w:rPr>
          <w:rFonts w:ascii="Arial" w:hAnsi="Arial" w:cs="Arial"/>
          <w:sz w:val="18"/>
          <w:szCs w:val="18"/>
        </w:rPr>
        <w:t>položen stručni ispit iz područja graditeljstva i prostornog uređenja.</w:t>
      </w:r>
    </w:p>
    <w:p w14:paraId="033380F0"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69E61C46"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3BD7A64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5B123A5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6555324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 </w:t>
      </w:r>
    </w:p>
    <w:p w14:paraId="1076FF14"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6.  Stručni suradnik za provedbu dokumenata prostornog uređenja</w:t>
      </w:r>
      <w:r w:rsidRPr="00830530">
        <w:rPr>
          <w:rFonts w:ascii="Arial" w:hAnsi="Arial" w:cs="Arial"/>
          <w:sz w:val="18"/>
          <w:szCs w:val="18"/>
        </w:rPr>
        <w:t xml:space="preserve">                      Broj izvršitelja: 2</w:t>
      </w:r>
    </w:p>
    <w:p w14:paraId="40244C9A" w14:textId="77777777" w:rsidR="00830530" w:rsidRPr="00830530" w:rsidRDefault="00830530" w:rsidP="00830530">
      <w:pPr>
        <w:spacing w:after="0"/>
        <w:rPr>
          <w:rFonts w:ascii="Arial" w:hAnsi="Arial" w:cs="Arial"/>
          <w:sz w:val="18"/>
          <w:szCs w:val="18"/>
        </w:rPr>
      </w:pPr>
    </w:p>
    <w:p w14:paraId="4B9B7B79"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0DF14D4"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6DCAE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B1B1F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971DC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25EFB6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D55F143"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92ED94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551CD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4E5067D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DABA7E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251559CE" w14:textId="77777777" w:rsidR="00830530" w:rsidRPr="00830530" w:rsidRDefault="00830530" w:rsidP="00830530">
      <w:pPr>
        <w:spacing w:after="0"/>
        <w:rPr>
          <w:rFonts w:ascii="Arial" w:hAnsi="Arial" w:cs="Arial"/>
          <w:sz w:val="18"/>
          <w:szCs w:val="18"/>
        </w:rPr>
      </w:pPr>
    </w:p>
    <w:p w14:paraId="3F22EBBC"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018BC2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39BA52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ECA2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C84F5C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FF5F9C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w:t>
            </w:r>
          </w:p>
        </w:tc>
        <w:tc>
          <w:tcPr>
            <w:tcW w:w="1843" w:type="dxa"/>
            <w:tcBorders>
              <w:top w:val="single" w:sz="4" w:space="0" w:color="auto"/>
              <w:left w:val="single" w:sz="4" w:space="0" w:color="auto"/>
              <w:bottom w:val="single" w:sz="4" w:space="0" w:color="auto"/>
              <w:right w:val="single" w:sz="4" w:space="0" w:color="auto"/>
            </w:tcBorders>
            <w:vAlign w:val="center"/>
          </w:tcPr>
          <w:p w14:paraId="2A7C45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3DCCB9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3D6D9E6"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Arial" w:hAnsi="Arial" w:cs="Arial"/>
                <w:sz w:val="18"/>
                <w:szCs w:val="18"/>
              </w:rPr>
              <w:t>vodi upravne postupke i/ili rješava u jednostavnijim upravnim stvarima iz nadležnosti Odsjeka, odnosno sudjeluje u upravnim postupcima vezanim za izdavanje lokacijskih dozvola do donošenja rješenja o utvrđivanju građevne čestice, rješenja o izvedenom stanju, potvrda izvedenog stanja, dozvola za uklanjanje, izdavanje građevinskih dozvola, izdavanje uporabnih dozvola, potvrda plana etažiranja</w:t>
            </w:r>
            <w:r w:rsidRPr="00830530">
              <w:rPr>
                <w:rFonts w:ascii="Arial" w:eastAsia="Times New Roman"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471FB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40%</w:t>
            </w:r>
          </w:p>
        </w:tc>
      </w:tr>
      <w:tr w:rsidR="00830530" w:rsidRPr="00830530" w14:paraId="2E7C1F4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87A2510" w14:textId="77777777" w:rsidR="00830530" w:rsidRPr="00830530" w:rsidRDefault="00830530" w:rsidP="005322B9">
            <w:pPr>
              <w:spacing w:line="276" w:lineRule="auto"/>
              <w:rPr>
                <w:rFonts w:ascii="Arial" w:hAnsi="Arial" w:cs="Arial"/>
                <w:sz w:val="18"/>
                <w:szCs w:val="18"/>
              </w:rPr>
            </w:pPr>
            <w:r w:rsidRPr="00830530">
              <w:rPr>
                <w:rFonts w:ascii="Arial" w:eastAsia="Arial" w:hAnsi="Arial" w:cs="Arial"/>
                <w:sz w:val="18"/>
                <w:szCs w:val="18"/>
              </w:rPr>
              <w:t>radi i izvršava administrativne i jednostavnije stručne poslove kod ovjere parcelacije građevinskog zemljišta u svrhu osnivanja građevinske čestice, te uvjerenja o statusu zemljišta</w:t>
            </w:r>
          </w:p>
        </w:tc>
        <w:tc>
          <w:tcPr>
            <w:tcW w:w="1843" w:type="dxa"/>
            <w:tcBorders>
              <w:top w:val="single" w:sz="4" w:space="0" w:color="auto"/>
              <w:left w:val="single" w:sz="4" w:space="0" w:color="auto"/>
              <w:bottom w:val="single" w:sz="4" w:space="0" w:color="auto"/>
              <w:right w:val="single" w:sz="4" w:space="0" w:color="auto"/>
            </w:tcBorders>
            <w:vAlign w:val="center"/>
          </w:tcPr>
          <w:p w14:paraId="20EC90C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BFE2C4A" w14:textId="77777777" w:rsidTr="005322B9">
        <w:trPr>
          <w:cantSplit/>
          <w:trHeight w:val="480"/>
        </w:trPr>
        <w:tc>
          <w:tcPr>
            <w:tcW w:w="8080" w:type="dxa"/>
            <w:tcBorders>
              <w:top w:val="single" w:sz="4" w:space="0" w:color="auto"/>
              <w:left w:val="single" w:sz="4" w:space="0" w:color="auto"/>
              <w:bottom w:val="single" w:sz="4" w:space="0" w:color="auto"/>
              <w:right w:val="single" w:sz="4" w:space="0" w:color="auto"/>
            </w:tcBorders>
            <w:vAlign w:val="center"/>
          </w:tcPr>
          <w:p w14:paraId="6AC9BF76" w14:textId="77777777" w:rsidR="00830530" w:rsidRPr="00830530" w:rsidRDefault="00830530" w:rsidP="005322B9">
            <w:pPr>
              <w:spacing w:after="160" w:line="257" w:lineRule="auto"/>
              <w:jc w:val="both"/>
              <w:rPr>
                <w:rFonts w:ascii="Arial" w:hAnsi="Arial" w:cs="Arial"/>
                <w:sz w:val="18"/>
                <w:szCs w:val="18"/>
              </w:rPr>
            </w:pPr>
            <w:r w:rsidRPr="00830530">
              <w:rPr>
                <w:rFonts w:ascii="Arial" w:eastAsia="Arial" w:hAnsi="Arial" w:cs="Arial"/>
                <w:sz w:val="18"/>
                <w:szCs w:val="18"/>
              </w:rPr>
              <w:t>vodi postupak i/ili rješava u jednostavnijim upravnim stvarima o zadržavanju nezakonito izgrađenih infrastrukturnih objekata (linijska infrastruktura )</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8C300A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0A4701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0F5F03E" w14:textId="77777777" w:rsidR="00830530" w:rsidRPr="00830530" w:rsidRDefault="00830530" w:rsidP="005322B9">
            <w:pPr>
              <w:spacing w:after="160" w:line="257" w:lineRule="auto"/>
              <w:jc w:val="both"/>
              <w:rPr>
                <w:rFonts w:ascii="Arial" w:hAnsi="Arial" w:cs="Arial"/>
                <w:sz w:val="18"/>
                <w:szCs w:val="18"/>
              </w:rPr>
            </w:pPr>
            <w:r w:rsidRPr="00830530">
              <w:rPr>
                <w:rFonts w:ascii="Arial" w:eastAsia="Arial" w:hAnsi="Arial" w:cs="Arial"/>
                <w:color w:val="EE0000"/>
                <w:sz w:val="18"/>
                <w:szCs w:val="18"/>
              </w:rPr>
              <w:t xml:space="preserve"> </w:t>
            </w:r>
            <w:r w:rsidRPr="00830530">
              <w:rPr>
                <w:rFonts w:ascii="Arial" w:eastAsia="Arial" w:hAnsi="Arial" w:cs="Arial"/>
                <w:sz w:val="18"/>
                <w:szCs w:val="18"/>
              </w:rPr>
              <w:t xml:space="preserve">rad sa strankama i terenski rad (uvid na terenu prilikom rješavanja upravnih predmeta), </w:t>
            </w:r>
          </w:p>
        </w:tc>
        <w:tc>
          <w:tcPr>
            <w:tcW w:w="1843" w:type="dxa"/>
            <w:tcBorders>
              <w:top w:val="single" w:sz="4" w:space="0" w:color="auto"/>
              <w:left w:val="single" w:sz="4" w:space="0" w:color="auto"/>
              <w:bottom w:val="single" w:sz="4" w:space="0" w:color="auto"/>
              <w:right w:val="single" w:sz="4" w:space="0" w:color="auto"/>
            </w:tcBorders>
            <w:vAlign w:val="center"/>
          </w:tcPr>
          <w:p w14:paraId="260E60C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7B0911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F6BFC9E" w14:textId="77777777" w:rsidR="00830530" w:rsidRPr="00830530" w:rsidRDefault="00830530" w:rsidP="005322B9">
            <w:pPr>
              <w:spacing w:line="276" w:lineRule="auto"/>
              <w:rPr>
                <w:rFonts w:ascii="Arial" w:hAnsi="Arial" w:cs="Arial"/>
                <w:sz w:val="18"/>
                <w:szCs w:val="18"/>
              </w:rPr>
            </w:pPr>
            <w:r w:rsidRPr="00830530">
              <w:rPr>
                <w:rFonts w:ascii="Arial" w:eastAsia="Arial" w:hAnsi="Arial" w:cs="Arial"/>
                <w:sz w:val="18"/>
                <w:szCs w:val="18"/>
              </w:rPr>
              <w:t>prati zakone i propise u određenim upravnim područjima iz područja provedbe dokumenata prostornog uređenja</w:t>
            </w:r>
            <w:r w:rsidRPr="00830530">
              <w:rPr>
                <w:rFonts w:ascii="Arial" w:eastAsia="Times New Roman"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CC6F4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FE4AD6D"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0BBA94F2" w14:textId="77777777" w:rsidR="00830530" w:rsidRPr="00830530" w:rsidRDefault="00830530" w:rsidP="005322B9">
            <w:pPr>
              <w:spacing w:line="276" w:lineRule="auto"/>
              <w:rPr>
                <w:rFonts w:ascii="Arial" w:eastAsia="Arial" w:hAnsi="Arial" w:cs="Arial"/>
                <w:sz w:val="18"/>
                <w:szCs w:val="18"/>
              </w:rPr>
            </w:pPr>
            <w:r w:rsidRPr="00830530">
              <w:rPr>
                <w:rFonts w:ascii="Arial" w:eastAsia="Arial" w:hAnsi="Arial" w:cs="Arial"/>
                <w:sz w:val="18"/>
                <w:szCs w:val="18"/>
              </w:rPr>
              <w:t>obavlja i druge upravne i stručne poslove iz nadležnosti Odsjeka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0FF0B1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22DDFA47" w14:textId="77777777" w:rsidR="00830530" w:rsidRPr="00830530" w:rsidRDefault="00830530" w:rsidP="00830530">
      <w:pPr>
        <w:spacing w:after="0"/>
        <w:rPr>
          <w:rFonts w:ascii="Arial" w:hAnsi="Arial" w:cs="Arial"/>
          <w:sz w:val="18"/>
          <w:szCs w:val="18"/>
        </w:rPr>
      </w:pPr>
    </w:p>
    <w:p w14:paraId="38D73ACD"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RAZINE STANDARDNIH MJERILA ZA KLASIFIKACIJU RADNIH MJESTA</w:t>
      </w:r>
    </w:p>
    <w:p w14:paraId="33F7AF7A" w14:textId="77777777" w:rsidR="00830530" w:rsidRPr="00830530" w:rsidRDefault="00830530" w:rsidP="00830530">
      <w:pPr>
        <w:spacing w:after="0"/>
        <w:rPr>
          <w:rFonts w:ascii="Arial" w:hAnsi="Arial" w:cs="Arial"/>
          <w:sz w:val="18"/>
          <w:szCs w:val="18"/>
        </w:rPr>
      </w:pPr>
    </w:p>
    <w:p w14:paraId="4013AF77"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E3F4165"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sveučilišni prijediplomski studij ili stručni prijediplomski studij arhitektonske ili građevinske struke, ostale tehničke ili pravne struke,</w:t>
      </w:r>
    </w:p>
    <w:p w14:paraId="6BBC9F5F"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najmanje tri godine radnog iskustva na odgovarajućim poslovima,</w:t>
      </w:r>
    </w:p>
    <w:p w14:paraId="3E3AFDFE"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782EC420"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3526EB13" w14:textId="77777777" w:rsidR="00830530" w:rsidRPr="00830530" w:rsidRDefault="00830530" w:rsidP="00830530">
      <w:pPr>
        <w:spacing w:after="0"/>
        <w:jc w:val="both"/>
        <w:rPr>
          <w:rFonts w:ascii="Arial" w:hAnsi="Arial" w:cs="Arial"/>
          <w:sz w:val="18"/>
          <w:szCs w:val="18"/>
        </w:rPr>
      </w:pPr>
    </w:p>
    <w:p w14:paraId="3114FDA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p>
    <w:p w14:paraId="0D541A5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SAMOSTALNOSTI U RADU  koji je ograničen povremenim nadzorom i uputama od strane nadređenog službenika.</w:t>
      </w:r>
    </w:p>
    <w:p w14:paraId="6E83E65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upravnoga tijela, a povremeno i izvan upravnoga tijela, u prikupljanju ili razmjeni informacija.</w:t>
      </w:r>
    </w:p>
    <w:p w14:paraId="55290DF8" w14:textId="77777777" w:rsidR="00830530" w:rsidRPr="00830530" w:rsidRDefault="00830530" w:rsidP="00830530">
      <w:pPr>
        <w:jc w:val="both"/>
        <w:rPr>
          <w:rFonts w:ascii="Arial" w:hAnsi="Arial" w:cs="Arial"/>
          <w:b/>
          <w:bCs/>
          <w:sz w:val="18"/>
          <w:szCs w:val="18"/>
        </w:rPr>
      </w:pPr>
      <w:r w:rsidRPr="00830530">
        <w:rPr>
          <w:rFonts w:ascii="Arial" w:hAnsi="Arial" w:cs="Arial"/>
          <w:sz w:val="18"/>
          <w:szCs w:val="18"/>
        </w:rPr>
        <w:t>STUPANJ ODGOVORNOSTI I UTJECAJ NA DONOŠENJE ODLUKA koji uključuje odgovornost za materijalne resurse s kojima službenik radi, te ispravnu primjenu postupaka, metoda rada i stručnih tehnika.</w:t>
      </w:r>
    </w:p>
    <w:p w14:paraId="2309C5ED" w14:textId="77777777" w:rsidR="00830530" w:rsidRPr="00830530" w:rsidRDefault="00830530" w:rsidP="00830530">
      <w:pPr>
        <w:spacing w:after="0"/>
        <w:jc w:val="both"/>
        <w:rPr>
          <w:rFonts w:ascii="Arial" w:hAnsi="Arial" w:cs="Arial"/>
          <w:sz w:val="18"/>
          <w:szCs w:val="18"/>
        </w:rPr>
      </w:pPr>
    </w:p>
    <w:p w14:paraId="48FADEFA"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7. Stručni suradnik za vođenje postupaka i rješavanje o nezakonito izgrađenim zgradama</w:t>
      </w:r>
      <w:r w:rsidRPr="00830530">
        <w:rPr>
          <w:rFonts w:ascii="Arial" w:hAnsi="Arial" w:cs="Arial"/>
          <w:sz w:val="18"/>
          <w:szCs w:val="18"/>
        </w:rPr>
        <w:t xml:space="preserve">     </w:t>
      </w:r>
    </w:p>
    <w:p w14:paraId="5B48FA68"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 xml:space="preserve">                                                                                                                                             Broj izvršitelja: 4</w:t>
      </w:r>
    </w:p>
    <w:p w14:paraId="19BB3C9A" w14:textId="77777777" w:rsidR="00830530" w:rsidRPr="00830530" w:rsidRDefault="00830530" w:rsidP="00830530">
      <w:pPr>
        <w:spacing w:after="0"/>
        <w:rPr>
          <w:rFonts w:ascii="Arial" w:hAnsi="Arial" w:cs="Arial"/>
          <w:sz w:val="18"/>
          <w:szCs w:val="18"/>
        </w:rPr>
      </w:pPr>
    </w:p>
    <w:p w14:paraId="3F10AB19"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7E0C050"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D80BF0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F2DBE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E37C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A39D6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0F0D0F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43EAEC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3C4E45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437886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1C796C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118EAC05" w14:textId="77777777" w:rsidR="00830530" w:rsidRPr="00830530" w:rsidRDefault="00830530" w:rsidP="00830530">
      <w:pPr>
        <w:spacing w:after="0"/>
        <w:rPr>
          <w:rFonts w:ascii="Arial" w:hAnsi="Arial" w:cs="Arial"/>
          <w:sz w:val="18"/>
          <w:szCs w:val="18"/>
        </w:rPr>
      </w:pPr>
    </w:p>
    <w:p w14:paraId="2969FD15"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5DC256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621ECA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3CE9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67972F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992A3D2" w14:textId="77777777" w:rsidR="00830530" w:rsidRPr="00830530" w:rsidRDefault="00830530" w:rsidP="005322B9">
            <w:pPr>
              <w:spacing w:line="276" w:lineRule="auto"/>
              <w:rPr>
                <w:rFonts w:ascii="Arial" w:hAnsi="Arial" w:cs="Arial"/>
                <w:sz w:val="18"/>
                <w:szCs w:val="18"/>
              </w:rPr>
            </w:pPr>
            <w:r w:rsidRPr="00830530">
              <w:rPr>
                <w:rFonts w:ascii="Arial" w:eastAsia="Arial" w:hAnsi="Arial" w:cs="Arial"/>
                <w:sz w:val="18"/>
                <w:szCs w:val="18"/>
              </w:rPr>
              <w:t xml:space="preserve">vodi upravne postupke i/ili rješava u jednostavnijim upravnim stvarima iz nadležnosti Odsjeka, odnosno sudjeluje u upravnim postupcima vezanim za izdavanje rješenja o zadržavanju nezakonito izgrađenih građevina do donošenja rješenja </w:t>
            </w:r>
          </w:p>
        </w:tc>
        <w:tc>
          <w:tcPr>
            <w:tcW w:w="1843" w:type="dxa"/>
            <w:tcBorders>
              <w:top w:val="single" w:sz="4" w:space="0" w:color="auto"/>
              <w:left w:val="single" w:sz="4" w:space="0" w:color="auto"/>
              <w:bottom w:val="single" w:sz="4" w:space="0" w:color="auto"/>
              <w:right w:val="single" w:sz="4" w:space="0" w:color="auto"/>
            </w:tcBorders>
            <w:vAlign w:val="center"/>
          </w:tcPr>
          <w:p w14:paraId="39A3A8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50%</w:t>
            </w:r>
          </w:p>
        </w:tc>
      </w:tr>
      <w:tr w:rsidR="00830530" w:rsidRPr="00830530" w14:paraId="0660ABC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C3D3D6A" w14:textId="77777777" w:rsidR="00830530" w:rsidRPr="00830530" w:rsidRDefault="00830530" w:rsidP="005322B9">
            <w:pPr>
              <w:spacing w:line="276" w:lineRule="auto"/>
              <w:rPr>
                <w:rFonts w:ascii="Arial" w:hAnsi="Arial" w:cs="Arial"/>
                <w:sz w:val="18"/>
                <w:szCs w:val="18"/>
              </w:rPr>
            </w:pPr>
            <w:r w:rsidRPr="00830530">
              <w:rPr>
                <w:rFonts w:ascii="Arial" w:eastAsia="Arial" w:hAnsi="Arial" w:cs="Arial"/>
                <w:sz w:val="18"/>
                <w:szCs w:val="18"/>
              </w:rPr>
              <w:t>vodi postupak i/ili rješava u jednostavnijim upravnim stvarima o zadržavanju nezakonito izgrađenih infrastrukturnih objekata (linijska infrastruktura )</w:t>
            </w:r>
            <w:r w:rsidRPr="00830530">
              <w:rPr>
                <w:rFonts w:ascii="Arial" w:eastAsia="Times New Roman" w:hAnsi="Arial" w:cs="Arial"/>
                <w:sz w:val="18"/>
                <w:szCs w:val="18"/>
              </w:rPr>
              <w:t xml:space="preserve"> </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469B5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394EF3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5AA9ABA" w14:textId="77777777" w:rsidR="00830530" w:rsidRPr="00830530" w:rsidRDefault="00830530" w:rsidP="005322B9">
            <w:pPr>
              <w:spacing w:line="276" w:lineRule="auto"/>
              <w:rPr>
                <w:rFonts w:ascii="Arial" w:hAnsi="Arial" w:cs="Arial"/>
                <w:sz w:val="18"/>
                <w:szCs w:val="18"/>
              </w:rPr>
            </w:pPr>
            <w:r w:rsidRPr="00830530">
              <w:rPr>
                <w:rFonts w:ascii="Arial" w:eastAsia="Arial" w:hAnsi="Arial" w:cs="Arial"/>
                <w:sz w:val="18"/>
                <w:szCs w:val="18"/>
              </w:rPr>
              <w:t xml:space="preserve">rad sa strankama i terenski rad (uvid na terenu prilikom rješavanja upravnih predmeta)  </w:t>
            </w:r>
            <w:r w:rsidRPr="00830530">
              <w:rPr>
                <w:rFonts w:ascii="Arial" w:eastAsia="Arial" w:hAnsi="Arial" w:cs="Arial"/>
                <w:color w:val="EE0000"/>
                <w:sz w:val="18"/>
                <w:szCs w:val="18"/>
              </w:rPr>
              <w:t xml:space="preserve">   </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CFEBC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AB625E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3A96047" w14:textId="77777777" w:rsidR="00830530" w:rsidRPr="00830530" w:rsidRDefault="00830530" w:rsidP="005322B9">
            <w:pPr>
              <w:spacing w:line="276" w:lineRule="auto"/>
              <w:rPr>
                <w:rFonts w:ascii="Arial" w:hAnsi="Arial" w:cs="Arial"/>
                <w:sz w:val="18"/>
                <w:szCs w:val="18"/>
              </w:rPr>
            </w:pPr>
            <w:r w:rsidRPr="00830530">
              <w:rPr>
                <w:rFonts w:ascii="Arial" w:eastAsia="Arial" w:hAnsi="Arial" w:cs="Arial"/>
                <w:sz w:val="18"/>
                <w:szCs w:val="18"/>
              </w:rPr>
              <w:t xml:space="preserve">prati zakone i propise  u određenim upravnim područjima iz područja provedbe dokumenata prostornog uređenja </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3DF5B1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C3F536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8D99AC9" w14:textId="77777777" w:rsidR="00830530" w:rsidRPr="00830530" w:rsidRDefault="00830530" w:rsidP="005322B9">
            <w:pPr>
              <w:spacing w:line="276" w:lineRule="auto"/>
              <w:rPr>
                <w:rFonts w:ascii="Arial" w:hAnsi="Arial" w:cs="Arial"/>
                <w:sz w:val="18"/>
                <w:szCs w:val="18"/>
              </w:rPr>
            </w:pPr>
            <w:r w:rsidRPr="00830530">
              <w:rPr>
                <w:rFonts w:ascii="Arial" w:eastAsia="Arial" w:hAnsi="Arial" w:cs="Arial"/>
                <w:sz w:val="18"/>
                <w:szCs w:val="18"/>
              </w:rPr>
              <w:t xml:space="preserve">obavlja i druge upravne i stručne poslove iz nadležnosti Odsjeka po nalogu pročelnika </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F13F8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46FB92A" w14:textId="77777777" w:rsidR="00830530" w:rsidRPr="00830530" w:rsidRDefault="00830530" w:rsidP="00830530">
      <w:pPr>
        <w:spacing w:after="0"/>
        <w:rPr>
          <w:rFonts w:ascii="Arial" w:hAnsi="Arial" w:cs="Arial"/>
          <w:sz w:val="18"/>
          <w:szCs w:val="18"/>
        </w:rPr>
      </w:pPr>
    </w:p>
    <w:p w14:paraId="0D1F47D1"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RAZINE STANDARDNIH MJERILA ZA KLASIFIKACIJU RADNIH MJESTA</w:t>
      </w:r>
    </w:p>
    <w:p w14:paraId="0412E250" w14:textId="77777777" w:rsidR="00830530" w:rsidRPr="00830530" w:rsidRDefault="00830530" w:rsidP="00830530">
      <w:pPr>
        <w:spacing w:after="0"/>
        <w:rPr>
          <w:rFonts w:ascii="Arial" w:hAnsi="Arial" w:cs="Arial"/>
          <w:sz w:val="18"/>
          <w:szCs w:val="18"/>
        </w:rPr>
      </w:pPr>
    </w:p>
    <w:p w14:paraId="6380D22E"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600C149D"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sveučilišni prijediplomski studij ili stručni prijediplomski studij arhitektonske, građevinske struke ili  ostale tehničke ili društvene  struke,</w:t>
      </w:r>
    </w:p>
    <w:p w14:paraId="4A7FA613"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 xml:space="preserve">najmanje tri godine radnog iskustva na odgovarajućim poslovima, </w:t>
      </w:r>
    </w:p>
    <w:p w14:paraId="1E12F4FB"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584CFF00"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1CDF7739" w14:textId="77777777" w:rsidR="00830530" w:rsidRPr="00830530" w:rsidRDefault="00830530" w:rsidP="00830530">
      <w:pPr>
        <w:spacing w:after="0"/>
        <w:rPr>
          <w:rFonts w:ascii="Arial" w:hAnsi="Arial" w:cs="Arial"/>
          <w:sz w:val="18"/>
          <w:szCs w:val="18"/>
        </w:rPr>
      </w:pPr>
    </w:p>
    <w:p w14:paraId="43ED7F7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p>
    <w:p w14:paraId="094046E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je ograničen povremenim nadzorom i uputama od strane nadređenog službenika.</w:t>
      </w:r>
    </w:p>
    <w:p w14:paraId="01EC249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upravnoga tijela, a povremeno i izvan upravnoga tijela, u prikupljanju ili razmjeni informacija.</w:t>
      </w:r>
    </w:p>
    <w:p w14:paraId="5B44A28D" w14:textId="77777777" w:rsidR="00830530" w:rsidRPr="00830530" w:rsidRDefault="00830530" w:rsidP="00830530">
      <w:pPr>
        <w:jc w:val="both"/>
        <w:rPr>
          <w:rFonts w:ascii="Arial" w:hAnsi="Arial" w:cs="Arial"/>
          <w:b/>
          <w:bCs/>
          <w:sz w:val="18"/>
          <w:szCs w:val="18"/>
        </w:rPr>
      </w:pPr>
      <w:r w:rsidRPr="00830530">
        <w:rPr>
          <w:rFonts w:ascii="Arial" w:hAnsi="Arial" w:cs="Arial"/>
          <w:sz w:val="18"/>
          <w:szCs w:val="18"/>
        </w:rPr>
        <w:t>STUPANJ ODGOVORNOSTI I UTJECAJ NA DONOŠENJE ODLUKA koji uključuje odgovornost za materijalne resurse s kojima službenik radi, te ispravnu primjenu postupaka, metoda rada i stručnih tehnika.</w:t>
      </w:r>
    </w:p>
    <w:p w14:paraId="731CD210" w14:textId="77777777" w:rsidR="00830530" w:rsidRPr="00830530" w:rsidRDefault="00830530" w:rsidP="00830530">
      <w:pPr>
        <w:spacing w:after="0"/>
        <w:jc w:val="both"/>
        <w:rPr>
          <w:rFonts w:ascii="Arial" w:hAnsi="Arial" w:cs="Arial"/>
          <w:sz w:val="18"/>
          <w:szCs w:val="18"/>
        </w:rPr>
      </w:pPr>
    </w:p>
    <w:p w14:paraId="33B3B4A9"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8.</w:t>
      </w:r>
      <w:r w:rsidRPr="00830530">
        <w:rPr>
          <w:rFonts w:ascii="Arial" w:eastAsia="Times New Roman" w:hAnsi="Arial" w:cs="Arial"/>
          <w:b/>
          <w:bCs/>
          <w:sz w:val="18"/>
          <w:szCs w:val="18"/>
        </w:rPr>
        <w:t xml:space="preserve"> Viši referent za provedbu dokumenata prostornog uređenja</w:t>
      </w:r>
      <w:r w:rsidRPr="00830530">
        <w:rPr>
          <w:rFonts w:ascii="Arial" w:eastAsia="Times New Roman" w:hAnsi="Arial" w:cs="Arial"/>
          <w:sz w:val="18"/>
          <w:szCs w:val="18"/>
        </w:rPr>
        <w:t xml:space="preserve"> </w:t>
      </w:r>
      <w:r w:rsidRPr="00830530">
        <w:rPr>
          <w:rFonts w:ascii="Arial" w:eastAsia="Arial" w:hAnsi="Arial" w:cs="Arial"/>
          <w:sz w:val="18"/>
          <w:szCs w:val="18"/>
        </w:rPr>
        <w:t xml:space="preserve"> </w:t>
      </w:r>
      <w:r w:rsidRPr="00830530">
        <w:rPr>
          <w:rFonts w:ascii="Arial" w:eastAsia="Arial" w:hAnsi="Arial" w:cs="Arial"/>
          <w:color w:val="215E99"/>
          <w:sz w:val="18"/>
          <w:szCs w:val="18"/>
        </w:rPr>
        <w:t xml:space="preserve">       </w:t>
      </w:r>
      <w:r w:rsidRPr="00830530">
        <w:rPr>
          <w:rFonts w:ascii="Arial" w:hAnsi="Arial" w:cs="Arial"/>
          <w:sz w:val="18"/>
          <w:szCs w:val="18"/>
        </w:rPr>
        <w:t xml:space="preserve">                       Broj izvršitelja: 1</w:t>
      </w:r>
    </w:p>
    <w:p w14:paraId="1026932F" w14:textId="77777777" w:rsidR="00830530" w:rsidRPr="00830530" w:rsidRDefault="00830530" w:rsidP="00830530">
      <w:pPr>
        <w:spacing w:after="0"/>
        <w:rPr>
          <w:rFonts w:ascii="Arial" w:hAnsi="Arial" w:cs="Arial"/>
          <w:sz w:val="18"/>
          <w:szCs w:val="18"/>
        </w:rPr>
      </w:pPr>
    </w:p>
    <w:p w14:paraId="32E9391B"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9DF7B1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840A22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299170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15E4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0E345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E27F26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D832B6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C24F1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REFERENT</w:t>
            </w:r>
          </w:p>
        </w:tc>
        <w:tc>
          <w:tcPr>
            <w:tcW w:w="1276" w:type="dxa"/>
            <w:tcBorders>
              <w:top w:val="single" w:sz="4" w:space="0" w:color="auto"/>
              <w:left w:val="single" w:sz="4" w:space="0" w:color="auto"/>
              <w:bottom w:val="single" w:sz="4" w:space="0" w:color="auto"/>
              <w:right w:val="single" w:sz="4" w:space="0" w:color="auto"/>
            </w:tcBorders>
            <w:vAlign w:val="center"/>
          </w:tcPr>
          <w:p w14:paraId="105C0D6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679EA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9.</w:t>
            </w:r>
          </w:p>
        </w:tc>
      </w:tr>
    </w:tbl>
    <w:p w14:paraId="5D8BF2D9" w14:textId="77777777" w:rsidR="00830530" w:rsidRDefault="00830530" w:rsidP="00830530">
      <w:pPr>
        <w:spacing w:after="0"/>
        <w:rPr>
          <w:rFonts w:ascii="Arial" w:hAnsi="Arial" w:cs="Arial"/>
          <w:sz w:val="18"/>
          <w:szCs w:val="18"/>
        </w:rPr>
      </w:pPr>
    </w:p>
    <w:p w14:paraId="0A4B61B7" w14:textId="77777777" w:rsidR="003C0D78" w:rsidRDefault="003C0D78" w:rsidP="00830530">
      <w:pPr>
        <w:spacing w:after="0"/>
        <w:rPr>
          <w:rFonts w:ascii="Arial" w:hAnsi="Arial" w:cs="Arial"/>
          <w:sz w:val="18"/>
          <w:szCs w:val="18"/>
        </w:rPr>
      </w:pPr>
    </w:p>
    <w:p w14:paraId="0B780EA8" w14:textId="77777777" w:rsidR="003C0D78" w:rsidRPr="00830530" w:rsidRDefault="003C0D78" w:rsidP="00830530">
      <w:pPr>
        <w:spacing w:after="0"/>
        <w:rPr>
          <w:rFonts w:ascii="Arial" w:hAnsi="Arial" w:cs="Arial"/>
          <w:sz w:val="18"/>
          <w:szCs w:val="18"/>
        </w:rPr>
      </w:pPr>
    </w:p>
    <w:p w14:paraId="5CF051F6"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E5FE01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A85302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93E2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9C1D42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F2528DF" w14:textId="77777777" w:rsidR="00830530" w:rsidRPr="00830530" w:rsidRDefault="00830530" w:rsidP="005322B9">
            <w:pPr>
              <w:spacing w:after="160" w:line="257" w:lineRule="auto"/>
              <w:rPr>
                <w:rFonts w:ascii="Arial" w:eastAsia="Times New Roman" w:hAnsi="Arial" w:cs="Arial"/>
                <w:sz w:val="18"/>
                <w:szCs w:val="18"/>
              </w:rPr>
            </w:pPr>
            <w:r w:rsidRPr="00830530">
              <w:rPr>
                <w:rFonts w:ascii="Arial" w:eastAsia="Times New Roman" w:hAnsi="Arial" w:cs="Arial"/>
                <w:sz w:val="18"/>
                <w:szCs w:val="18"/>
              </w:rPr>
              <w:t xml:space="preserve">sudjeluje u provođenju upravnih postupaka i sudjeluje na izradi prijedloga akata u prvostupanjskom postupku u jednostavnijim upravnim stvarima do izdavanja rješenja o zadržavanju nezakonito izgrađenih građevina vodi i rješava jednostavnije neupravne postupke i jednostavnije upravne postupke iz nadležnosti Odsjeka </w:t>
            </w:r>
          </w:p>
        </w:tc>
        <w:tc>
          <w:tcPr>
            <w:tcW w:w="1843" w:type="dxa"/>
            <w:tcBorders>
              <w:top w:val="single" w:sz="4" w:space="0" w:color="auto"/>
              <w:left w:val="single" w:sz="4" w:space="0" w:color="auto"/>
              <w:bottom w:val="single" w:sz="4" w:space="0" w:color="auto"/>
              <w:right w:val="single" w:sz="4" w:space="0" w:color="auto"/>
            </w:tcBorders>
            <w:vAlign w:val="center"/>
          </w:tcPr>
          <w:p w14:paraId="7F9DF4B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DA68D1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BF443D1" w14:textId="77777777" w:rsidR="00830530" w:rsidRPr="00830530" w:rsidRDefault="00830530" w:rsidP="005322B9">
            <w:pPr>
              <w:spacing w:after="160" w:line="257" w:lineRule="auto"/>
              <w:rPr>
                <w:rFonts w:ascii="Arial" w:eastAsia="Times New Roman" w:hAnsi="Arial" w:cs="Arial"/>
                <w:sz w:val="18"/>
                <w:szCs w:val="18"/>
              </w:rPr>
            </w:pPr>
            <w:r w:rsidRPr="00830530">
              <w:rPr>
                <w:rFonts w:ascii="Arial" w:eastAsia="Times New Roman" w:hAnsi="Arial" w:cs="Arial"/>
                <w:sz w:val="18"/>
                <w:szCs w:val="18"/>
              </w:rPr>
              <w:t xml:space="preserve">vrši prijem stranaka, razvrstava i raspoređuje primljena pismena te vrši otpremu akata u fizičkom obliku i obavlja poslove uredskog poslovanja te vođenja urudžbenog zapisnika i pismohrane za potrebe Odsjeka </w:t>
            </w:r>
          </w:p>
        </w:tc>
        <w:tc>
          <w:tcPr>
            <w:tcW w:w="1843" w:type="dxa"/>
            <w:tcBorders>
              <w:top w:val="single" w:sz="4" w:space="0" w:color="auto"/>
              <w:left w:val="single" w:sz="4" w:space="0" w:color="auto"/>
              <w:bottom w:val="single" w:sz="4" w:space="0" w:color="auto"/>
              <w:right w:val="single" w:sz="4" w:space="0" w:color="auto"/>
            </w:tcBorders>
            <w:vAlign w:val="center"/>
          </w:tcPr>
          <w:p w14:paraId="74DA817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970E94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97EE4B2"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Arial" w:hAnsi="Arial" w:cs="Arial"/>
                <w:sz w:val="18"/>
                <w:szCs w:val="18"/>
              </w:rPr>
              <w:t xml:space="preserve">vodi odgovarajuće evidencije za potrebe Odsjeka </w:t>
            </w:r>
          </w:p>
        </w:tc>
        <w:tc>
          <w:tcPr>
            <w:tcW w:w="1843" w:type="dxa"/>
            <w:tcBorders>
              <w:top w:val="single" w:sz="4" w:space="0" w:color="auto"/>
              <w:left w:val="single" w:sz="4" w:space="0" w:color="auto"/>
              <w:bottom w:val="single" w:sz="4" w:space="0" w:color="auto"/>
              <w:right w:val="single" w:sz="4" w:space="0" w:color="auto"/>
            </w:tcBorders>
            <w:vAlign w:val="center"/>
          </w:tcPr>
          <w:p w14:paraId="141875E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A80524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BB21D03"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unosi podatke iz svog djelokruga rada u odgovarajući računalni sustav eDozvola i eArhiva</w:t>
            </w:r>
            <w:r w:rsidRPr="00830530">
              <w:rPr>
                <w:rFonts w:ascii="Arial" w:eastAsia="Arial" w:hAnsi="Arial" w:cs="Arial"/>
                <w:color w:val="215E99"/>
                <w:sz w:val="18"/>
                <w:szCs w:val="18"/>
              </w:rPr>
              <w:t xml:space="preserve"> </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B0FDC3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8DE42D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7E0F98F"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terenski rad (uvid na terenu prilikom rješavanja upravnih predmeta)</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7CD2AA5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206C0D6"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41B8285F"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prati zakone i propise u određenim upravnim područjima iz područja provedbe dokumenata prostornog uređenja </w:t>
            </w:r>
            <w:r w:rsidRPr="00830530">
              <w:rPr>
                <w:rFonts w:ascii="Arial" w:eastAsia="Arial" w:hAnsi="Arial" w:cs="Arial"/>
                <w:sz w:val="18"/>
                <w:szCs w:val="18"/>
              </w:rPr>
              <w:t xml:space="preserve"> </w:t>
            </w:r>
            <w:r w:rsidRPr="00830530">
              <w:rPr>
                <w:rFonts w:ascii="Arial" w:eastAsia="Arial" w:hAnsi="Arial" w:cs="Arial"/>
                <w:color w:val="215E99"/>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0F1A9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D6BD4E5"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3820C907"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obavlja i druge upravne i stručne poslove iz nadležnosti Odsjeka po nalogu pročelnika </w:t>
            </w:r>
            <w:r w:rsidRPr="00830530">
              <w:rPr>
                <w:rFonts w:ascii="Arial" w:eastAsia="Arial" w:hAnsi="Arial" w:cs="Arial"/>
                <w:color w:val="215E99"/>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CCCF1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6CD31D32" w14:textId="77777777" w:rsidR="00830530" w:rsidRPr="00830530" w:rsidRDefault="00830530" w:rsidP="00830530">
      <w:pPr>
        <w:spacing w:after="0"/>
        <w:rPr>
          <w:rFonts w:ascii="Arial" w:hAnsi="Arial" w:cs="Arial"/>
          <w:sz w:val="18"/>
          <w:szCs w:val="18"/>
        </w:rPr>
      </w:pPr>
    </w:p>
    <w:p w14:paraId="7A13F65B"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RAZINE STANDARDNIH MJERILA ZA KLASIFIKACIJU RADNIH MJESTA</w:t>
      </w:r>
    </w:p>
    <w:p w14:paraId="6ADEF02D" w14:textId="77777777" w:rsidR="00830530" w:rsidRPr="00830530" w:rsidRDefault="00830530" w:rsidP="00830530">
      <w:pPr>
        <w:spacing w:after="0"/>
        <w:rPr>
          <w:rFonts w:ascii="Arial" w:hAnsi="Arial" w:cs="Arial"/>
          <w:sz w:val="18"/>
          <w:szCs w:val="18"/>
        </w:rPr>
      </w:pPr>
    </w:p>
    <w:p w14:paraId="05B0D694"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6C24925A" w14:textId="77777777" w:rsidR="00830530" w:rsidRPr="00830530" w:rsidRDefault="00830530" w:rsidP="00830530">
      <w:pPr>
        <w:numPr>
          <w:ilvl w:val="0"/>
          <w:numId w:val="91"/>
        </w:numPr>
        <w:spacing w:after="0" w:line="276" w:lineRule="auto"/>
        <w:contextualSpacing/>
        <w:rPr>
          <w:rFonts w:ascii="Arial" w:hAnsi="Arial" w:cs="Arial"/>
          <w:sz w:val="18"/>
          <w:szCs w:val="18"/>
        </w:rPr>
      </w:pPr>
      <w:bookmarkStart w:id="2" w:name="_Hlk152852433"/>
      <w:r w:rsidRPr="00830530">
        <w:rPr>
          <w:rFonts w:ascii="Arial" w:hAnsi="Arial" w:cs="Arial"/>
          <w:sz w:val="18"/>
          <w:szCs w:val="18"/>
        </w:rPr>
        <w:t>sveučilišni prijediplomski studij ili stručni prijediplomski studij ili stručni kratki studij  arhitektonske, građevinske struke ili ostale tehničke ili društvene  struke</w:t>
      </w:r>
      <w:bookmarkEnd w:id="2"/>
      <w:r w:rsidRPr="00830530">
        <w:rPr>
          <w:rFonts w:ascii="Arial" w:hAnsi="Arial" w:cs="Arial"/>
          <w:sz w:val="18"/>
          <w:szCs w:val="18"/>
        </w:rPr>
        <w:t>,</w:t>
      </w:r>
    </w:p>
    <w:p w14:paraId="520F7570"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 xml:space="preserve">najmanje jedna godine radnog iskustva na odgovarajućim poslovima, </w:t>
      </w:r>
    </w:p>
    <w:p w14:paraId="36193583"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0026A4AE"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658862A1" w14:textId="77777777" w:rsidR="00830530" w:rsidRPr="00830530" w:rsidRDefault="00830530" w:rsidP="00830530">
      <w:pPr>
        <w:spacing w:after="0"/>
        <w:rPr>
          <w:rFonts w:ascii="Arial" w:hAnsi="Arial" w:cs="Arial"/>
          <w:sz w:val="18"/>
          <w:szCs w:val="18"/>
        </w:rPr>
      </w:pPr>
    </w:p>
    <w:p w14:paraId="3C3C95E7"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7B4F97D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redovan nadzor nadređenog službenika te njegove upute za rješavanje relativno složenih stručnih problema.</w:t>
      </w:r>
    </w:p>
    <w:p w14:paraId="37819DB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w:t>
      </w:r>
    </w:p>
    <w:p w14:paraId="028BC0A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propisanih postupaka, metoda rada i stručnih tehnika.</w:t>
      </w:r>
    </w:p>
    <w:p w14:paraId="466AC4B3" w14:textId="77777777" w:rsidR="00830530" w:rsidRPr="00830530" w:rsidRDefault="00830530" w:rsidP="00830530">
      <w:pPr>
        <w:spacing w:after="0"/>
        <w:rPr>
          <w:rFonts w:ascii="Arial" w:hAnsi="Arial" w:cs="Arial"/>
          <w:sz w:val="18"/>
          <w:szCs w:val="18"/>
        </w:rPr>
      </w:pPr>
    </w:p>
    <w:p w14:paraId="0908CE71"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9. Referent za administrativne poslove i poslove provedbe dokumenata prostornog uređenja</w:t>
      </w:r>
    </w:p>
    <w:p w14:paraId="31E46D23"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 xml:space="preserve">         </w:t>
      </w:r>
      <w:r w:rsidRPr="00830530">
        <w:rPr>
          <w:rFonts w:ascii="Arial" w:hAnsi="Arial" w:cs="Arial"/>
          <w:sz w:val="18"/>
          <w:szCs w:val="18"/>
        </w:rPr>
        <w:t xml:space="preserve">                                                                                                                                   Broj izvršitelja: 2</w:t>
      </w:r>
    </w:p>
    <w:p w14:paraId="233BB860" w14:textId="77777777" w:rsidR="00830530" w:rsidRPr="00830530" w:rsidRDefault="00830530" w:rsidP="00830530">
      <w:pPr>
        <w:spacing w:after="0"/>
        <w:rPr>
          <w:rFonts w:ascii="Arial" w:hAnsi="Arial" w:cs="Arial"/>
          <w:sz w:val="18"/>
          <w:szCs w:val="18"/>
        </w:rPr>
      </w:pPr>
    </w:p>
    <w:p w14:paraId="451CFA7D"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4110D2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3C26F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53925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6CF4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AE165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5AECEB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D33080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9C8EE5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7C6C06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7398B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2E3E49C2" w14:textId="77777777" w:rsidR="00830530" w:rsidRPr="00830530" w:rsidRDefault="00830530" w:rsidP="00830530">
      <w:pPr>
        <w:spacing w:after="0"/>
        <w:rPr>
          <w:rFonts w:ascii="Arial" w:hAnsi="Arial" w:cs="Arial"/>
          <w:sz w:val="18"/>
          <w:szCs w:val="18"/>
        </w:rPr>
      </w:pPr>
    </w:p>
    <w:p w14:paraId="26A05F2F"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375E93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7170616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5538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099FDDF" w14:textId="77777777" w:rsidTr="005322B9">
        <w:trPr>
          <w:cantSplit/>
          <w:trHeight w:val="1090"/>
        </w:trPr>
        <w:tc>
          <w:tcPr>
            <w:tcW w:w="8080" w:type="dxa"/>
          </w:tcPr>
          <w:p w14:paraId="5D7FB17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administrativne i pomoćne poslove vezane na provedbu dokumenata prostornog uređenja i za postupke o nezakonito izgrađenim zgradama (Zaprimanje – urudžbiranje zahtjeva za Odjel putem elektroničkog sustava E- dozvole     </w:t>
            </w:r>
          </w:p>
        </w:tc>
        <w:tc>
          <w:tcPr>
            <w:tcW w:w="1843" w:type="dxa"/>
          </w:tcPr>
          <w:p w14:paraId="06C86366"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0FAC793E" w14:textId="77777777" w:rsidTr="005322B9">
        <w:trPr>
          <w:cantSplit/>
        </w:trPr>
        <w:tc>
          <w:tcPr>
            <w:tcW w:w="8080" w:type="dxa"/>
          </w:tcPr>
          <w:p w14:paraId="3EAD283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w:t>
            </w:r>
            <w:r w:rsidRPr="00830530">
              <w:rPr>
                <w:rFonts w:ascii="Arial" w:eastAsia="Times New Roman" w:hAnsi="Arial" w:cs="Arial"/>
                <w:b/>
                <w:bCs/>
                <w:sz w:val="18"/>
                <w:szCs w:val="18"/>
              </w:rPr>
              <w:t>pripremne</w:t>
            </w:r>
            <w:r w:rsidRPr="00830530">
              <w:rPr>
                <w:rFonts w:ascii="Arial" w:eastAsia="Times New Roman" w:hAnsi="Arial" w:cs="Arial"/>
                <w:sz w:val="18"/>
                <w:szCs w:val="18"/>
              </w:rPr>
              <w:t xml:space="preserve"> i pomoćne poslove vezane na provedbu dokumenata prostornog uređenja i na postupke o nezakonito izgrađenim zgradama                                                                                    </w:t>
            </w:r>
          </w:p>
        </w:tc>
        <w:tc>
          <w:tcPr>
            <w:tcW w:w="1843" w:type="dxa"/>
          </w:tcPr>
          <w:p w14:paraId="13ED3F92"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5F91E5D7" w14:textId="77777777" w:rsidTr="005322B9">
        <w:trPr>
          <w:cantSplit/>
        </w:trPr>
        <w:tc>
          <w:tcPr>
            <w:tcW w:w="8080" w:type="dxa"/>
          </w:tcPr>
          <w:p w14:paraId="66B3F1A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vodi evidencije iz djelatnosti poslova koje obavlja /evidencije prisutnih službenika na poslu..                                                                             </w:t>
            </w:r>
          </w:p>
        </w:tc>
        <w:tc>
          <w:tcPr>
            <w:tcW w:w="1843" w:type="dxa"/>
          </w:tcPr>
          <w:p w14:paraId="204A5B01"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2B3737C4" w14:textId="77777777" w:rsidTr="005322B9">
        <w:trPr>
          <w:cantSplit/>
        </w:trPr>
        <w:tc>
          <w:tcPr>
            <w:tcW w:w="8080" w:type="dxa"/>
          </w:tcPr>
          <w:p w14:paraId="7B2B56F2"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zaprima, razvrstava i otprema poštu koja se odnosi na poslove provedbe dokumenata prostornog uređenja i na postupke o nezakonito izgrađenim zgradama  - isti poslovi kao ispod rubrika                                                           </w:t>
            </w:r>
          </w:p>
        </w:tc>
        <w:tc>
          <w:tcPr>
            <w:tcW w:w="1843" w:type="dxa"/>
          </w:tcPr>
          <w:p w14:paraId="48B38D0E"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2202BF45" w14:textId="77777777" w:rsidTr="005322B9">
        <w:trPr>
          <w:cantSplit/>
        </w:trPr>
        <w:tc>
          <w:tcPr>
            <w:tcW w:w="8080" w:type="dxa"/>
          </w:tcPr>
          <w:p w14:paraId="0063205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lastRenderedPageBreak/>
              <w:t xml:space="preserve">prima, otvara i raspoređuje poštu za upravni odjel, te vodi internu dostavnu knjigu                     </w:t>
            </w:r>
          </w:p>
        </w:tc>
        <w:tc>
          <w:tcPr>
            <w:tcW w:w="1843" w:type="dxa"/>
          </w:tcPr>
          <w:p w14:paraId="75DC5DAD"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11A5E5CE" w14:textId="77777777" w:rsidTr="005322B9">
        <w:trPr>
          <w:cantSplit/>
        </w:trPr>
        <w:tc>
          <w:tcPr>
            <w:tcW w:w="8080" w:type="dxa"/>
          </w:tcPr>
          <w:p w14:paraId="5E7080D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vodi brigu o nabavi potrošnog uredskog  materijala  i vodi evidenciju prisutnih službenika na poslu za odjel za Odjel                                                                 </w:t>
            </w:r>
          </w:p>
        </w:tc>
        <w:tc>
          <w:tcPr>
            <w:tcW w:w="1843" w:type="dxa"/>
          </w:tcPr>
          <w:p w14:paraId="1D0CDDCE"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126CE08E" w14:textId="77777777" w:rsidTr="005322B9">
        <w:trPr>
          <w:cantSplit/>
        </w:trPr>
        <w:tc>
          <w:tcPr>
            <w:tcW w:w="8080" w:type="dxa"/>
          </w:tcPr>
          <w:p w14:paraId="246DCBA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b/>
                <w:bCs/>
                <w:sz w:val="18"/>
                <w:szCs w:val="18"/>
              </w:rPr>
              <w:t>vrši</w:t>
            </w:r>
            <w:r w:rsidRPr="00830530">
              <w:rPr>
                <w:rFonts w:ascii="Arial" w:eastAsia="Times New Roman" w:hAnsi="Arial" w:cs="Arial"/>
                <w:sz w:val="18"/>
                <w:szCs w:val="18"/>
              </w:rPr>
              <w:t xml:space="preserve"> prijem stranaka i daje im upute o dokumentaciji potrebnoj za vođenje postupaka provedbe dokumenata prostornog uređenja i na postupke o nezakonito izgrađenim zgradama                                                </w:t>
            </w:r>
          </w:p>
        </w:tc>
        <w:tc>
          <w:tcPr>
            <w:tcW w:w="1843" w:type="dxa"/>
          </w:tcPr>
          <w:p w14:paraId="2329B762"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271F88D5" w14:textId="77777777" w:rsidTr="005322B9">
        <w:trPr>
          <w:cantSplit/>
        </w:trPr>
        <w:tc>
          <w:tcPr>
            <w:tcW w:w="8080" w:type="dxa"/>
          </w:tcPr>
          <w:p w14:paraId="75EF52A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poslove arhiviranja i digitalizacije arhive                                                                                                                   </w:t>
            </w:r>
          </w:p>
        </w:tc>
        <w:tc>
          <w:tcPr>
            <w:tcW w:w="1843" w:type="dxa"/>
          </w:tcPr>
          <w:p w14:paraId="794354F7"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0FD4C7BF" w14:textId="77777777" w:rsidTr="005322B9">
        <w:trPr>
          <w:cantSplit/>
        </w:trPr>
        <w:tc>
          <w:tcPr>
            <w:tcW w:w="8080" w:type="dxa"/>
          </w:tcPr>
          <w:p w14:paraId="7FD12C0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piše po diktatu, vrši prijepis rukopisa i drugih tekstova, piše i prepisuje zapisnike                               </w:t>
            </w:r>
          </w:p>
        </w:tc>
        <w:tc>
          <w:tcPr>
            <w:tcW w:w="1843" w:type="dxa"/>
          </w:tcPr>
          <w:p w14:paraId="16929116"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 xml:space="preserve">             10%</w:t>
            </w:r>
          </w:p>
        </w:tc>
      </w:tr>
      <w:tr w:rsidR="00830530" w:rsidRPr="00830530" w14:paraId="437C63D3" w14:textId="77777777" w:rsidTr="005322B9">
        <w:trPr>
          <w:cantSplit/>
        </w:trPr>
        <w:tc>
          <w:tcPr>
            <w:tcW w:w="8080" w:type="dxa"/>
          </w:tcPr>
          <w:p w14:paraId="70FF9A3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 obavlja i druge upravne i stručne poslove iz nadležnosti Odjela po nalogu pročelnika                         </w:t>
            </w:r>
          </w:p>
        </w:tc>
        <w:tc>
          <w:tcPr>
            <w:tcW w:w="1843" w:type="dxa"/>
          </w:tcPr>
          <w:p w14:paraId="18CB1F4C"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 xml:space="preserve"> 10%</w:t>
            </w:r>
            <w:r w:rsidRPr="00830530">
              <w:rPr>
                <w:rFonts w:ascii="Arial" w:hAnsi="Arial" w:cs="Arial"/>
                <w:sz w:val="18"/>
                <w:szCs w:val="18"/>
              </w:rPr>
              <w:t xml:space="preserve"> </w:t>
            </w:r>
          </w:p>
        </w:tc>
      </w:tr>
    </w:tbl>
    <w:p w14:paraId="160E7EDB" w14:textId="77777777" w:rsidR="00830530" w:rsidRPr="00830530" w:rsidRDefault="00830530" w:rsidP="00830530">
      <w:pPr>
        <w:spacing w:after="0"/>
        <w:rPr>
          <w:rFonts w:ascii="Arial" w:hAnsi="Arial" w:cs="Arial"/>
          <w:sz w:val="18"/>
          <w:szCs w:val="18"/>
        </w:rPr>
      </w:pPr>
    </w:p>
    <w:p w14:paraId="45254BEF"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RAZINE STANDARDNIH MJERILA ZA KLASIFIKACIJU RADNIH MJESTA</w:t>
      </w:r>
    </w:p>
    <w:p w14:paraId="42DEE864" w14:textId="77777777" w:rsidR="00830530" w:rsidRPr="00830530" w:rsidRDefault="00830530" w:rsidP="00830530">
      <w:pPr>
        <w:spacing w:after="0"/>
        <w:rPr>
          <w:rFonts w:ascii="Arial" w:hAnsi="Arial" w:cs="Arial"/>
          <w:sz w:val="18"/>
          <w:szCs w:val="18"/>
        </w:rPr>
      </w:pPr>
    </w:p>
    <w:p w14:paraId="7C8612A0"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 xml:space="preserve">POTREBNO STRUČNO ZNANJE </w:t>
      </w:r>
    </w:p>
    <w:p w14:paraId="3E857D36"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srednja stručna sprema upravne ili ekonomske struke, tehničke, biotehničke ili prirodne struke,</w:t>
      </w:r>
    </w:p>
    <w:p w14:paraId="2221487A"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71E62B36"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2614ADFB"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položen državni ispit I. razine,</w:t>
      </w:r>
    </w:p>
    <w:p w14:paraId="0263374D"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položen stručni ispit za rad u pismohrani.</w:t>
      </w:r>
    </w:p>
    <w:p w14:paraId="334D3288" w14:textId="77777777" w:rsidR="00830530" w:rsidRPr="00830530" w:rsidRDefault="00830530" w:rsidP="00830530">
      <w:pPr>
        <w:spacing w:after="0"/>
        <w:rPr>
          <w:rFonts w:ascii="Arial" w:hAnsi="Arial" w:cs="Arial"/>
          <w:sz w:val="18"/>
          <w:szCs w:val="18"/>
        </w:rPr>
      </w:pPr>
    </w:p>
    <w:p w14:paraId="33984FA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75352FC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1477E621"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56C42FD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3F6D341C" w14:textId="77777777" w:rsidR="00830530" w:rsidRPr="00830530" w:rsidRDefault="00830530" w:rsidP="00830530">
      <w:pPr>
        <w:spacing w:after="0"/>
        <w:rPr>
          <w:rFonts w:ascii="Arial" w:hAnsi="Arial" w:cs="Arial"/>
          <w:sz w:val="18"/>
          <w:szCs w:val="18"/>
        </w:rPr>
      </w:pPr>
    </w:p>
    <w:p w14:paraId="5B74F58E" w14:textId="77777777" w:rsidR="00830530" w:rsidRPr="00830530" w:rsidRDefault="00830530" w:rsidP="00830530">
      <w:pPr>
        <w:spacing w:after="0"/>
        <w:rPr>
          <w:rFonts w:ascii="Arial" w:hAnsi="Arial" w:cs="Arial"/>
          <w:b/>
          <w:bCs/>
          <w:sz w:val="18"/>
          <w:szCs w:val="18"/>
        </w:rPr>
      </w:pPr>
      <w:r w:rsidRPr="00830530">
        <w:rPr>
          <w:rFonts w:ascii="Arial" w:hAnsi="Arial" w:cs="Arial"/>
          <w:b/>
          <w:bCs/>
          <w:sz w:val="18"/>
          <w:szCs w:val="18"/>
        </w:rPr>
        <w:t>ODSJEK ZA PROSTORNO UREĐENJE</w:t>
      </w:r>
    </w:p>
    <w:p w14:paraId="30FD2B31" w14:textId="77777777" w:rsidR="00830530" w:rsidRPr="00830530" w:rsidRDefault="00830530" w:rsidP="00830530">
      <w:pPr>
        <w:spacing w:after="0"/>
        <w:rPr>
          <w:rFonts w:ascii="Arial" w:hAnsi="Arial" w:cs="Arial"/>
          <w:sz w:val="18"/>
          <w:szCs w:val="18"/>
        </w:rPr>
      </w:pPr>
    </w:p>
    <w:p w14:paraId="7B6ED223"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 xml:space="preserve">11. Voditelj Odsjeka                                                                                                   </w:t>
      </w:r>
      <w:r w:rsidRPr="00830530">
        <w:rPr>
          <w:rFonts w:ascii="Arial" w:hAnsi="Arial" w:cs="Arial"/>
          <w:sz w:val="18"/>
          <w:szCs w:val="18"/>
        </w:rPr>
        <w:t>Broj izvršitelja: 1</w:t>
      </w:r>
    </w:p>
    <w:p w14:paraId="658072A9" w14:textId="77777777" w:rsidR="00830530" w:rsidRPr="00830530" w:rsidRDefault="00830530" w:rsidP="00830530">
      <w:pPr>
        <w:spacing w:after="0"/>
        <w:rPr>
          <w:rFonts w:ascii="Arial" w:hAnsi="Arial" w:cs="Arial"/>
          <w:sz w:val="18"/>
          <w:szCs w:val="18"/>
        </w:rPr>
      </w:pPr>
    </w:p>
    <w:p w14:paraId="0BBBB79B"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06FEF2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B7F729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35C47C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3967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33F5A1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7ECA75A"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135CFD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872FF1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0EB1C2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470D6C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1CDCE25E" w14:textId="77777777" w:rsidR="00830530" w:rsidRPr="00830530" w:rsidRDefault="00830530" w:rsidP="00830530">
      <w:pPr>
        <w:spacing w:after="0"/>
        <w:rPr>
          <w:rFonts w:ascii="Arial" w:hAnsi="Arial" w:cs="Arial"/>
          <w:sz w:val="18"/>
          <w:szCs w:val="18"/>
        </w:rPr>
      </w:pPr>
    </w:p>
    <w:p w14:paraId="60E4EC3D"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4A2B50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4947D3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99F6E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26826C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10843C3" w14:textId="77777777" w:rsidR="00830530" w:rsidRPr="00830530" w:rsidRDefault="00830530" w:rsidP="005322B9">
            <w:pPr>
              <w:jc w:val="both"/>
              <w:rPr>
                <w:rFonts w:ascii="Arial" w:eastAsia="Arial" w:hAnsi="Arial" w:cs="Arial"/>
                <w:sz w:val="18"/>
                <w:szCs w:val="18"/>
              </w:rPr>
            </w:pPr>
            <w:r w:rsidRPr="00830530">
              <w:rPr>
                <w:rFonts w:ascii="Arial" w:eastAsia="Arial" w:hAnsi="Arial" w:cs="Arial"/>
                <w:sz w:val="18"/>
                <w:szCs w:val="18"/>
              </w:rPr>
              <w:t>organizira i  koordinira povjerene poslove iz područja prostornog uređenja, kulturne baštine iz područja urbanizma, raspoređuje zadatke službenicima Odsjeka sukladno njihovim ovlastima na rješavanje ili postupanje, te brine o njihovom zakonitom i pravovremenom izvršavanju</w:t>
            </w:r>
          </w:p>
          <w:p w14:paraId="051C3E60" w14:textId="77777777" w:rsidR="00830530" w:rsidRPr="00830530" w:rsidRDefault="00830530" w:rsidP="005322B9">
            <w:pPr>
              <w:jc w:val="both"/>
              <w:rPr>
                <w:rFonts w:ascii="Arial" w:eastAsia="Arial" w:hAnsi="Arial" w:cs="Arial"/>
                <w:sz w:val="18"/>
                <w:szCs w:val="18"/>
              </w:rPr>
            </w:pPr>
            <w:r w:rsidRPr="00830530">
              <w:rPr>
                <w:rFonts w:ascii="Arial" w:eastAsia="Arial" w:hAnsi="Arial" w:cs="Arial"/>
                <w:sz w:val="18"/>
                <w:szCs w:val="18"/>
              </w:rPr>
              <w:t xml:space="preserve">nadzire rad službenika Odsjeka, predlaže i poduzima mjere za postizanje njihove veće učinkovitosti te sustavnog i stručnog postupanja u izdavanju akata prostornog uređenja </w:t>
            </w:r>
          </w:p>
          <w:p w14:paraId="279194A3" w14:textId="77777777" w:rsidR="00830530" w:rsidRPr="00830530" w:rsidRDefault="00830530" w:rsidP="005322B9">
            <w:pPr>
              <w:jc w:val="both"/>
              <w:rPr>
                <w:rFonts w:ascii="Arial" w:eastAsia="Arial" w:hAnsi="Arial" w:cs="Arial"/>
                <w:sz w:val="18"/>
                <w:szCs w:val="18"/>
              </w:rPr>
            </w:pPr>
            <w:r w:rsidRPr="00830530">
              <w:rPr>
                <w:rFonts w:ascii="Arial" w:eastAsia="Arial" w:hAnsi="Arial" w:cs="Arial"/>
                <w:sz w:val="18"/>
                <w:szCs w:val="18"/>
              </w:rPr>
              <w:t>prema potrebi savjetuje službenike i daje stručnu pomoć osobito u provedbi zakona i planskih dokumenata te osigurava ujednačenost u postupanju kod izdavanja akata iz nadležnosti Odsjeka</w:t>
            </w:r>
          </w:p>
        </w:tc>
        <w:tc>
          <w:tcPr>
            <w:tcW w:w="1843" w:type="dxa"/>
            <w:tcBorders>
              <w:top w:val="single" w:sz="4" w:space="0" w:color="auto"/>
              <w:left w:val="single" w:sz="4" w:space="0" w:color="auto"/>
              <w:bottom w:val="single" w:sz="4" w:space="0" w:color="auto"/>
              <w:right w:val="single" w:sz="4" w:space="0" w:color="auto"/>
            </w:tcBorders>
            <w:vAlign w:val="center"/>
          </w:tcPr>
          <w:p w14:paraId="16FFE7B1"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40%</w:t>
            </w:r>
          </w:p>
        </w:tc>
      </w:tr>
      <w:tr w:rsidR="00830530" w:rsidRPr="00830530" w14:paraId="6C05C0D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0A5547A" w14:textId="77777777" w:rsidR="00830530" w:rsidRPr="00830530" w:rsidRDefault="00830530" w:rsidP="005322B9">
            <w:pPr>
              <w:jc w:val="both"/>
              <w:rPr>
                <w:rFonts w:ascii="Arial" w:eastAsia="Arial" w:hAnsi="Arial" w:cs="Arial"/>
                <w:sz w:val="18"/>
                <w:szCs w:val="18"/>
              </w:rPr>
            </w:pPr>
            <w:r w:rsidRPr="00830530">
              <w:rPr>
                <w:rFonts w:ascii="Arial" w:eastAsia="Arial" w:hAnsi="Arial" w:cs="Arial"/>
                <w:sz w:val="18"/>
                <w:szCs w:val="18"/>
              </w:rPr>
              <w:t xml:space="preserve">osigurava pravilnu primjenu propisa i mjera, te daje smjernice u rješavanju najsloženijih strateških zadataka i projekata iz nadležnosti Odsjeka                                                                                      </w:t>
            </w:r>
          </w:p>
        </w:tc>
        <w:tc>
          <w:tcPr>
            <w:tcW w:w="1843" w:type="dxa"/>
            <w:tcBorders>
              <w:top w:val="single" w:sz="4" w:space="0" w:color="auto"/>
              <w:left w:val="single" w:sz="4" w:space="0" w:color="auto"/>
              <w:bottom w:val="single" w:sz="4" w:space="0" w:color="auto"/>
              <w:right w:val="single" w:sz="4" w:space="0" w:color="auto"/>
            </w:tcBorders>
            <w:vAlign w:val="center"/>
          </w:tcPr>
          <w:p w14:paraId="01A6833F"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20%</w:t>
            </w:r>
          </w:p>
        </w:tc>
      </w:tr>
      <w:tr w:rsidR="00830530" w:rsidRPr="00830530" w14:paraId="28D1F72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3C38705" w14:textId="77777777" w:rsidR="00830530" w:rsidRPr="00830530" w:rsidRDefault="00830530" w:rsidP="005322B9">
            <w:pPr>
              <w:jc w:val="both"/>
              <w:rPr>
                <w:rFonts w:ascii="Arial" w:eastAsia="Arial" w:hAnsi="Arial" w:cs="Arial"/>
                <w:sz w:val="18"/>
                <w:szCs w:val="18"/>
              </w:rPr>
            </w:pPr>
            <w:r w:rsidRPr="00830530">
              <w:rPr>
                <w:rFonts w:ascii="Arial" w:eastAsia="Arial" w:hAnsi="Arial" w:cs="Arial"/>
                <w:sz w:val="18"/>
                <w:szCs w:val="18"/>
              </w:rPr>
              <w:t>Koordinira i radi na izradi prostornih planova i dokumenata prostornog uređenja</w:t>
            </w:r>
          </w:p>
        </w:tc>
        <w:tc>
          <w:tcPr>
            <w:tcW w:w="1843" w:type="dxa"/>
            <w:tcBorders>
              <w:top w:val="single" w:sz="4" w:space="0" w:color="auto"/>
              <w:left w:val="single" w:sz="4" w:space="0" w:color="auto"/>
              <w:bottom w:val="single" w:sz="4" w:space="0" w:color="auto"/>
              <w:right w:val="single" w:sz="4" w:space="0" w:color="auto"/>
            </w:tcBorders>
            <w:vAlign w:val="center"/>
          </w:tcPr>
          <w:p w14:paraId="6F1F8F86"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703C15C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A04379E" w14:textId="77777777" w:rsidR="00830530" w:rsidRPr="00830530" w:rsidRDefault="00830530" w:rsidP="005322B9">
            <w:pPr>
              <w:jc w:val="both"/>
              <w:rPr>
                <w:rFonts w:ascii="Arial" w:eastAsia="Arial" w:hAnsi="Arial" w:cs="Arial"/>
                <w:sz w:val="18"/>
                <w:szCs w:val="18"/>
              </w:rPr>
            </w:pPr>
            <w:r w:rsidRPr="00830530">
              <w:rPr>
                <w:rFonts w:ascii="Arial" w:eastAsia="Arial" w:hAnsi="Arial" w:cs="Arial"/>
                <w:sz w:val="18"/>
                <w:szCs w:val="18"/>
              </w:rPr>
              <w:t>ukazuje na probleme koji se javljaju u radu Odsjeka te predlaže i poduzima mjere za postizanje bolje organizacije rada, veće učinkovitosti i kvalitete u izdavanju akata iz nadležnosti Odsjeka</w:t>
            </w:r>
          </w:p>
        </w:tc>
        <w:tc>
          <w:tcPr>
            <w:tcW w:w="1843" w:type="dxa"/>
            <w:tcBorders>
              <w:top w:val="single" w:sz="4" w:space="0" w:color="auto"/>
              <w:left w:val="single" w:sz="4" w:space="0" w:color="auto"/>
              <w:bottom w:val="single" w:sz="4" w:space="0" w:color="auto"/>
              <w:right w:val="single" w:sz="4" w:space="0" w:color="auto"/>
            </w:tcBorders>
            <w:vAlign w:val="center"/>
          </w:tcPr>
          <w:p w14:paraId="2ED659B4"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48140AD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C1D10EB" w14:textId="77777777" w:rsidR="00830530" w:rsidRPr="00830530" w:rsidRDefault="00830530" w:rsidP="005322B9">
            <w:pPr>
              <w:jc w:val="both"/>
              <w:rPr>
                <w:rFonts w:ascii="Arial" w:eastAsia="Arial" w:hAnsi="Arial" w:cs="Arial"/>
                <w:sz w:val="18"/>
                <w:szCs w:val="18"/>
              </w:rPr>
            </w:pPr>
            <w:r w:rsidRPr="00830530">
              <w:rPr>
                <w:rFonts w:ascii="Arial" w:eastAsia="Arial" w:hAnsi="Arial" w:cs="Arial"/>
                <w:sz w:val="18"/>
                <w:szCs w:val="18"/>
              </w:rPr>
              <w:t>prati stanje iz nadležnosti Odsjeka i proučava zakone i propise te osigurava pravilnu primjenu propisa</w:t>
            </w:r>
          </w:p>
        </w:tc>
        <w:tc>
          <w:tcPr>
            <w:tcW w:w="1843" w:type="dxa"/>
            <w:tcBorders>
              <w:top w:val="single" w:sz="4" w:space="0" w:color="auto"/>
              <w:left w:val="single" w:sz="4" w:space="0" w:color="auto"/>
              <w:bottom w:val="single" w:sz="4" w:space="0" w:color="auto"/>
              <w:right w:val="single" w:sz="4" w:space="0" w:color="auto"/>
            </w:tcBorders>
            <w:vAlign w:val="center"/>
          </w:tcPr>
          <w:p w14:paraId="121EF119"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10%</w:t>
            </w:r>
          </w:p>
        </w:tc>
      </w:tr>
      <w:tr w:rsidR="00830530" w:rsidRPr="00830530" w14:paraId="2719400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3F1EF18" w14:textId="77777777" w:rsidR="00830530" w:rsidRPr="00830530" w:rsidRDefault="00830530" w:rsidP="005322B9">
            <w:pPr>
              <w:jc w:val="both"/>
              <w:rPr>
                <w:rFonts w:ascii="Arial" w:eastAsia="Arial" w:hAnsi="Arial" w:cs="Arial"/>
                <w:sz w:val="18"/>
                <w:szCs w:val="18"/>
              </w:rPr>
            </w:pPr>
            <w:r w:rsidRPr="00830530">
              <w:rPr>
                <w:rFonts w:ascii="Arial" w:eastAsia="Arial" w:hAnsi="Arial" w:cs="Arial"/>
                <w:sz w:val="18"/>
                <w:szCs w:val="18"/>
              </w:rPr>
              <w:t>obavlja i druge poslove tvrđene zakonom i drugim propisima, te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336E3CA4"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r w:rsidRPr="00830530">
              <w:rPr>
                <w:rFonts w:ascii="Arial" w:hAnsi="Arial" w:cs="Arial"/>
                <w:sz w:val="18"/>
                <w:szCs w:val="18"/>
              </w:rPr>
              <w:t xml:space="preserve"> </w:t>
            </w:r>
          </w:p>
        </w:tc>
      </w:tr>
    </w:tbl>
    <w:p w14:paraId="0EB9842A" w14:textId="77777777" w:rsidR="00830530" w:rsidRPr="00830530" w:rsidRDefault="00830530" w:rsidP="00830530">
      <w:pPr>
        <w:spacing w:after="0"/>
        <w:rPr>
          <w:rFonts w:ascii="Arial" w:hAnsi="Arial" w:cs="Arial"/>
          <w:sz w:val="18"/>
          <w:szCs w:val="18"/>
        </w:rPr>
      </w:pPr>
    </w:p>
    <w:p w14:paraId="7E100743"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RAZINE STANDARDNIH MJERILA ZA KLASIFIKACIJU RADNIH MJESTA</w:t>
      </w:r>
    </w:p>
    <w:p w14:paraId="47F38489" w14:textId="77777777" w:rsidR="00830530" w:rsidRPr="00830530" w:rsidRDefault="00830530" w:rsidP="00830530">
      <w:pPr>
        <w:spacing w:after="0"/>
        <w:rPr>
          <w:rFonts w:ascii="Arial" w:hAnsi="Arial" w:cs="Arial"/>
          <w:sz w:val="18"/>
          <w:szCs w:val="18"/>
        </w:rPr>
      </w:pPr>
    </w:p>
    <w:p w14:paraId="64304486"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AC1B0D5"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ili stručni diplomski studij arhitektonske ili građevinske struke,</w:t>
      </w:r>
    </w:p>
    <w:p w14:paraId="63A9A149"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 xml:space="preserve">najmanje pet godina radnog iskustva na odgovarajućim poslovima, </w:t>
      </w:r>
    </w:p>
    <w:p w14:paraId="7D9D596A"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lastRenderedPageBreak/>
        <w:t>organizacijske sposobnosti i komunikacijske vještine potrebne za uspješno upravljanje unutarnjom ustrojstvenom jedinicom upravnoga tijela,</w:t>
      </w:r>
    </w:p>
    <w:p w14:paraId="187C26EE"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6DEE2FD5" w14:textId="77777777" w:rsidR="00830530" w:rsidRPr="00830530" w:rsidRDefault="00830530" w:rsidP="00830530">
      <w:pPr>
        <w:numPr>
          <w:ilvl w:val="0"/>
          <w:numId w:val="91"/>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65ADE122" w14:textId="77777777" w:rsidR="00830530" w:rsidRPr="00830530" w:rsidRDefault="00830530" w:rsidP="00830530">
      <w:pPr>
        <w:spacing w:after="0"/>
        <w:jc w:val="both"/>
        <w:rPr>
          <w:rFonts w:ascii="Arial" w:hAnsi="Arial" w:cs="Arial"/>
          <w:sz w:val="18"/>
          <w:szCs w:val="18"/>
        </w:rPr>
      </w:pPr>
    </w:p>
    <w:p w14:paraId="5AA2BEC6"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307DA19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5EAC509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139D19B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0CF10975"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 xml:space="preserve">12. Viši savjetnik za prostorno planiranje                     </w:t>
      </w:r>
      <w:r w:rsidRPr="00830530">
        <w:rPr>
          <w:rFonts w:ascii="Arial" w:hAnsi="Arial" w:cs="Arial"/>
          <w:sz w:val="18"/>
          <w:szCs w:val="18"/>
        </w:rPr>
        <w:t xml:space="preserve">                                         Broj izvršitelja: 2</w:t>
      </w:r>
    </w:p>
    <w:p w14:paraId="16047DE9" w14:textId="77777777" w:rsidR="00830530" w:rsidRPr="00830530" w:rsidRDefault="00830530" w:rsidP="00830530">
      <w:pPr>
        <w:spacing w:after="0"/>
        <w:rPr>
          <w:rFonts w:ascii="Arial" w:hAnsi="Arial" w:cs="Arial"/>
          <w:sz w:val="18"/>
          <w:szCs w:val="18"/>
        </w:rPr>
      </w:pPr>
    </w:p>
    <w:p w14:paraId="455F1428"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96A347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B952B6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4B0003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041A8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B7BDA1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88A555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A6B951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C4387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55BA7B0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E0FA0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1DF9634B" w14:textId="77777777" w:rsidR="00830530" w:rsidRPr="00830530" w:rsidRDefault="00830530" w:rsidP="00830530">
      <w:pPr>
        <w:spacing w:after="0"/>
        <w:rPr>
          <w:rFonts w:ascii="Arial" w:hAnsi="Arial" w:cs="Arial"/>
          <w:sz w:val="18"/>
          <w:szCs w:val="18"/>
        </w:rPr>
      </w:pPr>
    </w:p>
    <w:p w14:paraId="036308EB"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AAE140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959DC9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704FB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8C77DB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3439C32"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prati prostorni razvoj grada, utvrđuje potrebe za izradom ili izmjenom strateških i provedbenih dokumenata prostornog uređenja i dokumenata praćenja stanja u prostoru, predlaže prioritete i redoslijed izrade/izmjene ili stavljanja izvan snage istih te inicira potrebu izrade najsloženijih rješenja i drugih stručnih podloga, prati i radi na provedbi urbanističko arhitektonskih natječaja, priprema prezentacije iz područja prostornog uređenja</w:t>
            </w:r>
          </w:p>
        </w:tc>
        <w:tc>
          <w:tcPr>
            <w:tcW w:w="1843" w:type="dxa"/>
            <w:tcBorders>
              <w:top w:val="single" w:sz="4" w:space="0" w:color="auto"/>
              <w:left w:val="single" w:sz="4" w:space="0" w:color="auto"/>
              <w:bottom w:val="single" w:sz="4" w:space="0" w:color="auto"/>
              <w:right w:val="single" w:sz="4" w:space="0" w:color="auto"/>
            </w:tcBorders>
            <w:vAlign w:val="center"/>
          </w:tcPr>
          <w:p w14:paraId="63CC1ED3" w14:textId="77777777" w:rsidR="00830530" w:rsidRPr="00830530" w:rsidRDefault="00830530" w:rsidP="005322B9">
            <w:pPr>
              <w:ind w:left="720"/>
              <w:jc w:val="both"/>
              <w:rPr>
                <w:rFonts w:ascii="Arial" w:eastAsia="Times New Roman" w:hAnsi="Arial" w:cs="Arial"/>
                <w:sz w:val="18"/>
                <w:szCs w:val="18"/>
              </w:rPr>
            </w:pPr>
            <w:r w:rsidRPr="00830530">
              <w:rPr>
                <w:rFonts w:ascii="Arial" w:eastAsia="Arial" w:hAnsi="Arial" w:cs="Arial"/>
                <w:sz w:val="18"/>
                <w:szCs w:val="18"/>
              </w:rPr>
              <w:t>20%</w:t>
            </w:r>
          </w:p>
        </w:tc>
      </w:tr>
      <w:tr w:rsidR="00830530" w:rsidRPr="00830530" w14:paraId="0D0D289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82F8385"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obavlja najsloženije stručne i administrativne poslove na izradi prostornih planova Grada Karlovca, te rješava najsloženije predmete i zadaće iz područja prostornog  uređenja i uređenja naselja</w:t>
            </w:r>
          </w:p>
        </w:tc>
        <w:tc>
          <w:tcPr>
            <w:tcW w:w="1843" w:type="dxa"/>
            <w:tcBorders>
              <w:top w:val="single" w:sz="4" w:space="0" w:color="auto"/>
              <w:left w:val="single" w:sz="4" w:space="0" w:color="auto"/>
              <w:bottom w:val="single" w:sz="4" w:space="0" w:color="auto"/>
              <w:right w:val="single" w:sz="4" w:space="0" w:color="auto"/>
            </w:tcBorders>
            <w:vAlign w:val="center"/>
          </w:tcPr>
          <w:p w14:paraId="21D54036" w14:textId="77777777" w:rsidR="00830530" w:rsidRPr="00830530" w:rsidRDefault="00830530" w:rsidP="005322B9">
            <w:pPr>
              <w:ind w:left="720"/>
              <w:jc w:val="both"/>
              <w:rPr>
                <w:rFonts w:ascii="Arial" w:eastAsia="Arial" w:hAnsi="Arial" w:cs="Arial"/>
                <w:sz w:val="18"/>
                <w:szCs w:val="18"/>
              </w:rPr>
            </w:pPr>
            <w:r w:rsidRPr="00830530">
              <w:rPr>
                <w:rFonts w:ascii="Arial" w:eastAsia="Arial" w:hAnsi="Arial" w:cs="Arial"/>
                <w:sz w:val="18"/>
                <w:szCs w:val="18"/>
              </w:rPr>
              <w:t xml:space="preserve">             10%</w:t>
            </w:r>
          </w:p>
        </w:tc>
      </w:tr>
      <w:tr w:rsidR="00830530" w:rsidRPr="00830530" w14:paraId="2054A2F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CDBF670"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izrađuje nacrte odluka, elaborata, izvješća i drugih akata iz područja prostornog planiranja i zaštite povijesne baštine iz područja urbanizma</w:t>
            </w:r>
          </w:p>
        </w:tc>
        <w:tc>
          <w:tcPr>
            <w:tcW w:w="1843" w:type="dxa"/>
            <w:tcBorders>
              <w:top w:val="single" w:sz="4" w:space="0" w:color="auto"/>
              <w:left w:val="single" w:sz="4" w:space="0" w:color="auto"/>
              <w:bottom w:val="single" w:sz="4" w:space="0" w:color="auto"/>
              <w:right w:val="single" w:sz="4" w:space="0" w:color="auto"/>
            </w:tcBorders>
            <w:vAlign w:val="center"/>
          </w:tcPr>
          <w:p w14:paraId="2D89F3A4" w14:textId="77777777" w:rsidR="00830530" w:rsidRPr="00830530" w:rsidRDefault="00830530" w:rsidP="005322B9">
            <w:pPr>
              <w:ind w:left="720"/>
              <w:jc w:val="both"/>
              <w:rPr>
                <w:rFonts w:ascii="Arial" w:eastAsia="Arial" w:hAnsi="Arial" w:cs="Arial"/>
                <w:sz w:val="18"/>
                <w:szCs w:val="18"/>
              </w:rPr>
            </w:pPr>
            <w:r w:rsidRPr="00830530">
              <w:rPr>
                <w:rFonts w:ascii="Arial" w:eastAsia="Arial" w:hAnsi="Arial" w:cs="Arial"/>
                <w:sz w:val="18"/>
                <w:szCs w:val="18"/>
              </w:rPr>
              <w:t>10%</w:t>
            </w:r>
          </w:p>
        </w:tc>
      </w:tr>
      <w:tr w:rsidR="00830530" w:rsidRPr="00830530" w14:paraId="5C845A7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9FC7CAC"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koordinira izradu i donošenje dokumenata prostornog uređenja, obavlja zadaće i poslove praćenja provedbe dokumenata prostornog uređenja</w:t>
            </w:r>
          </w:p>
        </w:tc>
        <w:tc>
          <w:tcPr>
            <w:tcW w:w="1843" w:type="dxa"/>
            <w:tcBorders>
              <w:top w:val="single" w:sz="4" w:space="0" w:color="auto"/>
              <w:left w:val="single" w:sz="4" w:space="0" w:color="auto"/>
              <w:bottom w:val="single" w:sz="4" w:space="0" w:color="auto"/>
              <w:right w:val="single" w:sz="4" w:space="0" w:color="auto"/>
            </w:tcBorders>
            <w:vAlign w:val="center"/>
          </w:tcPr>
          <w:p w14:paraId="1647D35D" w14:textId="77777777" w:rsidR="00830530" w:rsidRPr="00830530" w:rsidRDefault="00830530" w:rsidP="005322B9">
            <w:pPr>
              <w:ind w:left="720"/>
              <w:jc w:val="both"/>
              <w:rPr>
                <w:rFonts w:ascii="Arial" w:eastAsia="Arial" w:hAnsi="Arial" w:cs="Arial"/>
                <w:sz w:val="18"/>
                <w:szCs w:val="18"/>
              </w:rPr>
            </w:pPr>
            <w:r w:rsidRPr="00830530">
              <w:rPr>
                <w:rFonts w:ascii="Arial" w:eastAsia="Arial" w:hAnsi="Arial" w:cs="Arial"/>
                <w:sz w:val="18"/>
                <w:szCs w:val="18"/>
              </w:rPr>
              <w:t>10%</w:t>
            </w:r>
          </w:p>
        </w:tc>
      </w:tr>
      <w:tr w:rsidR="00830530" w:rsidRPr="00830530" w14:paraId="2063B2B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C8EA213"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koordinira istraživanje, izradu studija, projekata iz područja prostornog uređenja</w:t>
            </w:r>
          </w:p>
        </w:tc>
        <w:tc>
          <w:tcPr>
            <w:tcW w:w="1843" w:type="dxa"/>
            <w:tcBorders>
              <w:top w:val="single" w:sz="4" w:space="0" w:color="auto"/>
              <w:left w:val="single" w:sz="4" w:space="0" w:color="auto"/>
              <w:bottom w:val="single" w:sz="4" w:space="0" w:color="auto"/>
              <w:right w:val="single" w:sz="4" w:space="0" w:color="auto"/>
            </w:tcBorders>
            <w:vAlign w:val="center"/>
          </w:tcPr>
          <w:p w14:paraId="66ECAADC" w14:textId="77777777" w:rsidR="00830530" w:rsidRPr="00830530" w:rsidRDefault="00830530" w:rsidP="005322B9">
            <w:pPr>
              <w:ind w:left="720"/>
              <w:jc w:val="both"/>
              <w:rPr>
                <w:rFonts w:ascii="Arial" w:eastAsia="Arial" w:hAnsi="Arial" w:cs="Arial"/>
                <w:sz w:val="18"/>
                <w:szCs w:val="18"/>
              </w:rPr>
            </w:pPr>
            <w:r w:rsidRPr="00830530">
              <w:rPr>
                <w:rFonts w:ascii="Arial" w:eastAsia="Arial" w:hAnsi="Arial" w:cs="Arial"/>
                <w:sz w:val="18"/>
                <w:szCs w:val="18"/>
              </w:rPr>
              <w:t>10%</w:t>
            </w:r>
          </w:p>
        </w:tc>
      </w:tr>
      <w:tr w:rsidR="00830530" w:rsidRPr="00830530" w14:paraId="0365DA2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BCB9C1A"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koordinira ili kao član radnog tima prati izradu urbanističko- arhitektonskih i krajobraznih projekata i natječaja</w:t>
            </w:r>
          </w:p>
        </w:tc>
        <w:tc>
          <w:tcPr>
            <w:tcW w:w="1843" w:type="dxa"/>
            <w:tcBorders>
              <w:top w:val="single" w:sz="4" w:space="0" w:color="auto"/>
              <w:left w:val="single" w:sz="4" w:space="0" w:color="auto"/>
              <w:bottom w:val="single" w:sz="4" w:space="0" w:color="auto"/>
              <w:right w:val="single" w:sz="4" w:space="0" w:color="auto"/>
            </w:tcBorders>
            <w:vAlign w:val="center"/>
          </w:tcPr>
          <w:p w14:paraId="3D305CD3" w14:textId="77777777" w:rsidR="00830530" w:rsidRPr="00830530" w:rsidRDefault="00830530" w:rsidP="005322B9">
            <w:pPr>
              <w:ind w:left="720"/>
              <w:jc w:val="both"/>
              <w:rPr>
                <w:rFonts w:ascii="Arial" w:eastAsia="Arial" w:hAnsi="Arial" w:cs="Arial"/>
                <w:sz w:val="18"/>
                <w:szCs w:val="18"/>
              </w:rPr>
            </w:pPr>
            <w:r w:rsidRPr="00830530">
              <w:rPr>
                <w:rFonts w:ascii="Arial" w:eastAsia="Arial" w:hAnsi="Arial" w:cs="Arial"/>
                <w:sz w:val="18"/>
                <w:szCs w:val="18"/>
              </w:rPr>
              <w:t>10%</w:t>
            </w:r>
          </w:p>
        </w:tc>
      </w:tr>
      <w:tr w:rsidR="00830530" w:rsidRPr="00830530" w14:paraId="7663E62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56ED94A"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izrađuje urbanistička očitovanja, stručna mišljenja i upute te druge akte temeljem važećih dokumenata prostornog uređenja i prostorno planske dokumentacije</w:t>
            </w:r>
          </w:p>
        </w:tc>
        <w:tc>
          <w:tcPr>
            <w:tcW w:w="1843" w:type="dxa"/>
            <w:tcBorders>
              <w:top w:val="single" w:sz="4" w:space="0" w:color="auto"/>
              <w:left w:val="single" w:sz="4" w:space="0" w:color="auto"/>
              <w:bottom w:val="single" w:sz="4" w:space="0" w:color="auto"/>
              <w:right w:val="single" w:sz="4" w:space="0" w:color="auto"/>
            </w:tcBorders>
            <w:vAlign w:val="center"/>
          </w:tcPr>
          <w:p w14:paraId="3892E4E5" w14:textId="77777777" w:rsidR="00830530" w:rsidRPr="00830530" w:rsidRDefault="00830530" w:rsidP="005322B9">
            <w:pPr>
              <w:ind w:left="720"/>
              <w:jc w:val="both"/>
              <w:rPr>
                <w:rFonts w:ascii="Arial" w:eastAsia="Arial" w:hAnsi="Arial" w:cs="Arial"/>
                <w:sz w:val="18"/>
                <w:szCs w:val="18"/>
              </w:rPr>
            </w:pPr>
            <w:r w:rsidRPr="00830530">
              <w:rPr>
                <w:rFonts w:ascii="Arial" w:eastAsia="Arial" w:hAnsi="Arial" w:cs="Arial"/>
                <w:sz w:val="18"/>
                <w:szCs w:val="18"/>
              </w:rPr>
              <w:t>10%</w:t>
            </w:r>
          </w:p>
        </w:tc>
      </w:tr>
      <w:tr w:rsidR="00830530" w:rsidRPr="00830530" w14:paraId="1205334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1815283"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prati stanje na Odsjeku i proučava zakone i propise te osigurava pravilnu primjenu propisa</w:t>
            </w:r>
          </w:p>
        </w:tc>
        <w:tc>
          <w:tcPr>
            <w:tcW w:w="1843" w:type="dxa"/>
            <w:tcBorders>
              <w:top w:val="single" w:sz="4" w:space="0" w:color="auto"/>
              <w:left w:val="single" w:sz="4" w:space="0" w:color="auto"/>
              <w:bottom w:val="single" w:sz="4" w:space="0" w:color="auto"/>
              <w:right w:val="single" w:sz="4" w:space="0" w:color="auto"/>
            </w:tcBorders>
            <w:vAlign w:val="center"/>
          </w:tcPr>
          <w:p w14:paraId="09475E9C" w14:textId="77777777" w:rsidR="00830530" w:rsidRPr="00830530" w:rsidRDefault="00830530" w:rsidP="005322B9">
            <w:pPr>
              <w:ind w:left="720"/>
              <w:jc w:val="both"/>
              <w:rPr>
                <w:rFonts w:ascii="Arial" w:eastAsia="Arial" w:hAnsi="Arial" w:cs="Arial"/>
                <w:sz w:val="18"/>
                <w:szCs w:val="18"/>
              </w:rPr>
            </w:pPr>
            <w:r w:rsidRPr="00830530">
              <w:rPr>
                <w:rFonts w:ascii="Arial" w:eastAsia="Arial" w:hAnsi="Arial" w:cs="Arial"/>
                <w:sz w:val="18"/>
                <w:szCs w:val="18"/>
              </w:rPr>
              <w:t>10%</w:t>
            </w:r>
          </w:p>
        </w:tc>
      </w:tr>
      <w:tr w:rsidR="00830530" w:rsidRPr="00830530" w14:paraId="4B9A3BC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C8C215F"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Radi na planiranju i prati provedbu najsloženijih projekata iz nadležnosti Odsjeka</w:t>
            </w:r>
          </w:p>
        </w:tc>
        <w:tc>
          <w:tcPr>
            <w:tcW w:w="1843" w:type="dxa"/>
            <w:tcBorders>
              <w:top w:val="single" w:sz="4" w:space="0" w:color="auto"/>
              <w:left w:val="single" w:sz="4" w:space="0" w:color="auto"/>
              <w:bottom w:val="single" w:sz="4" w:space="0" w:color="auto"/>
              <w:right w:val="single" w:sz="4" w:space="0" w:color="auto"/>
            </w:tcBorders>
            <w:vAlign w:val="center"/>
          </w:tcPr>
          <w:p w14:paraId="56E934C5" w14:textId="77777777" w:rsidR="00830530" w:rsidRPr="00830530" w:rsidRDefault="00830530" w:rsidP="005322B9">
            <w:pPr>
              <w:ind w:left="720"/>
              <w:jc w:val="both"/>
              <w:rPr>
                <w:rFonts w:ascii="Arial" w:eastAsia="Arial" w:hAnsi="Arial" w:cs="Arial"/>
                <w:sz w:val="18"/>
                <w:szCs w:val="18"/>
              </w:rPr>
            </w:pPr>
            <w:r w:rsidRPr="00830530">
              <w:rPr>
                <w:rFonts w:ascii="Arial" w:eastAsia="Arial" w:hAnsi="Arial" w:cs="Arial"/>
                <w:sz w:val="18"/>
                <w:szCs w:val="18"/>
              </w:rPr>
              <w:t xml:space="preserve">             10%</w:t>
            </w:r>
          </w:p>
        </w:tc>
      </w:tr>
      <w:tr w:rsidR="00830530" w:rsidRPr="00830530" w14:paraId="7329D805"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76F38BA4" w14:textId="77777777" w:rsidR="00830530" w:rsidRPr="00830530" w:rsidRDefault="00830530" w:rsidP="005322B9">
            <w:pPr>
              <w:rPr>
                <w:rFonts w:ascii="Arial" w:eastAsia="Arial" w:hAnsi="Arial" w:cs="Arial"/>
                <w:sz w:val="18"/>
                <w:szCs w:val="18"/>
              </w:rPr>
            </w:pPr>
            <w:r w:rsidRPr="00830530">
              <w:rPr>
                <w:rFonts w:ascii="Arial" w:eastAsia="Arial" w:hAnsi="Arial" w:cs="Arial"/>
                <w:sz w:val="18"/>
                <w:szCs w:val="18"/>
              </w:rPr>
              <w:t xml:space="preserve">obavlja i druge upravne i stručne poslove iz nadležnosti Odsjeka po nalogu pročelnika                                                                            </w:t>
            </w:r>
          </w:p>
        </w:tc>
        <w:tc>
          <w:tcPr>
            <w:tcW w:w="1843" w:type="dxa"/>
            <w:tcBorders>
              <w:top w:val="single" w:sz="4" w:space="0" w:color="auto"/>
              <w:left w:val="single" w:sz="4" w:space="0" w:color="auto"/>
              <w:bottom w:val="single" w:sz="4" w:space="0" w:color="auto"/>
              <w:right w:val="single" w:sz="4" w:space="0" w:color="auto"/>
            </w:tcBorders>
            <w:vAlign w:val="center"/>
          </w:tcPr>
          <w:p w14:paraId="784110AE" w14:textId="77777777" w:rsidR="00830530" w:rsidRPr="00830530" w:rsidRDefault="00830530" w:rsidP="005322B9">
            <w:pPr>
              <w:jc w:val="both"/>
              <w:rPr>
                <w:rFonts w:ascii="Arial" w:hAnsi="Arial" w:cs="Arial"/>
                <w:sz w:val="18"/>
                <w:szCs w:val="18"/>
              </w:rPr>
            </w:pPr>
            <w:r w:rsidRPr="00830530">
              <w:rPr>
                <w:rFonts w:ascii="Arial" w:eastAsia="Arial" w:hAnsi="Arial" w:cs="Arial"/>
                <w:sz w:val="18"/>
                <w:szCs w:val="18"/>
              </w:rPr>
              <w:t xml:space="preserve">               10%</w:t>
            </w:r>
            <w:r w:rsidRPr="00830530">
              <w:rPr>
                <w:rFonts w:ascii="Arial" w:hAnsi="Arial" w:cs="Arial"/>
                <w:sz w:val="18"/>
                <w:szCs w:val="18"/>
              </w:rPr>
              <w:t xml:space="preserve"> </w:t>
            </w:r>
          </w:p>
        </w:tc>
      </w:tr>
    </w:tbl>
    <w:p w14:paraId="27513EEA" w14:textId="77777777" w:rsidR="00830530" w:rsidRPr="00830530" w:rsidRDefault="00830530" w:rsidP="00830530">
      <w:pPr>
        <w:spacing w:after="0"/>
        <w:rPr>
          <w:rFonts w:ascii="Arial" w:hAnsi="Arial" w:cs="Arial"/>
          <w:sz w:val="18"/>
          <w:szCs w:val="18"/>
        </w:rPr>
      </w:pPr>
    </w:p>
    <w:p w14:paraId="72E75DAA"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OPIS RAZINE STANDARDNIH MJERILA ZA KLASIFIKACIJU RADNIH MJESTA</w:t>
      </w:r>
    </w:p>
    <w:p w14:paraId="3101279D" w14:textId="77777777" w:rsidR="00830530" w:rsidRPr="00830530" w:rsidRDefault="00830530" w:rsidP="00830530">
      <w:pPr>
        <w:spacing w:after="0"/>
        <w:jc w:val="both"/>
        <w:rPr>
          <w:rFonts w:ascii="Arial" w:hAnsi="Arial" w:cs="Arial"/>
          <w:sz w:val="18"/>
          <w:szCs w:val="18"/>
        </w:rPr>
      </w:pPr>
    </w:p>
    <w:p w14:paraId="14597865"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76C83AC" w14:textId="77777777" w:rsidR="00830530" w:rsidRPr="00830530" w:rsidRDefault="00830530" w:rsidP="00830530">
      <w:pPr>
        <w:numPr>
          <w:ilvl w:val="0"/>
          <w:numId w:val="91"/>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arhitektonske, građevinske ili druge tehničke struke,</w:t>
      </w:r>
    </w:p>
    <w:p w14:paraId="2904342E" w14:textId="77777777" w:rsidR="00830530" w:rsidRPr="00830530" w:rsidRDefault="00830530" w:rsidP="00830530">
      <w:pPr>
        <w:numPr>
          <w:ilvl w:val="0"/>
          <w:numId w:val="91"/>
        </w:numPr>
        <w:spacing w:after="0" w:line="276" w:lineRule="auto"/>
        <w:contextualSpacing/>
        <w:jc w:val="both"/>
        <w:rPr>
          <w:rFonts w:ascii="Arial" w:hAnsi="Arial" w:cs="Arial"/>
          <w:sz w:val="18"/>
          <w:szCs w:val="18"/>
        </w:rPr>
      </w:pPr>
      <w:r w:rsidRPr="00830530">
        <w:rPr>
          <w:rFonts w:ascii="Arial" w:hAnsi="Arial" w:cs="Arial"/>
          <w:sz w:val="18"/>
          <w:szCs w:val="18"/>
        </w:rPr>
        <w:t>najmanje četiri godine radnog iskustva na odgovarajućim poslovima,</w:t>
      </w:r>
    </w:p>
    <w:p w14:paraId="21528242" w14:textId="77777777" w:rsidR="00830530" w:rsidRPr="00830530" w:rsidRDefault="00830530" w:rsidP="00830530">
      <w:pPr>
        <w:numPr>
          <w:ilvl w:val="0"/>
          <w:numId w:val="91"/>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55BE4A2" w14:textId="77777777" w:rsidR="00830530" w:rsidRPr="00830530" w:rsidRDefault="00830530" w:rsidP="00830530">
      <w:pPr>
        <w:numPr>
          <w:ilvl w:val="0"/>
          <w:numId w:val="91"/>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15EFFB4" w14:textId="77777777" w:rsidR="00830530" w:rsidRPr="00830530" w:rsidRDefault="00830530" w:rsidP="00830530">
      <w:pPr>
        <w:spacing w:after="0"/>
        <w:jc w:val="both"/>
        <w:rPr>
          <w:rFonts w:ascii="Arial" w:hAnsi="Arial" w:cs="Arial"/>
          <w:sz w:val="18"/>
          <w:szCs w:val="18"/>
        </w:rPr>
      </w:pPr>
    </w:p>
    <w:p w14:paraId="1484891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3B8CE684" w14:textId="77777777" w:rsidR="00830530" w:rsidRPr="00830530" w:rsidRDefault="00830530" w:rsidP="00830530">
      <w:pPr>
        <w:spacing w:after="0" w:line="240" w:lineRule="auto"/>
        <w:jc w:val="both"/>
        <w:rPr>
          <w:rFonts w:ascii="Arial" w:hAnsi="Arial" w:cs="Arial"/>
          <w:sz w:val="18"/>
          <w:szCs w:val="18"/>
        </w:rPr>
      </w:pPr>
    </w:p>
    <w:p w14:paraId="27742CA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SAMOSTALNOSTI U RADU koji uključuje povremeni nadzor te opće i specifične upute rukovodećeg službenika.</w:t>
      </w:r>
    </w:p>
    <w:p w14:paraId="2EE195DA" w14:textId="77777777" w:rsidR="00830530" w:rsidRPr="00830530" w:rsidRDefault="00830530" w:rsidP="00830530">
      <w:pPr>
        <w:spacing w:after="0" w:line="276" w:lineRule="auto"/>
        <w:jc w:val="both"/>
        <w:rPr>
          <w:rFonts w:ascii="Arial" w:hAnsi="Arial" w:cs="Arial"/>
          <w:sz w:val="18"/>
          <w:szCs w:val="18"/>
        </w:rPr>
      </w:pPr>
    </w:p>
    <w:p w14:paraId="1F3E92D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3E949A0D" w14:textId="77777777" w:rsidR="00830530" w:rsidRPr="00830530" w:rsidRDefault="00830530" w:rsidP="00830530">
      <w:pPr>
        <w:spacing w:after="0" w:line="240" w:lineRule="auto"/>
        <w:jc w:val="both"/>
        <w:rPr>
          <w:rFonts w:ascii="Arial" w:hAnsi="Arial" w:cs="Arial"/>
          <w:sz w:val="18"/>
          <w:szCs w:val="18"/>
        </w:rPr>
      </w:pPr>
    </w:p>
    <w:p w14:paraId="65E6AAE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5D384DDE" w14:textId="77777777" w:rsidR="00830530" w:rsidRPr="00830530" w:rsidRDefault="00830530" w:rsidP="00830530">
      <w:pPr>
        <w:spacing w:after="0"/>
        <w:rPr>
          <w:rFonts w:ascii="Arial" w:hAnsi="Arial" w:cs="Arial"/>
          <w:sz w:val="18"/>
          <w:szCs w:val="18"/>
        </w:rPr>
      </w:pPr>
      <w:r w:rsidRPr="00830530">
        <w:rPr>
          <w:rFonts w:ascii="Arial" w:hAnsi="Arial" w:cs="Arial"/>
          <w:b/>
          <w:bCs/>
          <w:sz w:val="18"/>
          <w:szCs w:val="18"/>
        </w:rPr>
        <w:t>13. Viši stručni suradnik za prostorno planiranje</w:t>
      </w:r>
      <w:r w:rsidRPr="00830530">
        <w:rPr>
          <w:rFonts w:ascii="Arial" w:hAnsi="Arial" w:cs="Arial"/>
          <w:sz w:val="18"/>
          <w:szCs w:val="18"/>
        </w:rPr>
        <w:t xml:space="preserve">                                                     Broj izvršitelja: 1</w:t>
      </w:r>
    </w:p>
    <w:p w14:paraId="54101C95" w14:textId="77777777" w:rsidR="00830530" w:rsidRPr="00830530" w:rsidRDefault="00830530" w:rsidP="00830530">
      <w:pPr>
        <w:spacing w:after="0"/>
        <w:rPr>
          <w:rFonts w:ascii="Arial" w:hAnsi="Arial" w:cs="Arial"/>
          <w:sz w:val="18"/>
          <w:szCs w:val="18"/>
        </w:rPr>
      </w:pPr>
    </w:p>
    <w:p w14:paraId="09255F4B"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5EEEDF4"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9C5679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523A6D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C3FBD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0A145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DC6709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A2B9C8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61FEC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1B69EC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5F6F29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30D923FF" w14:textId="77777777" w:rsidR="00830530" w:rsidRPr="00830530" w:rsidRDefault="00830530" w:rsidP="00830530">
      <w:pPr>
        <w:spacing w:after="0"/>
        <w:rPr>
          <w:rFonts w:ascii="Arial" w:hAnsi="Arial" w:cs="Arial"/>
          <w:sz w:val="18"/>
          <w:szCs w:val="18"/>
        </w:rPr>
      </w:pPr>
    </w:p>
    <w:p w14:paraId="1546C5C1"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2193C5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571D47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5EBA2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D545FA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D2BE5CF" w14:textId="77777777" w:rsidR="00830530" w:rsidRPr="00830530" w:rsidRDefault="00830530" w:rsidP="005322B9">
            <w:pPr>
              <w:rPr>
                <w:rFonts w:ascii="Arial" w:eastAsia="Arial" w:hAnsi="Arial" w:cs="Arial"/>
                <w:color w:val="EE0000"/>
                <w:sz w:val="18"/>
                <w:szCs w:val="18"/>
              </w:rPr>
            </w:pPr>
            <w:r w:rsidRPr="00830530">
              <w:rPr>
                <w:rFonts w:ascii="Arial" w:eastAsia="Arial" w:hAnsi="Arial" w:cs="Arial"/>
                <w:sz w:val="18"/>
                <w:szCs w:val="18"/>
              </w:rPr>
              <w:t>prati prostorni razvoj grada, utvrđuje potrebe za izradom ili izmjenom strateških i provedbenih dokumenata prostornog uređenja i dokumenata praćenja stanja u prostoru, sudjeluje u izradi/izmjena ili stavljanja izvan snage istih te sudjeluje u izradi stalnih složenijih rješenja i drugih stručnih podloga</w:t>
            </w:r>
          </w:p>
        </w:tc>
        <w:tc>
          <w:tcPr>
            <w:tcW w:w="1843" w:type="dxa"/>
            <w:tcBorders>
              <w:top w:val="single" w:sz="4" w:space="0" w:color="auto"/>
              <w:left w:val="single" w:sz="4" w:space="0" w:color="auto"/>
              <w:bottom w:val="single" w:sz="4" w:space="0" w:color="auto"/>
              <w:right w:val="single" w:sz="4" w:space="0" w:color="auto"/>
            </w:tcBorders>
            <w:vAlign w:val="center"/>
          </w:tcPr>
          <w:p w14:paraId="181C361B" w14:textId="77777777" w:rsidR="00830530" w:rsidRPr="00830530" w:rsidRDefault="00830530" w:rsidP="005322B9">
            <w:pPr>
              <w:jc w:val="center"/>
              <w:rPr>
                <w:rFonts w:ascii="Arial" w:eastAsia="Arial" w:hAnsi="Arial" w:cs="Arial"/>
                <w:color w:val="EE0000"/>
                <w:sz w:val="18"/>
                <w:szCs w:val="18"/>
              </w:rPr>
            </w:pPr>
            <w:r w:rsidRPr="00830530">
              <w:rPr>
                <w:rFonts w:ascii="Arial" w:eastAsia="Arial" w:hAnsi="Arial" w:cs="Arial"/>
                <w:sz w:val="18"/>
                <w:szCs w:val="18"/>
              </w:rPr>
              <w:t>20%</w:t>
            </w:r>
          </w:p>
        </w:tc>
      </w:tr>
      <w:tr w:rsidR="00830530" w:rsidRPr="00830530" w14:paraId="3A691C9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8E7870D" w14:textId="77777777" w:rsidR="00830530" w:rsidRPr="00830530" w:rsidRDefault="00830530" w:rsidP="005322B9">
            <w:pPr>
              <w:rPr>
                <w:rFonts w:ascii="Arial" w:eastAsia="Arial" w:hAnsi="Arial" w:cs="Arial"/>
                <w:color w:val="EE0000"/>
                <w:sz w:val="18"/>
                <w:szCs w:val="18"/>
              </w:rPr>
            </w:pPr>
            <w:r w:rsidRPr="00830530">
              <w:rPr>
                <w:rFonts w:ascii="Arial" w:eastAsia="Arial" w:hAnsi="Arial" w:cs="Arial"/>
                <w:sz w:val="18"/>
                <w:szCs w:val="18"/>
              </w:rPr>
              <w:t>obavlja stalne složenije stručne i administrativne poslove i zadaće na izradi prostornih planova Grada Karlovca</w:t>
            </w:r>
          </w:p>
        </w:tc>
        <w:tc>
          <w:tcPr>
            <w:tcW w:w="1843" w:type="dxa"/>
            <w:tcBorders>
              <w:top w:val="single" w:sz="4" w:space="0" w:color="auto"/>
              <w:left w:val="single" w:sz="4" w:space="0" w:color="auto"/>
              <w:bottom w:val="single" w:sz="4" w:space="0" w:color="auto"/>
              <w:right w:val="single" w:sz="4" w:space="0" w:color="auto"/>
            </w:tcBorders>
            <w:vAlign w:val="center"/>
          </w:tcPr>
          <w:p w14:paraId="6534ECB1" w14:textId="77777777" w:rsidR="00830530" w:rsidRPr="00830530" w:rsidRDefault="00830530" w:rsidP="005322B9">
            <w:pPr>
              <w:jc w:val="center"/>
              <w:rPr>
                <w:rFonts w:ascii="Arial" w:eastAsia="Arial" w:hAnsi="Arial" w:cs="Arial"/>
                <w:color w:val="EE0000"/>
                <w:sz w:val="18"/>
                <w:szCs w:val="18"/>
              </w:rPr>
            </w:pPr>
            <w:r w:rsidRPr="00830530">
              <w:rPr>
                <w:rFonts w:ascii="Arial" w:eastAsia="Arial" w:hAnsi="Arial" w:cs="Arial"/>
                <w:sz w:val="18"/>
                <w:szCs w:val="18"/>
              </w:rPr>
              <w:t>20%</w:t>
            </w:r>
          </w:p>
        </w:tc>
      </w:tr>
      <w:tr w:rsidR="00830530" w:rsidRPr="00830530" w14:paraId="0DACC99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D7AA1F9" w14:textId="77777777" w:rsidR="00830530" w:rsidRPr="00830530" w:rsidRDefault="00830530" w:rsidP="005322B9">
            <w:pPr>
              <w:rPr>
                <w:rFonts w:ascii="Arial" w:eastAsia="Arial" w:hAnsi="Arial" w:cs="Arial"/>
                <w:color w:val="EE0000"/>
                <w:sz w:val="18"/>
                <w:szCs w:val="18"/>
              </w:rPr>
            </w:pPr>
            <w:r w:rsidRPr="00830530">
              <w:rPr>
                <w:rFonts w:ascii="Arial" w:eastAsia="Arial" w:hAnsi="Arial" w:cs="Arial"/>
                <w:sz w:val="18"/>
                <w:szCs w:val="18"/>
              </w:rPr>
              <w:t xml:space="preserve">vodi i rješava stalne složenije upravne i stručne poslove  iz područja prostornog  uređenja i uređenja naselja                                            </w:t>
            </w:r>
          </w:p>
        </w:tc>
        <w:tc>
          <w:tcPr>
            <w:tcW w:w="1843" w:type="dxa"/>
            <w:tcBorders>
              <w:top w:val="single" w:sz="4" w:space="0" w:color="auto"/>
              <w:left w:val="single" w:sz="4" w:space="0" w:color="auto"/>
              <w:bottom w:val="single" w:sz="4" w:space="0" w:color="auto"/>
              <w:right w:val="single" w:sz="4" w:space="0" w:color="auto"/>
            </w:tcBorders>
            <w:vAlign w:val="center"/>
          </w:tcPr>
          <w:p w14:paraId="14A4B47D" w14:textId="77777777" w:rsidR="00830530" w:rsidRPr="00830530" w:rsidRDefault="00830530" w:rsidP="005322B9">
            <w:pPr>
              <w:jc w:val="center"/>
              <w:rPr>
                <w:rFonts w:ascii="Arial" w:eastAsia="Arial" w:hAnsi="Arial" w:cs="Arial"/>
                <w:color w:val="EE0000"/>
                <w:sz w:val="18"/>
                <w:szCs w:val="18"/>
              </w:rPr>
            </w:pPr>
            <w:r w:rsidRPr="00830530">
              <w:rPr>
                <w:rFonts w:ascii="Arial" w:eastAsia="Arial" w:hAnsi="Arial" w:cs="Arial"/>
                <w:sz w:val="18"/>
                <w:szCs w:val="18"/>
              </w:rPr>
              <w:t>10%</w:t>
            </w:r>
          </w:p>
        </w:tc>
      </w:tr>
      <w:tr w:rsidR="00830530" w:rsidRPr="00830530" w14:paraId="7B70D8E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8BEB02D" w14:textId="77777777" w:rsidR="00830530" w:rsidRPr="00830530" w:rsidRDefault="00830530" w:rsidP="005322B9">
            <w:pPr>
              <w:rPr>
                <w:rFonts w:ascii="Arial" w:eastAsia="Arial" w:hAnsi="Arial" w:cs="Arial"/>
                <w:color w:val="EE0000"/>
                <w:sz w:val="18"/>
                <w:szCs w:val="18"/>
              </w:rPr>
            </w:pPr>
            <w:r w:rsidRPr="00830530">
              <w:rPr>
                <w:rFonts w:ascii="Arial" w:eastAsia="Arial" w:hAnsi="Arial" w:cs="Arial"/>
                <w:sz w:val="18"/>
                <w:szCs w:val="18"/>
              </w:rPr>
              <w:t>sudjeluje u izradi nacrta odluka,  izvješća i drugih akata iz područja prostornog planiranja i zaštite povijesne baštine iz područja urbanizma</w:t>
            </w:r>
          </w:p>
        </w:tc>
        <w:tc>
          <w:tcPr>
            <w:tcW w:w="1843" w:type="dxa"/>
            <w:tcBorders>
              <w:top w:val="single" w:sz="4" w:space="0" w:color="auto"/>
              <w:left w:val="single" w:sz="4" w:space="0" w:color="auto"/>
              <w:bottom w:val="single" w:sz="4" w:space="0" w:color="auto"/>
              <w:right w:val="single" w:sz="4" w:space="0" w:color="auto"/>
            </w:tcBorders>
            <w:vAlign w:val="center"/>
          </w:tcPr>
          <w:p w14:paraId="06796DAA" w14:textId="77777777" w:rsidR="00830530" w:rsidRPr="00830530" w:rsidRDefault="00830530" w:rsidP="005322B9">
            <w:pPr>
              <w:jc w:val="center"/>
              <w:rPr>
                <w:rFonts w:ascii="Arial" w:eastAsia="Arial" w:hAnsi="Arial" w:cs="Arial"/>
                <w:color w:val="EE0000"/>
                <w:sz w:val="18"/>
                <w:szCs w:val="18"/>
              </w:rPr>
            </w:pPr>
            <w:r w:rsidRPr="00830530">
              <w:rPr>
                <w:rFonts w:ascii="Arial" w:eastAsia="Arial" w:hAnsi="Arial" w:cs="Arial"/>
                <w:sz w:val="18"/>
                <w:szCs w:val="18"/>
              </w:rPr>
              <w:t>10%</w:t>
            </w:r>
          </w:p>
        </w:tc>
      </w:tr>
      <w:tr w:rsidR="00830530" w:rsidRPr="00830530" w14:paraId="42F0DD2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33D7D45" w14:textId="77777777" w:rsidR="00830530" w:rsidRPr="00830530" w:rsidRDefault="00830530" w:rsidP="005322B9">
            <w:pPr>
              <w:rPr>
                <w:rFonts w:ascii="Arial" w:eastAsia="Arial" w:hAnsi="Arial" w:cs="Arial"/>
                <w:color w:val="EE0000"/>
                <w:sz w:val="18"/>
                <w:szCs w:val="18"/>
              </w:rPr>
            </w:pPr>
            <w:r w:rsidRPr="00830530">
              <w:rPr>
                <w:rFonts w:ascii="Arial" w:eastAsia="Arial" w:hAnsi="Arial" w:cs="Arial"/>
                <w:sz w:val="18"/>
                <w:szCs w:val="18"/>
              </w:rPr>
              <w:t xml:space="preserve">sudjeluje u  izradi strateških i planskih dokumenata iz područja prostornog uređenja i planiranja, obavlja zadaće i poslove praćenja provedbe prostorno planskih dokumenata </w:t>
            </w:r>
          </w:p>
        </w:tc>
        <w:tc>
          <w:tcPr>
            <w:tcW w:w="1843" w:type="dxa"/>
            <w:tcBorders>
              <w:top w:val="single" w:sz="4" w:space="0" w:color="auto"/>
              <w:left w:val="single" w:sz="4" w:space="0" w:color="auto"/>
              <w:bottom w:val="single" w:sz="4" w:space="0" w:color="auto"/>
              <w:right w:val="single" w:sz="4" w:space="0" w:color="auto"/>
            </w:tcBorders>
            <w:vAlign w:val="center"/>
          </w:tcPr>
          <w:p w14:paraId="58FB7CD5" w14:textId="77777777" w:rsidR="00830530" w:rsidRPr="00830530" w:rsidRDefault="00830530" w:rsidP="005322B9">
            <w:pPr>
              <w:jc w:val="center"/>
              <w:rPr>
                <w:rFonts w:ascii="Arial" w:eastAsia="Arial" w:hAnsi="Arial" w:cs="Arial"/>
                <w:color w:val="EE0000"/>
                <w:sz w:val="18"/>
                <w:szCs w:val="18"/>
              </w:rPr>
            </w:pPr>
            <w:r w:rsidRPr="00830530">
              <w:rPr>
                <w:rFonts w:ascii="Arial" w:eastAsia="Arial" w:hAnsi="Arial" w:cs="Arial"/>
                <w:sz w:val="18"/>
                <w:szCs w:val="18"/>
              </w:rPr>
              <w:t>10%</w:t>
            </w:r>
          </w:p>
        </w:tc>
      </w:tr>
      <w:tr w:rsidR="00830530" w:rsidRPr="00830530" w14:paraId="65E2E1E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D602E74" w14:textId="77777777" w:rsidR="00830530" w:rsidRPr="00830530" w:rsidRDefault="00830530" w:rsidP="005322B9">
            <w:pPr>
              <w:rPr>
                <w:rFonts w:ascii="Arial" w:eastAsia="Arial" w:hAnsi="Arial" w:cs="Arial"/>
                <w:color w:val="EE0000"/>
                <w:sz w:val="18"/>
                <w:szCs w:val="18"/>
              </w:rPr>
            </w:pPr>
            <w:r w:rsidRPr="00830530">
              <w:rPr>
                <w:rFonts w:ascii="Arial" w:eastAsia="Arial" w:hAnsi="Arial" w:cs="Arial"/>
                <w:sz w:val="18"/>
                <w:szCs w:val="18"/>
              </w:rPr>
              <w:t>izrađuje urbanistička očitovanja, stručna mišljenja i upute te druge akte temeljem važećih dokumenata prostornog uređenja</w:t>
            </w:r>
          </w:p>
        </w:tc>
        <w:tc>
          <w:tcPr>
            <w:tcW w:w="1843" w:type="dxa"/>
            <w:tcBorders>
              <w:top w:val="single" w:sz="4" w:space="0" w:color="auto"/>
              <w:left w:val="single" w:sz="4" w:space="0" w:color="auto"/>
              <w:bottom w:val="single" w:sz="4" w:space="0" w:color="auto"/>
              <w:right w:val="single" w:sz="4" w:space="0" w:color="auto"/>
            </w:tcBorders>
            <w:vAlign w:val="center"/>
          </w:tcPr>
          <w:p w14:paraId="5DE2EE75" w14:textId="77777777" w:rsidR="00830530" w:rsidRPr="00830530" w:rsidRDefault="00830530" w:rsidP="005322B9">
            <w:pPr>
              <w:jc w:val="center"/>
              <w:rPr>
                <w:rFonts w:ascii="Arial" w:eastAsia="Arial" w:hAnsi="Arial" w:cs="Arial"/>
                <w:color w:val="EE0000"/>
                <w:sz w:val="18"/>
                <w:szCs w:val="18"/>
              </w:rPr>
            </w:pPr>
            <w:r w:rsidRPr="00830530">
              <w:rPr>
                <w:rFonts w:ascii="Arial" w:eastAsia="Arial" w:hAnsi="Arial" w:cs="Arial"/>
                <w:sz w:val="18"/>
                <w:szCs w:val="18"/>
              </w:rPr>
              <w:t>10%</w:t>
            </w:r>
          </w:p>
        </w:tc>
      </w:tr>
      <w:tr w:rsidR="00830530" w:rsidRPr="00830530" w14:paraId="23504F4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C026916" w14:textId="77777777" w:rsidR="00830530" w:rsidRPr="00830530" w:rsidRDefault="00830530" w:rsidP="005322B9">
            <w:pPr>
              <w:rPr>
                <w:rFonts w:ascii="Arial" w:eastAsia="Arial" w:hAnsi="Arial" w:cs="Arial"/>
                <w:color w:val="EE0000"/>
                <w:sz w:val="18"/>
                <w:szCs w:val="18"/>
              </w:rPr>
            </w:pPr>
            <w:r w:rsidRPr="00830530">
              <w:rPr>
                <w:rFonts w:ascii="Arial" w:eastAsia="Arial" w:hAnsi="Arial" w:cs="Arial"/>
                <w:sz w:val="18"/>
                <w:szCs w:val="18"/>
              </w:rPr>
              <w:t xml:space="preserve">proučava i prati zakone i propise iz područja prostornog uređenja </w:t>
            </w:r>
          </w:p>
        </w:tc>
        <w:tc>
          <w:tcPr>
            <w:tcW w:w="1843" w:type="dxa"/>
            <w:tcBorders>
              <w:top w:val="single" w:sz="4" w:space="0" w:color="auto"/>
              <w:left w:val="single" w:sz="4" w:space="0" w:color="auto"/>
              <w:bottom w:val="single" w:sz="4" w:space="0" w:color="auto"/>
              <w:right w:val="single" w:sz="4" w:space="0" w:color="auto"/>
            </w:tcBorders>
            <w:vAlign w:val="center"/>
          </w:tcPr>
          <w:p w14:paraId="138653FA" w14:textId="77777777" w:rsidR="00830530" w:rsidRPr="00830530" w:rsidRDefault="00830530" w:rsidP="005322B9">
            <w:pPr>
              <w:jc w:val="center"/>
              <w:rPr>
                <w:rFonts w:ascii="Arial" w:eastAsia="Arial" w:hAnsi="Arial" w:cs="Arial"/>
                <w:color w:val="EE0000"/>
                <w:sz w:val="18"/>
                <w:szCs w:val="18"/>
              </w:rPr>
            </w:pPr>
            <w:r w:rsidRPr="00830530">
              <w:rPr>
                <w:rFonts w:ascii="Arial" w:eastAsia="Arial" w:hAnsi="Arial" w:cs="Arial"/>
                <w:sz w:val="18"/>
                <w:szCs w:val="18"/>
              </w:rPr>
              <w:t>10%</w:t>
            </w:r>
          </w:p>
        </w:tc>
      </w:tr>
      <w:tr w:rsidR="00830530" w:rsidRPr="00830530" w14:paraId="7ED9BC9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AFE05C6" w14:textId="77777777" w:rsidR="00830530" w:rsidRPr="00830530" w:rsidRDefault="00830530" w:rsidP="005322B9">
            <w:pPr>
              <w:rPr>
                <w:rFonts w:ascii="Arial" w:eastAsia="Arial" w:hAnsi="Arial" w:cs="Arial"/>
                <w:color w:val="EE0000"/>
                <w:sz w:val="18"/>
                <w:szCs w:val="18"/>
              </w:rPr>
            </w:pPr>
            <w:r w:rsidRPr="00830530">
              <w:rPr>
                <w:rFonts w:ascii="Arial" w:eastAsia="Arial" w:hAnsi="Arial" w:cs="Arial"/>
                <w:sz w:val="18"/>
                <w:szCs w:val="18"/>
              </w:rPr>
              <w:t xml:space="preserve">obavlja i druge stručne poslove po nalogu pročelnika </w:t>
            </w:r>
          </w:p>
        </w:tc>
        <w:tc>
          <w:tcPr>
            <w:tcW w:w="1843" w:type="dxa"/>
            <w:tcBorders>
              <w:top w:val="single" w:sz="4" w:space="0" w:color="auto"/>
              <w:left w:val="single" w:sz="4" w:space="0" w:color="auto"/>
              <w:bottom w:val="single" w:sz="4" w:space="0" w:color="auto"/>
              <w:right w:val="single" w:sz="4" w:space="0" w:color="auto"/>
            </w:tcBorders>
            <w:vAlign w:val="center"/>
          </w:tcPr>
          <w:p w14:paraId="5E30527F" w14:textId="77777777" w:rsidR="00830530" w:rsidRPr="00830530" w:rsidRDefault="00830530" w:rsidP="005322B9">
            <w:pPr>
              <w:rPr>
                <w:rFonts w:ascii="Arial" w:eastAsia="Arial" w:hAnsi="Arial" w:cs="Arial"/>
                <w:color w:val="EE0000"/>
                <w:sz w:val="18"/>
                <w:szCs w:val="18"/>
              </w:rPr>
            </w:pPr>
            <w:r w:rsidRPr="00830530">
              <w:rPr>
                <w:rFonts w:ascii="Arial" w:eastAsia="Arial" w:hAnsi="Arial" w:cs="Arial"/>
                <w:sz w:val="18"/>
                <w:szCs w:val="18"/>
              </w:rPr>
              <w:t xml:space="preserve">            10%</w:t>
            </w:r>
            <w:r w:rsidRPr="00830530">
              <w:rPr>
                <w:rFonts w:ascii="Arial" w:hAnsi="Arial" w:cs="Arial"/>
                <w:sz w:val="18"/>
                <w:szCs w:val="18"/>
              </w:rPr>
              <w:t xml:space="preserve"> </w:t>
            </w:r>
          </w:p>
        </w:tc>
      </w:tr>
    </w:tbl>
    <w:p w14:paraId="02258AC9" w14:textId="77777777" w:rsidR="00830530" w:rsidRPr="00830530" w:rsidRDefault="00830530" w:rsidP="00830530">
      <w:pPr>
        <w:spacing w:after="0"/>
        <w:rPr>
          <w:rFonts w:ascii="Arial" w:hAnsi="Arial" w:cs="Arial"/>
          <w:sz w:val="18"/>
          <w:szCs w:val="18"/>
        </w:rPr>
      </w:pPr>
    </w:p>
    <w:p w14:paraId="7549F9E3"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OPIS RAZINE STANDARDNIH MJERILA ZA KLASIFIKACIJU RADNIH MJESTA</w:t>
      </w:r>
    </w:p>
    <w:p w14:paraId="32047480" w14:textId="77777777" w:rsidR="00830530" w:rsidRPr="00830530" w:rsidRDefault="00830530" w:rsidP="00830530">
      <w:pPr>
        <w:spacing w:after="0"/>
        <w:rPr>
          <w:rFonts w:ascii="Arial" w:hAnsi="Arial" w:cs="Arial"/>
          <w:sz w:val="18"/>
          <w:szCs w:val="18"/>
        </w:rPr>
      </w:pPr>
    </w:p>
    <w:p w14:paraId="6FF626CB"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13B20D9"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arhitektonske struke,</w:t>
      </w:r>
    </w:p>
    <w:p w14:paraId="6467FC45"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0445E24C"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 xml:space="preserve">poznavanje rada na računalu, </w:t>
      </w:r>
    </w:p>
    <w:p w14:paraId="0807416C" w14:textId="77777777" w:rsidR="00830530" w:rsidRPr="00830530" w:rsidRDefault="00830530" w:rsidP="00830530">
      <w:pPr>
        <w:numPr>
          <w:ilvl w:val="0"/>
          <w:numId w:val="9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19658E79" w14:textId="77777777" w:rsidR="00830530" w:rsidRPr="00830530" w:rsidRDefault="00830530" w:rsidP="00830530">
      <w:pPr>
        <w:spacing w:after="0"/>
        <w:rPr>
          <w:rFonts w:ascii="Arial" w:hAnsi="Arial" w:cs="Arial"/>
          <w:sz w:val="18"/>
          <w:szCs w:val="18"/>
        </w:rPr>
      </w:pPr>
    </w:p>
    <w:p w14:paraId="6817814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68C8AD3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75AAA21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2E1987F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21225A7F" w14:textId="77777777" w:rsidR="003C0D78" w:rsidRDefault="003C0D78" w:rsidP="00830530">
      <w:pPr>
        <w:spacing w:after="0" w:line="276" w:lineRule="auto"/>
        <w:rPr>
          <w:rFonts w:ascii="Arial" w:hAnsi="Arial" w:cs="Arial"/>
          <w:b/>
          <w:bCs/>
          <w:sz w:val="18"/>
          <w:szCs w:val="18"/>
          <w:u w:val="single"/>
        </w:rPr>
      </w:pPr>
    </w:p>
    <w:p w14:paraId="4161D7A8" w14:textId="77777777" w:rsidR="00E07C79" w:rsidRDefault="00E07C79" w:rsidP="00830530">
      <w:pPr>
        <w:spacing w:after="0" w:line="276" w:lineRule="auto"/>
        <w:rPr>
          <w:rFonts w:ascii="Arial" w:hAnsi="Arial" w:cs="Arial"/>
          <w:b/>
          <w:bCs/>
          <w:sz w:val="18"/>
          <w:szCs w:val="18"/>
          <w:u w:val="single"/>
        </w:rPr>
      </w:pPr>
    </w:p>
    <w:p w14:paraId="15D9F763" w14:textId="77777777" w:rsidR="00E07C79" w:rsidRDefault="00E07C79" w:rsidP="00830530">
      <w:pPr>
        <w:spacing w:after="0" w:line="276" w:lineRule="auto"/>
        <w:rPr>
          <w:rFonts w:ascii="Arial" w:hAnsi="Arial" w:cs="Arial"/>
          <w:b/>
          <w:bCs/>
          <w:sz w:val="18"/>
          <w:szCs w:val="18"/>
          <w:u w:val="single"/>
        </w:rPr>
      </w:pPr>
    </w:p>
    <w:p w14:paraId="668539A3" w14:textId="77777777" w:rsidR="00E07C79" w:rsidRDefault="00E07C79" w:rsidP="00830530">
      <w:pPr>
        <w:spacing w:after="0" w:line="276" w:lineRule="auto"/>
        <w:rPr>
          <w:rFonts w:ascii="Arial" w:hAnsi="Arial" w:cs="Arial"/>
          <w:b/>
          <w:bCs/>
          <w:sz w:val="18"/>
          <w:szCs w:val="18"/>
          <w:u w:val="single"/>
        </w:rPr>
      </w:pPr>
    </w:p>
    <w:p w14:paraId="6139F21A" w14:textId="77777777" w:rsidR="00E07C79" w:rsidRDefault="00E07C79" w:rsidP="00830530">
      <w:pPr>
        <w:spacing w:after="0" w:line="276" w:lineRule="auto"/>
        <w:rPr>
          <w:rFonts w:ascii="Arial" w:hAnsi="Arial" w:cs="Arial"/>
          <w:b/>
          <w:bCs/>
          <w:sz w:val="18"/>
          <w:szCs w:val="18"/>
          <w:u w:val="single"/>
        </w:rPr>
      </w:pPr>
    </w:p>
    <w:p w14:paraId="24825511" w14:textId="2000FEC1" w:rsidR="00830530" w:rsidRPr="00830530" w:rsidRDefault="00830530" w:rsidP="00830530">
      <w:pPr>
        <w:spacing w:after="0" w:line="276" w:lineRule="auto"/>
        <w:rPr>
          <w:rFonts w:ascii="Arial" w:hAnsi="Arial" w:cs="Arial"/>
          <w:sz w:val="18"/>
          <w:szCs w:val="18"/>
          <w:u w:val="single"/>
        </w:rPr>
      </w:pPr>
      <w:r w:rsidRPr="00830530">
        <w:rPr>
          <w:rFonts w:ascii="Arial" w:hAnsi="Arial" w:cs="Arial"/>
          <w:b/>
          <w:bCs/>
          <w:sz w:val="18"/>
          <w:szCs w:val="18"/>
          <w:u w:val="single"/>
        </w:rPr>
        <w:lastRenderedPageBreak/>
        <w:t>4.  UPRAVNI ODJEL ZA GRADNJU I ZAŠTITU OKOLIŠA</w:t>
      </w:r>
    </w:p>
    <w:p w14:paraId="37063F73" w14:textId="77777777" w:rsidR="00830530" w:rsidRPr="00830530" w:rsidRDefault="00830530" w:rsidP="00830530">
      <w:pPr>
        <w:spacing w:after="0" w:line="276" w:lineRule="auto"/>
        <w:rPr>
          <w:rFonts w:ascii="Arial" w:hAnsi="Arial" w:cs="Arial"/>
          <w:b/>
          <w:sz w:val="18"/>
          <w:szCs w:val="18"/>
        </w:rPr>
      </w:pPr>
    </w:p>
    <w:p w14:paraId="05BCE33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1. PROČELNIK</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  </w:t>
      </w:r>
      <w:r w:rsidRPr="00830530">
        <w:rPr>
          <w:rFonts w:ascii="Arial" w:hAnsi="Arial" w:cs="Arial"/>
          <w:sz w:val="18"/>
          <w:szCs w:val="18"/>
        </w:rPr>
        <w:tab/>
        <w:t>Broj izvršitelja:  1</w:t>
      </w:r>
    </w:p>
    <w:p w14:paraId="3A647C0F" w14:textId="77777777" w:rsidR="00830530" w:rsidRPr="00830530" w:rsidRDefault="00830530" w:rsidP="00830530">
      <w:pPr>
        <w:spacing w:after="0" w:line="276" w:lineRule="auto"/>
        <w:rPr>
          <w:rFonts w:ascii="Arial" w:hAnsi="Arial" w:cs="Arial"/>
          <w:sz w:val="18"/>
          <w:szCs w:val="18"/>
        </w:rPr>
      </w:pPr>
    </w:p>
    <w:p w14:paraId="3BF81A3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4A6245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811EC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2B23E2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07680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62F03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1133F2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4CDB59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2BD19D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5B95CDE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D0843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3A6A7BFB" w14:textId="77777777" w:rsidR="00830530" w:rsidRPr="00830530" w:rsidRDefault="00830530" w:rsidP="00830530">
      <w:pPr>
        <w:spacing w:after="0" w:line="276" w:lineRule="auto"/>
        <w:rPr>
          <w:rFonts w:ascii="Arial" w:hAnsi="Arial" w:cs="Arial"/>
          <w:sz w:val="18"/>
          <w:szCs w:val="18"/>
        </w:rPr>
      </w:pPr>
    </w:p>
    <w:p w14:paraId="22232A9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EB2C61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3A25DD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C110E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D36684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B66151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odlučuje o prijmu u službu, rasporedu na radno mjesto, premještaju, napredovanju, plaći, produženju roka za polaganje državnog ispita, stavljanju na raspolaganje, prestanku službe te zadržavanju u službi, organizira, koordinira i kontrolira rad Odjela</w:t>
            </w:r>
          </w:p>
        </w:tc>
        <w:tc>
          <w:tcPr>
            <w:tcW w:w="1843" w:type="dxa"/>
            <w:tcBorders>
              <w:top w:val="single" w:sz="4" w:space="0" w:color="auto"/>
              <w:left w:val="single" w:sz="4" w:space="0" w:color="auto"/>
              <w:bottom w:val="single" w:sz="4" w:space="0" w:color="auto"/>
              <w:right w:val="single" w:sz="4" w:space="0" w:color="auto"/>
            </w:tcBorders>
            <w:vAlign w:val="center"/>
          </w:tcPr>
          <w:p w14:paraId="664481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40000E7A"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5B4A5A3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financijsko planiranje i praćenje investicijskih projekata, uključivo kapitalne i razvojne projekte iz nadležnosti Odjela</w:t>
            </w:r>
          </w:p>
        </w:tc>
        <w:tc>
          <w:tcPr>
            <w:tcW w:w="1843" w:type="dxa"/>
            <w:tcBorders>
              <w:top w:val="single" w:sz="4" w:space="0" w:color="auto"/>
              <w:left w:val="single" w:sz="4" w:space="0" w:color="auto"/>
              <w:bottom w:val="single" w:sz="4" w:space="0" w:color="auto"/>
              <w:right w:val="single" w:sz="4" w:space="0" w:color="auto"/>
            </w:tcBorders>
            <w:vAlign w:val="center"/>
          </w:tcPr>
          <w:p w14:paraId="4E737FF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ED20F51" w14:textId="77777777" w:rsidTr="005322B9">
        <w:trPr>
          <w:cantSplit/>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83490" w14:textId="77777777" w:rsidR="00830530" w:rsidRPr="00830530" w:rsidRDefault="00830530" w:rsidP="005322B9">
            <w:pPr>
              <w:rPr>
                <w:rFonts w:ascii="Arial" w:hAnsi="Arial" w:cs="Arial"/>
                <w:sz w:val="18"/>
                <w:szCs w:val="18"/>
              </w:rPr>
            </w:pPr>
            <w:r w:rsidRPr="00830530">
              <w:rPr>
                <w:rFonts w:ascii="Arial" w:hAnsi="Arial" w:cs="Arial"/>
                <w:sz w:val="18"/>
                <w:szCs w:val="18"/>
              </w:rPr>
              <w:t>radi na planiranju, provođenju i praćenju projekata, raspoređuje poslove i zadatke službenicima te daje stručne upute za rad</w:t>
            </w:r>
          </w:p>
        </w:tc>
        <w:tc>
          <w:tcPr>
            <w:tcW w:w="1843" w:type="dxa"/>
            <w:tcBorders>
              <w:top w:val="single" w:sz="4" w:space="0" w:color="auto"/>
              <w:left w:val="single" w:sz="4" w:space="0" w:color="auto"/>
              <w:bottom w:val="single" w:sz="4" w:space="0" w:color="auto"/>
              <w:right w:val="single" w:sz="4" w:space="0" w:color="auto"/>
            </w:tcBorders>
            <w:vAlign w:val="center"/>
          </w:tcPr>
          <w:p w14:paraId="504554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557837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BA252A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i proučava zakone i druge propise iz djelokruga rada i nadležnosti Odjela</w:t>
            </w:r>
          </w:p>
        </w:tc>
        <w:tc>
          <w:tcPr>
            <w:tcW w:w="1843" w:type="dxa"/>
            <w:tcBorders>
              <w:top w:val="single" w:sz="4" w:space="0" w:color="auto"/>
              <w:left w:val="single" w:sz="4" w:space="0" w:color="auto"/>
              <w:bottom w:val="single" w:sz="4" w:space="0" w:color="auto"/>
              <w:right w:val="single" w:sz="4" w:space="0" w:color="auto"/>
            </w:tcBorders>
            <w:vAlign w:val="center"/>
          </w:tcPr>
          <w:p w14:paraId="0D4A45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9A177C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95ACCD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najsloženije predmete</w:t>
            </w:r>
          </w:p>
        </w:tc>
        <w:tc>
          <w:tcPr>
            <w:tcW w:w="1843" w:type="dxa"/>
            <w:tcBorders>
              <w:top w:val="single" w:sz="4" w:space="0" w:color="auto"/>
              <w:left w:val="single" w:sz="4" w:space="0" w:color="auto"/>
              <w:bottom w:val="single" w:sz="4" w:space="0" w:color="auto"/>
              <w:right w:val="single" w:sz="4" w:space="0" w:color="auto"/>
            </w:tcBorders>
            <w:vAlign w:val="center"/>
          </w:tcPr>
          <w:p w14:paraId="6B7103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0DB049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27D2BC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gradonačelnika</w:t>
            </w:r>
          </w:p>
        </w:tc>
        <w:tc>
          <w:tcPr>
            <w:tcW w:w="1843" w:type="dxa"/>
            <w:tcBorders>
              <w:top w:val="single" w:sz="4" w:space="0" w:color="auto"/>
              <w:left w:val="single" w:sz="4" w:space="0" w:color="auto"/>
              <w:bottom w:val="single" w:sz="4" w:space="0" w:color="auto"/>
              <w:right w:val="single" w:sz="4" w:space="0" w:color="auto"/>
            </w:tcBorders>
            <w:vAlign w:val="center"/>
          </w:tcPr>
          <w:p w14:paraId="4704DE9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0D4B08BE" w14:textId="77777777" w:rsidR="00830530" w:rsidRPr="00830530" w:rsidRDefault="00830530" w:rsidP="00830530">
      <w:pPr>
        <w:spacing w:after="0" w:line="276" w:lineRule="auto"/>
        <w:rPr>
          <w:rFonts w:ascii="Arial" w:hAnsi="Arial" w:cs="Arial"/>
          <w:sz w:val="18"/>
          <w:szCs w:val="18"/>
        </w:rPr>
      </w:pPr>
    </w:p>
    <w:p w14:paraId="129B213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456EE2F" w14:textId="77777777" w:rsidR="00830530" w:rsidRPr="00830530" w:rsidRDefault="00830530" w:rsidP="00830530">
      <w:pPr>
        <w:spacing w:after="0" w:line="276" w:lineRule="auto"/>
        <w:rPr>
          <w:rFonts w:ascii="Arial" w:hAnsi="Arial" w:cs="Arial"/>
          <w:sz w:val="18"/>
          <w:szCs w:val="18"/>
        </w:rPr>
      </w:pPr>
    </w:p>
    <w:p w14:paraId="75FC76C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 xml:space="preserve">POTREBNO STRUČNO ZNANJE </w:t>
      </w:r>
    </w:p>
    <w:p w14:paraId="7165E491"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eastAsia="Calibri" w:hAnsi="Arial" w:cs="Arial"/>
          <w:sz w:val="18"/>
          <w:szCs w:val="18"/>
        </w:rPr>
        <w:t>sveučilišni diplomski studij ili sveučilišni integrirani prijediplomski i diplomski studij ili stručni diplomski studij</w:t>
      </w:r>
      <w:r w:rsidRPr="00830530">
        <w:rPr>
          <w:rFonts w:ascii="Arial" w:hAnsi="Arial" w:cs="Arial"/>
          <w:sz w:val="18"/>
          <w:szCs w:val="18"/>
        </w:rPr>
        <w:t xml:space="preserve"> građevinske ili arhitektonske struke,</w:t>
      </w:r>
    </w:p>
    <w:p w14:paraId="6CFE9013"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 xml:space="preserve">najmanje pet godina radnog iskustva na odgovarajućim poslovima, </w:t>
      </w:r>
    </w:p>
    <w:p w14:paraId="7CEA1D6A"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3C7756BB"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49471B13"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47E68B42" w14:textId="77777777" w:rsidR="00830530" w:rsidRPr="00830530" w:rsidRDefault="00830530" w:rsidP="00830530">
      <w:pPr>
        <w:spacing w:after="0" w:line="276" w:lineRule="auto"/>
        <w:rPr>
          <w:rFonts w:ascii="Arial" w:hAnsi="Arial" w:cs="Arial"/>
          <w:sz w:val="18"/>
          <w:szCs w:val="18"/>
        </w:rPr>
      </w:pPr>
    </w:p>
    <w:p w14:paraId="72793745"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2F4A392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vezanima uz utvrđenu politiku upravnoga tijela.</w:t>
      </w:r>
    </w:p>
    <w:p w14:paraId="4D7FFE10"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 xml:space="preserve">STUPANJ SURADNJE S DRUGIM TIJELIMA I KOMUNIKACIJE SA STRANKAMA </w:t>
      </w:r>
      <w:r w:rsidRPr="00830530">
        <w:rPr>
          <w:rFonts w:ascii="Arial" w:eastAsia="Calibri" w:hAnsi="Arial" w:cs="Arial"/>
          <w:color w:val="000000" w:themeColor="text1"/>
          <w:sz w:val="18"/>
          <w:szCs w:val="18"/>
        </w:rPr>
        <w:t xml:space="preserve">koji uključuje </w:t>
      </w:r>
      <w:r w:rsidRPr="00830530">
        <w:rPr>
          <w:rFonts w:ascii="Arial" w:eastAsia="Calibri" w:hAnsi="Arial" w:cs="Arial"/>
          <w:sz w:val="18"/>
          <w:szCs w:val="18"/>
        </w:rPr>
        <w:t>stalnu stručnu komunikaciju</w:t>
      </w:r>
      <w:r w:rsidRPr="00830530">
        <w:rPr>
          <w:rFonts w:ascii="Arial" w:hAnsi="Arial" w:cs="Arial"/>
          <w:sz w:val="18"/>
          <w:szCs w:val="18"/>
        </w:rPr>
        <w:t xml:space="preserve"> unutar i izvan upravnoga tijela od utjecaja na provedbu plana i programa upravnoga tijela.</w:t>
      </w:r>
    </w:p>
    <w:p w14:paraId="424284A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 xml:space="preserve">STUPANJ ODGOVORNOSTI I UTJECAJ NA DONOŠENJE ODLUKA </w:t>
      </w:r>
      <w:r w:rsidRPr="00830530">
        <w:rPr>
          <w:rFonts w:ascii="Arial" w:eastAsia="Calibri" w:hAnsi="Arial" w:cs="Arial"/>
          <w:sz w:val="18"/>
          <w:szCs w:val="18"/>
        </w:rPr>
        <w:t xml:space="preserve">STRANKAMA </w:t>
      </w:r>
      <w:r w:rsidRPr="00830530">
        <w:rPr>
          <w:rFonts w:ascii="Arial" w:eastAsia="Calibri" w:hAnsi="Arial" w:cs="Arial"/>
          <w:color w:val="000000" w:themeColor="text1"/>
          <w:sz w:val="18"/>
          <w:szCs w:val="18"/>
        </w:rPr>
        <w:t xml:space="preserve">koji uključuje </w:t>
      </w:r>
      <w:r w:rsidRPr="00830530">
        <w:rPr>
          <w:rFonts w:ascii="Arial" w:hAnsi="Arial" w:cs="Arial"/>
          <w:sz w:val="18"/>
          <w:szCs w:val="18"/>
        </w:rPr>
        <w:t xml:space="preserve"> najvišu materijalnu, financijsku i odgovornost za zakonitost rada i postupanja, uključujući široku nadzornu i upravljačku odgovornost. Najviši stupanj utjecaja na donošenje odluka koje imaju znatan učinak na određivanje politike i njenu provedbu.</w:t>
      </w:r>
    </w:p>
    <w:p w14:paraId="0CE8CB06" w14:textId="77777777" w:rsidR="00830530" w:rsidRPr="00830530" w:rsidRDefault="00830530" w:rsidP="00830530">
      <w:pPr>
        <w:spacing w:after="0" w:line="276" w:lineRule="auto"/>
        <w:rPr>
          <w:rFonts w:ascii="Arial" w:hAnsi="Arial" w:cs="Arial"/>
          <w:sz w:val="18"/>
          <w:szCs w:val="18"/>
        </w:rPr>
      </w:pPr>
    </w:p>
    <w:p w14:paraId="59C1676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 xml:space="preserve">2. Viši savjetnik za pravne poslove                                                                           </w:t>
      </w:r>
      <w:r w:rsidRPr="00830530">
        <w:rPr>
          <w:rFonts w:ascii="Arial" w:hAnsi="Arial" w:cs="Arial"/>
          <w:sz w:val="18"/>
          <w:szCs w:val="18"/>
        </w:rPr>
        <w:t>Broj izvršitelja: 1</w:t>
      </w:r>
    </w:p>
    <w:p w14:paraId="6BA93D39" w14:textId="77777777" w:rsidR="00830530" w:rsidRPr="00830530" w:rsidRDefault="00830530" w:rsidP="00830530">
      <w:pPr>
        <w:spacing w:after="0" w:line="276" w:lineRule="auto"/>
        <w:rPr>
          <w:rFonts w:ascii="Arial" w:hAnsi="Arial" w:cs="Arial"/>
          <w:sz w:val="18"/>
          <w:szCs w:val="18"/>
        </w:rPr>
      </w:pPr>
    </w:p>
    <w:p w14:paraId="569EAD3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D7CEBB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068EEF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4A4C3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4B8E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495AF9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2786BC3"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C6BEB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342F2C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3A681F7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78B34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20CAF162" w14:textId="77777777" w:rsidR="00830530" w:rsidRPr="00830530" w:rsidRDefault="00830530" w:rsidP="00830530">
      <w:pPr>
        <w:spacing w:after="0" w:line="276" w:lineRule="auto"/>
        <w:rPr>
          <w:rFonts w:ascii="Arial" w:hAnsi="Arial" w:cs="Arial"/>
          <w:sz w:val="18"/>
          <w:szCs w:val="18"/>
        </w:rPr>
      </w:pPr>
    </w:p>
    <w:p w14:paraId="249AF26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F7D4247" w14:textId="77777777" w:rsidTr="005322B9">
        <w:trPr>
          <w:cantSplit/>
        </w:trPr>
        <w:tc>
          <w:tcPr>
            <w:tcW w:w="8080" w:type="dxa"/>
            <w:vAlign w:val="center"/>
          </w:tcPr>
          <w:p w14:paraId="67521C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42CA33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3EBFEFD" w14:textId="77777777" w:rsidTr="005322B9">
        <w:trPr>
          <w:cantSplit/>
        </w:trPr>
        <w:tc>
          <w:tcPr>
            <w:tcW w:w="8080" w:type="dxa"/>
            <w:vAlign w:val="center"/>
          </w:tcPr>
          <w:p w14:paraId="13646F78" w14:textId="77777777" w:rsidR="00830530" w:rsidRPr="00830530" w:rsidRDefault="00830530" w:rsidP="005322B9">
            <w:pPr>
              <w:spacing w:line="276" w:lineRule="auto"/>
              <w:rPr>
                <w:rFonts w:ascii="Arial" w:hAnsi="Arial" w:cs="Arial"/>
                <w:sz w:val="18"/>
                <w:szCs w:val="18"/>
              </w:rPr>
            </w:pPr>
            <w:r w:rsidRPr="00830530">
              <w:rPr>
                <w:rFonts w:ascii="Arial" w:eastAsia="Calibri" w:hAnsi="Arial" w:cs="Arial"/>
                <w:color w:val="0D0D0D" w:themeColor="text1" w:themeTint="F2"/>
                <w:sz w:val="18"/>
                <w:szCs w:val="18"/>
              </w:rPr>
              <w:t>priprema i izrađuje izvješća, programe i druge akte iz nadležnosti Odjela te izrađuje i sudjeluje u izradi izlaznih akata Odjela koji proizvode ili bi mogli proizvesti pravne učinke (ugovori, suglasnosti, mišljenja, odluke i dr.)</w:t>
            </w:r>
          </w:p>
        </w:tc>
        <w:tc>
          <w:tcPr>
            <w:tcW w:w="1843" w:type="dxa"/>
            <w:vAlign w:val="center"/>
          </w:tcPr>
          <w:p w14:paraId="0F1501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40%</w:t>
            </w:r>
          </w:p>
        </w:tc>
      </w:tr>
      <w:tr w:rsidR="00830530" w:rsidRPr="00830530" w14:paraId="37CB3154" w14:textId="77777777" w:rsidTr="005322B9">
        <w:trPr>
          <w:cantSplit/>
        </w:trPr>
        <w:tc>
          <w:tcPr>
            <w:tcW w:w="8080" w:type="dxa"/>
            <w:vAlign w:val="center"/>
          </w:tcPr>
          <w:p w14:paraId="7FA1FBA9" w14:textId="77777777" w:rsidR="00830530" w:rsidRPr="00830530" w:rsidRDefault="00830530" w:rsidP="005322B9">
            <w:pPr>
              <w:spacing w:line="276" w:lineRule="auto"/>
              <w:rPr>
                <w:rFonts w:ascii="Arial" w:eastAsia="Calibri" w:hAnsi="Arial" w:cs="Arial"/>
                <w:color w:val="0D0D0D" w:themeColor="text1" w:themeTint="F2"/>
                <w:sz w:val="18"/>
                <w:szCs w:val="18"/>
              </w:rPr>
            </w:pPr>
            <w:r w:rsidRPr="00830530">
              <w:rPr>
                <w:rFonts w:ascii="Arial" w:eastAsia="Calibri" w:hAnsi="Arial" w:cs="Arial"/>
                <w:color w:val="0D0D0D" w:themeColor="text1" w:themeTint="F2"/>
                <w:sz w:val="18"/>
                <w:szCs w:val="18"/>
              </w:rPr>
              <w:lastRenderedPageBreak/>
              <w:t>obavlja najsloženije stručne zadaće iz područja općih poslova Odjela te pruža stručnu pomoć službenicima Odjela za obavljanje tih zadaća i poslova</w:t>
            </w:r>
          </w:p>
        </w:tc>
        <w:tc>
          <w:tcPr>
            <w:tcW w:w="1843" w:type="dxa"/>
            <w:vAlign w:val="center"/>
          </w:tcPr>
          <w:p w14:paraId="044074B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18779C0" w14:textId="77777777" w:rsidTr="005322B9">
        <w:trPr>
          <w:cantSplit/>
        </w:trPr>
        <w:tc>
          <w:tcPr>
            <w:tcW w:w="8080" w:type="dxa"/>
            <w:shd w:val="clear" w:color="auto" w:fill="FFFFFF" w:themeFill="background1"/>
            <w:vAlign w:val="center"/>
          </w:tcPr>
          <w:p w14:paraId="093045FA" w14:textId="77777777" w:rsidR="00830530" w:rsidRPr="00830530" w:rsidRDefault="00830530" w:rsidP="005322B9">
            <w:pPr>
              <w:spacing w:line="276" w:lineRule="auto"/>
              <w:rPr>
                <w:rFonts w:ascii="Arial" w:hAnsi="Arial" w:cs="Arial"/>
                <w:color w:val="0D0D0D" w:themeColor="text1" w:themeTint="F2"/>
                <w:sz w:val="18"/>
                <w:szCs w:val="18"/>
              </w:rPr>
            </w:pPr>
            <w:r w:rsidRPr="00830530">
              <w:rPr>
                <w:rFonts w:ascii="Arial" w:eastAsia="Calibri" w:hAnsi="Arial" w:cs="Arial"/>
                <w:color w:val="0D0D0D" w:themeColor="text1" w:themeTint="F2"/>
                <w:sz w:val="18"/>
                <w:szCs w:val="18"/>
              </w:rPr>
              <w:t xml:space="preserve">vodi i rješava najsloženije upravne postupke i ostale predmete iz nadležnosti Odjela  </w:t>
            </w:r>
          </w:p>
        </w:tc>
        <w:tc>
          <w:tcPr>
            <w:tcW w:w="1843" w:type="dxa"/>
            <w:vAlign w:val="center"/>
          </w:tcPr>
          <w:p w14:paraId="1BF92E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0DDA47E" w14:textId="77777777" w:rsidTr="005322B9">
        <w:trPr>
          <w:cantSplit/>
        </w:trPr>
        <w:tc>
          <w:tcPr>
            <w:tcW w:w="8080" w:type="dxa"/>
            <w:shd w:val="clear" w:color="auto" w:fill="FFFFFF" w:themeFill="background1"/>
            <w:vAlign w:val="center"/>
          </w:tcPr>
          <w:p w14:paraId="05568DB3" w14:textId="77777777" w:rsidR="00830530" w:rsidRPr="00830530" w:rsidRDefault="00830530" w:rsidP="005322B9">
            <w:pPr>
              <w:spacing w:line="276" w:lineRule="auto"/>
              <w:rPr>
                <w:rFonts w:ascii="Arial" w:hAnsi="Arial" w:cs="Arial"/>
                <w:color w:val="0D0D0D" w:themeColor="text1" w:themeTint="F2"/>
                <w:sz w:val="18"/>
                <w:szCs w:val="18"/>
              </w:rPr>
            </w:pPr>
            <w:r w:rsidRPr="00830530">
              <w:rPr>
                <w:rFonts w:ascii="Arial" w:eastAsia="Calibri" w:hAnsi="Arial" w:cs="Arial"/>
                <w:color w:val="0D0D0D" w:themeColor="text1" w:themeTint="F2"/>
                <w:sz w:val="18"/>
                <w:szCs w:val="18"/>
              </w:rPr>
              <w:t>sudjeluje u financijskom planiranju projekata iz nadležnosti Odjela te u izradi i planiranju strategija i programa</w:t>
            </w:r>
          </w:p>
        </w:tc>
        <w:tc>
          <w:tcPr>
            <w:tcW w:w="1843" w:type="dxa"/>
            <w:vAlign w:val="center"/>
          </w:tcPr>
          <w:p w14:paraId="6486C2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4845D7B" w14:textId="77777777" w:rsidTr="005322B9">
        <w:trPr>
          <w:cantSplit/>
        </w:trPr>
        <w:tc>
          <w:tcPr>
            <w:tcW w:w="8080" w:type="dxa"/>
            <w:shd w:val="clear" w:color="auto" w:fill="FFFFFF" w:themeFill="background1"/>
            <w:vAlign w:val="center"/>
          </w:tcPr>
          <w:p w14:paraId="71FC47E4" w14:textId="77777777" w:rsidR="00830530" w:rsidRPr="00830530" w:rsidRDefault="00830530" w:rsidP="005322B9">
            <w:pPr>
              <w:spacing w:line="276" w:lineRule="auto"/>
              <w:rPr>
                <w:rFonts w:ascii="Arial" w:hAnsi="Arial" w:cs="Arial"/>
                <w:color w:val="0D0D0D" w:themeColor="text1" w:themeTint="F2"/>
                <w:sz w:val="18"/>
                <w:szCs w:val="18"/>
              </w:rPr>
            </w:pPr>
            <w:r w:rsidRPr="00830530">
              <w:rPr>
                <w:rFonts w:ascii="Arial" w:eastAsia="Calibri" w:hAnsi="Arial" w:cs="Arial"/>
                <w:color w:val="0D0D0D" w:themeColor="text1" w:themeTint="F2"/>
                <w:sz w:val="18"/>
                <w:szCs w:val="18"/>
              </w:rPr>
              <w:t>prati pozitivne zakone i druge propise iz djelokruga rada Odjela</w:t>
            </w:r>
          </w:p>
        </w:tc>
        <w:tc>
          <w:tcPr>
            <w:tcW w:w="1843" w:type="dxa"/>
            <w:vAlign w:val="center"/>
          </w:tcPr>
          <w:p w14:paraId="765EF9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88CC414" w14:textId="77777777" w:rsidTr="005322B9">
        <w:trPr>
          <w:cantSplit/>
        </w:trPr>
        <w:tc>
          <w:tcPr>
            <w:tcW w:w="8080" w:type="dxa"/>
            <w:vAlign w:val="center"/>
          </w:tcPr>
          <w:p w14:paraId="55030CB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710C1B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B4B3651" w14:textId="77777777" w:rsidR="00830530" w:rsidRPr="00830530" w:rsidRDefault="00830530" w:rsidP="00830530">
      <w:pPr>
        <w:spacing w:after="0" w:line="276" w:lineRule="auto"/>
        <w:rPr>
          <w:rFonts w:ascii="Arial" w:hAnsi="Arial" w:cs="Arial"/>
          <w:sz w:val="18"/>
          <w:szCs w:val="18"/>
        </w:rPr>
      </w:pPr>
    </w:p>
    <w:p w14:paraId="1F6F8F6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15DE25D0" w14:textId="77777777" w:rsidR="00830530" w:rsidRPr="00830530" w:rsidRDefault="00830530" w:rsidP="00830530">
      <w:pPr>
        <w:spacing w:after="0" w:line="276" w:lineRule="auto"/>
        <w:rPr>
          <w:rFonts w:ascii="Arial" w:hAnsi="Arial" w:cs="Arial"/>
          <w:sz w:val="18"/>
          <w:szCs w:val="18"/>
        </w:rPr>
      </w:pPr>
    </w:p>
    <w:p w14:paraId="065D4E8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49AE3E4"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eastAsia="Calibri" w:hAnsi="Arial" w:cs="Arial"/>
          <w:sz w:val="18"/>
          <w:szCs w:val="18"/>
        </w:rPr>
        <w:t>sveučilišni diplomski studij ili sveučilišni integrirani prijediplomski i diplomski studij ili stručni diplomski studij</w:t>
      </w:r>
      <w:r w:rsidRPr="00830530">
        <w:rPr>
          <w:rFonts w:ascii="Arial" w:hAnsi="Arial" w:cs="Arial"/>
          <w:sz w:val="18"/>
          <w:szCs w:val="18"/>
        </w:rPr>
        <w:t xml:space="preserve"> pravne struke,</w:t>
      </w:r>
    </w:p>
    <w:p w14:paraId="052580EB"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 xml:space="preserve">najmanje četiri godina radnog iskustva na odgovarajućim poslovima, </w:t>
      </w:r>
    </w:p>
    <w:p w14:paraId="0ACF57BE"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4F65D97B"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11552C23" w14:textId="77777777" w:rsidR="00830530" w:rsidRPr="00830530" w:rsidRDefault="00830530" w:rsidP="00830530">
      <w:pPr>
        <w:spacing w:after="0" w:line="276" w:lineRule="auto"/>
        <w:rPr>
          <w:rFonts w:ascii="Arial" w:hAnsi="Arial" w:cs="Arial"/>
          <w:sz w:val="18"/>
          <w:szCs w:val="18"/>
        </w:rPr>
      </w:pPr>
    </w:p>
    <w:p w14:paraId="0B8AF62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6D1151C3" w14:textId="77777777" w:rsidR="00830530" w:rsidRPr="00830530" w:rsidRDefault="00830530" w:rsidP="00830530">
      <w:pPr>
        <w:spacing w:after="0" w:line="240" w:lineRule="auto"/>
        <w:jc w:val="both"/>
        <w:rPr>
          <w:rFonts w:ascii="Arial" w:hAnsi="Arial" w:cs="Arial"/>
          <w:sz w:val="18"/>
          <w:szCs w:val="18"/>
        </w:rPr>
      </w:pPr>
    </w:p>
    <w:p w14:paraId="4C7A96C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15F66021" w14:textId="77777777" w:rsidR="00830530" w:rsidRPr="00830530" w:rsidRDefault="00830530" w:rsidP="00830530">
      <w:pPr>
        <w:spacing w:after="0" w:line="276" w:lineRule="auto"/>
        <w:jc w:val="both"/>
        <w:rPr>
          <w:rFonts w:ascii="Arial" w:hAnsi="Arial" w:cs="Arial"/>
          <w:sz w:val="18"/>
          <w:szCs w:val="18"/>
        </w:rPr>
      </w:pPr>
    </w:p>
    <w:p w14:paraId="27D288B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52D29257" w14:textId="77777777" w:rsidR="00830530" w:rsidRPr="00830530" w:rsidRDefault="00830530" w:rsidP="00830530">
      <w:pPr>
        <w:spacing w:after="0" w:line="240" w:lineRule="auto"/>
        <w:jc w:val="both"/>
        <w:rPr>
          <w:rFonts w:ascii="Arial" w:hAnsi="Arial" w:cs="Arial"/>
          <w:sz w:val="18"/>
          <w:szCs w:val="18"/>
        </w:rPr>
      </w:pPr>
    </w:p>
    <w:p w14:paraId="7344FB9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387547A5" w14:textId="77777777" w:rsidR="00830530" w:rsidRPr="00830530" w:rsidRDefault="00830530" w:rsidP="00830530">
      <w:pPr>
        <w:rPr>
          <w:rFonts w:ascii="Arial" w:hAnsi="Arial" w:cs="Arial"/>
          <w:sz w:val="18"/>
          <w:szCs w:val="18"/>
        </w:rPr>
      </w:pPr>
    </w:p>
    <w:p w14:paraId="064A52C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3. Viši savjetnik za zaštitu okoliša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6C570505" w14:textId="77777777" w:rsidR="00830530" w:rsidRPr="00830530" w:rsidRDefault="00830530" w:rsidP="00830530">
      <w:pPr>
        <w:spacing w:after="0" w:line="276" w:lineRule="auto"/>
        <w:rPr>
          <w:rFonts w:ascii="Arial" w:hAnsi="Arial" w:cs="Arial"/>
          <w:sz w:val="18"/>
          <w:szCs w:val="18"/>
        </w:rPr>
      </w:pPr>
    </w:p>
    <w:p w14:paraId="61687166"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A1E6F7C"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ED3352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7AA6CD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1D2D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A55014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55D98C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CA7C37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B0250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12D40ED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C48F1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32BAA532" w14:textId="77777777" w:rsidR="00830530" w:rsidRPr="00830530" w:rsidRDefault="00830530" w:rsidP="00830530">
      <w:pPr>
        <w:spacing w:after="0" w:line="276" w:lineRule="auto"/>
        <w:rPr>
          <w:rFonts w:ascii="Arial" w:hAnsi="Arial" w:cs="Arial"/>
          <w:sz w:val="18"/>
          <w:szCs w:val="18"/>
        </w:rPr>
      </w:pPr>
    </w:p>
    <w:p w14:paraId="3D602AA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22F8E8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2D51516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AD15F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73BFAC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57A9712"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eastAsia="Calibri" w:hAnsi="Arial" w:cs="Arial"/>
                <w:color w:val="000000" w:themeColor="text1"/>
                <w:sz w:val="18"/>
                <w:szCs w:val="18"/>
              </w:rPr>
              <w:t>izrađuje akte (izvješća, prijedloge odluka, obavijesti, stručne materijale, i dr.) te predlaže poduzimanje odgovarajućih mjera iz područja zaštite i unapređenja stanja okoliša, prirode, postupanja s otpadom i vodnog gospodarstva u nadležnosti velikog grada</w:t>
            </w:r>
          </w:p>
        </w:tc>
        <w:tc>
          <w:tcPr>
            <w:tcW w:w="1843" w:type="dxa"/>
            <w:tcBorders>
              <w:top w:val="single" w:sz="4" w:space="0" w:color="auto"/>
              <w:left w:val="single" w:sz="4" w:space="0" w:color="auto"/>
              <w:bottom w:val="single" w:sz="4" w:space="0" w:color="auto"/>
              <w:right w:val="single" w:sz="4" w:space="0" w:color="auto"/>
            </w:tcBorders>
            <w:vAlign w:val="center"/>
          </w:tcPr>
          <w:p w14:paraId="3B026D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338B15A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310E7A3"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eastAsia="Calibri" w:hAnsi="Arial" w:cs="Arial"/>
                <w:color w:val="000000" w:themeColor="text1"/>
                <w:sz w:val="18"/>
                <w:szCs w:val="18"/>
              </w:rPr>
              <w:t>sudjeluje u izradi strateških dokumenata zaštite okoliša, prirode, klimatskih promjena, vodnog gospodarstva i gospodarenja otpadom te izrađuje izvješća o provedbi istih</w:t>
            </w:r>
          </w:p>
        </w:tc>
        <w:tc>
          <w:tcPr>
            <w:tcW w:w="1843" w:type="dxa"/>
            <w:tcBorders>
              <w:top w:val="single" w:sz="4" w:space="0" w:color="auto"/>
              <w:left w:val="single" w:sz="4" w:space="0" w:color="auto"/>
              <w:bottom w:val="single" w:sz="4" w:space="0" w:color="auto"/>
              <w:right w:val="single" w:sz="4" w:space="0" w:color="auto"/>
            </w:tcBorders>
            <w:vAlign w:val="center"/>
          </w:tcPr>
          <w:p w14:paraId="3A92F9E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E3EAB5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9C976C2"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eastAsia="Calibri" w:hAnsi="Arial" w:cs="Arial"/>
                <w:color w:val="000000" w:themeColor="text1"/>
                <w:sz w:val="18"/>
                <w:szCs w:val="18"/>
              </w:rPr>
              <w:t>sudjeluje u postupcima strateške procjene, procjene utjecaja na okoliš i ocjene o potrebi procjene utjecaja na okoliš</w:t>
            </w:r>
          </w:p>
        </w:tc>
        <w:tc>
          <w:tcPr>
            <w:tcW w:w="1843" w:type="dxa"/>
            <w:tcBorders>
              <w:top w:val="single" w:sz="4" w:space="0" w:color="auto"/>
              <w:left w:val="single" w:sz="4" w:space="0" w:color="auto"/>
              <w:bottom w:val="single" w:sz="4" w:space="0" w:color="auto"/>
              <w:right w:val="single" w:sz="4" w:space="0" w:color="auto"/>
            </w:tcBorders>
            <w:vAlign w:val="center"/>
          </w:tcPr>
          <w:p w14:paraId="40DDF64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5D387D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53FC108"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eastAsia="Calibri" w:hAnsi="Arial" w:cs="Arial"/>
                <w:color w:val="000000" w:themeColor="text1"/>
                <w:sz w:val="18"/>
                <w:szCs w:val="18"/>
              </w:rPr>
              <w:t>sudjeluje u organizaciji i/ili organizira događanja povodom obilježavanja značajnih datuma zaštite prirode i okoliša, rad sa strankama i terenski rad</w:t>
            </w:r>
          </w:p>
        </w:tc>
        <w:tc>
          <w:tcPr>
            <w:tcW w:w="1843" w:type="dxa"/>
            <w:tcBorders>
              <w:top w:val="single" w:sz="4" w:space="0" w:color="auto"/>
              <w:left w:val="single" w:sz="4" w:space="0" w:color="auto"/>
              <w:bottom w:val="single" w:sz="4" w:space="0" w:color="auto"/>
              <w:right w:val="single" w:sz="4" w:space="0" w:color="auto"/>
            </w:tcBorders>
            <w:vAlign w:val="center"/>
          </w:tcPr>
          <w:p w14:paraId="59DD31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22BC75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F0ED6CF"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eastAsia="Calibri" w:hAnsi="Arial" w:cs="Arial"/>
                <w:color w:val="000000" w:themeColor="text1"/>
                <w:sz w:val="18"/>
                <w:szCs w:val="18"/>
              </w:rPr>
              <w:t>vodi i rješava najsloženije upravne i ostale predmete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2753BA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6CB791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48C5E47" w14:textId="77777777" w:rsidR="00830530" w:rsidRPr="00830530" w:rsidRDefault="00830530" w:rsidP="005322B9">
            <w:pPr>
              <w:spacing w:line="276" w:lineRule="auto"/>
              <w:rPr>
                <w:rFonts w:ascii="Arial" w:hAnsi="Arial" w:cs="Arial"/>
                <w:color w:val="000000" w:themeColor="text1"/>
                <w:sz w:val="18"/>
                <w:szCs w:val="18"/>
              </w:rPr>
            </w:pPr>
            <w:r w:rsidRPr="00830530">
              <w:rPr>
                <w:rFonts w:ascii="Arial" w:eastAsia="Calibri" w:hAnsi="Arial" w:cs="Arial"/>
                <w:color w:val="000000" w:themeColor="text1"/>
                <w:sz w:val="18"/>
                <w:szCs w:val="18"/>
              </w:rPr>
              <w:t>sudjeluje u postupku financijskog planiranja i odobravanja investicijskih projekata iz svog djelokruga rada, provodi postupke jednostavne nabave te sudjeluje u postupcima javne nabave iz svog djelokruga rada, prati izvršenje preuzetih ugovornih obveza</w:t>
            </w:r>
          </w:p>
        </w:tc>
        <w:tc>
          <w:tcPr>
            <w:tcW w:w="1843" w:type="dxa"/>
            <w:tcBorders>
              <w:top w:val="single" w:sz="4" w:space="0" w:color="auto"/>
              <w:left w:val="single" w:sz="4" w:space="0" w:color="auto"/>
              <w:bottom w:val="single" w:sz="4" w:space="0" w:color="auto"/>
              <w:right w:val="single" w:sz="4" w:space="0" w:color="auto"/>
            </w:tcBorders>
            <w:vAlign w:val="center"/>
          </w:tcPr>
          <w:p w14:paraId="4809B0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AE7C65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6F179EB" w14:textId="77777777" w:rsidR="00830530" w:rsidRPr="00830530" w:rsidRDefault="00830530" w:rsidP="005322B9">
            <w:pPr>
              <w:spacing w:line="276" w:lineRule="auto"/>
              <w:rPr>
                <w:rFonts w:ascii="Arial" w:hAnsi="Arial" w:cs="Arial"/>
                <w:sz w:val="18"/>
                <w:szCs w:val="18"/>
              </w:rPr>
            </w:pPr>
            <w:r w:rsidRPr="00830530">
              <w:rPr>
                <w:rFonts w:ascii="Arial" w:eastAsia="Calibri" w:hAnsi="Arial" w:cs="Arial"/>
                <w:sz w:val="18"/>
                <w:szCs w:val="18"/>
              </w:rPr>
              <w:t>prati zakone i druge propise</w:t>
            </w:r>
            <w:r w:rsidRPr="00830530">
              <w:rPr>
                <w:rFonts w:ascii="Arial" w:hAnsi="Arial" w:cs="Arial"/>
                <w:sz w:val="18"/>
                <w:szCs w:val="18"/>
              </w:rPr>
              <w:t xml:space="preserve"> iz svog djelokruga rada</w:t>
            </w:r>
            <w:r w:rsidRPr="00830530">
              <w:rPr>
                <w:rFonts w:ascii="Arial" w:eastAsia="Calibri"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8DEEAE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EF5E07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8B1BB1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156280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9B13B0E" w14:textId="77777777" w:rsidR="00830530" w:rsidRDefault="00830530" w:rsidP="00830530">
      <w:pPr>
        <w:spacing w:after="0" w:line="276" w:lineRule="auto"/>
        <w:rPr>
          <w:rFonts w:ascii="Arial" w:hAnsi="Arial" w:cs="Arial"/>
          <w:sz w:val="18"/>
          <w:szCs w:val="18"/>
        </w:rPr>
      </w:pPr>
    </w:p>
    <w:p w14:paraId="19625F2D" w14:textId="77777777" w:rsidR="00E07C79" w:rsidRPr="00830530" w:rsidRDefault="00E07C79" w:rsidP="00830530">
      <w:pPr>
        <w:spacing w:after="0" w:line="276" w:lineRule="auto"/>
        <w:rPr>
          <w:rFonts w:ascii="Arial" w:hAnsi="Arial" w:cs="Arial"/>
          <w:sz w:val="18"/>
          <w:szCs w:val="18"/>
        </w:rPr>
      </w:pPr>
    </w:p>
    <w:p w14:paraId="5F334B7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OPIS RAZINE STANDARDNIH MJERILA ZA KLASIFIKACIJU RADNIH MJESTA</w:t>
      </w:r>
    </w:p>
    <w:p w14:paraId="4DE23991" w14:textId="77777777" w:rsidR="00830530" w:rsidRPr="00830530" w:rsidRDefault="00830530" w:rsidP="00830530">
      <w:pPr>
        <w:spacing w:after="0" w:line="276" w:lineRule="auto"/>
        <w:rPr>
          <w:rFonts w:ascii="Arial" w:hAnsi="Arial" w:cs="Arial"/>
          <w:sz w:val="18"/>
          <w:szCs w:val="18"/>
        </w:rPr>
      </w:pPr>
    </w:p>
    <w:p w14:paraId="7AC751C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B98506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eastAsia="Calibri" w:hAnsi="Arial" w:cs="Arial"/>
          <w:sz w:val="18"/>
          <w:szCs w:val="18"/>
        </w:rPr>
        <w:t xml:space="preserve">sveučilišni diplomski studij ili sveučilišni integrirani prijediplomski i diplomski studij ili stručni diplomski studij </w:t>
      </w:r>
      <w:r w:rsidRPr="00830530">
        <w:rPr>
          <w:rFonts w:ascii="Arial" w:hAnsi="Arial" w:cs="Arial"/>
          <w:sz w:val="18"/>
          <w:szCs w:val="18"/>
        </w:rPr>
        <w:t>biotehničke struke,</w:t>
      </w:r>
    </w:p>
    <w:p w14:paraId="2D51397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četiri godine radnog iskustva na odgovarajućim poslovima,</w:t>
      </w:r>
    </w:p>
    <w:p w14:paraId="2017417C"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737FA0E"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7980B3EA" w14:textId="77777777" w:rsidR="00830530" w:rsidRPr="00830530" w:rsidRDefault="00830530" w:rsidP="00830530">
      <w:pPr>
        <w:spacing w:after="0" w:line="276" w:lineRule="auto"/>
        <w:jc w:val="both"/>
        <w:rPr>
          <w:rFonts w:ascii="Arial" w:hAnsi="Arial" w:cs="Arial"/>
          <w:sz w:val="18"/>
          <w:szCs w:val="18"/>
        </w:rPr>
      </w:pPr>
    </w:p>
    <w:p w14:paraId="5983072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12B53EDA" w14:textId="77777777" w:rsidR="00830530" w:rsidRPr="00830530" w:rsidRDefault="00830530" w:rsidP="00830530">
      <w:pPr>
        <w:spacing w:after="0" w:line="240" w:lineRule="auto"/>
        <w:jc w:val="both"/>
        <w:rPr>
          <w:rFonts w:ascii="Arial" w:hAnsi="Arial" w:cs="Arial"/>
          <w:sz w:val="18"/>
          <w:szCs w:val="18"/>
        </w:rPr>
      </w:pPr>
    </w:p>
    <w:p w14:paraId="4E38FE1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7B77E050" w14:textId="77777777" w:rsidR="00830530" w:rsidRPr="00830530" w:rsidRDefault="00830530" w:rsidP="00830530">
      <w:pPr>
        <w:spacing w:after="0" w:line="276" w:lineRule="auto"/>
        <w:jc w:val="both"/>
        <w:rPr>
          <w:rFonts w:ascii="Arial" w:hAnsi="Arial" w:cs="Arial"/>
          <w:sz w:val="18"/>
          <w:szCs w:val="18"/>
        </w:rPr>
      </w:pPr>
    </w:p>
    <w:p w14:paraId="40E54CD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37C247B3" w14:textId="77777777" w:rsidR="00830530" w:rsidRPr="00830530" w:rsidRDefault="00830530" w:rsidP="00830530">
      <w:pPr>
        <w:spacing w:after="0" w:line="240" w:lineRule="auto"/>
        <w:jc w:val="both"/>
        <w:rPr>
          <w:rFonts w:ascii="Arial" w:hAnsi="Arial" w:cs="Arial"/>
          <w:sz w:val="18"/>
          <w:szCs w:val="18"/>
        </w:rPr>
      </w:pPr>
    </w:p>
    <w:p w14:paraId="3345653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08489187" w14:textId="77777777" w:rsidR="00830530" w:rsidRPr="00830530" w:rsidRDefault="00830530" w:rsidP="00830530">
      <w:pPr>
        <w:rPr>
          <w:rFonts w:ascii="Arial" w:hAnsi="Arial" w:cs="Arial"/>
          <w:sz w:val="18"/>
          <w:szCs w:val="18"/>
        </w:rPr>
      </w:pPr>
    </w:p>
    <w:p w14:paraId="63039167" w14:textId="77777777" w:rsidR="00830530" w:rsidRPr="00830530" w:rsidRDefault="00830530" w:rsidP="00830530">
      <w:pPr>
        <w:spacing w:after="0" w:line="276" w:lineRule="auto"/>
        <w:jc w:val="both"/>
        <w:rPr>
          <w:rFonts w:ascii="Arial" w:hAnsi="Arial" w:cs="Arial"/>
          <w:b/>
          <w:sz w:val="18"/>
          <w:szCs w:val="18"/>
        </w:rPr>
      </w:pPr>
      <w:r w:rsidRPr="00830530">
        <w:rPr>
          <w:rFonts w:ascii="Arial" w:hAnsi="Arial" w:cs="Arial"/>
          <w:b/>
          <w:sz w:val="18"/>
          <w:szCs w:val="18"/>
        </w:rPr>
        <w:t xml:space="preserve">4. </w:t>
      </w:r>
      <w:r w:rsidRPr="00830530">
        <w:rPr>
          <w:rFonts w:ascii="Arial" w:hAnsi="Arial" w:cs="Arial"/>
          <w:b/>
          <w:bCs/>
          <w:sz w:val="18"/>
          <w:szCs w:val="18"/>
        </w:rPr>
        <w:t>Savjetnik za pripremu projekata                                                       </w:t>
      </w:r>
      <w:r w:rsidRPr="00830530">
        <w:rPr>
          <w:rFonts w:ascii="Arial" w:hAnsi="Arial" w:cs="Arial"/>
          <w:b/>
          <w:bCs/>
          <w:sz w:val="18"/>
          <w:szCs w:val="18"/>
        </w:rPr>
        <w:tab/>
      </w:r>
      <w:r w:rsidRPr="00830530">
        <w:rPr>
          <w:rFonts w:ascii="Arial" w:hAnsi="Arial" w:cs="Arial"/>
          <w:b/>
          <w:bCs/>
          <w:sz w:val="18"/>
          <w:szCs w:val="18"/>
        </w:rPr>
        <w:tab/>
        <w:t> </w:t>
      </w:r>
      <w:r w:rsidRPr="00830530">
        <w:rPr>
          <w:rFonts w:ascii="Arial" w:hAnsi="Arial" w:cs="Arial"/>
          <w:bCs/>
          <w:sz w:val="18"/>
          <w:szCs w:val="18"/>
        </w:rPr>
        <w:t>Broj izvršitelja: 1</w:t>
      </w:r>
    </w:p>
    <w:p w14:paraId="1AEE0073" w14:textId="77777777" w:rsidR="00830530" w:rsidRPr="00830530" w:rsidRDefault="00830530" w:rsidP="00830530">
      <w:pPr>
        <w:spacing w:after="0" w:line="276" w:lineRule="auto"/>
        <w:jc w:val="both"/>
        <w:rPr>
          <w:rFonts w:ascii="Arial" w:hAnsi="Arial" w:cs="Arial"/>
          <w:b/>
          <w:sz w:val="18"/>
          <w:szCs w:val="18"/>
        </w:rPr>
      </w:pPr>
    </w:p>
    <w:p w14:paraId="3794021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075C9D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41FE1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627367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6152C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5B0F36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A27E9D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1CD5C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E533C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2A3A03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EB6E97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084325B1" w14:textId="77777777" w:rsidR="00830530" w:rsidRPr="00830530" w:rsidRDefault="00830530" w:rsidP="00830530">
      <w:pPr>
        <w:spacing w:after="0" w:line="276" w:lineRule="auto"/>
        <w:jc w:val="both"/>
        <w:rPr>
          <w:rFonts w:ascii="Arial" w:hAnsi="Arial" w:cs="Arial"/>
          <w:sz w:val="18"/>
          <w:szCs w:val="18"/>
        </w:rPr>
      </w:pPr>
    </w:p>
    <w:p w14:paraId="1309B47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24273C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765C354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74EA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BF6F10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A61128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Sudjeluje u postupcima pripreme projekata, </w:t>
            </w:r>
            <w:r w:rsidRPr="00830530">
              <w:rPr>
                <w:rFonts w:ascii="Arial" w:eastAsia="Calibri" w:hAnsi="Arial" w:cs="Arial"/>
                <w:color w:val="000000" w:themeColor="text1"/>
                <w:sz w:val="18"/>
                <w:szCs w:val="18"/>
              </w:rPr>
              <w:t>surađuje s drugim službenicima u obavljanju tih zadaća i poslova te sudjeluje u izradi akata iz djelokruga rada Odjela</w:t>
            </w:r>
          </w:p>
        </w:tc>
        <w:tc>
          <w:tcPr>
            <w:tcW w:w="1843" w:type="dxa"/>
            <w:tcBorders>
              <w:top w:val="single" w:sz="4" w:space="0" w:color="auto"/>
              <w:left w:val="single" w:sz="4" w:space="0" w:color="auto"/>
              <w:bottom w:val="single" w:sz="4" w:space="0" w:color="auto"/>
              <w:right w:val="single" w:sz="4" w:space="0" w:color="auto"/>
            </w:tcBorders>
            <w:vAlign w:val="center"/>
          </w:tcPr>
          <w:p w14:paraId="090FBD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6E7997B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B88E2D9" w14:textId="77777777" w:rsidR="00830530" w:rsidRPr="00830530" w:rsidRDefault="00830530" w:rsidP="005322B9">
            <w:pPr>
              <w:spacing w:line="276" w:lineRule="auto"/>
              <w:rPr>
                <w:rFonts w:ascii="Arial" w:hAnsi="Arial" w:cs="Arial"/>
                <w:sz w:val="18"/>
                <w:szCs w:val="18"/>
              </w:rPr>
            </w:pPr>
            <w:r w:rsidRPr="00830530">
              <w:rPr>
                <w:rFonts w:ascii="Arial" w:eastAsia="Calibri" w:hAnsi="Arial" w:cs="Arial"/>
                <w:sz w:val="18"/>
                <w:szCs w:val="18"/>
              </w:rPr>
              <w:t>Sudjeluje u financijskom planiranju</w:t>
            </w:r>
            <w:r w:rsidRPr="00830530">
              <w:rPr>
                <w:rFonts w:ascii="Arial" w:hAnsi="Arial" w:cs="Arial"/>
                <w:sz w:val="18"/>
                <w:szCs w:val="18"/>
              </w:rPr>
              <w:t xml:space="preserve"> i praćenju investicijskih projekata, razvojnih i EU projekata</w:t>
            </w:r>
          </w:p>
        </w:tc>
        <w:tc>
          <w:tcPr>
            <w:tcW w:w="1843" w:type="dxa"/>
            <w:tcBorders>
              <w:top w:val="single" w:sz="4" w:space="0" w:color="auto"/>
              <w:left w:val="single" w:sz="4" w:space="0" w:color="auto"/>
              <w:bottom w:val="single" w:sz="4" w:space="0" w:color="auto"/>
              <w:right w:val="single" w:sz="4" w:space="0" w:color="auto"/>
            </w:tcBorders>
            <w:vAlign w:val="center"/>
          </w:tcPr>
          <w:p w14:paraId="1D7361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4068781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9BEB56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Radi na planiranju i provođenju složenih projekata iz nadležnosti Odjela, </w:t>
            </w:r>
            <w:r w:rsidRPr="00830530">
              <w:rPr>
                <w:rFonts w:ascii="Arial" w:eastAsia="Calibri" w:hAnsi="Arial" w:cs="Arial"/>
                <w:color w:val="0D0D0D" w:themeColor="text1" w:themeTint="F2"/>
                <w:sz w:val="18"/>
                <w:szCs w:val="18"/>
              </w:rPr>
              <w:t>sudjeluje u postupku ocjene i odobravanja investicijskih projekata iz djelokruga rada Odjela</w:t>
            </w:r>
          </w:p>
        </w:tc>
        <w:tc>
          <w:tcPr>
            <w:tcW w:w="1843" w:type="dxa"/>
            <w:tcBorders>
              <w:top w:val="single" w:sz="4" w:space="0" w:color="auto"/>
              <w:left w:val="single" w:sz="4" w:space="0" w:color="auto"/>
              <w:bottom w:val="single" w:sz="4" w:space="0" w:color="auto"/>
              <w:right w:val="single" w:sz="4" w:space="0" w:color="auto"/>
            </w:tcBorders>
            <w:vAlign w:val="center"/>
          </w:tcPr>
          <w:p w14:paraId="344118F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68A4C6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2D36CC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nadležnosti Odjela te priprema akte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040031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702E1A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2A2745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tcPr>
          <w:p w14:paraId="3D56D3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54975C52" w14:textId="77777777" w:rsidR="00830530" w:rsidRPr="00830530" w:rsidRDefault="00830530" w:rsidP="00830530">
      <w:pPr>
        <w:spacing w:after="0" w:line="276" w:lineRule="auto"/>
        <w:jc w:val="both"/>
        <w:rPr>
          <w:rFonts w:ascii="Arial" w:hAnsi="Arial" w:cs="Arial"/>
          <w:b/>
          <w:bCs/>
          <w:sz w:val="18"/>
          <w:szCs w:val="18"/>
        </w:rPr>
      </w:pPr>
    </w:p>
    <w:p w14:paraId="4DBD866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ADA5510" w14:textId="77777777" w:rsidR="00830530" w:rsidRPr="00830530" w:rsidRDefault="00830530" w:rsidP="00830530">
      <w:pPr>
        <w:spacing w:after="0" w:line="276" w:lineRule="auto"/>
        <w:jc w:val="both"/>
        <w:rPr>
          <w:rFonts w:ascii="Arial" w:hAnsi="Arial" w:cs="Arial"/>
          <w:sz w:val="18"/>
          <w:szCs w:val="18"/>
        </w:rPr>
      </w:pPr>
    </w:p>
    <w:p w14:paraId="24FE4EB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4B1F48F4" w14:textId="77777777" w:rsidR="00830530" w:rsidRPr="00830530" w:rsidRDefault="00830530" w:rsidP="00830530">
      <w:pPr>
        <w:numPr>
          <w:ilvl w:val="0"/>
          <w:numId w:val="59"/>
        </w:numPr>
        <w:spacing w:after="0" w:line="276" w:lineRule="auto"/>
        <w:contextualSpacing/>
        <w:rPr>
          <w:rFonts w:ascii="Arial" w:eastAsia="Times New Roman" w:hAnsi="Arial" w:cs="Arial"/>
          <w:sz w:val="18"/>
          <w:szCs w:val="18"/>
        </w:rPr>
      </w:pPr>
      <w:r w:rsidRPr="00830530">
        <w:rPr>
          <w:rFonts w:ascii="Arial" w:eastAsia="Times New Roman" w:hAnsi="Arial" w:cs="Arial"/>
          <w:sz w:val="18"/>
          <w:szCs w:val="18"/>
        </w:rPr>
        <w:t>sveučilišni diplomski studij ili sveučilišni integrirani prijediplomski i diplomski studij ili stručni diplomski studij tehničke ili ekonomske struke,</w:t>
      </w:r>
    </w:p>
    <w:p w14:paraId="0A3E9D7F" w14:textId="77777777" w:rsidR="00830530" w:rsidRPr="00830530" w:rsidRDefault="00830530" w:rsidP="00830530">
      <w:pPr>
        <w:numPr>
          <w:ilvl w:val="0"/>
          <w:numId w:val="59"/>
        </w:numPr>
        <w:spacing w:after="0" w:line="276" w:lineRule="auto"/>
        <w:contextualSpacing/>
        <w:rPr>
          <w:rFonts w:ascii="Arial" w:eastAsia="Times New Roman" w:hAnsi="Arial" w:cs="Arial"/>
          <w:sz w:val="18"/>
          <w:szCs w:val="18"/>
        </w:rPr>
      </w:pPr>
      <w:r w:rsidRPr="00830530">
        <w:rPr>
          <w:rFonts w:ascii="Arial" w:eastAsia="Times New Roman" w:hAnsi="Arial" w:cs="Arial"/>
          <w:sz w:val="18"/>
          <w:szCs w:val="18"/>
        </w:rPr>
        <w:t xml:space="preserve">najmanje tri godine iskustva na odgovarajućim poslovima,                                                   </w:t>
      </w:r>
    </w:p>
    <w:p w14:paraId="1F2CD759" w14:textId="77777777" w:rsidR="00830530" w:rsidRPr="00830530" w:rsidRDefault="00830530" w:rsidP="00830530">
      <w:pPr>
        <w:numPr>
          <w:ilvl w:val="0"/>
          <w:numId w:val="59"/>
        </w:numPr>
        <w:spacing w:after="0" w:line="276" w:lineRule="auto"/>
        <w:contextualSpacing/>
        <w:rPr>
          <w:rFonts w:ascii="Arial" w:eastAsia="Times New Roman" w:hAnsi="Arial" w:cs="Arial"/>
          <w:sz w:val="18"/>
          <w:szCs w:val="18"/>
        </w:rPr>
      </w:pPr>
      <w:r w:rsidRPr="00830530">
        <w:rPr>
          <w:rFonts w:ascii="Arial" w:eastAsia="Times New Roman" w:hAnsi="Arial" w:cs="Arial"/>
          <w:sz w:val="18"/>
          <w:szCs w:val="18"/>
        </w:rPr>
        <w:t xml:space="preserve">položen državni ispit </w:t>
      </w:r>
      <w:r w:rsidRPr="00830530">
        <w:rPr>
          <w:rFonts w:ascii="Arial" w:hAnsi="Arial" w:cs="Arial"/>
          <w:sz w:val="18"/>
          <w:szCs w:val="18"/>
        </w:rPr>
        <w:t>II. razine</w:t>
      </w:r>
      <w:r w:rsidRPr="00830530">
        <w:rPr>
          <w:rFonts w:ascii="Arial" w:eastAsia="Times New Roman" w:hAnsi="Arial" w:cs="Arial"/>
          <w:sz w:val="18"/>
          <w:szCs w:val="18"/>
        </w:rPr>
        <w:t xml:space="preserve">,                                      </w:t>
      </w:r>
    </w:p>
    <w:p w14:paraId="164E2C61" w14:textId="77777777" w:rsidR="00830530" w:rsidRPr="00830530" w:rsidRDefault="00830530" w:rsidP="00830530">
      <w:pPr>
        <w:numPr>
          <w:ilvl w:val="0"/>
          <w:numId w:val="59"/>
        </w:numPr>
        <w:spacing w:after="0" w:line="276" w:lineRule="auto"/>
        <w:contextualSpacing/>
        <w:rPr>
          <w:rFonts w:ascii="Arial" w:eastAsia="Times New Roman" w:hAnsi="Arial" w:cs="Arial"/>
          <w:sz w:val="18"/>
          <w:szCs w:val="18"/>
        </w:rPr>
      </w:pPr>
      <w:r w:rsidRPr="00830530">
        <w:rPr>
          <w:rFonts w:ascii="Arial" w:eastAsia="Times New Roman" w:hAnsi="Arial" w:cs="Arial"/>
          <w:sz w:val="18"/>
          <w:szCs w:val="18"/>
        </w:rPr>
        <w:t>poznavanje rada na računalu,</w:t>
      </w:r>
    </w:p>
    <w:p w14:paraId="50093DCF" w14:textId="77777777" w:rsidR="00830530" w:rsidRPr="00830530" w:rsidRDefault="00830530" w:rsidP="00830530">
      <w:pPr>
        <w:numPr>
          <w:ilvl w:val="0"/>
          <w:numId w:val="59"/>
        </w:numPr>
        <w:spacing w:after="0" w:line="276" w:lineRule="auto"/>
        <w:contextualSpacing/>
        <w:rPr>
          <w:rFonts w:ascii="Arial" w:eastAsia="Times New Roman" w:hAnsi="Arial" w:cs="Arial"/>
          <w:sz w:val="18"/>
          <w:szCs w:val="18"/>
        </w:rPr>
      </w:pPr>
      <w:r w:rsidRPr="00830530">
        <w:rPr>
          <w:rFonts w:ascii="Arial" w:eastAsia="Times New Roman" w:hAnsi="Arial" w:cs="Arial"/>
          <w:sz w:val="18"/>
          <w:szCs w:val="18"/>
        </w:rPr>
        <w:t>poznavanje engleskog jezika u govoru i pismu.</w:t>
      </w:r>
    </w:p>
    <w:p w14:paraId="0D950D5D" w14:textId="77777777" w:rsidR="00830530" w:rsidRPr="00830530" w:rsidRDefault="00830530" w:rsidP="00830530">
      <w:pPr>
        <w:spacing w:after="0" w:line="276" w:lineRule="auto"/>
        <w:jc w:val="both"/>
        <w:rPr>
          <w:rFonts w:ascii="Arial" w:hAnsi="Arial" w:cs="Arial"/>
          <w:sz w:val="18"/>
          <w:szCs w:val="18"/>
        </w:rPr>
      </w:pPr>
    </w:p>
    <w:p w14:paraId="2A2E5020"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 xml:space="preserve">STUPANJ SLOŽENOSTI POSLOVA koji uključuje suradnju u izradi akata iz djelokruga upravnoga tijela, rješavanje složenih upravnih i drugih predmeta, te rješavanje problema uz upute i nadzor rukovodećeg službenika. </w:t>
      </w:r>
    </w:p>
    <w:p w14:paraId="4DC49CF6"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SAMOSTALNOSTI U RADU koji uključuje češći nadzor te opće i specifične upute rukovodećeg službenika.</w:t>
      </w:r>
    </w:p>
    <w:p w14:paraId="0AC67232"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SURADNJE S DRUGIM TIJELIMA I KOMUNIKACIJE SA STRANKAMA koji uključuje kontakte unutar i izvan upravnoga tijela u svrhu prikupljanja ili razmjene informacija.</w:t>
      </w:r>
    </w:p>
    <w:p w14:paraId="7A17A00F"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lastRenderedPageBreak/>
        <w:t>STUPANJ ODGOVORNOSTI I UTJECAJ NA DONOŠENJE ODLUKA koji uključuje odgovornost za materijalne resurse s kojima službenik radi, pravilnu primjenu postupaka i metoda rada te provedbu pojedinačnih odluka.</w:t>
      </w:r>
    </w:p>
    <w:p w14:paraId="77644C9E" w14:textId="77777777" w:rsidR="00830530" w:rsidRPr="00830530" w:rsidRDefault="00830530" w:rsidP="00830530">
      <w:pPr>
        <w:spacing w:after="0" w:line="276" w:lineRule="auto"/>
        <w:jc w:val="both"/>
        <w:rPr>
          <w:rFonts w:ascii="Arial" w:hAnsi="Arial" w:cs="Arial"/>
          <w:b/>
          <w:sz w:val="18"/>
          <w:szCs w:val="18"/>
        </w:rPr>
      </w:pPr>
    </w:p>
    <w:p w14:paraId="5DDC3C4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sz w:val="18"/>
          <w:szCs w:val="18"/>
        </w:rPr>
        <w:t xml:space="preserve">5. Viši stručni suradnik za zaštitu okoliša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6500C1B6" w14:textId="77777777" w:rsidR="00830530" w:rsidRPr="00830530" w:rsidRDefault="00830530" w:rsidP="00830530">
      <w:pPr>
        <w:spacing w:after="0" w:line="276" w:lineRule="auto"/>
        <w:jc w:val="both"/>
        <w:rPr>
          <w:rFonts w:ascii="Arial" w:hAnsi="Arial" w:cs="Arial"/>
          <w:sz w:val="18"/>
          <w:szCs w:val="18"/>
        </w:rPr>
      </w:pPr>
    </w:p>
    <w:p w14:paraId="6914481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8E740E1"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A1FA16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A7FEB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8B82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B1DFF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7C87F9C"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AB0E3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F0B4DE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0FB8FC4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6B2E3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41D458F1" w14:textId="77777777" w:rsidR="00830530" w:rsidRPr="00830530" w:rsidRDefault="00830530" w:rsidP="00830530">
      <w:pPr>
        <w:spacing w:after="0" w:line="276" w:lineRule="auto"/>
        <w:jc w:val="both"/>
        <w:rPr>
          <w:rFonts w:ascii="Arial" w:hAnsi="Arial" w:cs="Arial"/>
          <w:sz w:val="18"/>
          <w:szCs w:val="18"/>
        </w:rPr>
      </w:pPr>
    </w:p>
    <w:p w14:paraId="0A64E42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5E10A2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5B9174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2B4A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F8AC57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54ECA2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svog djelokruga rada te obavlja stručno-analitičke poslove zaštite okoliša, vodnog gospodarstva, održivog razvitka i gospodarenja otpadom u nadležnosti velikog grada</w:t>
            </w:r>
          </w:p>
        </w:tc>
        <w:tc>
          <w:tcPr>
            <w:tcW w:w="1843" w:type="dxa"/>
            <w:tcBorders>
              <w:top w:val="single" w:sz="4" w:space="0" w:color="auto"/>
              <w:left w:val="single" w:sz="4" w:space="0" w:color="auto"/>
              <w:bottom w:val="single" w:sz="4" w:space="0" w:color="auto"/>
              <w:right w:val="single" w:sz="4" w:space="0" w:color="auto"/>
            </w:tcBorders>
            <w:vAlign w:val="center"/>
          </w:tcPr>
          <w:p w14:paraId="4AAD90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C7D063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9C7647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izvješća, obavijesti i stručne materijale iz područja zaštite okoliša, prirode, postupanja s otpadom i vodnog gospodarstva</w:t>
            </w:r>
          </w:p>
        </w:tc>
        <w:tc>
          <w:tcPr>
            <w:tcW w:w="1843" w:type="dxa"/>
            <w:tcBorders>
              <w:top w:val="single" w:sz="4" w:space="0" w:color="auto"/>
              <w:left w:val="single" w:sz="4" w:space="0" w:color="auto"/>
              <w:bottom w:val="single" w:sz="4" w:space="0" w:color="auto"/>
              <w:right w:val="single" w:sz="4" w:space="0" w:color="auto"/>
            </w:tcBorders>
            <w:vAlign w:val="center"/>
          </w:tcPr>
          <w:p w14:paraId="41650BA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C7F21F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3656D0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dokumenata zaštite okoliša, prirode, klimatskih promjena i gospodarenja otpadom te izrađuje izvješća o provedbi istih</w:t>
            </w:r>
          </w:p>
        </w:tc>
        <w:tc>
          <w:tcPr>
            <w:tcW w:w="1843" w:type="dxa"/>
            <w:tcBorders>
              <w:top w:val="single" w:sz="4" w:space="0" w:color="auto"/>
              <w:left w:val="single" w:sz="4" w:space="0" w:color="auto"/>
              <w:bottom w:val="single" w:sz="4" w:space="0" w:color="auto"/>
              <w:right w:val="single" w:sz="4" w:space="0" w:color="auto"/>
            </w:tcBorders>
            <w:vAlign w:val="center"/>
          </w:tcPr>
          <w:p w14:paraId="2514DD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1108BC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447079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lokalnim događanjima povodom obilježavanja značajnih datuma zaštite prirode i okoliša, rad sa strankama i terenski rad</w:t>
            </w:r>
          </w:p>
        </w:tc>
        <w:tc>
          <w:tcPr>
            <w:tcW w:w="1843" w:type="dxa"/>
            <w:tcBorders>
              <w:top w:val="single" w:sz="4" w:space="0" w:color="auto"/>
              <w:left w:val="single" w:sz="4" w:space="0" w:color="auto"/>
              <w:bottom w:val="single" w:sz="4" w:space="0" w:color="auto"/>
              <w:right w:val="single" w:sz="4" w:space="0" w:color="auto"/>
            </w:tcBorders>
            <w:vAlign w:val="center"/>
          </w:tcPr>
          <w:p w14:paraId="53FB76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4C978D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2CFDA5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radi na planiranju i provođenju </w:t>
            </w:r>
            <w:r w:rsidRPr="00830530">
              <w:rPr>
                <w:rFonts w:ascii="Arial" w:eastAsia="Calibri" w:hAnsi="Arial" w:cs="Arial"/>
                <w:color w:val="0D0D0D" w:themeColor="text1" w:themeTint="F2"/>
                <w:sz w:val="18"/>
                <w:szCs w:val="18"/>
              </w:rPr>
              <w:t>složenijih projekata iz područja zaštite okoliša i prirode, gospodarenja otpadom te prilagodbe i ublažavanja klimatskih promjena, provodi postupke jednostavne nabave iz svog djelokruga rada te prati izvršenje preuzetih ugovornih obveza</w:t>
            </w:r>
          </w:p>
        </w:tc>
        <w:tc>
          <w:tcPr>
            <w:tcW w:w="1843" w:type="dxa"/>
            <w:tcBorders>
              <w:top w:val="single" w:sz="4" w:space="0" w:color="auto"/>
              <w:left w:val="single" w:sz="4" w:space="0" w:color="auto"/>
              <w:bottom w:val="single" w:sz="4" w:space="0" w:color="auto"/>
              <w:right w:val="single" w:sz="4" w:space="0" w:color="auto"/>
            </w:tcBorders>
            <w:vAlign w:val="center"/>
          </w:tcPr>
          <w:p w14:paraId="1AF71AB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A7FBE1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02C873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174C706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1AD0A98" w14:textId="77777777" w:rsidR="00830530" w:rsidRPr="00830530" w:rsidRDefault="00830530" w:rsidP="00830530">
      <w:pPr>
        <w:spacing w:after="0" w:line="276" w:lineRule="auto"/>
        <w:jc w:val="both"/>
        <w:rPr>
          <w:rFonts w:ascii="Arial" w:hAnsi="Arial" w:cs="Arial"/>
          <w:sz w:val="18"/>
          <w:szCs w:val="18"/>
        </w:rPr>
      </w:pPr>
    </w:p>
    <w:p w14:paraId="267C3B9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705F50F" w14:textId="77777777" w:rsidR="00830530" w:rsidRPr="00830530" w:rsidRDefault="00830530" w:rsidP="00830530">
      <w:pPr>
        <w:spacing w:after="0" w:line="276" w:lineRule="auto"/>
        <w:jc w:val="both"/>
        <w:rPr>
          <w:rFonts w:ascii="Arial" w:hAnsi="Arial" w:cs="Arial"/>
          <w:sz w:val="18"/>
          <w:szCs w:val="18"/>
        </w:rPr>
      </w:pPr>
    </w:p>
    <w:p w14:paraId="0A96E99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A8BEE9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eastAsia="Calibri" w:hAnsi="Arial" w:cs="Arial"/>
          <w:sz w:val="18"/>
          <w:szCs w:val="18"/>
        </w:rPr>
        <w:t xml:space="preserve">sveučilišni diplomski studij ili sveučilišni integrirani prijediplomski i diplomski studij ili stručni diplomski studij </w:t>
      </w:r>
      <w:r w:rsidRPr="00830530">
        <w:rPr>
          <w:rFonts w:ascii="Arial" w:hAnsi="Arial" w:cs="Arial"/>
          <w:sz w:val="18"/>
          <w:szCs w:val="18"/>
        </w:rPr>
        <w:t>biotehničke ili prirodne struke,</w:t>
      </w:r>
    </w:p>
    <w:p w14:paraId="454DF60B" w14:textId="77777777" w:rsidR="00830530" w:rsidRPr="00830530" w:rsidRDefault="00830530" w:rsidP="00830530">
      <w:pPr>
        <w:numPr>
          <w:ilvl w:val="0"/>
          <w:numId w:val="30"/>
        </w:numPr>
        <w:spacing w:after="0" w:line="276" w:lineRule="auto"/>
        <w:contextualSpacing/>
        <w:jc w:val="both"/>
        <w:rPr>
          <w:rFonts w:ascii="Arial" w:hAnsi="Arial" w:cs="Arial"/>
          <w:i/>
          <w:iCs/>
          <w:sz w:val="18"/>
          <w:szCs w:val="18"/>
        </w:rPr>
      </w:pPr>
      <w:r w:rsidRPr="00830530">
        <w:rPr>
          <w:rFonts w:ascii="Arial" w:hAnsi="Arial" w:cs="Arial"/>
          <w:sz w:val="18"/>
          <w:szCs w:val="18"/>
        </w:rPr>
        <w:t>najmanje jedna godina radnog iskustva na odgovarajućim poslovima,</w:t>
      </w:r>
    </w:p>
    <w:p w14:paraId="5AE4EB3F"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B21B544"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7733C253" w14:textId="77777777" w:rsidR="00830530" w:rsidRPr="00830530" w:rsidRDefault="00830530" w:rsidP="00830530">
      <w:pPr>
        <w:spacing w:after="0" w:line="276" w:lineRule="auto"/>
        <w:contextualSpacing/>
        <w:jc w:val="both"/>
        <w:rPr>
          <w:rFonts w:ascii="Arial" w:hAnsi="Arial" w:cs="Arial"/>
          <w:sz w:val="18"/>
          <w:szCs w:val="18"/>
        </w:rPr>
      </w:pPr>
    </w:p>
    <w:p w14:paraId="17B2D514"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42A51B8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531E243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466157A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4C225D31" w14:textId="77777777" w:rsidR="00830530" w:rsidRPr="00830530" w:rsidRDefault="00830530" w:rsidP="00830530">
      <w:pPr>
        <w:spacing w:after="0" w:line="276" w:lineRule="auto"/>
        <w:jc w:val="both"/>
        <w:rPr>
          <w:rFonts w:ascii="Arial" w:eastAsia="Calibri" w:hAnsi="Arial" w:cs="Arial"/>
          <w:color w:val="000000" w:themeColor="text1"/>
          <w:sz w:val="18"/>
          <w:szCs w:val="18"/>
        </w:rPr>
      </w:pPr>
      <w:r w:rsidRPr="00830530">
        <w:rPr>
          <w:rFonts w:ascii="Arial" w:eastAsia="Calibri" w:hAnsi="Arial" w:cs="Arial"/>
          <w:b/>
          <w:bCs/>
          <w:color w:val="000000" w:themeColor="text1"/>
          <w:sz w:val="18"/>
          <w:szCs w:val="18"/>
        </w:rPr>
        <w:t xml:space="preserve">6. Administrativni tajnik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eastAsia="Calibri" w:hAnsi="Arial" w:cs="Arial"/>
          <w:color w:val="000000" w:themeColor="text1"/>
          <w:sz w:val="18"/>
          <w:szCs w:val="18"/>
        </w:rPr>
        <w:t xml:space="preserve">           Broj izvršitelja: 1</w:t>
      </w:r>
    </w:p>
    <w:p w14:paraId="5D5DF22C" w14:textId="77777777" w:rsidR="00830530" w:rsidRPr="00830530" w:rsidRDefault="00830530" w:rsidP="00830530">
      <w:pPr>
        <w:spacing w:after="0" w:line="276" w:lineRule="auto"/>
        <w:jc w:val="both"/>
        <w:rPr>
          <w:rFonts w:ascii="Arial" w:eastAsia="Calibri" w:hAnsi="Arial" w:cs="Arial"/>
          <w:color w:val="000000" w:themeColor="text1"/>
          <w:sz w:val="18"/>
          <w:szCs w:val="18"/>
          <w:highlight w:val="green"/>
        </w:rPr>
      </w:pPr>
    </w:p>
    <w:p w14:paraId="782065DC" w14:textId="77777777" w:rsidR="00830530" w:rsidRPr="00830530" w:rsidRDefault="00830530" w:rsidP="00830530">
      <w:pPr>
        <w:spacing w:after="0"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OSNOVNI PODACI O RADNOM MJESTU</w:t>
      </w:r>
    </w:p>
    <w:tbl>
      <w:tblPr>
        <w:tblStyle w:val="TableGrid1"/>
        <w:tblW w:w="9923" w:type="dxa"/>
        <w:tblInd w:w="-5" w:type="dxa"/>
        <w:tblLook w:val="04A0" w:firstRow="1" w:lastRow="0" w:firstColumn="1" w:lastColumn="0" w:noHBand="0" w:noVBand="1"/>
      </w:tblPr>
      <w:tblGrid>
        <w:gridCol w:w="1985"/>
        <w:gridCol w:w="3917"/>
        <w:gridCol w:w="1276"/>
        <w:gridCol w:w="2745"/>
      </w:tblGrid>
      <w:tr w:rsidR="00830530" w:rsidRPr="00830530" w14:paraId="38B0F0C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DF0ADFF"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54FD9E4"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66D9E4"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BC1E667"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KLASIFIKACIJSKI RANG</w:t>
            </w:r>
          </w:p>
        </w:tc>
      </w:tr>
      <w:tr w:rsidR="00830530" w:rsidRPr="00830530" w14:paraId="14C7A7FD"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713048C"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FA25669"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01D9D530"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CD43A27"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11.</w:t>
            </w:r>
          </w:p>
        </w:tc>
      </w:tr>
    </w:tbl>
    <w:p w14:paraId="4A8459C5" w14:textId="77777777" w:rsidR="00830530" w:rsidRPr="00830530" w:rsidRDefault="00830530" w:rsidP="00830530">
      <w:pPr>
        <w:spacing w:after="0" w:line="276" w:lineRule="auto"/>
        <w:jc w:val="both"/>
        <w:rPr>
          <w:rFonts w:ascii="Arial" w:eastAsia="Calibri" w:hAnsi="Arial" w:cs="Arial"/>
          <w:color w:val="000000" w:themeColor="text1"/>
          <w:sz w:val="18"/>
          <w:szCs w:val="18"/>
        </w:rPr>
      </w:pPr>
    </w:p>
    <w:p w14:paraId="5274B1A2" w14:textId="77777777" w:rsidR="00830530" w:rsidRPr="00830530" w:rsidRDefault="00830530" w:rsidP="00830530">
      <w:pPr>
        <w:spacing w:after="0"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OPIS POSLOVA RADNOG MJESTA</w:t>
      </w:r>
    </w:p>
    <w:tbl>
      <w:tblPr>
        <w:tblStyle w:val="TableGrid1"/>
        <w:tblW w:w="9923" w:type="dxa"/>
        <w:tblInd w:w="-5" w:type="dxa"/>
        <w:tblLook w:val="04A0" w:firstRow="1" w:lastRow="0" w:firstColumn="1" w:lastColumn="0" w:noHBand="0" w:noVBand="1"/>
      </w:tblPr>
      <w:tblGrid>
        <w:gridCol w:w="8080"/>
        <w:gridCol w:w="1843"/>
      </w:tblGrid>
      <w:tr w:rsidR="00830530" w:rsidRPr="00830530" w14:paraId="37166A2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61CF703D"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11AC93"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POSTOTAK VREMENA</w:t>
            </w:r>
          </w:p>
        </w:tc>
      </w:tr>
      <w:tr w:rsidR="00830530" w:rsidRPr="00830530" w14:paraId="4A1BCAB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1F24F06" w14:textId="77777777" w:rsidR="00830530" w:rsidRPr="00830530" w:rsidRDefault="00830530" w:rsidP="005322B9">
            <w:pPr>
              <w:spacing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obavlja uredske i daktilografske poslove za potrebe Upravnog odjela za gradnju i zaštitu okoliša</w:t>
            </w:r>
          </w:p>
        </w:tc>
        <w:tc>
          <w:tcPr>
            <w:tcW w:w="1843" w:type="dxa"/>
            <w:tcBorders>
              <w:top w:val="single" w:sz="4" w:space="0" w:color="auto"/>
              <w:left w:val="single" w:sz="4" w:space="0" w:color="auto"/>
              <w:bottom w:val="single" w:sz="4" w:space="0" w:color="auto"/>
              <w:right w:val="single" w:sz="4" w:space="0" w:color="auto"/>
            </w:tcBorders>
            <w:vAlign w:val="center"/>
          </w:tcPr>
          <w:p w14:paraId="77CE8D9D"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20%</w:t>
            </w:r>
          </w:p>
        </w:tc>
      </w:tr>
      <w:tr w:rsidR="00830530" w:rsidRPr="00830530" w14:paraId="0130EB1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73D23CE" w14:textId="77777777" w:rsidR="00830530" w:rsidRPr="00830530" w:rsidRDefault="00830530" w:rsidP="005322B9">
            <w:pPr>
              <w:spacing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lastRenderedPageBreak/>
              <w:t>prima i raspoređuje prispjelu poštu, vodi internu dostavnu knjigu, razvrstava akte za otpremu, vodi brigu o nabavi uredskog materijala za Upravni odjel</w:t>
            </w:r>
          </w:p>
        </w:tc>
        <w:tc>
          <w:tcPr>
            <w:tcW w:w="1843" w:type="dxa"/>
            <w:tcBorders>
              <w:top w:val="single" w:sz="4" w:space="0" w:color="auto"/>
              <w:left w:val="single" w:sz="4" w:space="0" w:color="auto"/>
              <w:bottom w:val="single" w:sz="4" w:space="0" w:color="auto"/>
              <w:right w:val="single" w:sz="4" w:space="0" w:color="auto"/>
            </w:tcBorders>
            <w:vAlign w:val="center"/>
          </w:tcPr>
          <w:p w14:paraId="6F934E54"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20%</w:t>
            </w:r>
          </w:p>
        </w:tc>
      </w:tr>
      <w:tr w:rsidR="00830530" w:rsidRPr="00830530" w14:paraId="76712C1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CB6E36F" w14:textId="77777777" w:rsidR="00830530" w:rsidRPr="00830530" w:rsidRDefault="00830530" w:rsidP="005322B9">
            <w:pPr>
              <w:spacing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po nalogu pročelnika saziva sjednice i sastanke, upućuje telefonske, email i pisane pozive i obavijesti</w:t>
            </w:r>
          </w:p>
        </w:tc>
        <w:tc>
          <w:tcPr>
            <w:tcW w:w="1843" w:type="dxa"/>
            <w:tcBorders>
              <w:top w:val="single" w:sz="4" w:space="0" w:color="auto"/>
              <w:left w:val="single" w:sz="4" w:space="0" w:color="auto"/>
              <w:bottom w:val="single" w:sz="4" w:space="0" w:color="auto"/>
              <w:right w:val="single" w:sz="4" w:space="0" w:color="auto"/>
            </w:tcBorders>
            <w:vAlign w:val="center"/>
          </w:tcPr>
          <w:p w14:paraId="1F40079F"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10%</w:t>
            </w:r>
          </w:p>
        </w:tc>
      </w:tr>
      <w:tr w:rsidR="00830530" w:rsidRPr="00830530" w14:paraId="52C434B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EB53336" w14:textId="77777777" w:rsidR="00830530" w:rsidRPr="00830530" w:rsidRDefault="00830530" w:rsidP="005322B9">
            <w:pPr>
              <w:spacing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vodi zapisnike, obavlja poslove prijepisa, umnožavanja i otpreme materijala za potrebe Odjela, sudjeluje u pripremi izvješća i analitičkih poslova iz djelokruga rada Odjela</w:t>
            </w:r>
          </w:p>
        </w:tc>
        <w:tc>
          <w:tcPr>
            <w:tcW w:w="1843" w:type="dxa"/>
            <w:tcBorders>
              <w:top w:val="single" w:sz="4" w:space="0" w:color="auto"/>
              <w:left w:val="single" w:sz="4" w:space="0" w:color="auto"/>
              <w:bottom w:val="single" w:sz="4" w:space="0" w:color="auto"/>
              <w:right w:val="single" w:sz="4" w:space="0" w:color="auto"/>
            </w:tcBorders>
            <w:vAlign w:val="center"/>
          </w:tcPr>
          <w:p w14:paraId="387A9C1F"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25%</w:t>
            </w:r>
          </w:p>
        </w:tc>
      </w:tr>
      <w:tr w:rsidR="00830530" w:rsidRPr="00830530" w14:paraId="1A447D1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C264590" w14:textId="77777777" w:rsidR="00830530" w:rsidRPr="00830530" w:rsidRDefault="00830530" w:rsidP="005322B9">
            <w:pPr>
              <w:spacing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vodi evidencije o prisutnosti na radu i godišnjih odmora za zaposlenike Upravnog odjela (prisutnost na radu, godišnji odmori, bolovanja i dr.) te izrađuje izvješća o istome</w:t>
            </w:r>
          </w:p>
        </w:tc>
        <w:tc>
          <w:tcPr>
            <w:tcW w:w="1843" w:type="dxa"/>
            <w:tcBorders>
              <w:top w:val="single" w:sz="4" w:space="0" w:color="auto"/>
              <w:left w:val="single" w:sz="4" w:space="0" w:color="auto"/>
              <w:bottom w:val="single" w:sz="4" w:space="0" w:color="auto"/>
              <w:right w:val="single" w:sz="4" w:space="0" w:color="auto"/>
            </w:tcBorders>
            <w:vAlign w:val="center"/>
          </w:tcPr>
          <w:p w14:paraId="7347884A"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10%</w:t>
            </w:r>
          </w:p>
        </w:tc>
      </w:tr>
      <w:tr w:rsidR="00830530" w:rsidRPr="00830530" w14:paraId="4AE2718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07EA428" w14:textId="77777777" w:rsidR="00830530" w:rsidRPr="00830530" w:rsidRDefault="00830530" w:rsidP="005322B9">
            <w:pPr>
              <w:spacing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prati propise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256C681A"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5%</w:t>
            </w:r>
          </w:p>
        </w:tc>
      </w:tr>
      <w:tr w:rsidR="00830530" w:rsidRPr="00830530" w14:paraId="77030D4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C2B32B2" w14:textId="77777777" w:rsidR="00830530" w:rsidRPr="00830530" w:rsidRDefault="00830530" w:rsidP="005322B9">
            <w:pPr>
              <w:spacing w:line="276" w:lineRule="auto"/>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5044B5E6" w14:textId="77777777" w:rsidR="00830530" w:rsidRPr="00830530" w:rsidRDefault="00830530" w:rsidP="005322B9">
            <w:pPr>
              <w:spacing w:line="276" w:lineRule="auto"/>
              <w:jc w:val="center"/>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10%</w:t>
            </w:r>
          </w:p>
        </w:tc>
      </w:tr>
    </w:tbl>
    <w:p w14:paraId="4B220728" w14:textId="77777777" w:rsidR="00830530" w:rsidRPr="00830530" w:rsidRDefault="00830530" w:rsidP="00830530">
      <w:pPr>
        <w:spacing w:after="0" w:line="276" w:lineRule="auto"/>
        <w:jc w:val="both"/>
        <w:rPr>
          <w:rFonts w:ascii="Arial" w:eastAsia="Calibri" w:hAnsi="Arial" w:cs="Arial"/>
          <w:color w:val="000000" w:themeColor="text1"/>
          <w:sz w:val="18"/>
          <w:szCs w:val="18"/>
        </w:rPr>
      </w:pPr>
    </w:p>
    <w:p w14:paraId="73796EC2" w14:textId="77777777" w:rsidR="00830530" w:rsidRPr="00830530" w:rsidRDefault="00830530" w:rsidP="00830530">
      <w:pPr>
        <w:spacing w:after="0"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OPIS RAZINE STANDARDNIH MJERILA ZA KLASIFIKACIJU RADNIH MJESTA</w:t>
      </w:r>
    </w:p>
    <w:p w14:paraId="149AF187" w14:textId="77777777" w:rsidR="00830530" w:rsidRPr="00830530" w:rsidRDefault="00830530" w:rsidP="00830530">
      <w:pPr>
        <w:spacing w:after="0" w:line="276" w:lineRule="auto"/>
        <w:jc w:val="both"/>
        <w:rPr>
          <w:rFonts w:ascii="Arial" w:eastAsia="Calibri" w:hAnsi="Arial" w:cs="Arial"/>
          <w:color w:val="000000" w:themeColor="text1"/>
          <w:sz w:val="18"/>
          <w:szCs w:val="18"/>
        </w:rPr>
      </w:pPr>
    </w:p>
    <w:p w14:paraId="173094FF" w14:textId="77777777" w:rsidR="00830530" w:rsidRPr="00830530" w:rsidRDefault="00830530" w:rsidP="00830530">
      <w:pPr>
        <w:spacing w:after="0" w:line="276" w:lineRule="auto"/>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POTREBNO STRUČNO ZNANJE</w:t>
      </w:r>
      <w:r w:rsidRPr="00830530">
        <w:rPr>
          <w:rFonts w:ascii="Arial" w:hAnsi="Arial" w:cs="Arial"/>
          <w:sz w:val="18"/>
          <w:szCs w:val="18"/>
        </w:rPr>
        <w:tab/>
      </w:r>
    </w:p>
    <w:p w14:paraId="3DD0C305" w14:textId="77777777" w:rsidR="00830530" w:rsidRPr="00830530" w:rsidRDefault="00830530" w:rsidP="00830530">
      <w:pPr>
        <w:numPr>
          <w:ilvl w:val="0"/>
          <w:numId w:val="30"/>
        </w:numPr>
        <w:spacing w:after="0" w:line="276" w:lineRule="auto"/>
        <w:contextualSpacing/>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srednja stručna sprema ekonomske ili upravne struke</w:t>
      </w:r>
    </w:p>
    <w:p w14:paraId="0CD65C21" w14:textId="77777777" w:rsidR="00830530" w:rsidRPr="00830530" w:rsidRDefault="00830530" w:rsidP="00830530">
      <w:pPr>
        <w:numPr>
          <w:ilvl w:val="0"/>
          <w:numId w:val="30"/>
        </w:numPr>
        <w:spacing w:after="0" w:line="276" w:lineRule="auto"/>
        <w:contextualSpacing/>
        <w:jc w:val="both"/>
        <w:rPr>
          <w:rFonts w:ascii="Arial" w:eastAsia="Calibri" w:hAnsi="Arial" w:cs="Arial"/>
          <w:i/>
          <w:iCs/>
          <w:color w:val="000000" w:themeColor="text1"/>
          <w:sz w:val="18"/>
          <w:szCs w:val="18"/>
        </w:rPr>
      </w:pPr>
      <w:r w:rsidRPr="00830530">
        <w:rPr>
          <w:rFonts w:ascii="Arial" w:eastAsia="Calibri" w:hAnsi="Arial" w:cs="Arial"/>
          <w:color w:val="000000" w:themeColor="text1"/>
          <w:sz w:val="18"/>
          <w:szCs w:val="18"/>
        </w:rPr>
        <w:t>najmanje jedna godina radnog iskustva na odgovarajućim poslovima</w:t>
      </w:r>
    </w:p>
    <w:p w14:paraId="16991224" w14:textId="77777777" w:rsidR="00830530" w:rsidRPr="00830530" w:rsidRDefault="00830530" w:rsidP="00830530">
      <w:pPr>
        <w:numPr>
          <w:ilvl w:val="0"/>
          <w:numId w:val="30"/>
        </w:numPr>
        <w:spacing w:after="0" w:line="276" w:lineRule="auto"/>
        <w:contextualSpacing/>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poznavanje rada na računalu</w:t>
      </w:r>
    </w:p>
    <w:p w14:paraId="0959B2BE" w14:textId="77777777" w:rsidR="00830530" w:rsidRPr="00830530" w:rsidRDefault="00830530" w:rsidP="00830530">
      <w:pPr>
        <w:numPr>
          <w:ilvl w:val="0"/>
          <w:numId w:val="30"/>
        </w:numPr>
        <w:spacing w:after="0" w:line="276" w:lineRule="auto"/>
        <w:contextualSpacing/>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položen državni ispit I. razine.</w:t>
      </w:r>
    </w:p>
    <w:p w14:paraId="512AD753" w14:textId="77777777" w:rsidR="00830530" w:rsidRPr="00830530" w:rsidRDefault="00830530" w:rsidP="00830530">
      <w:pPr>
        <w:spacing w:after="0" w:line="276" w:lineRule="auto"/>
        <w:contextualSpacing/>
        <w:jc w:val="both"/>
        <w:rPr>
          <w:rFonts w:ascii="Arial" w:eastAsia="Calibri" w:hAnsi="Arial" w:cs="Arial"/>
          <w:color w:val="000000" w:themeColor="text1"/>
          <w:sz w:val="18"/>
          <w:szCs w:val="18"/>
        </w:rPr>
      </w:pPr>
    </w:p>
    <w:p w14:paraId="73935CBF" w14:textId="77777777" w:rsidR="00830530" w:rsidRPr="00830530" w:rsidRDefault="00830530" w:rsidP="00830530">
      <w:pPr>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 xml:space="preserve">STUPANJ SLOŽENOSTI POSLOVA koja uključuje jednostavne i uglavnom rutinske poslove koji zahtijevaju primjenu precizno utvrđenih postupaka, metoda rada i stručnih tehnika. </w:t>
      </w:r>
    </w:p>
    <w:p w14:paraId="775A042B" w14:textId="77777777" w:rsidR="00830530" w:rsidRPr="00830530" w:rsidRDefault="00830530" w:rsidP="00830530">
      <w:pPr>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 xml:space="preserve">STUPANJ SAMOSTALNOSTI U RADU koja uključuje stalni nadzor i upute nadređenog službenika. </w:t>
      </w:r>
    </w:p>
    <w:p w14:paraId="535EDE54" w14:textId="77777777" w:rsidR="00830530" w:rsidRPr="00830530" w:rsidRDefault="00830530" w:rsidP="00830530">
      <w:pPr>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STUPANJ SURADNJE S DRUGIM TIJELIMA I KOMUNIKACIJE SA STRANKAMA koji uključuje kontakte unutar nižih unutarnjih ustrojstvenih jedinica upravnog tijela.</w:t>
      </w:r>
    </w:p>
    <w:p w14:paraId="79842E54" w14:textId="77777777" w:rsidR="00830530" w:rsidRPr="00830530" w:rsidRDefault="00830530" w:rsidP="00830530">
      <w:pPr>
        <w:jc w:val="both"/>
        <w:rPr>
          <w:rFonts w:ascii="Arial" w:eastAsia="Calibri" w:hAnsi="Arial" w:cs="Arial"/>
          <w:color w:val="000000" w:themeColor="text1"/>
          <w:sz w:val="18"/>
          <w:szCs w:val="18"/>
        </w:rPr>
      </w:pPr>
      <w:r w:rsidRPr="00830530">
        <w:rPr>
          <w:rFonts w:ascii="Arial" w:eastAsia="Calibri" w:hAnsi="Arial" w:cs="Arial"/>
          <w:color w:val="000000" w:themeColor="text1"/>
          <w:sz w:val="18"/>
          <w:szCs w:val="18"/>
        </w:rPr>
        <w:t>STUPANJ ODGOVORNOSTI I UTJECAJ NA DONOŠENJE ODLUKA koji uključuje odgovornost za materijalne resurse s kojima službenik radi, te pravilnu primjenu izričito propisanih postupaka,  metoda rada i stručnih tehnika.</w:t>
      </w:r>
    </w:p>
    <w:p w14:paraId="5EF24958" w14:textId="77777777" w:rsidR="00830530" w:rsidRPr="00830530" w:rsidRDefault="00830530" w:rsidP="00830530">
      <w:pPr>
        <w:spacing w:after="0" w:line="276" w:lineRule="auto"/>
        <w:rPr>
          <w:rFonts w:ascii="Arial" w:hAnsi="Arial" w:cs="Arial"/>
          <w:b/>
          <w:bCs/>
          <w:sz w:val="18"/>
          <w:szCs w:val="18"/>
        </w:rPr>
      </w:pPr>
    </w:p>
    <w:p w14:paraId="0FF4A67D" w14:textId="77777777" w:rsidR="00830530" w:rsidRPr="00830530" w:rsidRDefault="00830530" w:rsidP="00830530">
      <w:pPr>
        <w:spacing w:after="0" w:line="276" w:lineRule="auto"/>
        <w:rPr>
          <w:rFonts w:ascii="Arial" w:hAnsi="Arial" w:cs="Arial"/>
          <w:b/>
          <w:i/>
          <w:sz w:val="18"/>
          <w:szCs w:val="18"/>
        </w:rPr>
      </w:pPr>
      <w:r w:rsidRPr="00830530">
        <w:rPr>
          <w:rFonts w:ascii="Arial" w:hAnsi="Arial" w:cs="Arial"/>
          <w:b/>
          <w:i/>
          <w:sz w:val="18"/>
          <w:szCs w:val="18"/>
        </w:rPr>
        <w:t>ODSJEK ZA GRADNJU I ENERGETSKU UČINKOVITOST</w:t>
      </w:r>
    </w:p>
    <w:p w14:paraId="37A3C401" w14:textId="77777777" w:rsidR="00830530" w:rsidRPr="00830530" w:rsidRDefault="00830530" w:rsidP="00830530">
      <w:pPr>
        <w:spacing w:after="0" w:line="276" w:lineRule="auto"/>
        <w:rPr>
          <w:rFonts w:ascii="Arial" w:hAnsi="Arial" w:cs="Arial"/>
          <w:b/>
          <w:sz w:val="18"/>
          <w:szCs w:val="18"/>
        </w:rPr>
      </w:pPr>
    </w:p>
    <w:p w14:paraId="20A335D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 xml:space="preserve">7. Voditelj Odsjeka                                                                                                 </w:t>
      </w:r>
      <w:r w:rsidRPr="00830530">
        <w:rPr>
          <w:rFonts w:ascii="Arial" w:hAnsi="Arial" w:cs="Arial"/>
          <w:sz w:val="18"/>
          <w:szCs w:val="18"/>
        </w:rPr>
        <w:t>Broj izvršitelja: 1</w:t>
      </w:r>
    </w:p>
    <w:p w14:paraId="3055BDB8" w14:textId="77777777" w:rsidR="00830530" w:rsidRPr="00830530" w:rsidRDefault="00830530" w:rsidP="00830530">
      <w:pPr>
        <w:spacing w:after="0" w:line="276" w:lineRule="auto"/>
        <w:rPr>
          <w:rFonts w:ascii="Arial" w:hAnsi="Arial" w:cs="Arial"/>
          <w:sz w:val="18"/>
          <w:szCs w:val="18"/>
        </w:rPr>
      </w:pPr>
    </w:p>
    <w:p w14:paraId="645C074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5C874FC"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990C51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1E55B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EB391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8F9E4B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404C7B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63CB0F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15E40F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27EEE4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2C2BE2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566E7525" w14:textId="77777777" w:rsidR="00830530" w:rsidRPr="00830530" w:rsidRDefault="00830530" w:rsidP="00830530">
      <w:pPr>
        <w:spacing w:after="0" w:line="276" w:lineRule="auto"/>
        <w:rPr>
          <w:rFonts w:ascii="Arial" w:hAnsi="Arial" w:cs="Arial"/>
          <w:sz w:val="18"/>
          <w:szCs w:val="18"/>
        </w:rPr>
      </w:pPr>
    </w:p>
    <w:p w14:paraId="6690F916"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4149DE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62B0A9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5E55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BDA2BC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5FA711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planira, vodi i koordinira povjerene poslove iz područja gradnje (zgradarstvo, infrastrukturne građevine) i energetske učinkovitosti s aspekta gradnje, vodi poslove i izrađuje akte koji osiguravaju obavljanje geodetskih i projektantskih usluga,  sudjeluje u postupcima javne nabave, provodi postupke jednostavne nabave za odabir sudionika u gradnji te prati izvršenje ugovora</w:t>
            </w:r>
          </w:p>
        </w:tc>
        <w:tc>
          <w:tcPr>
            <w:tcW w:w="1843" w:type="dxa"/>
            <w:tcBorders>
              <w:top w:val="single" w:sz="4" w:space="0" w:color="auto"/>
              <w:left w:val="single" w:sz="4" w:space="0" w:color="auto"/>
              <w:bottom w:val="single" w:sz="4" w:space="0" w:color="auto"/>
              <w:right w:val="single" w:sz="4" w:space="0" w:color="auto"/>
            </w:tcBorders>
            <w:vAlign w:val="center"/>
          </w:tcPr>
          <w:p w14:paraId="03D19F5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2474AFE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BCEA8C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iz djelokruga rada Odsjeka te osigurava njihovu pravilnu primjenu, vodi i koordinira rad Odsjeka te daje smjernice u rješavanju strateški važnih zadataka iz nadležnosti Odsjeka</w:t>
            </w:r>
          </w:p>
        </w:tc>
        <w:tc>
          <w:tcPr>
            <w:tcW w:w="1843" w:type="dxa"/>
            <w:tcBorders>
              <w:top w:val="single" w:sz="4" w:space="0" w:color="auto"/>
              <w:left w:val="single" w:sz="4" w:space="0" w:color="auto"/>
              <w:bottom w:val="single" w:sz="4" w:space="0" w:color="auto"/>
              <w:right w:val="single" w:sz="4" w:space="0" w:color="auto"/>
            </w:tcBorders>
          </w:tcPr>
          <w:p w14:paraId="622E47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0F32C8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B8CE0B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financijskom planiranju i u postupku odobravanja investicijskih projekata iz nadležnosti Odsjeka</w:t>
            </w:r>
          </w:p>
        </w:tc>
        <w:tc>
          <w:tcPr>
            <w:tcW w:w="1843" w:type="dxa"/>
            <w:tcBorders>
              <w:top w:val="single" w:sz="4" w:space="0" w:color="auto"/>
              <w:left w:val="single" w:sz="4" w:space="0" w:color="auto"/>
              <w:bottom w:val="single" w:sz="4" w:space="0" w:color="auto"/>
              <w:right w:val="single" w:sz="4" w:space="0" w:color="auto"/>
            </w:tcBorders>
          </w:tcPr>
          <w:p w14:paraId="5695EE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C98C41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C003FA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koordinira izradu plana kapitalnih ulaganja i projekata iz nadležnosti Odsjeka, samostalno izrađuje i/ili sudjeluje u izradi strategija, programa i akata iz područja rada Odsjeka  </w:t>
            </w:r>
          </w:p>
        </w:tc>
        <w:tc>
          <w:tcPr>
            <w:tcW w:w="1843" w:type="dxa"/>
            <w:tcBorders>
              <w:top w:val="single" w:sz="4" w:space="0" w:color="auto"/>
              <w:left w:val="single" w:sz="4" w:space="0" w:color="auto"/>
              <w:bottom w:val="single" w:sz="4" w:space="0" w:color="auto"/>
              <w:right w:val="single" w:sz="4" w:space="0" w:color="auto"/>
            </w:tcBorders>
          </w:tcPr>
          <w:p w14:paraId="50962F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AB0A3E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BA79E8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i  provodi projekte gradnje sufinancirane sredstvima EU, nacionalnim sredstvima ili sredstvima drugih institucija, vodi i rješava najsloženije projekte i predmete iz nadležnosti Odsjeka</w:t>
            </w:r>
          </w:p>
        </w:tc>
        <w:tc>
          <w:tcPr>
            <w:tcW w:w="1843" w:type="dxa"/>
            <w:tcBorders>
              <w:top w:val="single" w:sz="4" w:space="0" w:color="auto"/>
              <w:left w:val="single" w:sz="4" w:space="0" w:color="auto"/>
              <w:bottom w:val="single" w:sz="4" w:space="0" w:color="auto"/>
              <w:right w:val="single" w:sz="4" w:space="0" w:color="auto"/>
            </w:tcBorders>
          </w:tcPr>
          <w:p w14:paraId="6879FB7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3AA2849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58D8E9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kao član radnog tima sudjeluje u izradi urbanističko – arhitektonskih projekata i natječaja</w:t>
            </w:r>
          </w:p>
        </w:tc>
        <w:tc>
          <w:tcPr>
            <w:tcW w:w="1843" w:type="dxa"/>
            <w:tcBorders>
              <w:top w:val="single" w:sz="4" w:space="0" w:color="auto"/>
              <w:left w:val="single" w:sz="4" w:space="0" w:color="auto"/>
              <w:bottom w:val="single" w:sz="4" w:space="0" w:color="auto"/>
              <w:right w:val="single" w:sz="4" w:space="0" w:color="auto"/>
            </w:tcBorders>
          </w:tcPr>
          <w:p w14:paraId="32A337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BFAE02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7C6030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tcPr>
          <w:p w14:paraId="526FF4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0B4F0AA2" w14:textId="77777777" w:rsidR="00830530" w:rsidRDefault="00830530" w:rsidP="00830530">
      <w:pPr>
        <w:spacing w:after="0" w:line="276" w:lineRule="auto"/>
        <w:rPr>
          <w:rFonts w:ascii="Arial" w:hAnsi="Arial" w:cs="Arial"/>
          <w:sz w:val="18"/>
          <w:szCs w:val="18"/>
        </w:rPr>
      </w:pPr>
    </w:p>
    <w:p w14:paraId="72DD3008" w14:textId="77777777" w:rsidR="00E07C79" w:rsidRDefault="00E07C79" w:rsidP="00830530">
      <w:pPr>
        <w:spacing w:after="0" w:line="276" w:lineRule="auto"/>
        <w:rPr>
          <w:rFonts w:ascii="Arial" w:hAnsi="Arial" w:cs="Arial"/>
          <w:sz w:val="18"/>
          <w:szCs w:val="18"/>
        </w:rPr>
      </w:pPr>
    </w:p>
    <w:p w14:paraId="56B83CFD" w14:textId="77777777" w:rsidR="00E07C79" w:rsidRPr="00830530" w:rsidRDefault="00E07C79" w:rsidP="00830530">
      <w:pPr>
        <w:spacing w:after="0" w:line="276" w:lineRule="auto"/>
        <w:rPr>
          <w:rFonts w:ascii="Arial" w:hAnsi="Arial" w:cs="Arial"/>
          <w:sz w:val="18"/>
          <w:szCs w:val="18"/>
        </w:rPr>
      </w:pPr>
    </w:p>
    <w:p w14:paraId="7257A28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OPIS RAZINE STANDARDNIH MJERILA ZA KLASIFIKACIJU RADNIH MJESTA</w:t>
      </w:r>
    </w:p>
    <w:p w14:paraId="2703A975" w14:textId="77777777" w:rsidR="00830530" w:rsidRPr="00830530" w:rsidRDefault="00830530" w:rsidP="00830530">
      <w:pPr>
        <w:spacing w:after="0" w:line="276" w:lineRule="auto"/>
        <w:rPr>
          <w:rFonts w:ascii="Arial" w:hAnsi="Arial" w:cs="Arial"/>
          <w:sz w:val="18"/>
          <w:szCs w:val="18"/>
        </w:rPr>
      </w:pPr>
    </w:p>
    <w:p w14:paraId="5288A3D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F01C9F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eastAsia="Calibri" w:hAnsi="Arial" w:cs="Arial"/>
          <w:sz w:val="18"/>
          <w:szCs w:val="18"/>
        </w:rPr>
        <w:t xml:space="preserve">sveučilišni diplomski studij ili sveučilišni integrirani prijediplomski i diplomski studij ili stručni diplomski studij </w:t>
      </w:r>
      <w:r w:rsidRPr="00830530">
        <w:rPr>
          <w:rFonts w:ascii="Arial" w:hAnsi="Arial" w:cs="Arial"/>
          <w:sz w:val="18"/>
          <w:szCs w:val="18"/>
        </w:rPr>
        <w:t>građevinske ili arhitektonske struke,</w:t>
      </w:r>
    </w:p>
    <w:p w14:paraId="62ACF8C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20D1603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1B64B0A4"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0D93FD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297236A1" w14:textId="77777777" w:rsidR="00830530" w:rsidRPr="00830530" w:rsidRDefault="00830530" w:rsidP="00830530">
      <w:pPr>
        <w:spacing w:after="0" w:line="276" w:lineRule="auto"/>
        <w:jc w:val="both"/>
        <w:rPr>
          <w:rFonts w:ascii="Arial" w:hAnsi="Arial" w:cs="Arial"/>
          <w:sz w:val="18"/>
          <w:szCs w:val="18"/>
        </w:rPr>
      </w:pPr>
    </w:p>
    <w:p w14:paraId="1DA68214" w14:textId="77777777" w:rsidR="00830530" w:rsidRPr="00830530" w:rsidRDefault="00830530" w:rsidP="00830530">
      <w:pPr>
        <w:spacing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17D8F21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78CC8D72"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5A5B473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7AC8B1EB" w14:textId="77777777" w:rsidR="00830530" w:rsidRPr="00830530" w:rsidRDefault="00830530" w:rsidP="00830530">
      <w:pPr>
        <w:spacing w:after="0" w:line="276" w:lineRule="auto"/>
        <w:rPr>
          <w:rFonts w:ascii="Arial" w:hAnsi="Arial" w:cs="Arial"/>
          <w:b/>
          <w:sz w:val="18"/>
          <w:szCs w:val="18"/>
        </w:rPr>
      </w:pPr>
    </w:p>
    <w:p w14:paraId="005E7E8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8. Viši savjetnik za gradnju i energetsku učinkovitost</w:t>
      </w:r>
      <w:r w:rsidRPr="00830530">
        <w:rPr>
          <w:rFonts w:ascii="Arial" w:hAnsi="Arial" w:cs="Arial"/>
          <w:sz w:val="18"/>
          <w:szCs w:val="18"/>
        </w:rPr>
        <w:t xml:space="preserve">                                            Broj izvršitelja: 4</w:t>
      </w:r>
    </w:p>
    <w:p w14:paraId="4427F7B3" w14:textId="77777777" w:rsidR="00830530" w:rsidRPr="00830530" w:rsidRDefault="00830530" w:rsidP="00830530">
      <w:pPr>
        <w:spacing w:after="0" w:line="276" w:lineRule="auto"/>
        <w:rPr>
          <w:rFonts w:ascii="Arial" w:hAnsi="Arial" w:cs="Arial"/>
          <w:sz w:val="18"/>
          <w:szCs w:val="18"/>
        </w:rPr>
      </w:pPr>
    </w:p>
    <w:p w14:paraId="4C5669E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FEFBAD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A292C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89212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D893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D9C4AD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408A71A"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ADFFF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E4B8F3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33C154E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AE2A6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5AFF3F46" w14:textId="77777777" w:rsidR="00830530" w:rsidRPr="00830530" w:rsidRDefault="00830530" w:rsidP="00830530">
      <w:pPr>
        <w:spacing w:after="0" w:line="276" w:lineRule="auto"/>
        <w:rPr>
          <w:rFonts w:ascii="Arial" w:hAnsi="Arial" w:cs="Arial"/>
          <w:sz w:val="18"/>
          <w:szCs w:val="18"/>
        </w:rPr>
      </w:pPr>
    </w:p>
    <w:p w14:paraId="0D2B4E6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79A8D7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516C77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4282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B0AB28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F32F24B" w14:textId="77777777" w:rsidR="00830530" w:rsidRPr="00830530" w:rsidRDefault="00830530" w:rsidP="005322B9">
            <w:pPr>
              <w:spacing w:line="276" w:lineRule="auto"/>
              <w:jc w:val="both"/>
              <w:rPr>
                <w:rFonts w:ascii="Arial" w:eastAsia="Times New Roman" w:hAnsi="Arial" w:cs="Arial"/>
                <w:sz w:val="18"/>
                <w:szCs w:val="18"/>
              </w:rPr>
            </w:pPr>
            <w:r w:rsidRPr="00830530">
              <w:rPr>
                <w:rFonts w:ascii="Arial" w:hAnsi="Arial" w:cs="Arial"/>
                <w:sz w:val="18"/>
                <w:szCs w:val="18"/>
              </w:rPr>
              <w:t xml:space="preserve">Izrađuje akte koji osiguravaju obavljanje geodetskih usluga i izradu projektne dokumentacije u cilju  ishođenja potrebnih suglasnosti i dozvola </w:t>
            </w:r>
            <w:r w:rsidRPr="00830530">
              <w:rPr>
                <w:rFonts w:ascii="Arial" w:eastAsia="Times New Roman" w:hAnsi="Arial" w:cs="Arial"/>
                <w:sz w:val="18"/>
                <w:szCs w:val="18"/>
              </w:rPr>
              <w:t>za zahvate u prostoru, surađuje s projektantima i javnopravnim tijelima</w:t>
            </w:r>
          </w:p>
        </w:tc>
        <w:tc>
          <w:tcPr>
            <w:tcW w:w="1843" w:type="dxa"/>
            <w:tcBorders>
              <w:top w:val="single" w:sz="4" w:space="0" w:color="auto"/>
              <w:left w:val="single" w:sz="4" w:space="0" w:color="auto"/>
              <w:bottom w:val="single" w:sz="4" w:space="0" w:color="auto"/>
              <w:right w:val="single" w:sz="4" w:space="0" w:color="auto"/>
            </w:tcBorders>
            <w:vAlign w:val="center"/>
          </w:tcPr>
          <w:p w14:paraId="0085E0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0838D85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46FF462"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vodi najsloženije projekte</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iz područja gradnje (zgradarstvo, infrastrukturne građevine i dr.), primjene mjera energetske učinkovitosti i obnovljivih izvora energije s aspekta gradnje, korištenja sredstava spomeničke rente, zaštite i očuvanja povijesne baštine s aspekta gradnje,</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 xml:space="preserve">uključujući planiranje, izvođenje radova te ishođenje odobrenja za uporabu </w:t>
            </w:r>
          </w:p>
        </w:tc>
        <w:tc>
          <w:tcPr>
            <w:tcW w:w="1843" w:type="dxa"/>
            <w:tcBorders>
              <w:top w:val="single" w:sz="4" w:space="0" w:color="auto"/>
              <w:left w:val="single" w:sz="4" w:space="0" w:color="auto"/>
              <w:bottom w:val="single" w:sz="4" w:space="0" w:color="auto"/>
              <w:right w:val="single" w:sz="4" w:space="0" w:color="auto"/>
            </w:tcBorders>
            <w:vAlign w:val="center"/>
          </w:tcPr>
          <w:p w14:paraId="65FF24E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35%</w:t>
            </w:r>
          </w:p>
        </w:tc>
      </w:tr>
      <w:tr w:rsidR="00830530" w:rsidRPr="00830530" w14:paraId="5D9B3A7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7D14513"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 xml:space="preserve">sudjeluje u postupcima javne nabave te provodi postupke jednostavne nabave za odabir sudionika u gradnji (projektanta, revidenta, izvođača, nadzornog inženjera i dr.), prati izvršenje preuzetih ugovornih obveza </w:t>
            </w:r>
          </w:p>
        </w:tc>
        <w:tc>
          <w:tcPr>
            <w:tcW w:w="1843" w:type="dxa"/>
            <w:tcBorders>
              <w:top w:val="single" w:sz="4" w:space="0" w:color="auto"/>
              <w:left w:val="single" w:sz="4" w:space="0" w:color="auto"/>
              <w:bottom w:val="single" w:sz="4" w:space="0" w:color="auto"/>
              <w:right w:val="single" w:sz="4" w:space="0" w:color="auto"/>
            </w:tcBorders>
            <w:vAlign w:val="center"/>
          </w:tcPr>
          <w:p w14:paraId="0253A2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6D9B42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71EED0E"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radi na planiranju i provođenju najsloženijih investicijskih projekata iz nadležnosti Odsjeka</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 xml:space="preserve">  (kapitalni, razvojni i EU projekti) </w:t>
            </w:r>
          </w:p>
        </w:tc>
        <w:tc>
          <w:tcPr>
            <w:tcW w:w="1843" w:type="dxa"/>
            <w:tcBorders>
              <w:top w:val="single" w:sz="4" w:space="0" w:color="auto"/>
              <w:left w:val="single" w:sz="4" w:space="0" w:color="auto"/>
              <w:bottom w:val="single" w:sz="4" w:space="0" w:color="auto"/>
              <w:right w:val="single" w:sz="4" w:space="0" w:color="auto"/>
            </w:tcBorders>
            <w:vAlign w:val="center"/>
          </w:tcPr>
          <w:p w14:paraId="68790C4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6C379B0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8DFF468"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Prati zakone i druge propise iz djelokruga rada odsjeka, te priprema akte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72B030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95D8B5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C4359F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2EDE83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04B7235C" w14:textId="77777777" w:rsidR="00830530" w:rsidRPr="00830530" w:rsidRDefault="00830530" w:rsidP="00830530">
      <w:pPr>
        <w:spacing w:after="0" w:line="276" w:lineRule="auto"/>
        <w:rPr>
          <w:rFonts w:ascii="Arial" w:hAnsi="Arial" w:cs="Arial"/>
          <w:sz w:val="18"/>
          <w:szCs w:val="18"/>
        </w:rPr>
      </w:pPr>
    </w:p>
    <w:p w14:paraId="00D42DF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6F4BA71" w14:textId="77777777" w:rsidR="00830530" w:rsidRPr="00830530" w:rsidRDefault="00830530" w:rsidP="00830530">
      <w:pPr>
        <w:spacing w:after="0" w:line="276" w:lineRule="auto"/>
        <w:rPr>
          <w:rFonts w:ascii="Arial" w:hAnsi="Arial" w:cs="Arial"/>
          <w:sz w:val="18"/>
          <w:szCs w:val="18"/>
        </w:rPr>
      </w:pPr>
    </w:p>
    <w:p w14:paraId="55A16D1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CE33A8A" w14:textId="77777777" w:rsidR="00830530" w:rsidRPr="00830530" w:rsidRDefault="00830530" w:rsidP="00830530">
      <w:pPr>
        <w:numPr>
          <w:ilvl w:val="0"/>
          <w:numId w:val="30"/>
        </w:numPr>
        <w:spacing w:after="0" w:line="276" w:lineRule="auto"/>
        <w:contextualSpacing/>
        <w:rPr>
          <w:rFonts w:ascii="Arial" w:eastAsia="Times New Roman" w:hAnsi="Arial" w:cs="Arial"/>
          <w:sz w:val="18"/>
          <w:szCs w:val="18"/>
        </w:rPr>
      </w:pPr>
      <w:bookmarkStart w:id="3" w:name="_Hlk150849071"/>
      <w:r w:rsidRPr="00830530">
        <w:rPr>
          <w:rFonts w:ascii="Arial" w:eastAsia="Calibri" w:hAnsi="Arial" w:cs="Arial"/>
          <w:sz w:val="18"/>
          <w:szCs w:val="18"/>
        </w:rPr>
        <w:t>sveučilišni diplomski studij ili sveučilišni integrirani prijediplomski i diplomski studij ili stručni diplomski studij</w:t>
      </w:r>
      <w:r w:rsidRPr="00830530">
        <w:rPr>
          <w:rFonts w:ascii="Arial" w:hAnsi="Arial" w:cs="Arial"/>
          <w:sz w:val="18"/>
          <w:szCs w:val="18"/>
        </w:rPr>
        <w:t xml:space="preserve"> </w:t>
      </w:r>
      <w:bookmarkEnd w:id="3"/>
      <w:r w:rsidRPr="00830530">
        <w:rPr>
          <w:rFonts w:ascii="Arial" w:hAnsi="Arial" w:cs="Arial"/>
          <w:sz w:val="18"/>
          <w:szCs w:val="18"/>
        </w:rPr>
        <w:t xml:space="preserve">arhitektonske, </w:t>
      </w:r>
      <w:r w:rsidRPr="00830530">
        <w:rPr>
          <w:rFonts w:ascii="Arial" w:eastAsia="Times New Roman" w:hAnsi="Arial" w:cs="Arial"/>
          <w:sz w:val="18"/>
          <w:szCs w:val="18"/>
        </w:rPr>
        <w:t>građevinske ili ostale tehničke struke i ekonomske struke</w:t>
      </w:r>
    </w:p>
    <w:p w14:paraId="24498D89" w14:textId="77777777" w:rsidR="00830530" w:rsidRPr="00830530" w:rsidRDefault="00830530" w:rsidP="00830530">
      <w:pPr>
        <w:numPr>
          <w:ilvl w:val="0"/>
          <w:numId w:val="30"/>
        </w:numPr>
        <w:spacing w:after="0" w:line="276" w:lineRule="auto"/>
        <w:contextualSpacing/>
        <w:rPr>
          <w:rFonts w:ascii="Arial" w:hAnsi="Arial" w:cs="Arial"/>
          <w:i/>
          <w:iCs/>
          <w:sz w:val="18"/>
          <w:szCs w:val="18"/>
        </w:rPr>
      </w:pPr>
      <w:r w:rsidRPr="00830530">
        <w:rPr>
          <w:rFonts w:ascii="Arial" w:hAnsi="Arial" w:cs="Arial"/>
          <w:sz w:val="18"/>
          <w:szCs w:val="18"/>
        </w:rPr>
        <w:t>najmanje četiri godine radnog iskustva na odgovarajućim poslovima,</w:t>
      </w:r>
    </w:p>
    <w:p w14:paraId="34C78C99"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66699C87"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položeni državni ispit II. razine</w:t>
      </w:r>
    </w:p>
    <w:p w14:paraId="7CA6C3CD" w14:textId="77777777" w:rsidR="00830530" w:rsidRPr="00830530" w:rsidRDefault="00830530" w:rsidP="00830530">
      <w:pPr>
        <w:spacing w:after="0" w:line="276" w:lineRule="auto"/>
        <w:contextualSpacing/>
        <w:rPr>
          <w:rFonts w:ascii="Arial" w:hAnsi="Arial" w:cs="Arial"/>
          <w:sz w:val="18"/>
          <w:szCs w:val="18"/>
        </w:rPr>
      </w:pPr>
    </w:p>
    <w:p w14:paraId="24B28AB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7080FA21" w14:textId="77777777" w:rsidR="00830530" w:rsidRPr="00830530" w:rsidRDefault="00830530" w:rsidP="00830530">
      <w:pPr>
        <w:spacing w:after="0" w:line="240" w:lineRule="auto"/>
        <w:jc w:val="both"/>
        <w:rPr>
          <w:rFonts w:ascii="Arial" w:hAnsi="Arial" w:cs="Arial"/>
          <w:sz w:val="18"/>
          <w:szCs w:val="18"/>
        </w:rPr>
      </w:pPr>
    </w:p>
    <w:p w14:paraId="1F08A7C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2A19EE7D" w14:textId="77777777" w:rsidR="00830530" w:rsidRPr="00830530" w:rsidRDefault="00830530" w:rsidP="00830530">
      <w:pPr>
        <w:spacing w:after="0" w:line="276" w:lineRule="auto"/>
        <w:jc w:val="both"/>
        <w:rPr>
          <w:rFonts w:ascii="Arial" w:hAnsi="Arial" w:cs="Arial"/>
          <w:sz w:val="18"/>
          <w:szCs w:val="18"/>
        </w:rPr>
      </w:pPr>
    </w:p>
    <w:p w14:paraId="3FDEFFC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69079BB5" w14:textId="77777777" w:rsidR="00830530" w:rsidRPr="00830530" w:rsidRDefault="00830530" w:rsidP="00830530">
      <w:pPr>
        <w:spacing w:after="0" w:line="240" w:lineRule="auto"/>
        <w:jc w:val="both"/>
        <w:rPr>
          <w:rFonts w:ascii="Arial" w:hAnsi="Arial" w:cs="Arial"/>
          <w:sz w:val="18"/>
          <w:szCs w:val="18"/>
        </w:rPr>
      </w:pPr>
    </w:p>
    <w:p w14:paraId="63ED58D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237684D4" w14:textId="77777777" w:rsidR="00830530" w:rsidRPr="00830530" w:rsidRDefault="00830530" w:rsidP="00830530">
      <w:pPr>
        <w:spacing w:after="0" w:line="276" w:lineRule="auto"/>
        <w:rPr>
          <w:rFonts w:ascii="Arial" w:hAnsi="Arial" w:cs="Arial"/>
          <w:b/>
          <w:sz w:val="18"/>
          <w:szCs w:val="18"/>
        </w:rPr>
      </w:pPr>
    </w:p>
    <w:p w14:paraId="14D2867F" w14:textId="77777777" w:rsidR="00830530" w:rsidRPr="00830530" w:rsidRDefault="00830530" w:rsidP="00830530">
      <w:pPr>
        <w:spacing w:after="0" w:line="276" w:lineRule="auto"/>
        <w:rPr>
          <w:rFonts w:ascii="Arial" w:hAnsi="Arial" w:cs="Arial"/>
          <w:b/>
          <w:bCs/>
          <w:sz w:val="18"/>
          <w:szCs w:val="18"/>
          <w:highlight w:val="yellow"/>
        </w:rPr>
      </w:pPr>
      <w:r w:rsidRPr="00830530">
        <w:rPr>
          <w:rFonts w:ascii="Arial" w:hAnsi="Arial" w:cs="Arial"/>
          <w:b/>
          <w:bCs/>
          <w:sz w:val="18"/>
          <w:szCs w:val="18"/>
        </w:rPr>
        <w:t xml:space="preserve">9. Savjetnik za gradnju i energetsku učinkovitost                                               </w:t>
      </w:r>
      <w:r w:rsidRPr="00830530">
        <w:rPr>
          <w:rFonts w:ascii="Arial" w:hAnsi="Arial" w:cs="Arial"/>
          <w:sz w:val="18"/>
          <w:szCs w:val="18"/>
        </w:rPr>
        <w:t>Broj izvršitelja: 4</w:t>
      </w:r>
    </w:p>
    <w:p w14:paraId="6B7E6291" w14:textId="77777777" w:rsidR="00830530" w:rsidRPr="00830530" w:rsidRDefault="00830530" w:rsidP="00830530">
      <w:pPr>
        <w:spacing w:after="0" w:line="276" w:lineRule="auto"/>
        <w:rPr>
          <w:rFonts w:ascii="Arial" w:hAnsi="Arial" w:cs="Arial"/>
          <w:sz w:val="18"/>
          <w:szCs w:val="18"/>
        </w:rPr>
      </w:pPr>
    </w:p>
    <w:p w14:paraId="6A9849D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67A2DD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F5680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48980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179E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72235E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DEAEC10"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83D6BE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761F5E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54238F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34374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386F14D4" w14:textId="77777777" w:rsidR="00830530" w:rsidRPr="00830530" w:rsidRDefault="00830530" w:rsidP="00830530">
      <w:pPr>
        <w:spacing w:after="0" w:line="276" w:lineRule="auto"/>
        <w:rPr>
          <w:rFonts w:ascii="Arial" w:hAnsi="Arial" w:cs="Arial"/>
          <w:sz w:val="18"/>
          <w:szCs w:val="18"/>
        </w:rPr>
      </w:pPr>
    </w:p>
    <w:p w14:paraId="187EDBF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0F6EF3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55C949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074BE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CDB1CE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C443A8C"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 xml:space="preserve">priprema projektne zadatke radi izrade projektne dokumentacije i elaborata te surađuje u izradi akata vezanih uz ishođenje suglasnosti i dozvola za provedbu složenih projekata gradnje čiji je nositelj ili sudionik Grad </w:t>
            </w:r>
          </w:p>
        </w:tc>
        <w:tc>
          <w:tcPr>
            <w:tcW w:w="1843" w:type="dxa"/>
            <w:tcBorders>
              <w:top w:val="single" w:sz="4" w:space="0" w:color="auto"/>
              <w:left w:val="single" w:sz="4" w:space="0" w:color="auto"/>
              <w:bottom w:val="single" w:sz="4" w:space="0" w:color="auto"/>
              <w:right w:val="single" w:sz="4" w:space="0" w:color="auto"/>
            </w:tcBorders>
            <w:vAlign w:val="center"/>
          </w:tcPr>
          <w:p w14:paraId="0086C2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A6BF92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CF17599"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rješava i vodi složene projekte iz područja gradnje (komunalna infrastruktura,</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 xml:space="preserve">zgradarstvo), primjene mjera energetske učinkovitosti i obnovljivih izvora energije s aspekta gradnje, uključujući planiranje, izvođenje radova te ishođenje odobrenja za uporabu   </w:t>
            </w:r>
            <w:r w:rsidRPr="00830530">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6392C7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1C62163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B41DC75"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sudjeluje u postupcima javne nabave te provodi postupke jednostavne nabave</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 xml:space="preserve">za odabir sudionika u gradnji (projektanta, revidenta, izvođača, nadzornog inženjera i dr.), prati izvršenje preuzetih ugovornih obveza </w:t>
            </w:r>
          </w:p>
        </w:tc>
        <w:tc>
          <w:tcPr>
            <w:tcW w:w="1843" w:type="dxa"/>
            <w:tcBorders>
              <w:top w:val="single" w:sz="4" w:space="0" w:color="auto"/>
              <w:left w:val="single" w:sz="4" w:space="0" w:color="auto"/>
              <w:bottom w:val="single" w:sz="4" w:space="0" w:color="auto"/>
              <w:right w:val="single" w:sz="4" w:space="0" w:color="auto"/>
            </w:tcBorders>
            <w:vAlign w:val="center"/>
          </w:tcPr>
          <w:p w14:paraId="48B32A1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4E257DF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9FBD4E2" w14:textId="77777777" w:rsidR="00830530" w:rsidRPr="00830530" w:rsidRDefault="00830530" w:rsidP="005322B9">
            <w:pPr>
              <w:spacing w:line="276" w:lineRule="auto"/>
              <w:rPr>
                <w:rFonts w:ascii="Arial" w:eastAsia="Times New Roman" w:hAnsi="Arial" w:cs="Arial"/>
                <w:strike/>
                <w:sz w:val="18"/>
                <w:szCs w:val="18"/>
              </w:rPr>
            </w:pPr>
            <w:r w:rsidRPr="00830530">
              <w:rPr>
                <w:rFonts w:ascii="Arial" w:eastAsia="Times New Roman" w:hAnsi="Arial" w:cs="Arial"/>
                <w:sz w:val="18"/>
                <w:szCs w:val="18"/>
              </w:rPr>
              <w:t xml:space="preserve">sudjeluje u provođenju složenih investicijskih projekata iz nadležnosti Odsjeka   (kapitalni, razvojni i EU projekti) </w:t>
            </w:r>
          </w:p>
        </w:tc>
        <w:tc>
          <w:tcPr>
            <w:tcW w:w="1843" w:type="dxa"/>
            <w:tcBorders>
              <w:top w:val="single" w:sz="4" w:space="0" w:color="auto"/>
              <w:left w:val="single" w:sz="4" w:space="0" w:color="auto"/>
              <w:bottom w:val="single" w:sz="4" w:space="0" w:color="auto"/>
              <w:right w:val="single" w:sz="4" w:space="0" w:color="auto"/>
            </w:tcBorders>
            <w:vAlign w:val="center"/>
          </w:tcPr>
          <w:p w14:paraId="4D22E12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02FD3D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F5D9DC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svog djelokruga rada Odsjeka te priprema akte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1579E41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0B7BC5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5DED39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10693F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bl>
    <w:p w14:paraId="13C157AF" w14:textId="77777777" w:rsidR="00830530" w:rsidRPr="00830530" w:rsidRDefault="00830530" w:rsidP="00830530">
      <w:pPr>
        <w:spacing w:after="0" w:line="276" w:lineRule="auto"/>
        <w:rPr>
          <w:rFonts w:ascii="Arial" w:hAnsi="Arial" w:cs="Arial"/>
          <w:sz w:val="18"/>
          <w:szCs w:val="18"/>
        </w:rPr>
      </w:pPr>
    </w:p>
    <w:p w14:paraId="7B4D94A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A4C16AA" w14:textId="77777777" w:rsidR="00830530" w:rsidRPr="00830530" w:rsidRDefault="00830530" w:rsidP="00830530">
      <w:pPr>
        <w:spacing w:after="0" w:line="276" w:lineRule="auto"/>
        <w:rPr>
          <w:rFonts w:ascii="Arial" w:hAnsi="Arial" w:cs="Arial"/>
          <w:sz w:val="18"/>
          <w:szCs w:val="18"/>
        </w:rPr>
      </w:pPr>
    </w:p>
    <w:p w14:paraId="040E75D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9CC6DA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eastAsia="Calibri" w:hAnsi="Arial" w:cs="Arial"/>
          <w:sz w:val="18"/>
          <w:szCs w:val="18"/>
        </w:rPr>
        <w:t>sveučilišni diplomski studij ili sveučilišni integrirani prijediplomski i diplomski studij ili stručni diplomski studij</w:t>
      </w:r>
      <w:r w:rsidRPr="00830530">
        <w:rPr>
          <w:rFonts w:ascii="Arial" w:hAnsi="Arial" w:cs="Arial"/>
          <w:sz w:val="18"/>
          <w:szCs w:val="18"/>
        </w:rPr>
        <w:t xml:space="preserve"> građevinske, arhitektonske ili ostale tehničke struke i prirodne struke,</w:t>
      </w:r>
    </w:p>
    <w:p w14:paraId="7297C61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4396FDB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290AA34"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položeni državni ispit II. razine</w:t>
      </w:r>
    </w:p>
    <w:p w14:paraId="52DE5A5E" w14:textId="77777777" w:rsidR="00830530" w:rsidRPr="00830530" w:rsidRDefault="00830530" w:rsidP="00830530">
      <w:pPr>
        <w:spacing w:after="0" w:line="276" w:lineRule="auto"/>
        <w:jc w:val="both"/>
        <w:rPr>
          <w:rFonts w:ascii="Arial" w:hAnsi="Arial" w:cs="Arial"/>
          <w:sz w:val="18"/>
          <w:szCs w:val="18"/>
        </w:rPr>
      </w:pPr>
    </w:p>
    <w:p w14:paraId="373D9AF2"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SLOŽENOSTI POSLOVA koji uključuje suradnju u izradi akata iz djelokruga upravnoga tijela, rješavanje složenih upravnih i drugih predmeta, te rješavanje problema uz upute i nadzor rukovodećeg službenika.</w:t>
      </w:r>
    </w:p>
    <w:p w14:paraId="516E04BD"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SAMOSTALNOSTI U RADU koji uključuje češći nadzor te opće i specifične upute rukovodećeg službenika.</w:t>
      </w:r>
    </w:p>
    <w:p w14:paraId="04B8A3CD"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SURADNJE S DRUGIM TIJELIMA I KOMUNIKACIJE SA STRANKAMA koji uključuje kontakte unutar i izvan upravnoga tijela u svrhu prikupljanja ili razmjene informacija.</w:t>
      </w:r>
    </w:p>
    <w:p w14:paraId="3A709A7B"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ODGOVORNOSTI I UTJECAJ NA DONOŠENJE ODLUKA koji uključuje odgovornost za materijalne resurse s kojima službenik radi, pravilnu primjenu postupaka i metoda rada te provedbu pojedinačnih odluka.</w:t>
      </w:r>
    </w:p>
    <w:p w14:paraId="0CE34491" w14:textId="77777777" w:rsidR="00830530" w:rsidRPr="00830530" w:rsidRDefault="00830530" w:rsidP="00830530">
      <w:pPr>
        <w:spacing w:after="0" w:line="276" w:lineRule="auto"/>
        <w:jc w:val="both"/>
        <w:rPr>
          <w:rFonts w:ascii="Arial" w:hAnsi="Arial" w:cs="Arial"/>
          <w:b/>
          <w:bCs/>
          <w:sz w:val="18"/>
          <w:szCs w:val="18"/>
        </w:rPr>
      </w:pPr>
    </w:p>
    <w:p w14:paraId="05CA270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sz w:val="18"/>
          <w:szCs w:val="18"/>
        </w:rPr>
        <w:lastRenderedPageBreak/>
        <w:t>10. Viši stručni suradnik za gradnju i energetsku učinkovitost</w:t>
      </w:r>
      <w:r w:rsidRPr="00830530">
        <w:rPr>
          <w:rFonts w:ascii="Arial" w:hAnsi="Arial" w:cs="Arial"/>
          <w:sz w:val="18"/>
          <w:szCs w:val="18"/>
        </w:rPr>
        <w:t xml:space="preserve">                               Broj izvršitelja: 1</w:t>
      </w:r>
    </w:p>
    <w:p w14:paraId="3747DB6F" w14:textId="77777777" w:rsidR="00830530" w:rsidRPr="00830530" w:rsidRDefault="00830530" w:rsidP="00830530">
      <w:pPr>
        <w:spacing w:after="0" w:line="276" w:lineRule="auto"/>
        <w:jc w:val="both"/>
        <w:rPr>
          <w:rFonts w:ascii="Arial" w:hAnsi="Arial" w:cs="Arial"/>
          <w:sz w:val="18"/>
          <w:szCs w:val="18"/>
        </w:rPr>
      </w:pPr>
    </w:p>
    <w:p w14:paraId="5ABA0B6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589EB9C"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E53BB8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D4E908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0B340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AD7D8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814C81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7207FC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4D4149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727EB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1781D9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604CA25F" w14:textId="77777777" w:rsidR="00830530" w:rsidRPr="00830530" w:rsidRDefault="00830530" w:rsidP="00830530">
      <w:pPr>
        <w:spacing w:after="0" w:line="276" w:lineRule="auto"/>
        <w:jc w:val="both"/>
        <w:rPr>
          <w:rFonts w:ascii="Arial" w:hAnsi="Arial" w:cs="Arial"/>
          <w:sz w:val="18"/>
          <w:szCs w:val="18"/>
        </w:rPr>
      </w:pPr>
    </w:p>
    <w:p w14:paraId="76FE010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E93FA7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97B81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24F33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25EDAD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DFBC35A"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radi na provođenju složenijih</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poslova i zadaća iz područja gradnje, energetske učinkovitosti i obnovljivih izvora energije sa aspekta gradnje, uređenja naselja, zaštite i očuvanja povijesne baštine s aspekta gradnje te korištenja sredstava spomeničke rente</w:t>
            </w:r>
          </w:p>
        </w:tc>
        <w:tc>
          <w:tcPr>
            <w:tcW w:w="1843" w:type="dxa"/>
            <w:tcBorders>
              <w:top w:val="single" w:sz="4" w:space="0" w:color="auto"/>
              <w:left w:val="single" w:sz="4" w:space="0" w:color="auto"/>
              <w:bottom w:val="single" w:sz="4" w:space="0" w:color="auto"/>
              <w:right w:val="single" w:sz="4" w:space="0" w:color="auto"/>
            </w:tcBorders>
            <w:vAlign w:val="center"/>
          </w:tcPr>
          <w:p w14:paraId="4E8228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40%</w:t>
            </w:r>
          </w:p>
        </w:tc>
      </w:tr>
      <w:tr w:rsidR="00830530" w:rsidRPr="00830530" w14:paraId="37B6EB9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BFE8F8C"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sudjeluje u provedbi</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 xml:space="preserve">projekata iz područja izgradnje zgrada i  komunalnih infrastrukturnih građevina u nadležnosti Grada, uključujući izradu projektnog zadatka, praćenje izrade projekata, ishođenje potrebnih suglasnosti i odobrenja za gradnju, izvođenje radova te ishođenje odobrenja za uporabu </w:t>
            </w:r>
          </w:p>
        </w:tc>
        <w:tc>
          <w:tcPr>
            <w:tcW w:w="1843" w:type="dxa"/>
            <w:tcBorders>
              <w:top w:val="single" w:sz="4" w:space="0" w:color="auto"/>
              <w:left w:val="single" w:sz="4" w:space="0" w:color="auto"/>
              <w:bottom w:val="single" w:sz="4" w:space="0" w:color="auto"/>
              <w:right w:val="single" w:sz="4" w:space="0" w:color="auto"/>
            </w:tcBorders>
            <w:vAlign w:val="center"/>
          </w:tcPr>
          <w:p w14:paraId="2FD5CA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D3048A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F77BBEA"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sudjeluje u pripremi postupaka</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nabava i provodi najjednostavnije nabave</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 xml:space="preserve">za odabir sudionika u gradnji (projektanta, revidenta, izvođača, nadzornog inženjera i dr.), prati izvršenje preuzetih ugovornih obveza, sudjeluje u pripremi izvješća i analitičkih poslova iz djelokruga rada Odsjeka </w:t>
            </w:r>
          </w:p>
        </w:tc>
        <w:tc>
          <w:tcPr>
            <w:tcW w:w="1843" w:type="dxa"/>
            <w:tcBorders>
              <w:top w:val="single" w:sz="4" w:space="0" w:color="auto"/>
              <w:left w:val="single" w:sz="4" w:space="0" w:color="auto"/>
              <w:bottom w:val="single" w:sz="4" w:space="0" w:color="auto"/>
              <w:right w:val="single" w:sz="4" w:space="0" w:color="auto"/>
            </w:tcBorders>
            <w:vAlign w:val="center"/>
          </w:tcPr>
          <w:p w14:paraId="2F71009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58F69A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05FA6B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svog djelokruga rada te priprema akte iz svog djelokruga rada</w:t>
            </w:r>
          </w:p>
        </w:tc>
        <w:tc>
          <w:tcPr>
            <w:tcW w:w="1843" w:type="dxa"/>
            <w:tcBorders>
              <w:top w:val="single" w:sz="4" w:space="0" w:color="auto"/>
              <w:left w:val="single" w:sz="4" w:space="0" w:color="auto"/>
              <w:bottom w:val="single" w:sz="4" w:space="0" w:color="auto"/>
              <w:right w:val="single" w:sz="4" w:space="0" w:color="auto"/>
            </w:tcBorders>
          </w:tcPr>
          <w:p w14:paraId="508BFD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5943C7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9D41D8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tcPr>
          <w:p w14:paraId="297DAE4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2DFF360" w14:textId="77777777" w:rsidR="00830530" w:rsidRPr="00830530" w:rsidRDefault="00830530" w:rsidP="00830530">
      <w:pPr>
        <w:spacing w:after="0" w:line="276" w:lineRule="auto"/>
        <w:jc w:val="both"/>
        <w:rPr>
          <w:rFonts w:ascii="Arial" w:hAnsi="Arial" w:cs="Arial"/>
          <w:sz w:val="18"/>
          <w:szCs w:val="18"/>
        </w:rPr>
      </w:pPr>
    </w:p>
    <w:p w14:paraId="54887D6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3406005" w14:textId="77777777" w:rsidR="00830530" w:rsidRPr="00830530" w:rsidRDefault="00830530" w:rsidP="00830530">
      <w:pPr>
        <w:spacing w:after="0" w:line="276" w:lineRule="auto"/>
        <w:jc w:val="both"/>
        <w:rPr>
          <w:rFonts w:ascii="Arial" w:hAnsi="Arial" w:cs="Arial"/>
          <w:sz w:val="18"/>
          <w:szCs w:val="18"/>
        </w:rPr>
      </w:pPr>
    </w:p>
    <w:p w14:paraId="27B053BE" w14:textId="77777777" w:rsidR="00830530" w:rsidRPr="00E07C79" w:rsidRDefault="00830530" w:rsidP="00830530">
      <w:pPr>
        <w:spacing w:after="0" w:line="276" w:lineRule="auto"/>
        <w:jc w:val="both"/>
        <w:rPr>
          <w:rFonts w:ascii="Arial" w:hAnsi="Arial" w:cs="Arial"/>
          <w:sz w:val="18"/>
          <w:szCs w:val="18"/>
        </w:rPr>
      </w:pPr>
      <w:r w:rsidRPr="00E07C79">
        <w:rPr>
          <w:rFonts w:ascii="Arial" w:hAnsi="Arial" w:cs="Arial"/>
          <w:sz w:val="18"/>
          <w:szCs w:val="18"/>
        </w:rPr>
        <w:t>POTREBNO STRUČNO ZNANJE</w:t>
      </w:r>
      <w:r w:rsidRPr="00E07C79">
        <w:rPr>
          <w:rFonts w:ascii="Arial" w:hAnsi="Arial" w:cs="Arial"/>
          <w:sz w:val="18"/>
          <w:szCs w:val="18"/>
        </w:rPr>
        <w:tab/>
      </w:r>
    </w:p>
    <w:p w14:paraId="32897525" w14:textId="77777777" w:rsidR="00830530" w:rsidRPr="00E07C79" w:rsidRDefault="00830530" w:rsidP="00830530">
      <w:pPr>
        <w:numPr>
          <w:ilvl w:val="0"/>
          <w:numId w:val="30"/>
        </w:numPr>
        <w:spacing w:after="0" w:line="276" w:lineRule="auto"/>
        <w:contextualSpacing/>
        <w:jc w:val="both"/>
        <w:rPr>
          <w:rFonts w:ascii="Arial" w:hAnsi="Arial" w:cs="Arial"/>
          <w:sz w:val="18"/>
          <w:szCs w:val="18"/>
        </w:rPr>
      </w:pPr>
      <w:r w:rsidRPr="00E07C79">
        <w:rPr>
          <w:rFonts w:ascii="Arial" w:eastAsia="Calibri" w:hAnsi="Arial" w:cs="Arial"/>
          <w:sz w:val="18"/>
          <w:szCs w:val="18"/>
        </w:rPr>
        <w:t>sveučilišni diplomski studij ili sveučilišni integrirani prijediplomski i diplomski studij ili stručni diplomski studij</w:t>
      </w:r>
      <w:r w:rsidRPr="00E07C79">
        <w:rPr>
          <w:rFonts w:ascii="Arial" w:hAnsi="Arial" w:cs="Arial"/>
          <w:sz w:val="18"/>
          <w:szCs w:val="18"/>
        </w:rPr>
        <w:t xml:space="preserve"> građevinske, arhitektonske ili ostale tehničke struke i prirodne struke,</w:t>
      </w:r>
    </w:p>
    <w:p w14:paraId="5E5FCD1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E07C79">
        <w:rPr>
          <w:rFonts w:ascii="Arial" w:hAnsi="Arial" w:cs="Arial"/>
          <w:sz w:val="18"/>
          <w:szCs w:val="18"/>
        </w:rPr>
        <w:t>najmanje jedna godina radnog</w:t>
      </w:r>
      <w:r w:rsidRPr="00830530">
        <w:rPr>
          <w:rFonts w:ascii="Arial" w:hAnsi="Arial" w:cs="Arial"/>
          <w:sz w:val="18"/>
          <w:szCs w:val="18"/>
        </w:rPr>
        <w:t xml:space="preserve"> iskustva na odgovarajućim poslovima,</w:t>
      </w:r>
    </w:p>
    <w:p w14:paraId="1C4C554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770882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7323B6E0" w14:textId="77777777" w:rsidR="00830530" w:rsidRPr="00830530" w:rsidRDefault="00830530" w:rsidP="00830530">
      <w:pPr>
        <w:spacing w:after="0" w:line="276" w:lineRule="auto"/>
        <w:jc w:val="both"/>
        <w:rPr>
          <w:rFonts w:ascii="Arial" w:hAnsi="Arial" w:cs="Arial"/>
          <w:sz w:val="18"/>
          <w:szCs w:val="18"/>
        </w:rPr>
      </w:pPr>
      <w:bookmarkStart w:id="4" w:name="_Hlk149292731"/>
    </w:p>
    <w:bookmarkEnd w:id="4"/>
    <w:p w14:paraId="3C2B9B7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6FF9352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4679B140"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4591BD31"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0313CB95" w14:textId="77777777" w:rsidR="00830530" w:rsidRPr="00830530" w:rsidRDefault="00830530" w:rsidP="00830530">
      <w:pPr>
        <w:spacing w:after="0" w:line="276" w:lineRule="auto"/>
        <w:rPr>
          <w:rFonts w:ascii="Arial" w:hAnsi="Arial" w:cs="Arial"/>
          <w:b/>
          <w:bCs/>
          <w:sz w:val="18"/>
          <w:szCs w:val="18"/>
        </w:rPr>
      </w:pPr>
    </w:p>
    <w:p w14:paraId="2975D13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 xml:space="preserve">11.  Viši stručni suradnik za gradnju                                                                   </w:t>
      </w:r>
      <w:r w:rsidRPr="00830530">
        <w:rPr>
          <w:rFonts w:ascii="Arial" w:hAnsi="Arial" w:cs="Arial"/>
          <w:sz w:val="18"/>
          <w:szCs w:val="18"/>
        </w:rPr>
        <w:t>Broj izvršitelja: 1</w:t>
      </w:r>
    </w:p>
    <w:p w14:paraId="27E9279F" w14:textId="77777777" w:rsidR="00830530" w:rsidRPr="00830530" w:rsidRDefault="00830530" w:rsidP="00830530">
      <w:pPr>
        <w:spacing w:after="0" w:line="276" w:lineRule="auto"/>
        <w:rPr>
          <w:rFonts w:ascii="Arial" w:hAnsi="Arial" w:cs="Arial"/>
          <w:sz w:val="18"/>
          <w:szCs w:val="18"/>
        </w:rPr>
      </w:pPr>
    </w:p>
    <w:p w14:paraId="36A1BF0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EBA545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62B29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0EC431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D5F17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49D39A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ABE810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D42C48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579717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5F02AB9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47D6C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596A0B58" w14:textId="77777777" w:rsidR="00830530" w:rsidRPr="00830530" w:rsidRDefault="00830530" w:rsidP="00830530">
      <w:pPr>
        <w:spacing w:after="0" w:line="276" w:lineRule="auto"/>
        <w:rPr>
          <w:rFonts w:ascii="Arial" w:hAnsi="Arial" w:cs="Arial"/>
          <w:sz w:val="18"/>
          <w:szCs w:val="18"/>
        </w:rPr>
      </w:pPr>
    </w:p>
    <w:p w14:paraId="5442023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6BA8DC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35BCA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6AE4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5D706D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DDEC03A"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radi na provođenju složenijih</w:t>
            </w:r>
            <w:r w:rsidRPr="00830530">
              <w:rPr>
                <w:rFonts w:ascii="Arial" w:eastAsia="Times New Roman" w:hAnsi="Arial" w:cs="Arial"/>
                <w:strike/>
                <w:sz w:val="18"/>
                <w:szCs w:val="18"/>
              </w:rPr>
              <w:t xml:space="preserve"> </w:t>
            </w:r>
            <w:r w:rsidRPr="00830530">
              <w:rPr>
                <w:rFonts w:ascii="Arial" w:eastAsia="Times New Roman" w:hAnsi="Arial" w:cs="Arial"/>
                <w:sz w:val="18"/>
                <w:szCs w:val="18"/>
              </w:rPr>
              <w:t>poslova i zadaća iz područja gradnje i provedbe investicija čiji je nositelj Grad, energetske učinkovitosti i obnovljivih izvora energije</w:t>
            </w:r>
          </w:p>
        </w:tc>
        <w:tc>
          <w:tcPr>
            <w:tcW w:w="1843" w:type="dxa"/>
            <w:tcBorders>
              <w:top w:val="single" w:sz="4" w:space="0" w:color="auto"/>
              <w:left w:val="single" w:sz="4" w:space="0" w:color="auto"/>
              <w:bottom w:val="single" w:sz="4" w:space="0" w:color="auto"/>
              <w:right w:val="single" w:sz="4" w:space="0" w:color="auto"/>
            </w:tcBorders>
            <w:vAlign w:val="center"/>
          </w:tcPr>
          <w:p w14:paraId="058120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72E3FE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52F5627"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sudjeluje u provedbi projekata</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 xml:space="preserve">iz područja gradnje komunalnih infrastrukturnih građevina, u nadležnosti Grada, uključujući planiranje, izradu projektnog zadatka, praćenje izrade projekata, ishođenje potrebnih suglasnosti i odobrenja za gradnju, izvođenje radova te ishođenje odobrenja za uporabu </w:t>
            </w:r>
          </w:p>
        </w:tc>
        <w:tc>
          <w:tcPr>
            <w:tcW w:w="1843" w:type="dxa"/>
            <w:tcBorders>
              <w:top w:val="single" w:sz="4" w:space="0" w:color="auto"/>
              <w:left w:val="single" w:sz="4" w:space="0" w:color="auto"/>
              <w:bottom w:val="single" w:sz="4" w:space="0" w:color="auto"/>
              <w:right w:val="single" w:sz="4" w:space="0" w:color="auto"/>
            </w:tcBorders>
            <w:vAlign w:val="center"/>
          </w:tcPr>
          <w:p w14:paraId="6408F8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7BCF47A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456CC33"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lastRenderedPageBreak/>
              <w:t>sudjeluje u pripremi postupaka javne nabave i provođenju ostalih nabava za odabir sudionika u gradnji (projektanta, revidenta, izvođača, nadzornog inženjera i dr.),</w:t>
            </w:r>
            <w:r w:rsidRPr="00830530">
              <w:rPr>
                <w:rFonts w:ascii="Arial" w:eastAsia="Times New Roman" w:hAnsi="Arial" w:cs="Arial"/>
                <w:color w:val="FF0000"/>
                <w:sz w:val="18"/>
                <w:szCs w:val="18"/>
              </w:rPr>
              <w:t xml:space="preserve"> </w:t>
            </w:r>
            <w:r w:rsidRPr="00830530">
              <w:rPr>
                <w:rFonts w:ascii="Arial" w:eastAsia="Times New Roman" w:hAnsi="Arial" w:cs="Arial"/>
                <w:sz w:val="18"/>
                <w:szCs w:val="18"/>
              </w:rPr>
              <w:t xml:space="preserve">prati izvršenje preuzetih ugovornih obveza, sudjeluje u pripremi izvješća i analitičkih poslova iz djelokruga rada Odsjeka </w:t>
            </w:r>
          </w:p>
        </w:tc>
        <w:tc>
          <w:tcPr>
            <w:tcW w:w="1843" w:type="dxa"/>
            <w:tcBorders>
              <w:top w:val="single" w:sz="4" w:space="0" w:color="auto"/>
              <w:left w:val="single" w:sz="4" w:space="0" w:color="auto"/>
              <w:bottom w:val="single" w:sz="4" w:space="0" w:color="auto"/>
              <w:right w:val="single" w:sz="4" w:space="0" w:color="auto"/>
            </w:tcBorders>
            <w:vAlign w:val="center"/>
          </w:tcPr>
          <w:p w14:paraId="20E4925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A9DE2B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9FCE46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druge propise iz svog djelokruga rada te priprema akte iz svog djelokruga rada  </w:t>
            </w:r>
          </w:p>
        </w:tc>
        <w:tc>
          <w:tcPr>
            <w:tcW w:w="1843" w:type="dxa"/>
            <w:tcBorders>
              <w:top w:val="single" w:sz="4" w:space="0" w:color="auto"/>
              <w:left w:val="single" w:sz="4" w:space="0" w:color="auto"/>
              <w:bottom w:val="single" w:sz="4" w:space="0" w:color="auto"/>
              <w:right w:val="single" w:sz="4" w:space="0" w:color="auto"/>
            </w:tcBorders>
            <w:vAlign w:val="center"/>
          </w:tcPr>
          <w:p w14:paraId="55D229E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30B20F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60EC2D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4F54CB6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bl>
    <w:p w14:paraId="5CFC0CE0" w14:textId="77777777" w:rsidR="00830530" w:rsidRPr="00830530" w:rsidRDefault="00830530" w:rsidP="00830530">
      <w:pPr>
        <w:spacing w:after="0" w:line="276" w:lineRule="auto"/>
        <w:rPr>
          <w:rFonts w:ascii="Arial" w:hAnsi="Arial" w:cs="Arial"/>
          <w:sz w:val="18"/>
          <w:szCs w:val="18"/>
        </w:rPr>
      </w:pPr>
    </w:p>
    <w:p w14:paraId="4C86DE3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D07E9F3" w14:textId="77777777" w:rsidR="00830530" w:rsidRPr="00830530" w:rsidRDefault="00830530" w:rsidP="00830530">
      <w:pPr>
        <w:spacing w:after="0" w:line="276" w:lineRule="auto"/>
        <w:rPr>
          <w:rFonts w:ascii="Arial" w:hAnsi="Arial" w:cs="Arial"/>
          <w:sz w:val="18"/>
          <w:szCs w:val="18"/>
        </w:rPr>
      </w:pPr>
    </w:p>
    <w:p w14:paraId="63A706C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19BC426F"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eastAsia="Calibri" w:hAnsi="Arial" w:cs="Arial"/>
          <w:sz w:val="18"/>
          <w:szCs w:val="18"/>
        </w:rPr>
        <w:t>sveučilišni diplomski studij ili sveučilišni integrirani prijediplomski i diplomski studij ili stručni diplomski studij</w:t>
      </w:r>
      <w:r w:rsidRPr="00830530">
        <w:rPr>
          <w:rFonts w:ascii="Arial" w:hAnsi="Arial" w:cs="Arial"/>
          <w:sz w:val="18"/>
          <w:szCs w:val="18"/>
        </w:rPr>
        <w:t xml:space="preserve"> građevinske, arhitektonske ili ostale tehničke struke, </w:t>
      </w:r>
    </w:p>
    <w:p w14:paraId="664D6800" w14:textId="77777777" w:rsidR="00830530" w:rsidRPr="00830530" w:rsidRDefault="00830530" w:rsidP="00830530">
      <w:pPr>
        <w:numPr>
          <w:ilvl w:val="0"/>
          <w:numId w:val="30"/>
        </w:numPr>
        <w:spacing w:after="0" w:line="276" w:lineRule="auto"/>
        <w:contextualSpacing/>
        <w:rPr>
          <w:rFonts w:ascii="Arial" w:hAnsi="Arial" w:cs="Arial"/>
          <w:i/>
          <w:iCs/>
          <w:sz w:val="18"/>
          <w:szCs w:val="18"/>
        </w:rPr>
      </w:pPr>
      <w:r w:rsidRPr="00830530">
        <w:rPr>
          <w:rFonts w:ascii="Arial" w:hAnsi="Arial" w:cs="Arial"/>
          <w:sz w:val="18"/>
          <w:szCs w:val="18"/>
        </w:rPr>
        <w:t>najmanje jedna godina radnog iskustva na odgovarajućim poslovima,</w:t>
      </w:r>
    </w:p>
    <w:p w14:paraId="429BB35F"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6A3D2883"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47482419" w14:textId="77777777" w:rsidR="00830530" w:rsidRPr="00830530" w:rsidRDefault="00830530" w:rsidP="00830530">
      <w:pPr>
        <w:spacing w:after="0" w:line="276" w:lineRule="auto"/>
        <w:rPr>
          <w:rFonts w:ascii="Arial" w:hAnsi="Arial" w:cs="Arial"/>
          <w:sz w:val="18"/>
          <w:szCs w:val="18"/>
        </w:rPr>
      </w:pPr>
    </w:p>
    <w:p w14:paraId="359DAC3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7CE5CC91"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16E5D52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0A2F2A6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58E1744A" w14:textId="77777777" w:rsidR="00E07C79" w:rsidRDefault="00E07C79" w:rsidP="00830530">
      <w:pPr>
        <w:spacing w:after="0" w:line="276" w:lineRule="auto"/>
        <w:jc w:val="both"/>
        <w:rPr>
          <w:rFonts w:ascii="Arial" w:hAnsi="Arial" w:cs="Arial"/>
          <w:b/>
          <w:bCs/>
          <w:sz w:val="18"/>
          <w:szCs w:val="18"/>
          <w:u w:val="single"/>
        </w:rPr>
      </w:pPr>
    </w:p>
    <w:p w14:paraId="1799E9E8" w14:textId="6A9E604E" w:rsidR="00830530" w:rsidRPr="00830530" w:rsidRDefault="00830530" w:rsidP="00830530">
      <w:pPr>
        <w:spacing w:after="0" w:line="276" w:lineRule="auto"/>
        <w:jc w:val="both"/>
        <w:rPr>
          <w:rFonts w:ascii="Arial" w:hAnsi="Arial" w:cs="Arial"/>
          <w:b/>
          <w:bCs/>
          <w:sz w:val="18"/>
          <w:szCs w:val="18"/>
          <w:u w:val="single"/>
        </w:rPr>
      </w:pPr>
      <w:r w:rsidRPr="00830530">
        <w:rPr>
          <w:rFonts w:ascii="Arial" w:hAnsi="Arial" w:cs="Arial"/>
          <w:b/>
          <w:bCs/>
          <w:sz w:val="18"/>
          <w:szCs w:val="18"/>
          <w:u w:val="single"/>
        </w:rPr>
        <w:t>5. UPRAVNI ODJEL ZA KOMUNALNO GOSPODARSTVO, PROMET I MJESNU SAMOUPRAVU</w:t>
      </w:r>
    </w:p>
    <w:p w14:paraId="06AF1C76" w14:textId="77777777" w:rsidR="00830530" w:rsidRPr="00830530" w:rsidRDefault="00830530" w:rsidP="00830530">
      <w:pPr>
        <w:spacing w:after="0" w:line="276" w:lineRule="auto"/>
        <w:jc w:val="both"/>
        <w:rPr>
          <w:rFonts w:ascii="Arial" w:hAnsi="Arial" w:cs="Arial"/>
          <w:b/>
          <w:sz w:val="18"/>
          <w:szCs w:val="18"/>
        </w:rPr>
      </w:pPr>
    </w:p>
    <w:p w14:paraId="06E390A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sz w:val="18"/>
          <w:szCs w:val="18"/>
        </w:rPr>
        <w:t xml:space="preserve">1. PROČELNIK </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6331B3A1" w14:textId="77777777" w:rsidR="00830530" w:rsidRPr="00830530" w:rsidRDefault="00830530" w:rsidP="00830530">
      <w:pPr>
        <w:spacing w:after="0" w:line="276" w:lineRule="auto"/>
        <w:jc w:val="both"/>
        <w:rPr>
          <w:rFonts w:ascii="Arial" w:hAnsi="Arial" w:cs="Arial"/>
          <w:sz w:val="18"/>
          <w:szCs w:val="18"/>
        </w:rPr>
      </w:pPr>
    </w:p>
    <w:p w14:paraId="04C51A9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E6DF33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89979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2DB00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1769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6EEB3A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8CA1D82"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B195D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724D88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5B93BB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D9ADAD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0CDACEEF" w14:textId="77777777" w:rsidR="00830530" w:rsidRPr="00830530" w:rsidRDefault="00830530" w:rsidP="00830530">
      <w:pPr>
        <w:spacing w:after="0" w:line="276" w:lineRule="auto"/>
        <w:jc w:val="both"/>
        <w:rPr>
          <w:rFonts w:ascii="Arial" w:hAnsi="Arial" w:cs="Arial"/>
          <w:sz w:val="18"/>
          <w:szCs w:val="18"/>
        </w:rPr>
      </w:pPr>
    </w:p>
    <w:p w14:paraId="41415DF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612810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3BEE75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BC90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98D315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EED3BA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odlučuje o prijmu u službu, rasporedu na radno mjesto, premještaju, napredovanju, plaći, produženju roka za polaganje državnog ispita, stavljanju na raspolaganje, prestanku službe te zadržavanju u službi, organizira, koordinira i kontrolira rad Odjela</w:t>
            </w:r>
          </w:p>
        </w:tc>
        <w:tc>
          <w:tcPr>
            <w:tcW w:w="1843" w:type="dxa"/>
            <w:tcBorders>
              <w:top w:val="single" w:sz="4" w:space="0" w:color="auto"/>
              <w:left w:val="single" w:sz="4" w:space="0" w:color="auto"/>
              <w:bottom w:val="single" w:sz="4" w:space="0" w:color="auto"/>
              <w:right w:val="single" w:sz="4" w:space="0" w:color="auto"/>
            </w:tcBorders>
            <w:vAlign w:val="center"/>
          </w:tcPr>
          <w:p w14:paraId="0E15E8B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5C9277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8AA71F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najsloženije predmete</w:t>
            </w:r>
          </w:p>
        </w:tc>
        <w:tc>
          <w:tcPr>
            <w:tcW w:w="1843" w:type="dxa"/>
            <w:tcBorders>
              <w:top w:val="single" w:sz="4" w:space="0" w:color="auto"/>
              <w:left w:val="single" w:sz="4" w:space="0" w:color="auto"/>
              <w:bottom w:val="single" w:sz="4" w:space="0" w:color="auto"/>
              <w:right w:val="single" w:sz="4" w:space="0" w:color="auto"/>
            </w:tcBorders>
          </w:tcPr>
          <w:p w14:paraId="7DE283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5EEC5D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0FADE9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proučava propise i prati stanje iz  nadležnosti Odjela</w:t>
            </w:r>
          </w:p>
        </w:tc>
        <w:tc>
          <w:tcPr>
            <w:tcW w:w="1843" w:type="dxa"/>
            <w:tcBorders>
              <w:top w:val="single" w:sz="4" w:space="0" w:color="auto"/>
              <w:left w:val="single" w:sz="4" w:space="0" w:color="auto"/>
              <w:bottom w:val="single" w:sz="4" w:space="0" w:color="auto"/>
              <w:right w:val="single" w:sz="4" w:space="0" w:color="auto"/>
            </w:tcBorders>
          </w:tcPr>
          <w:p w14:paraId="733AE84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B7EA0C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4278F8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tcBorders>
              <w:top w:val="single" w:sz="4" w:space="0" w:color="auto"/>
              <w:left w:val="single" w:sz="4" w:space="0" w:color="auto"/>
              <w:bottom w:val="single" w:sz="4" w:space="0" w:color="auto"/>
              <w:right w:val="single" w:sz="4" w:space="0" w:color="auto"/>
            </w:tcBorders>
          </w:tcPr>
          <w:p w14:paraId="1CB94A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4B7CAF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3EBD0F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gradonačelnika</w:t>
            </w:r>
          </w:p>
        </w:tc>
        <w:tc>
          <w:tcPr>
            <w:tcW w:w="1843" w:type="dxa"/>
            <w:tcBorders>
              <w:top w:val="single" w:sz="4" w:space="0" w:color="auto"/>
              <w:left w:val="single" w:sz="4" w:space="0" w:color="auto"/>
              <w:bottom w:val="single" w:sz="4" w:space="0" w:color="auto"/>
              <w:right w:val="single" w:sz="4" w:space="0" w:color="auto"/>
            </w:tcBorders>
          </w:tcPr>
          <w:p w14:paraId="58BC23D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bl>
    <w:p w14:paraId="59F25A18" w14:textId="77777777" w:rsidR="00830530" w:rsidRPr="00830530" w:rsidRDefault="00830530" w:rsidP="00830530">
      <w:pPr>
        <w:spacing w:after="0" w:line="276" w:lineRule="auto"/>
        <w:jc w:val="both"/>
        <w:rPr>
          <w:rFonts w:ascii="Arial" w:hAnsi="Arial" w:cs="Arial"/>
          <w:sz w:val="18"/>
          <w:szCs w:val="18"/>
        </w:rPr>
      </w:pPr>
    </w:p>
    <w:p w14:paraId="417727E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343ADC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p>
    <w:p w14:paraId="266F713C" w14:textId="77777777" w:rsidR="00830530" w:rsidRPr="00830530" w:rsidRDefault="00830530" w:rsidP="00830530">
      <w:pPr>
        <w:numPr>
          <w:ilvl w:val="0"/>
          <w:numId w:val="66"/>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tehničke, biotehničke ili društvene struke,</w:t>
      </w:r>
    </w:p>
    <w:p w14:paraId="1C57C385" w14:textId="77777777" w:rsidR="00830530" w:rsidRPr="00830530" w:rsidRDefault="00830530" w:rsidP="00830530">
      <w:pPr>
        <w:numPr>
          <w:ilvl w:val="0"/>
          <w:numId w:val="66"/>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6DF48C0C" w14:textId="77777777" w:rsidR="00830530" w:rsidRPr="00830530" w:rsidRDefault="00830530" w:rsidP="00830530">
      <w:pPr>
        <w:numPr>
          <w:ilvl w:val="0"/>
          <w:numId w:val="66"/>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59AD942E" w14:textId="77777777" w:rsidR="00830530" w:rsidRPr="00830530" w:rsidRDefault="00830530" w:rsidP="00830530">
      <w:pPr>
        <w:numPr>
          <w:ilvl w:val="0"/>
          <w:numId w:val="66"/>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31A913C" w14:textId="77777777" w:rsidR="00830530" w:rsidRPr="00830530" w:rsidRDefault="00830530" w:rsidP="00830530">
      <w:pPr>
        <w:numPr>
          <w:ilvl w:val="0"/>
          <w:numId w:val="66"/>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D42938C" w14:textId="77777777" w:rsidR="00830530" w:rsidRPr="00830530" w:rsidRDefault="00830530" w:rsidP="00830530">
      <w:pPr>
        <w:spacing w:after="0" w:line="276" w:lineRule="auto"/>
        <w:jc w:val="both"/>
        <w:rPr>
          <w:rFonts w:ascii="Arial" w:hAnsi="Arial" w:cs="Arial"/>
          <w:sz w:val="18"/>
          <w:szCs w:val="18"/>
        </w:rPr>
      </w:pPr>
    </w:p>
    <w:p w14:paraId="5E23394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035156E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SAMOSTALNOSTI U RADU koji uključuje samostalnost u radu i odlučivanju o najsloženijim stručnim pitanjima, ograničenu samo općim smjernicama vezanima uz utvrđenu politiku upravnoga tijela,</w:t>
      </w:r>
    </w:p>
    <w:p w14:paraId="6280379B" w14:textId="77777777" w:rsidR="00830530" w:rsidRPr="00830530" w:rsidRDefault="00830530" w:rsidP="00830530">
      <w:pPr>
        <w:spacing w:after="0" w:line="276" w:lineRule="auto"/>
        <w:jc w:val="both"/>
        <w:rPr>
          <w:rFonts w:ascii="Arial" w:hAnsi="Arial" w:cs="Arial"/>
          <w:sz w:val="18"/>
          <w:szCs w:val="18"/>
        </w:rPr>
      </w:pPr>
    </w:p>
    <w:p w14:paraId="6BE2250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unutar i izvan upravnoga tijela od utjecaja na provedbu plana i programa upravnoga tijela.</w:t>
      </w:r>
    </w:p>
    <w:p w14:paraId="5DB367B7" w14:textId="77777777" w:rsidR="00830530" w:rsidRPr="00830530" w:rsidRDefault="00830530" w:rsidP="00830530">
      <w:pPr>
        <w:spacing w:after="0" w:line="276" w:lineRule="auto"/>
        <w:jc w:val="both"/>
        <w:rPr>
          <w:rFonts w:ascii="Arial" w:hAnsi="Arial" w:cs="Arial"/>
          <w:sz w:val="18"/>
          <w:szCs w:val="18"/>
        </w:rPr>
      </w:pPr>
    </w:p>
    <w:p w14:paraId="469EC02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533E8EDB" w14:textId="77777777" w:rsidR="00830530" w:rsidRPr="00830530" w:rsidRDefault="00830530" w:rsidP="00830530">
      <w:pPr>
        <w:spacing w:after="0" w:line="276" w:lineRule="auto"/>
        <w:rPr>
          <w:rFonts w:ascii="Arial" w:hAnsi="Arial" w:cs="Arial"/>
          <w:b/>
          <w:sz w:val="18"/>
          <w:szCs w:val="18"/>
        </w:rPr>
      </w:pPr>
    </w:p>
    <w:p w14:paraId="21FB369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 xml:space="preserve">2. Administrativni tajnik                                                                                             </w:t>
      </w:r>
      <w:r w:rsidRPr="00830530">
        <w:rPr>
          <w:rFonts w:ascii="Arial" w:hAnsi="Arial" w:cs="Arial"/>
          <w:sz w:val="18"/>
          <w:szCs w:val="18"/>
        </w:rPr>
        <w:t>Broj izvršitelja: 1</w:t>
      </w:r>
    </w:p>
    <w:p w14:paraId="3D6ACA5A" w14:textId="77777777" w:rsidR="00830530" w:rsidRPr="00830530" w:rsidRDefault="00830530" w:rsidP="00830530">
      <w:pPr>
        <w:spacing w:after="0" w:line="276" w:lineRule="auto"/>
        <w:rPr>
          <w:rFonts w:ascii="Arial" w:hAnsi="Arial" w:cs="Arial"/>
          <w:sz w:val="18"/>
          <w:szCs w:val="18"/>
        </w:rPr>
      </w:pPr>
    </w:p>
    <w:p w14:paraId="44E1A3B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CE9BFE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F5215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B0B97D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CCC5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8D134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65DA13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E74928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92738E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00BF2EF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17A92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20FF1792" w14:textId="77777777" w:rsidR="00830530" w:rsidRPr="00830530" w:rsidRDefault="00830530" w:rsidP="00830530">
      <w:pPr>
        <w:spacing w:after="0" w:line="276" w:lineRule="auto"/>
        <w:rPr>
          <w:rFonts w:ascii="Arial" w:hAnsi="Arial" w:cs="Arial"/>
          <w:sz w:val="18"/>
          <w:szCs w:val="18"/>
        </w:rPr>
      </w:pPr>
    </w:p>
    <w:p w14:paraId="75380C4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FAE16C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23C3A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AEE5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B4B929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4ACEDF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uredske i daktilografske poslove za potrebe Upravnog odjela za komunalno gospodarstvo, promet i mjesnu samoupravu</w:t>
            </w:r>
          </w:p>
        </w:tc>
        <w:tc>
          <w:tcPr>
            <w:tcW w:w="1843" w:type="dxa"/>
            <w:tcBorders>
              <w:top w:val="single" w:sz="4" w:space="0" w:color="auto"/>
              <w:left w:val="single" w:sz="4" w:space="0" w:color="auto"/>
              <w:bottom w:val="single" w:sz="4" w:space="0" w:color="auto"/>
              <w:right w:val="single" w:sz="4" w:space="0" w:color="auto"/>
            </w:tcBorders>
            <w:vAlign w:val="center"/>
          </w:tcPr>
          <w:p w14:paraId="693116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4C4F4D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D44A5C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prima, otvara i raspoređuje poštu, te vodi internu dostavnu knjigu i vodi brigu o nabavi potrošnog uredskog  materijala za odjel</w:t>
            </w:r>
            <w:r w:rsidRPr="00830530">
              <w:rPr>
                <w:rFonts w:ascii="Arial" w:hAnsi="Arial" w:cs="Arial"/>
                <w:sz w:val="18"/>
                <w:szCs w:val="18"/>
              </w:rPr>
              <w:tab/>
            </w:r>
          </w:p>
        </w:tc>
        <w:tc>
          <w:tcPr>
            <w:tcW w:w="1843" w:type="dxa"/>
            <w:tcBorders>
              <w:top w:val="single" w:sz="4" w:space="0" w:color="auto"/>
              <w:left w:val="single" w:sz="4" w:space="0" w:color="auto"/>
              <w:bottom w:val="single" w:sz="4" w:space="0" w:color="auto"/>
              <w:right w:val="single" w:sz="4" w:space="0" w:color="auto"/>
            </w:tcBorders>
            <w:vAlign w:val="center"/>
          </w:tcPr>
          <w:p w14:paraId="0D983F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268D2D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2F0915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evidenciju o prisutnosti na radu, korištenju godišnjih odmora i izostancima te o istom izrađuje izvješće</w:t>
            </w:r>
          </w:p>
        </w:tc>
        <w:tc>
          <w:tcPr>
            <w:tcW w:w="1843" w:type="dxa"/>
            <w:tcBorders>
              <w:top w:val="single" w:sz="4" w:space="0" w:color="auto"/>
              <w:left w:val="single" w:sz="4" w:space="0" w:color="auto"/>
              <w:bottom w:val="single" w:sz="4" w:space="0" w:color="auto"/>
              <w:right w:val="single" w:sz="4" w:space="0" w:color="auto"/>
            </w:tcBorders>
            <w:vAlign w:val="center"/>
          </w:tcPr>
          <w:p w14:paraId="5204EF9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558886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A6D718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vodi evidenciju o sitnom inventaru i stručnoj literaturi </w:t>
            </w:r>
          </w:p>
        </w:tc>
        <w:tc>
          <w:tcPr>
            <w:tcW w:w="1843" w:type="dxa"/>
            <w:tcBorders>
              <w:top w:val="single" w:sz="4" w:space="0" w:color="auto"/>
              <w:left w:val="single" w:sz="4" w:space="0" w:color="auto"/>
              <w:bottom w:val="single" w:sz="4" w:space="0" w:color="auto"/>
              <w:right w:val="single" w:sz="4" w:space="0" w:color="auto"/>
            </w:tcBorders>
            <w:vAlign w:val="center"/>
          </w:tcPr>
          <w:p w14:paraId="43A8FF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7A7112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07551B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piše po diktatu, prepisuje rukopise i druge tekstove  i vodi zapisnik po nalogu pročelnika, obavlja poslove umnožavanja i arhiviranja materijala</w:t>
            </w:r>
          </w:p>
        </w:tc>
        <w:tc>
          <w:tcPr>
            <w:tcW w:w="1843" w:type="dxa"/>
            <w:tcBorders>
              <w:top w:val="single" w:sz="4" w:space="0" w:color="auto"/>
              <w:left w:val="single" w:sz="4" w:space="0" w:color="auto"/>
              <w:bottom w:val="single" w:sz="4" w:space="0" w:color="auto"/>
              <w:right w:val="single" w:sz="4" w:space="0" w:color="auto"/>
            </w:tcBorders>
            <w:vAlign w:val="center"/>
          </w:tcPr>
          <w:p w14:paraId="5FCD078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3569D9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F4AAF3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iz svojeg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2F315A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7F92F0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CE8CA2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vAlign w:val="center"/>
          </w:tcPr>
          <w:p w14:paraId="099F1B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6D8D1C6B" w14:textId="77777777" w:rsidR="00830530" w:rsidRPr="00830530" w:rsidRDefault="00830530" w:rsidP="00830530">
      <w:pPr>
        <w:spacing w:after="0" w:line="276" w:lineRule="auto"/>
        <w:rPr>
          <w:rFonts w:ascii="Arial" w:hAnsi="Arial" w:cs="Arial"/>
          <w:sz w:val="18"/>
          <w:szCs w:val="18"/>
        </w:rPr>
      </w:pPr>
    </w:p>
    <w:p w14:paraId="598813A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5466E554" w14:textId="77777777" w:rsidR="00830530" w:rsidRPr="00830530" w:rsidRDefault="00830530" w:rsidP="00830530">
      <w:pPr>
        <w:spacing w:after="0" w:line="276" w:lineRule="auto"/>
        <w:rPr>
          <w:rFonts w:ascii="Arial" w:hAnsi="Arial" w:cs="Arial"/>
          <w:sz w:val="18"/>
          <w:szCs w:val="18"/>
        </w:rPr>
      </w:pPr>
    </w:p>
    <w:p w14:paraId="0A78A46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148CC6D"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srednja stručna sprema ekonomske ili društvene struke,</w:t>
      </w:r>
    </w:p>
    <w:p w14:paraId="70D761D6"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jednu godinu radnog iskustva na odgovarajućim poslovima,</w:t>
      </w:r>
    </w:p>
    <w:p w14:paraId="11D152B2"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265E2532"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 razine.</w:t>
      </w:r>
    </w:p>
    <w:p w14:paraId="04C5C14A" w14:textId="77777777" w:rsidR="00830530" w:rsidRPr="00830530" w:rsidRDefault="00830530" w:rsidP="00830530">
      <w:pPr>
        <w:spacing w:after="0" w:line="276" w:lineRule="auto"/>
        <w:contextualSpacing/>
        <w:jc w:val="both"/>
        <w:rPr>
          <w:rFonts w:ascii="Arial" w:hAnsi="Arial" w:cs="Arial"/>
          <w:sz w:val="18"/>
          <w:szCs w:val="18"/>
        </w:rPr>
      </w:pPr>
    </w:p>
    <w:p w14:paraId="3194EA5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38EF80EC" w14:textId="77777777" w:rsidR="00830530" w:rsidRPr="00830530" w:rsidRDefault="00830530" w:rsidP="00830530">
      <w:pPr>
        <w:spacing w:after="0" w:line="276" w:lineRule="auto"/>
        <w:jc w:val="both"/>
        <w:rPr>
          <w:rFonts w:ascii="Arial" w:hAnsi="Arial" w:cs="Arial"/>
          <w:sz w:val="18"/>
          <w:szCs w:val="18"/>
        </w:rPr>
      </w:pPr>
    </w:p>
    <w:p w14:paraId="5731ABB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27962882" w14:textId="77777777" w:rsidR="00830530" w:rsidRPr="00830530" w:rsidRDefault="00830530" w:rsidP="00830530">
      <w:pPr>
        <w:spacing w:after="0" w:line="276" w:lineRule="auto"/>
        <w:jc w:val="both"/>
        <w:rPr>
          <w:rFonts w:ascii="Arial" w:hAnsi="Arial" w:cs="Arial"/>
          <w:sz w:val="18"/>
          <w:szCs w:val="18"/>
        </w:rPr>
      </w:pPr>
    </w:p>
    <w:p w14:paraId="469CDB9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 tijela.</w:t>
      </w:r>
    </w:p>
    <w:p w14:paraId="0AA02970" w14:textId="77777777" w:rsidR="00830530" w:rsidRPr="00830530" w:rsidRDefault="00830530" w:rsidP="00830530">
      <w:pPr>
        <w:spacing w:after="0" w:line="276" w:lineRule="auto"/>
        <w:jc w:val="both"/>
        <w:rPr>
          <w:rFonts w:ascii="Arial" w:hAnsi="Arial" w:cs="Arial"/>
          <w:sz w:val="18"/>
          <w:szCs w:val="18"/>
        </w:rPr>
      </w:pPr>
    </w:p>
    <w:p w14:paraId="3D62666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2165CD33" w14:textId="77777777" w:rsidR="00830530" w:rsidRPr="00830530" w:rsidRDefault="00830530" w:rsidP="00830530">
      <w:pPr>
        <w:spacing w:after="0" w:line="276" w:lineRule="auto"/>
        <w:rPr>
          <w:rFonts w:ascii="Arial" w:hAnsi="Arial" w:cs="Arial"/>
          <w:b/>
          <w:i/>
          <w:sz w:val="18"/>
          <w:szCs w:val="18"/>
        </w:rPr>
      </w:pPr>
    </w:p>
    <w:p w14:paraId="597DDF9D" w14:textId="77777777" w:rsidR="00830530" w:rsidRPr="00830530" w:rsidRDefault="00830530" w:rsidP="00830530">
      <w:pPr>
        <w:spacing w:after="0" w:line="276" w:lineRule="auto"/>
        <w:rPr>
          <w:rFonts w:ascii="Arial" w:hAnsi="Arial" w:cs="Arial"/>
          <w:b/>
          <w:i/>
          <w:sz w:val="18"/>
          <w:szCs w:val="18"/>
        </w:rPr>
      </w:pPr>
      <w:r w:rsidRPr="00830530">
        <w:rPr>
          <w:rFonts w:ascii="Arial" w:hAnsi="Arial" w:cs="Arial"/>
          <w:b/>
          <w:bCs/>
          <w:i/>
          <w:iCs/>
          <w:sz w:val="18"/>
          <w:szCs w:val="18"/>
        </w:rPr>
        <w:t>ODSJEK ZA PROMET</w:t>
      </w:r>
    </w:p>
    <w:p w14:paraId="4CF882D2" w14:textId="77777777" w:rsidR="00830530" w:rsidRPr="00830530" w:rsidRDefault="00830530" w:rsidP="00830530">
      <w:pPr>
        <w:spacing w:after="0" w:line="276" w:lineRule="auto"/>
        <w:rPr>
          <w:rFonts w:ascii="Arial" w:hAnsi="Arial" w:cs="Arial"/>
          <w:b/>
          <w:bCs/>
          <w:sz w:val="18"/>
          <w:szCs w:val="18"/>
        </w:rPr>
      </w:pPr>
    </w:p>
    <w:p w14:paraId="74BF84A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 xml:space="preserve">3. Voditelj Odsjeka                                                                                                 </w:t>
      </w:r>
      <w:r w:rsidRPr="00830530">
        <w:rPr>
          <w:rFonts w:ascii="Arial" w:hAnsi="Arial" w:cs="Arial"/>
          <w:sz w:val="18"/>
          <w:szCs w:val="18"/>
        </w:rPr>
        <w:t>Broj izvršitelja: 1</w:t>
      </w:r>
    </w:p>
    <w:p w14:paraId="72502C97" w14:textId="77777777" w:rsidR="00830530" w:rsidRPr="00830530" w:rsidRDefault="00830530" w:rsidP="00830530">
      <w:pPr>
        <w:spacing w:after="0" w:line="276" w:lineRule="auto"/>
        <w:rPr>
          <w:rFonts w:ascii="Arial" w:hAnsi="Arial" w:cs="Arial"/>
          <w:sz w:val="18"/>
          <w:szCs w:val="18"/>
        </w:rPr>
      </w:pPr>
    </w:p>
    <w:p w14:paraId="08CB92D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8B58BD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4CE2BC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4728F6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F3D33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9FA770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3D016A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7C326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4A8E37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0E2AA2A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4AE752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6101F030" w14:textId="77777777" w:rsidR="00830530" w:rsidRPr="00830530" w:rsidRDefault="00830530" w:rsidP="00830530">
      <w:pPr>
        <w:spacing w:after="0" w:line="276" w:lineRule="auto"/>
        <w:rPr>
          <w:rFonts w:ascii="Arial" w:hAnsi="Arial" w:cs="Arial"/>
          <w:sz w:val="18"/>
          <w:szCs w:val="18"/>
        </w:rPr>
      </w:pPr>
    </w:p>
    <w:p w14:paraId="2268546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0E7CFE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1779D92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8C13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83AB5A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820194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daje smjernice i upute za rad službenicima koji obavljaju poslove iz područja prometa</w:t>
            </w:r>
          </w:p>
        </w:tc>
        <w:tc>
          <w:tcPr>
            <w:tcW w:w="1843" w:type="dxa"/>
            <w:tcBorders>
              <w:top w:val="single" w:sz="4" w:space="0" w:color="auto"/>
              <w:left w:val="single" w:sz="4" w:space="0" w:color="auto"/>
              <w:bottom w:val="single" w:sz="4" w:space="0" w:color="auto"/>
              <w:right w:val="single" w:sz="4" w:space="0" w:color="auto"/>
            </w:tcBorders>
            <w:vAlign w:val="center"/>
          </w:tcPr>
          <w:p w14:paraId="5276878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864B05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F58104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kreira i koordinira izradu planova i Programa razvoja i sigurnosti prometa i dio Programa održavanja komunalne infrastrukture, te poduzima sve pripremne radnje za njihovo izvršenje</w:t>
            </w:r>
          </w:p>
        </w:tc>
        <w:tc>
          <w:tcPr>
            <w:tcW w:w="1843" w:type="dxa"/>
            <w:tcBorders>
              <w:top w:val="single" w:sz="4" w:space="0" w:color="auto"/>
              <w:left w:val="single" w:sz="4" w:space="0" w:color="auto"/>
              <w:bottom w:val="single" w:sz="4" w:space="0" w:color="auto"/>
              <w:right w:val="single" w:sz="4" w:space="0" w:color="auto"/>
            </w:tcBorders>
            <w:vAlign w:val="center"/>
          </w:tcPr>
          <w:p w14:paraId="20744AC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2DA3A1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9CDFED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preuzima poslove drugih djelatnika u slučaju njihove spriječenosti u obavljanju istih</w:t>
            </w:r>
          </w:p>
        </w:tc>
        <w:tc>
          <w:tcPr>
            <w:tcW w:w="1843" w:type="dxa"/>
            <w:tcBorders>
              <w:top w:val="single" w:sz="4" w:space="0" w:color="auto"/>
              <w:left w:val="single" w:sz="4" w:space="0" w:color="auto"/>
              <w:bottom w:val="single" w:sz="4" w:space="0" w:color="auto"/>
              <w:right w:val="single" w:sz="4" w:space="0" w:color="auto"/>
            </w:tcBorders>
          </w:tcPr>
          <w:p w14:paraId="2EB5E33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0F5C05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8F2D23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područja prometa</w:t>
            </w:r>
          </w:p>
        </w:tc>
        <w:tc>
          <w:tcPr>
            <w:tcW w:w="1843" w:type="dxa"/>
            <w:tcBorders>
              <w:top w:val="single" w:sz="4" w:space="0" w:color="auto"/>
              <w:left w:val="single" w:sz="4" w:space="0" w:color="auto"/>
              <w:bottom w:val="single" w:sz="4" w:space="0" w:color="auto"/>
              <w:right w:val="single" w:sz="4" w:space="0" w:color="auto"/>
            </w:tcBorders>
          </w:tcPr>
          <w:p w14:paraId="7677E76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BEBF5D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EE1E7E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nacrte akata za odlučivanje tijela Grada iz nadležnosti Odsjeka</w:t>
            </w:r>
          </w:p>
        </w:tc>
        <w:tc>
          <w:tcPr>
            <w:tcW w:w="1843" w:type="dxa"/>
            <w:tcBorders>
              <w:top w:val="single" w:sz="4" w:space="0" w:color="auto"/>
              <w:left w:val="single" w:sz="4" w:space="0" w:color="auto"/>
              <w:bottom w:val="single" w:sz="4" w:space="0" w:color="auto"/>
              <w:right w:val="single" w:sz="4" w:space="0" w:color="auto"/>
            </w:tcBorders>
          </w:tcPr>
          <w:p w14:paraId="5B89AE2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D1F7DC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64274B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dokumentaciju za natječaje</w:t>
            </w:r>
          </w:p>
        </w:tc>
        <w:tc>
          <w:tcPr>
            <w:tcW w:w="1843" w:type="dxa"/>
            <w:tcBorders>
              <w:top w:val="single" w:sz="4" w:space="0" w:color="auto"/>
              <w:left w:val="single" w:sz="4" w:space="0" w:color="auto"/>
              <w:bottom w:val="single" w:sz="4" w:space="0" w:color="auto"/>
              <w:right w:val="single" w:sz="4" w:space="0" w:color="auto"/>
            </w:tcBorders>
          </w:tcPr>
          <w:p w14:paraId="2E83B0B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2323CA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C29FE1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analize i izvješća</w:t>
            </w:r>
          </w:p>
        </w:tc>
        <w:tc>
          <w:tcPr>
            <w:tcW w:w="1843" w:type="dxa"/>
            <w:tcBorders>
              <w:top w:val="single" w:sz="4" w:space="0" w:color="auto"/>
              <w:left w:val="single" w:sz="4" w:space="0" w:color="auto"/>
              <w:bottom w:val="single" w:sz="4" w:space="0" w:color="auto"/>
              <w:right w:val="single" w:sz="4" w:space="0" w:color="auto"/>
            </w:tcBorders>
          </w:tcPr>
          <w:p w14:paraId="420558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BF0099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C4D3BAA" w14:textId="77777777" w:rsidR="00830530" w:rsidRPr="00830530" w:rsidRDefault="00830530" w:rsidP="005322B9">
            <w:pPr>
              <w:spacing w:line="276" w:lineRule="auto"/>
              <w:rPr>
                <w:rFonts w:ascii="Arial" w:eastAsia="Times New Roman" w:hAnsi="Arial" w:cs="Arial"/>
                <w:sz w:val="18"/>
                <w:szCs w:val="18"/>
              </w:rPr>
            </w:pPr>
            <w:r w:rsidRPr="00830530">
              <w:rPr>
                <w:rFonts w:ascii="Arial" w:hAnsi="Arial" w:cs="Arial"/>
                <w:sz w:val="18"/>
                <w:szCs w:val="18"/>
              </w:rPr>
              <w:t>radi na planiranju i provođenju projekata</w:t>
            </w:r>
            <w:r w:rsidRPr="00830530">
              <w:rPr>
                <w:rFonts w:ascii="Arial" w:eastAsia="Times New Roman" w:hAnsi="Arial" w:cs="Arial"/>
                <w:sz w:val="18"/>
                <w:szCs w:val="18"/>
              </w:rPr>
              <w:t xml:space="preserve"> sudjeluje u praćenju stanja održavanja komunalne infrastrukture i zelenih površina u zimskom periodu</w:t>
            </w:r>
          </w:p>
        </w:tc>
        <w:tc>
          <w:tcPr>
            <w:tcW w:w="1843" w:type="dxa"/>
            <w:tcBorders>
              <w:top w:val="single" w:sz="4" w:space="0" w:color="auto"/>
              <w:left w:val="single" w:sz="4" w:space="0" w:color="auto"/>
              <w:bottom w:val="single" w:sz="4" w:space="0" w:color="auto"/>
              <w:right w:val="single" w:sz="4" w:space="0" w:color="auto"/>
            </w:tcBorders>
          </w:tcPr>
          <w:p w14:paraId="79F6CB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300F22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2AD58D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tcPr>
          <w:p w14:paraId="1F3658F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56566888" w14:textId="77777777" w:rsidR="00830530" w:rsidRPr="00830530" w:rsidRDefault="00830530" w:rsidP="00830530">
      <w:pPr>
        <w:spacing w:after="0" w:line="276" w:lineRule="auto"/>
        <w:rPr>
          <w:rFonts w:ascii="Arial" w:hAnsi="Arial" w:cs="Arial"/>
          <w:sz w:val="18"/>
          <w:szCs w:val="18"/>
        </w:rPr>
      </w:pPr>
    </w:p>
    <w:p w14:paraId="4BF5033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118A7091" w14:textId="77777777" w:rsidR="00830530" w:rsidRPr="00830530" w:rsidRDefault="00830530" w:rsidP="00830530">
      <w:pPr>
        <w:spacing w:after="0" w:line="276" w:lineRule="auto"/>
        <w:rPr>
          <w:rFonts w:ascii="Arial" w:hAnsi="Arial" w:cs="Arial"/>
          <w:sz w:val="18"/>
          <w:szCs w:val="18"/>
        </w:rPr>
      </w:pPr>
    </w:p>
    <w:p w14:paraId="070D14A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1BDD8044"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tehničke struke,</w:t>
      </w:r>
    </w:p>
    <w:p w14:paraId="1B8E7C62"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pet godina radnog iskustva na odgovarajućim poslovima,</w:t>
      </w:r>
    </w:p>
    <w:p w14:paraId="4446809C" w14:textId="77777777" w:rsidR="00830530" w:rsidRPr="00830530" w:rsidRDefault="00830530" w:rsidP="00830530">
      <w:pPr>
        <w:pStyle w:val="ListParagraph"/>
        <w:numPr>
          <w:ilvl w:val="0"/>
          <w:numId w:val="30"/>
        </w:numPr>
        <w:spacing w:after="200" w:line="276" w:lineRule="auto"/>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5FC0C5AC" w14:textId="77777777" w:rsidR="00830530" w:rsidRPr="00830530" w:rsidRDefault="00830530" w:rsidP="00830530">
      <w:pPr>
        <w:pStyle w:val="ListParagraph"/>
        <w:numPr>
          <w:ilvl w:val="0"/>
          <w:numId w:val="30"/>
        </w:numPr>
        <w:spacing w:after="200" w:line="276" w:lineRule="auto"/>
        <w:rPr>
          <w:rFonts w:ascii="Arial" w:hAnsi="Arial" w:cs="Arial"/>
          <w:sz w:val="18"/>
          <w:szCs w:val="18"/>
        </w:rPr>
      </w:pPr>
      <w:r w:rsidRPr="00830530">
        <w:rPr>
          <w:rFonts w:ascii="Arial" w:hAnsi="Arial" w:cs="Arial"/>
          <w:sz w:val="18"/>
          <w:szCs w:val="18"/>
        </w:rPr>
        <w:t>poznavanje rada na računalu,</w:t>
      </w:r>
    </w:p>
    <w:p w14:paraId="016C51FF" w14:textId="77777777" w:rsidR="00830530" w:rsidRPr="00830530" w:rsidRDefault="00830530" w:rsidP="00830530">
      <w:pPr>
        <w:pStyle w:val="ListParagraph"/>
        <w:numPr>
          <w:ilvl w:val="0"/>
          <w:numId w:val="30"/>
        </w:numPr>
        <w:spacing w:after="200" w:line="276" w:lineRule="auto"/>
        <w:rPr>
          <w:rFonts w:ascii="Arial" w:hAnsi="Arial" w:cs="Arial"/>
          <w:sz w:val="18"/>
          <w:szCs w:val="18"/>
        </w:rPr>
      </w:pPr>
      <w:r w:rsidRPr="00830530">
        <w:rPr>
          <w:rFonts w:ascii="Arial" w:hAnsi="Arial" w:cs="Arial"/>
          <w:sz w:val="18"/>
          <w:szCs w:val="18"/>
        </w:rPr>
        <w:t>položeni državni ispit II. razine.</w:t>
      </w:r>
    </w:p>
    <w:p w14:paraId="33925670" w14:textId="77777777" w:rsidR="00830530" w:rsidRPr="00830530" w:rsidRDefault="00830530" w:rsidP="00830530">
      <w:pPr>
        <w:pStyle w:val="ListParagraph"/>
        <w:rPr>
          <w:rFonts w:ascii="Arial" w:hAnsi="Arial" w:cs="Arial"/>
          <w:sz w:val="18"/>
          <w:szCs w:val="18"/>
        </w:rPr>
      </w:pPr>
    </w:p>
    <w:p w14:paraId="100AE66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0D34AE22" w14:textId="77777777" w:rsidR="00830530" w:rsidRPr="00830530" w:rsidRDefault="00830530" w:rsidP="00830530">
      <w:pPr>
        <w:spacing w:after="0" w:line="276" w:lineRule="auto"/>
        <w:jc w:val="both"/>
        <w:rPr>
          <w:rFonts w:ascii="Arial" w:hAnsi="Arial" w:cs="Arial"/>
          <w:sz w:val="18"/>
          <w:szCs w:val="18"/>
        </w:rPr>
      </w:pPr>
    </w:p>
    <w:p w14:paraId="3909017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298B0445" w14:textId="77777777" w:rsidR="00830530" w:rsidRPr="00830530" w:rsidRDefault="00830530" w:rsidP="00830530">
      <w:pPr>
        <w:spacing w:after="0" w:line="276" w:lineRule="auto"/>
        <w:jc w:val="both"/>
        <w:rPr>
          <w:rFonts w:ascii="Arial" w:hAnsi="Arial" w:cs="Arial"/>
          <w:sz w:val="18"/>
          <w:szCs w:val="18"/>
        </w:rPr>
      </w:pPr>
    </w:p>
    <w:p w14:paraId="552FA3C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1FAB0BE5" w14:textId="77777777" w:rsidR="00830530" w:rsidRPr="00830530" w:rsidRDefault="00830530" w:rsidP="00830530">
      <w:pPr>
        <w:spacing w:after="0" w:line="276" w:lineRule="auto"/>
        <w:jc w:val="both"/>
        <w:rPr>
          <w:rFonts w:ascii="Arial" w:hAnsi="Arial" w:cs="Arial"/>
          <w:sz w:val="18"/>
          <w:szCs w:val="18"/>
        </w:rPr>
      </w:pPr>
    </w:p>
    <w:p w14:paraId="7FF41AA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52B00117" w14:textId="77777777" w:rsidR="00830530" w:rsidRPr="00830530" w:rsidRDefault="00830530" w:rsidP="00830530">
      <w:pPr>
        <w:spacing w:after="0" w:line="276" w:lineRule="auto"/>
        <w:rPr>
          <w:rFonts w:ascii="Arial" w:hAnsi="Arial" w:cs="Arial"/>
          <w:b/>
          <w:sz w:val="18"/>
          <w:szCs w:val="18"/>
        </w:rPr>
      </w:pPr>
    </w:p>
    <w:p w14:paraId="4526A9A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 xml:space="preserve">4. Savjetnik za promet                                                                                     </w:t>
      </w:r>
      <w:r w:rsidRPr="00830530">
        <w:rPr>
          <w:rFonts w:ascii="Arial" w:hAnsi="Arial" w:cs="Arial"/>
          <w:b/>
          <w:sz w:val="18"/>
          <w:szCs w:val="18"/>
        </w:rPr>
        <w:tab/>
        <w:t xml:space="preserve"> </w:t>
      </w:r>
      <w:r w:rsidRPr="00830530">
        <w:rPr>
          <w:rFonts w:ascii="Arial" w:hAnsi="Arial" w:cs="Arial"/>
          <w:sz w:val="18"/>
          <w:szCs w:val="18"/>
        </w:rPr>
        <w:t>Broj izvršitelja: 2</w:t>
      </w:r>
    </w:p>
    <w:p w14:paraId="7746F40F" w14:textId="77777777" w:rsidR="00830530" w:rsidRPr="00830530" w:rsidRDefault="00830530" w:rsidP="00830530">
      <w:pPr>
        <w:spacing w:after="0" w:line="276" w:lineRule="auto"/>
        <w:rPr>
          <w:rFonts w:ascii="Arial" w:hAnsi="Arial" w:cs="Arial"/>
          <w:sz w:val="18"/>
          <w:szCs w:val="18"/>
        </w:rPr>
      </w:pPr>
    </w:p>
    <w:p w14:paraId="780DCA7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B9DB19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41D7A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9FF7A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122B7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91B692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E690F8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BB3D9E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DBC70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5121A97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36ED83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3F861A5E" w14:textId="77777777" w:rsidR="00830530" w:rsidRPr="00830530" w:rsidRDefault="00830530" w:rsidP="00830530">
      <w:pPr>
        <w:spacing w:after="0" w:line="276" w:lineRule="auto"/>
        <w:rPr>
          <w:rFonts w:ascii="Arial" w:hAnsi="Arial" w:cs="Arial"/>
          <w:sz w:val="18"/>
          <w:szCs w:val="18"/>
        </w:rPr>
      </w:pPr>
    </w:p>
    <w:p w14:paraId="16AE5DF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190E29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3A56BF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FFEF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08B817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E51AB52"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obavlja tehničke preglede, rješava predmete vezane za izdavanje prometnih suglasnosti na projektnoj dokumentaciji, suglanosti  i posebnih uvjeta za izvanredni prijevoz preko nerazvrstanih cesta, privremenim zauzimanjem na javnim prometnim površinama i nerazvrstanim cestama (pokretne naprave, skele, manifestacije i razna događanja) </w:t>
            </w:r>
          </w:p>
        </w:tc>
        <w:tc>
          <w:tcPr>
            <w:tcW w:w="1843" w:type="dxa"/>
            <w:tcBorders>
              <w:top w:val="single" w:sz="4" w:space="0" w:color="auto"/>
              <w:left w:val="single" w:sz="4" w:space="0" w:color="auto"/>
              <w:bottom w:val="single" w:sz="4" w:space="0" w:color="auto"/>
              <w:right w:val="single" w:sz="4" w:space="0" w:color="auto"/>
            </w:tcBorders>
            <w:vAlign w:val="center"/>
          </w:tcPr>
          <w:p w14:paraId="7E265B5A"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4A551AE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2F33A34"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Sudjeluje u pripremi prijedloga i akata iz nadležnosti prometa,  sudjeluje u izradi projektnih zadataka iz nadležnosti prometa</w:t>
            </w:r>
          </w:p>
        </w:tc>
        <w:tc>
          <w:tcPr>
            <w:tcW w:w="1843" w:type="dxa"/>
            <w:tcBorders>
              <w:top w:val="single" w:sz="4" w:space="0" w:color="auto"/>
              <w:left w:val="single" w:sz="4" w:space="0" w:color="auto"/>
              <w:bottom w:val="single" w:sz="4" w:space="0" w:color="auto"/>
              <w:right w:val="single" w:sz="4" w:space="0" w:color="auto"/>
            </w:tcBorders>
            <w:vAlign w:val="center"/>
          </w:tcPr>
          <w:p w14:paraId="680CB3A8"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D583C3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DF61F2E"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lastRenderedPageBreak/>
              <w:t>Sudjeluje u izradi programa, strategija, planova, izvješća, prijedloga proračuna, rebalansa proračuna, plana nabave i izmjena plana nabave, sudjelovanje u izradi prijedloga ugovora, narudžbi, naredbi, praćenje realizacije i usklađenja s registrom ugovora, arhiviranje dokumentacije, priprema i druge odluke, zaključke i rješenja i materijale iz predmetnog područja</w:t>
            </w:r>
          </w:p>
        </w:tc>
        <w:tc>
          <w:tcPr>
            <w:tcW w:w="1843" w:type="dxa"/>
            <w:tcBorders>
              <w:top w:val="single" w:sz="4" w:space="0" w:color="auto"/>
              <w:left w:val="single" w:sz="4" w:space="0" w:color="auto"/>
              <w:bottom w:val="single" w:sz="4" w:space="0" w:color="auto"/>
              <w:right w:val="single" w:sz="4" w:space="0" w:color="auto"/>
            </w:tcBorders>
            <w:vAlign w:val="center"/>
          </w:tcPr>
          <w:p w14:paraId="26170CF1"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1A5C2DE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D0BBCF7"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prikuplja i obrađuje podatke te provodi postupke vezane za javni gradski prijevoz putnika, prati realizaciju Ugovora i priprema dodatke Ugovoru javnog gradskog prijevoza,  </w:t>
            </w:r>
          </w:p>
        </w:tc>
        <w:tc>
          <w:tcPr>
            <w:tcW w:w="1843" w:type="dxa"/>
            <w:tcBorders>
              <w:top w:val="single" w:sz="4" w:space="0" w:color="auto"/>
              <w:left w:val="single" w:sz="4" w:space="0" w:color="auto"/>
              <w:bottom w:val="single" w:sz="4" w:space="0" w:color="auto"/>
              <w:right w:val="single" w:sz="4" w:space="0" w:color="auto"/>
            </w:tcBorders>
            <w:vAlign w:val="center"/>
          </w:tcPr>
          <w:p w14:paraId="665D0A2C"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001C7D4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D59AA51"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stanje iz područja prometa i predlaže nova rješenja, sudjeluje u praćenju stanja održavanja komunalne infrastrukture i zelenih površina u zimskom periodu</w:t>
            </w:r>
          </w:p>
        </w:tc>
        <w:tc>
          <w:tcPr>
            <w:tcW w:w="1843" w:type="dxa"/>
            <w:tcBorders>
              <w:top w:val="single" w:sz="4" w:space="0" w:color="auto"/>
              <w:left w:val="single" w:sz="4" w:space="0" w:color="auto"/>
              <w:bottom w:val="single" w:sz="4" w:space="0" w:color="auto"/>
              <w:right w:val="single" w:sz="4" w:space="0" w:color="auto"/>
            </w:tcBorders>
            <w:vAlign w:val="center"/>
          </w:tcPr>
          <w:p w14:paraId="53E7D67E"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4FC0ABF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FFF275E"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sudjeluje u izradi prostorno planske dokumentacije sa aspekta prometa</w:t>
            </w:r>
          </w:p>
        </w:tc>
        <w:tc>
          <w:tcPr>
            <w:tcW w:w="1843" w:type="dxa"/>
            <w:tcBorders>
              <w:top w:val="single" w:sz="4" w:space="0" w:color="auto"/>
              <w:left w:val="single" w:sz="4" w:space="0" w:color="auto"/>
              <w:bottom w:val="single" w:sz="4" w:space="0" w:color="auto"/>
              <w:right w:val="single" w:sz="4" w:space="0" w:color="auto"/>
            </w:tcBorders>
            <w:vAlign w:val="center"/>
          </w:tcPr>
          <w:p w14:paraId="5A9636C9"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2430671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D92E320"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zakone i propise</w:t>
            </w:r>
          </w:p>
        </w:tc>
        <w:tc>
          <w:tcPr>
            <w:tcW w:w="1843" w:type="dxa"/>
            <w:tcBorders>
              <w:top w:val="single" w:sz="4" w:space="0" w:color="auto"/>
              <w:left w:val="single" w:sz="4" w:space="0" w:color="auto"/>
              <w:bottom w:val="single" w:sz="4" w:space="0" w:color="auto"/>
              <w:right w:val="single" w:sz="4" w:space="0" w:color="auto"/>
            </w:tcBorders>
            <w:vAlign w:val="center"/>
          </w:tcPr>
          <w:p w14:paraId="772010C6"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11E9033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FEF3A83"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radi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47A4A209"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332D4DEA" w14:textId="77777777" w:rsidR="00830530" w:rsidRPr="00830530" w:rsidRDefault="00830530" w:rsidP="00830530">
      <w:pPr>
        <w:spacing w:after="0" w:line="276" w:lineRule="auto"/>
        <w:rPr>
          <w:rFonts w:ascii="Arial" w:hAnsi="Arial" w:cs="Arial"/>
          <w:sz w:val="18"/>
          <w:szCs w:val="18"/>
        </w:rPr>
      </w:pPr>
    </w:p>
    <w:p w14:paraId="6C12EA4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2CB30262" w14:textId="77777777" w:rsidR="00830530" w:rsidRPr="00830530" w:rsidRDefault="00830530" w:rsidP="00830530">
      <w:pPr>
        <w:spacing w:after="0" w:line="276" w:lineRule="auto"/>
        <w:rPr>
          <w:rFonts w:ascii="Arial" w:hAnsi="Arial" w:cs="Arial"/>
          <w:sz w:val="18"/>
          <w:szCs w:val="18"/>
        </w:rPr>
      </w:pPr>
    </w:p>
    <w:p w14:paraId="6A6F39D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80B2847"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prometne struke,</w:t>
      </w:r>
    </w:p>
    <w:p w14:paraId="6F14FB97"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tri godine radnog iskustva na odgovarajućim poslovima,</w:t>
      </w:r>
    </w:p>
    <w:p w14:paraId="1304BADB"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378125B9"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7090EC97" w14:textId="77777777" w:rsidR="00830530" w:rsidRPr="00830530" w:rsidRDefault="00830530" w:rsidP="00830530">
      <w:pPr>
        <w:spacing w:after="0" w:line="276" w:lineRule="auto"/>
        <w:rPr>
          <w:rFonts w:ascii="Arial" w:hAnsi="Arial" w:cs="Arial"/>
          <w:sz w:val="18"/>
          <w:szCs w:val="18"/>
        </w:rPr>
      </w:pPr>
    </w:p>
    <w:p w14:paraId="02D15A8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 tijela, rješavanje složenih upravnih i drugih predmeta, te rješavanje problema uz upute i nadzor rukovodećeg službenika.</w:t>
      </w:r>
    </w:p>
    <w:p w14:paraId="348A1E98" w14:textId="77777777" w:rsidR="00830530" w:rsidRPr="00830530" w:rsidRDefault="00830530" w:rsidP="00830530">
      <w:pPr>
        <w:spacing w:after="0" w:line="276" w:lineRule="auto"/>
        <w:jc w:val="both"/>
        <w:rPr>
          <w:rFonts w:ascii="Arial" w:hAnsi="Arial" w:cs="Arial"/>
          <w:sz w:val="18"/>
          <w:szCs w:val="18"/>
        </w:rPr>
      </w:pPr>
    </w:p>
    <w:p w14:paraId="31C4803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5A789EE4" w14:textId="77777777" w:rsidR="00830530" w:rsidRPr="00830530" w:rsidRDefault="00830530" w:rsidP="00830530">
      <w:pPr>
        <w:spacing w:after="0" w:line="276" w:lineRule="auto"/>
        <w:jc w:val="both"/>
        <w:rPr>
          <w:rFonts w:ascii="Arial" w:hAnsi="Arial" w:cs="Arial"/>
          <w:sz w:val="18"/>
          <w:szCs w:val="18"/>
        </w:rPr>
      </w:pPr>
    </w:p>
    <w:p w14:paraId="60747EE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 tijela u svrhu prikupljanja ili razmjene informacija.</w:t>
      </w:r>
    </w:p>
    <w:p w14:paraId="703510DF" w14:textId="77777777" w:rsidR="00830530" w:rsidRPr="00830530" w:rsidRDefault="00830530" w:rsidP="00830530">
      <w:pPr>
        <w:spacing w:after="0" w:line="276" w:lineRule="auto"/>
        <w:jc w:val="both"/>
        <w:rPr>
          <w:rFonts w:ascii="Arial" w:hAnsi="Arial" w:cs="Arial"/>
          <w:sz w:val="18"/>
          <w:szCs w:val="18"/>
        </w:rPr>
      </w:pPr>
    </w:p>
    <w:p w14:paraId="3ED53A9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15367FC4" w14:textId="77777777" w:rsidR="00830530" w:rsidRPr="00830530" w:rsidRDefault="00830530" w:rsidP="00830530">
      <w:pPr>
        <w:spacing w:after="0" w:line="276" w:lineRule="auto"/>
        <w:rPr>
          <w:rFonts w:ascii="Arial" w:hAnsi="Arial" w:cs="Arial"/>
          <w:b/>
          <w:sz w:val="18"/>
          <w:szCs w:val="18"/>
        </w:rPr>
      </w:pPr>
    </w:p>
    <w:p w14:paraId="66D036C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 xml:space="preserve">5. Viši stručni suradnik za promet                                                                    </w:t>
      </w:r>
      <w:r w:rsidRPr="00830530">
        <w:rPr>
          <w:rFonts w:ascii="Arial" w:hAnsi="Arial" w:cs="Arial"/>
          <w:b/>
          <w:sz w:val="18"/>
          <w:szCs w:val="18"/>
        </w:rPr>
        <w:tab/>
      </w:r>
      <w:r w:rsidRPr="00830530">
        <w:rPr>
          <w:rFonts w:ascii="Arial" w:hAnsi="Arial" w:cs="Arial"/>
          <w:sz w:val="18"/>
          <w:szCs w:val="18"/>
        </w:rPr>
        <w:t>Broj izvršitelja: 1</w:t>
      </w:r>
    </w:p>
    <w:p w14:paraId="5CD343F1" w14:textId="77777777" w:rsidR="00830530" w:rsidRPr="00830530" w:rsidRDefault="00830530" w:rsidP="00830530">
      <w:pPr>
        <w:spacing w:after="0" w:line="276" w:lineRule="auto"/>
        <w:jc w:val="both"/>
        <w:rPr>
          <w:rFonts w:ascii="Arial" w:hAnsi="Arial" w:cs="Arial"/>
          <w:sz w:val="18"/>
          <w:szCs w:val="18"/>
        </w:rPr>
      </w:pPr>
    </w:p>
    <w:p w14:paraId="2FE25CD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480688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A10EB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615C2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CB5AB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362E88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43AE1ED"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D36CDD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A82D5C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84FB0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42E032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71FA323D" w14:textId="77777777" w:rsidR="00830530" w:rsidRPr="00830530" w:rsidRDefault="00830530" w:rsidP="00830530">
      <w:pPr>
        <w:spacing w:after="0" w:line="276" w:lineRule="auto"/>
        <w:jc w:val="both"/>
        <w:rPr>
          <w:rFonts w:ascii="Arial" w:hAnsi="Arial" w:cs="Arial"/>
          <w:sz w:val="18"/>
          <w:szCs w:val="18"/>
        </w:rPr>
      </w:pPr>
    </w:p>
    <w:p w14:paraId="266632A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006EA4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39B1876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A391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235C91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456BD4C"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Prikuplja i sudjeluje u pripremi prijedloge akata iz nadležnosti prometa </w:t>
            </w:r>
          </w:p>
        </w:tc>
        <w:tc>
          <w:tcPr>
            <w:tcW w:w="1843" w:type="dxa"/>
            <w:tcBorders>
              <w:top w:val="single" w:sz="4" w:space="0" w:color="auto"/>
              <w:left w:val="single" w:sz="4" w:space="0" w:color="auto"/>
              <w:bottom w:val="single" w:sz="4" w:space="0" w:color="auto"/>
              <w:right w:val="single" w:sz="4" w:space="0" w:color="auto"/>
            </w:tcBorders>
            <w:vAlign w:val="center"/>
          </w:tcPr>
          <w:p w14:paraId="4EA8F116"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4A082DF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47020A5"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Priprema dokumentaciju za izradu programa, planova, izvješća, prati realizaciju i priprema podatke za izradu prijedloga proračuna, rebalansa proračuna, plana nabave i izmjena plana nabave, sudjelovanje u izradi prijedloga ugovora, narudžbi, naredbi, prati realizaciju  usklađenja s registrom ugovora, arhiviranje dokumentacije, priprema i druge odluke, zaključke i rješenja i materijale iz predmetnog područja</w:t>
            </w:r>
          </w:p>
        </w:tc>
        <w:tc>
          <w:tcPr>
            <w:tcW w:w="1843" w:type="dxa"/>
            <w:tcBorders>
              <w:top w:val="single" w:sz="4" w:space="0" w:color="auto"/>
              <w:left w:val="single" w:sz="4" w:space="0" w:color="auto"/>
              <w:bottom w:val="single" w:sz="4" w:space="0" w:color="auto"/>
              <w:right w:val="single" w:sz="4" w:space="0" w:color="auto"/>
            </w:tcBorders>
            <w:vAlign w:val="center"/>
          </w:tcPr>
          <w:p w14:paraId="7CA110A3"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2260E6D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6D8DE43"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Priprema rješenja za prekope, za ulazak u Zvijezdu, za privremeno upravljanje prometom na javnim prometnim površinama i nerazvrstanim cestama za jednostavne regulacije</w:t>
            </w:r>
          </w:p>
        </w:tc>
        <w:tc>
          <w:tcPr>
            <w:tcW w:w="1843" w:type="dxa"/>
            <w:tcBorders>
              <w:top w:val="single" w:sz="4" w:space="0" w:color="auto"/>
              <w:left w:val="single" w:sz="4" w:space="0" w:color="auto"/>
              <w:bottom w:val="single" w:sz="4" w:space="0" w:color="auto"/>
              <w:right w:val="single" w:sz="4" w:space="0" w:color="auto"/>
            </w:tcBorders>
            <w:vAlign w:val="center"/>
          </w:tcPr>
          <w:p w14:paraId="38D36F48"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02D29AD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A83823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Priprema odgovore na pitanja i zahtjeve stranaka, mjesne samouprave, prati poslove vezane za postavljanje nadstrešnica na javnim prometnim površinama i nerazvrstanim cestama, prati poslove vezane za ugradnju ploča i stupova s natpisom i nazivima ulica </w:t>
            </w:r>
          </w:p>
        </w:tc>
        <w:tc>
          <w:tcPr>
            <w:tcW w:w="1843" w:type="dxa"/>
            <w:tcBorders>
              <w:top w:val="single" w:sz="4" w:space="0" w:color="auto"/>
              <w:left w:val="single" w:sz="4" w:space="0" w:color="auto"/>
              <w:bottom w:val="single" w:sz="4" w:space="0" w:color="auto"/>
              <w:right w:val="single" w:sz="4" w:space="0" w:color="auto"/>
            </w:tcBorders>
            <w:vAlign w:val="center"/>
          </w:tcPr>
          <w:p w14:paraId="222865B5"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003F9CF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48BB60C"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Priprema i prati postupke oko ustrojavanja prometne jedinice mladeži u suradnji s prometnom policijom</w:t>
            </w:r>
          </w:p>
        </w:tc>
        <w:tc>
          <w:tcPr>
            <w:tcW w:w="1843" w:type="dxa"/>
            <w:tcBorders>
              <w:top w:val="single" w:sz="4" w:space="0" w:color="auto"/>
              <w:left w:val="single" w:sz="4" w:space="0" w:color="auto"/>
              <w:bottom w:val="single" w:sz="4" w:space="0" w:color="auto"/>
              <w:right w:val="single" w:sz="4" w:space="0" w:color="auto"/>
            </w:tcBorders>
            <w:vAlign w:val="center"/>
          </w:tcPr>
          <w:p w14:paraId="5ED3D92E"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B77CD4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376899A"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zakone i propise iz svojeg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15899DCF"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6B9EBB6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E0B677A"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radi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368D73C2"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43886E21" w14:textId="77777777" w:rsidR="00830530" w:rsidRPr="00830530" w:rsidRDefault="00830530" w:rsidP="00830530">
      <w:pPr>
        <w:spacing w:after="0" w:line="276" w:lineRule="auto"/>
        <w:rPr>
          <w:rFonts w:ascii="Arial" w:hAnsi="Arial" w:cs="Arial"/>
          <w:sz w:val="18"/>
          <w:szCs w:val="18"/>
        </w:rPr>
      </w:pPr>
    </w:p>
    <w:p w14:paraId="63F5D0D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85899D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A11FA7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prometne struke,</w:t>
      </w:r>
    </w:p>
    <w:p w14:paraId="0EC24D4C"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4F1C1A9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4345B9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7A954D7" w14:textId="77777777" w:rsidR="00830530" w:rsidRPr="00830530" w:rsidRDefault="00830530" w:rsidP="00830530">
      <w:pPr>
        <w:spacing w:after="0" w:line="276" w:lineRule="auto"/>
        <w:jc w:val="both"/>
        <w:rPr>
          <w:rFonts w:ascii="Arial" w:hAnsi="Arial" w:cs="Arial"/>
          <w:sz w:val="18"/>
          <w:szCs w:val="18"/>
        </w:rPr>
      </w:pPr>
    </w:p>
    <w:p w14:paraId="6628986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3E6C1252" w14:textId="77777777" w:rsidR="00830530" w:rsidRPr="00830530" w:rsidRDefault="00830530" w:rsidP="00830530">
      <w:pPr>
        <w:spacing w:after="0" w:line="276" w:lineRule="auto"/>
        <w:jc w:val="both"/>
        <w:rPr>
          <w:rFonts w:ascii="Arial" w:hAnsi="Arial" w:cs="Arial"/>
          <w:sz w:val="18"/>
          <w:szCs w:val="18"/>
        </w:rPr>
      </w:pPr>
    </w:p>
    <w:p w14:paraId="5307984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65699004" w14:textId="77777777" w:rsidR="00830530" w:rsidRPr="00830530" w:rsidRDefault="00830530" w:rsidP="00830530">
      <w:pPr>
        <w:spacing w:after="0" w:line="276" w:lineRule="auto"/>
        <w:jc w:val="both"/>
        <w:rPr>
          <w:rFonts w:ascii="Arial" w:hAnsi="Arial" w:cs="Arial"/>
          <w:sz w:val="18"/>
          <w:szCs w:val="18"/>
        </w:rPr>
      </w:pPr>
    </w:p>
    <w:p w14:paraId="1DC6DA7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ustrojstvenih jedinica te povremenu komunikaciju izvan državnog tijela u svrhu prikupljanja ili razmjene informacija.</w:t>
      </w:r>
    </w:p>
    <w:p w14:paraId="70B71DF4" w14:textId="77777777" w:rsidR="00830530" w:rsidRPr="00830530" w:rsidRDefault="00830530" w:rsidP="00830530">
      <w:pPr>
        <w:spacing w:after="0" w:line="276" w:lineRule="auto"/>
        <w:jc w:val="both"/>
        <w:rPr>
          <w:rFonts w:ascii="Arial" w:hAnsi="Arial" w:cs="Arial"/>
          <w:sz w:val="18"/>
          <w:szCs w:val="18"/>
        </w:rPr>
      </w:pPr>
    </w:p>
    <w:p w14:paraId="3C0511F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r w:rsidRPr="00830530">
        <w:rPr>
          <w:rFonts w:ascii="Arial" w:hAnsi="Arial" w:cs="Arial"/>
          <w:sz w:val="18"/>
          <w:szCs w:val="18"/>
        </w:rPr>
        <w:tab/>
      </w:r>
    </w:p>
    <w:p w14:paraId="298F72DF" w14:textId="77777777" w:rsidR="00830530" w:rsidRPr="00830530" w:rsidRDefault="00830530" w:rsidP="00830530">
      <w:pPr>
        <w:spacing w:after="0" w:line="276" w:lineRule="auto"/>
        <w:rPr>
          <w:rFonts w:ascii="Arial" w:hAnsi="Arial" w:cs="Arial"/>
          <w:b/>
          <w:sz w:val="18"/>
          <w:szCs w:val="18"/>
        </w:rPr>
      </w:pPr>
    </w:p>
    <w:p w14:paraId="7F36A0B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 xml:space="preserve">6. Viši stručni suradnik za GIS i promet                                </w:t>
      </w:r>
      <w:r w:rsidRPr="00830530">
        <w:rPr>
          <w:rFonts w:ascii="Arial" w:hAnsi="Arial" w:cs="Arial"/>
          <w:sz w:val="18"/>
          <w:szCs w:val="18"/>
        </w:rPr>
        <w:t xml:space="preserve">                                   Broj izvršitelja: 1</w:t>
      </w:r>
    </w:p>
    <w:p w14:paraId="6DBF6B4F" w14:textId="77777777" w:rsidR="00830530" w:rsidRPr="00830530" w:rsidRDefault="00830530" w:rsidP="00830530">
      <w:pPr>
        <w:spacing w:after="0" w:line="276" w:lineRule="auto"/>
        <w:rPr>
          <w:rFonts w:ascii="Arial" w:hAnsi="Arial" w:cs="Arial"/>
          <w:sz w:val="18"/>
          <w:szCs w:val="18"/>
        </w:rPr>
      </w:pPr>
    </w:p>
    <w:p w14:paraId="63849AC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4D63B3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1329F7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E1D0D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A341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11885E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EF0A1A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9ABC68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DEC70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12966D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FE8BE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40762F34" w14:textId="77777777" w:rsidR="00830530" w:rsidRPr="00830530" w:rsidRDefault="00830530" w:rsidP="00830530">
      <w:pPr>
        <w:spacing w:after="0" w:line="276" w:lineRule="auto"/>
        <w:rPr>
          <w:rFonts w:ascii="Arial" w:hAnsi="Arial" w:cs="Arial"/>
          <w:sz w:val="18"/>
          <w:szCs w:val="18"/>
        </w:rPr>
      </w:pPr>
    </w:p>
    <w:p w14:paraId="10FDA5D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18E09F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6DCF518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7701D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042307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12039E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0C5ABE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7F29CB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649FF1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odluke, zaključke i rješenja iz predmetnog područja</w:t>
            </w:r>
          </w:p>
        </w:tc>
        <w:tc>
          <w:tcPr>
            <w:tcW w:w="1843" w:type="dxa"/>
            <w:tcBorders>
              <w:top w:val="single" w:sz="4" w:space="0" w:color="auto"/>
              <w:left w:val="single" w:sz="4" w:space="0" w:color="auto"/>
              <w:bottom w:val="single" w:sz="4" w:space="0" w:color="auto"/>
              <w:right w:val="single" w:sz="4" w:space="0" w:color="auto"/>
            </w:tcBorders>
          </w:tcPr>
          <w:p w14:paraId="6FCB5E6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9032B6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172208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bazu podataka - GIS Grada Karlovca</w:t>
            </w:r>
          </w:p>
        </w:tc>
        <w:tc>
          <w:tcPr>
            <w:tcW w:w="1843" w:type="dxa"/>
            <w:tcBorders>
              <w:top w:val="single" w:sz="4" w:space="0" w:color="auto"/>
              <w:left w:val="single" w:sz="4" w:space="0" w:color="auto"/>
              <w:bottom w:val="single" w:sz="4" w:space="0" w:color="auto"/>
              <w:right w:val="single" w:sz="4" w:space="0" w:color="auto"/>
            </w:tcBorders>
          </w:tcPr>
          <w:p w14:paraId="72566F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44402A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9A4CF8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programe za unapređenje GIS-a i katastra vodova</w:t>
            </w:r>
          </w:p>
        </w:tc>
        <w:tc>
          <w:tcPr>
            <w:tcW w:w="1843" w:type="dxa"/>
            <w:tcBorders>
              <w:top w:val="single" w:sz="4" w:space="0" w:color="auto"/>
              <w:left w:val="single" w:sz="4" w:space="0" w:color="auto"/>
              <w:bottom w:val="single" w:sz="4" w:space="0" w:color="auto"/>
              <w:right w:val="single" w:sz="4" w:space="0" w:color="auto"/>
            </w:tcBorders>
          </w:tcPr>
          <w:p w14:paraId="12BA686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7420A5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0265BD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provodi upravni postupak i rješava u prvom stupnju u predmetima iz područja prometa</w:t>
            </w:r>
          </w:p>
        </w:tc>
        <w:tc>
          <w:tcPr>
            <w:tcW w:w="1843" w:type="dxa"/>
            <w:tcBorders>
              <w:top w:val="single" w:sz="4" w:space="0" w:color="auto"/>
              <w:left w:val="single" w:sz="4" w:space="0" w:color="auto"/>
              <w:bottom w:val="single" w:sz="4" w:space="0" w:color="auto"/>
              <w:right w:val="single" w:sz="4" w:space="0" w:color="auto"/>
            </w:tcBorders>
          </w:tcPr>
          <w:p w14:paraId="2A9F2B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2F9F9A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B93E6A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provodi nadzor nad poslovima, prati i izvješćuje o financijskom angažmanu sredstava koja se koriste</w:t>
            </w:r>
          </w:p>
        </w:tc>
        <w:tc>
          <w:tcPr>
            <w:tcW w:w="1843" w:type="dxa"/>
            <w:tcBorders>
              <w:top w:val="single" w:sz="4" w:space="0" w:color="auto"/>
              <w:left w:val="single" w:sz="4" w:space="0" w:color="auto"/>
              <w:bottom w:val="single" w:sz="4" w:space="0" w:color="auto"/>
              <w:right w:val="single" w:sz="4" w:space="0" w:color="auto"/>
            </w:tcBorders>
          </w:tcPr>
          <w:p w14:paraId="740370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015EB4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AEB1DC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tehničke preglede, rješava predmete vezane za izdavanje prometnih suglasnosti na projektnoj dokumentaciji</w:t>
            </w:r>
          </w:p>
        </w:tc>
        <w:tc>
          <w:tcPr>
            <w:tcW w:w="1843" w:type="dxa"/>
            <w:tcBorders>
              <w:top w:val="single" w:sz="4" w:space="0" w:color="auto"/>
              <w:left w:val="single" w:sz="4" w:space="0" w:color="auto"/>
              <w:bottom w:val="single" w:sz="4" w:space="0" w:color="auto"/>
              <w:right w:val="single" w:sz="4" w:space="0" w:color="auto"/>
            </w:tcBorders>
          </w:tcPr>
          <w:p w14:paraId="78E18E1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1759B7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3F0605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i druge poslove po nalogu pročelnika i voditelja Odsjeka  </w:t>
            </w:r>
          </w:p>
        </w:tc>
        <w:tc>
          <w:tcPr>
            <w:tcW w:w="1843" w:type="dxa"/>
            <w:tcBorders>
              <w:top w:val="single" w:sz="4" w:space="0" w:color="auto"/>
              <w:left w:val="single" w:sz="4" w:space="0" w:color="auto"/>
              <w:bottom w:val="single" w:sz="4" w:space="0" w:color="auto"/>
              <w:right w:val="single" w:sz="4" w:space="0" w:color="auto"/>
            </w:tcBorders>
          </w:tcPr>
          <w:p w14:paraId="17AD612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7DB07B1" w14:textId="77777777" w:rsidR="00830530" w:rsidRPr="00830530" w:rsidRDefault="00830530" w:rsidP="00830530">
      <w:pPr>
        <w:spacing w:after="0" w:line="276" w:lineRule="auto"/>
        <w:rPr>
          <w:rFonts w:ascii="Arial" w:hAnsi="Arial" w:cs="Arial"/>
          <w:sz w:val="18"/>
          <w:szCs w:val="18"/>
        </w:rPr>
      </w:pPr>
    </w:p>
    <w:p w14:paraId="38C2DFC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270EA969" w14:textId="77777777" w:rsidR="00830530" w:rsidRPr="00830530" w:rsidRDefault="00830530" w:rsidP="00830530">
      <w:pPr>
        <w:spacing w:after="0" w:line="276" w:lineRule="auto"/>
        <w:rPr>
          <w:rFonts w:ascii="Arial" w:hAnsi="Arial" w:cs="Arial"/>
          <w:sz w:val="18"/>
          <w:szCs w:val="18"/>
        </w:rPr>
      </w:pPr>
    </w:p>
    <w:p w14:paraId="7885E0C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30C547C"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prometne ili tehničke struke,</w:t>
      </w:r>
    </w:p>
    <w:p w14:paraId="4B11E300"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jednu godinu radnog iskustva na odgovarajućim poslovima,</w:t>
      </w:r>
    </w:p>
    <w:p w14:paraId="083E5B8F"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5B4B2748"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6D2EE70B" w14:textId="77777777" w:rsidR="00830530" w:rsidRPr="00830530" w:rsidRDefault="00830530" w:rsidP="00830530">
      <w:pPr>
        <w:spacing w:after="0" w:line="276" w:lineRule="auto"/>
        <w:jc w:val="both"/>
        <w:rPr>
          <w:rFonts w:ascii="Arial" w:hAnsi="Arial" w:cs="Arial"/>
          <w:sz w:val="18"/>
          <w:szCs w:val="18"/>
        </w:rPr>
      </w:pPr>
    </w:p>
    <w:p w14:paraId="3B6294C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4FF31D11" w14:textId="77777777" w:rsidR="00830530" w:rsidRPr="00830530" w:rsidRDefault="00830530" w:rsidP="00830530">
      <w:pPr>
        <w:spacing w:after="0" w:line="276" w:lineRule="auto"/>
        <w:jc w:val="both"/>
        <w:rPr>
          <w:rFonts w:ascii="Arial" w:hAnsi="Arial" w:cs="Arial"/>
          <w:sz w:val="18"/>
          <w:szCs w:val="18"/>
        </w:rPr>
      </w:pPr>
    </w:p>
    <w:p w14:paraId="3CAEEF8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1E285D39" w14:textId="77777777" w:rsidR="00830530" w:rsidRPr="00830530" w:rsidRDefault="00830530" w:rsidP="00830530">
      <w:pPr>
        <w:spacing w:after="0" w:line="276" w:lineRule="auto"/>
        <w:jc w:val="both"/>
        <w:rPr>
          <w:rFonts w:ascii="Arial" w:hAnsi="Arial" w:cs="Arial"/>
          <w:sz w:val="18"/>
          <w:szCs w:val="18"/>
        </w:rPr>
      </w:pPr>
    </w:p>
    <w:p w14:paraId="0D8D104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7E35F08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ODGOVORNOSTI I UTJECAJ NA DONOŠENJE ODLUKA koji uključuje odgovornost za materijalne resurse s kojima službenik radi, te pravilnu primjenu utvrđenih postupaka i metoda rada.</w:t>
      </w:r>
    </w:p>
    <w:p w14:paraId="765A0033" w14:textId="77777777" w:rsidR="00830530" w:rsidRPr="00830530" w:rsidRDefault="00830530" w:rsidP="00830530">
      <w:pPr>
        <w:spacing w:after="0" w:line="276" w:lineRule="auto"/>
        <w:rPr>
          <w:rFonts w:ascii="Arial" w:hAnsi="Arial" w:cs="Arial"/>
          <w:sz w:val="18"/>
          <w:szCs w:val="18"/>
        </w:rPr>
      </w:pPr>
    </w:p>
    <w:p w14:paraId="75C6A088" w14:textId="77777777" w:rsidR="00830530" w:rsidRPr="00830530" w:rsidRDefault="00830530" w:rsidP="00830530">
      <w:pPr>
        <w:spacing w:after="0" w:line="276" w:lineRule="auto"/>
        <w:rPr>
          <w:rFonts w:ascii="Arial" w:hAnsi="Arial" w:cs="Arial"/>
          <w:sz w:val="18"/>
          <w:szCs w:val="18"/>
        </w:rPr>
      </w:pPr>
    </w:p>
    <w:p w14:paraId="600972EC" w14:textId="77777777" w:rsidR="00830530" w:rsidRPr="00830530" w:rsidRDefault="00830530" w:rsidP="00830530">
      <w:pPr>
        <w:spacing w:after="0" w:line="276" w:lineRule="auto"/>
        <w:rPr>
          <w:rFonts w:ascii="Arial" w:hAnsi="Arial" w:cs="Arial"/>
          <w:b/>
          <w:i/>
          <w:sz w:val="18"/>
          <w:szCs w:val="18"/>
        </w:rPr>
      </w:pPr>
      <w:r w:rsidRPr="00830530">
        <w:rPr>
          <w:rFonts w:ascii="Arial" w:hAnsi="Arial" w:cs="Arial"/>
          <w:b/>
          <w:bCs/>
          <w:i/>
          <w:iCs/>
          <w:sz w:val="18"/>
          <w:szCs w:val="18"/>
        </w:rPr>
        <w:t>ODSJEK ZA ODRŽAVANJE</w:t>
      </w:r>
    </w:p>
    <w:p w14:paraId="658AA8C4" w14:textId="77777777" w:rsidR="00830530" w:rsidRPr="00830530" w:rsidRDefault="00830530" w:rsidP="00830530">
      <w:pPr>
        <w:spacing w:after="0" w:line="276" w:lineRule="auto"/>
        <w:rPr>
          <w:rFonts w:ascii="Arial" w:hAnsi="Arial" w:cs="Arial"/>
          <w:b/>
          <w:bCs/>
          <w:sz w:val="18"/>
          <w:szCs w:val="18"/>
        </w:rPr>
      </w:pPr>
    </w:p>
    <w:p w14:paraId="137949A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 xml:space="preserve">7.  Voditelj Odsjeka                                                                                       </w:t>
      </w:r>
      <w:r w:rsidRPr="00830530">
        <w:rPr>
          <w:rFonts w:ascii="Arial" w:hAnsi="Arial" w:cs="Arial"/>
          <w:sz w:val="18"/>
          <w:szCs w:val="18"/>
        </w:rPr>
        <w:t>Broj izvršitelja: 1</w:t>
      </w:r>
    </w:p>
    <w:p w14:paraId="2F0BA5CC" w14:textId="77777777" w:rsidR="00830530" w:rsidRPr="00830530" w:rsidRDefault="00830530" w:rsidP="00830530">
      <w:pPr>
        <w:spacing w:after="0" w:line="276" w:lineRule="auto"/>
        <w:rPr>
          <w:rFonts w:ascii="Arial" w:hAnsi="Arial" w:cs="Arial"/>
          <w:sz w:val="18"/>
          <w:szCs w:val="18"/>
        </w:rPr>
      </w:pPr>
    </w:p>
    <w:p w14:paraId="6CE44EE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1D1A67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DB5202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89E952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CE2E4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ED30E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43AB85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2ECBA1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EACC6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155824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16FAC8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3BBFDBC5" w14:textId="77777777" w:rsidR="00830530" w:rsidRPr="00830530" w:rsidRDefault="00830530" w:rsidP="00830530">
      <w:pPr>
        <w:spacing w:after="0" w:line="276" w:lineRule="auto"/>
        <w:rPr>
          <w:rFonts w:ascii="Arial" w:hAnsi="Arial" w:cs="Arial"/>
          <w:sz w:val="18"/>
          <w:szCs w:val="18"/>
        </w:rPr>
      </w:pPr>
    </w:p>
    <w:p w14:paraId="4A5EE47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D5B78A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356E8EA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63811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95365C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930E59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daje smjernice i upute za rad službenicima koji obavljaju poslove komunalnog gospodarstva</w:t>
            </w:r>
          </w:p>
        </w:tc>
        <w:tc>
          <w:tcPr>
            <w:tcW w:w="1843" w:type="dxa"/>
            <w:tcBorders>
              <w:top w:val="single" w:sz="4" w:space="0" w:color="auto"/>
              <w:left w:val="single" w:sz="4" w:space="0" w:color="auto"/>
              <w:bottom w:val="single" w:sz="4" w:space="0" w:color="auto"/>
              <w:right w:val="single" w:sz="4" w:space="0" w:color="auto"/>
            </w:tcBorders>
            <w:vAlign w:val="center"/>
          </w:tcPr>
          <w:p w14:paraId="43E5289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7B3852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F734D5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kreira i koordinira izradu planova i Programa održavanja komunalne infrastrukture i Programa upravljanja objektima u vlasništvu grada, te poduzima sve pripremne radnje za njihovo izvršenje</w:t>
            </w:r>
          </w:p>
        </w:tc>
        <w:tc>
          <w:tcPr>
            <w:tcW w:w="1843" w:type="dxa"/>
            <w:tcBorders>
              <w:top w:val="single" w:sz="4" w:space="0" w:color="auto"/>
              <w:left w:val="single" w:sz="4" w:space="0" w:color="auto"/>
              <w:bottom w:val="single" w:sz="4" w:space="0" w:color="auto"/>
              <w:right w:val="single" w:sz="4" w:space="0" w:color="auto"/>
            </w:tcBorders>
            <w:vAlign w:val="center"/>
          </w:tcPr>
          <w:p w14:paraId="256BE81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EC137D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D074DD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preuzima poslove drugih djelatnika u slučaju njihove spriječenosti u obavljanju istih</w:t>
            </w:r>
          </w:p>
        </w:tc>
        <w:tc>
          <w:tcPr>
            <w:tcW w:w="1843" w:type="dxa"/>
            <w:tcBorders>
              <w:top w:val="single" w:sz="4" w:space="0" w:color="auto"/>
              <w:left w:val="single" w:sz="4" w:space="0" w:color="auto"/>
              <w:bottom w:val="single" w:sz="4" w:space="0" w:color="auto"/>
              <w:right w:val="single" w:sz="4" w:space="0" w:color="auto"/>
            </w:tcBorders>
          </w:tcPr>
          <w:p w14:paraId="1C41AE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774422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587505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područja komunalnog gospodarstva</w:t>
            </w:r>
          </w:p>
        </w:tc>
        <w:tc>
          <w:tcPr>
            <w:tcW w:w="1843" w:type="dxa"/>
            <w:tcBorders>
              <w:top w:val="single" w:sz="4" w:space="0" w:color="auto"/>
              <w:left w:val="single" w:sz="4" w:space="0" w:color="auto"/>
              <w:bottom w:val="single" w:sz="4" w:space="0" w:color="auto"/>
              <w:right w:val="single" w:sz="4" w:space="0" w:color="auto"/>
            </w:tcBorders>
          </w:tcPr>
          <w:p w14:paraId="632257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22A25B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21ADDD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nacrte akata za odlučivanje tijela Grada iz nadležnosti Odsjeka</w:t>
            </w:r>
          </w:p>
        </w:tc>
        <w:tc>
          <w:tcPr>
            <w:tcW w:w="1843" w:type="dxa"/>
            <w:tcBorders>
              <w:top w:val="single" w:sz="4" w:space="0" w:color="auto"/>
              <w:left w:val="single" w:sz="4" w:space="0" w:color="auto"/>
              <w:bottom w:val="single" w:sz="4" w:space="0" w:color="auto"/>
              <w:right w:val="single" w:sz="4" w:space="0" w:color="auto"/>
            </w:tcBorders>
          </w:tcPr>
          <w:p w14:paraId="5BBD24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1CF8B1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5F6957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dokumentaciju za natječaje</w:t>
            </w:r>
          </w:p>
        </w:tc>
        <w:tc>
          <w:tcPr>
            <w:tcW w:w="1843" w:type="dxa"/>
            <w:tcBorders>
              <w:top w:val="single" w:sz="4" w:space="0" w:color="auto"/>
              <w:left w:val="single" w:sz="4" w:space="0" w:color="auto"/>
              <w:bottom w:val="single" w:sz="4" w:space="0" w:color="auto"/>
              <w:right w:val="single" w:sz="4" w:space="0" w:color="auto"/>
            </w:tcBorders>
          </w:tcPr>
          <w:p w14:paraId="7FD1770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B6265A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21741C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analize i izvješća</w:t>
            </w:r>
          </w:p>
        </w:tc>
        <w:tc>
          <w:tcPr>
            <w:tcW w:w="1843" w:type="dxa"/>
            <w:tcBorders>
              <w:top w:val="single" w:sz="4" w:space="0" w:color="auto"/>
              <w:left w:val="single" w:sz="4" w:space="0" w:color="auto"/>
              <w:bottom w:val="single" w:sz="4" w:space="0" w:color="auto"/>
              <w:right w:val="single" w:sz="4" w:space="0" w:color="auto"/>
            </w:tcBorders>
          </w:tcPr>
          <w:p w14:paraId="41433C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7FC77E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8E2AFB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tcBorders>
              <w:top w:val="single" w:sz="4" w:space="0" w:color="auto"/>
              <w:left w:val="single" w:sz="4" w:space="0" w:color="auto"/>
              <w:bottom w:val="single" w:sz="4" w:space="0" w:color="auto"/>
              <w:right w:val="single" w:sz="4" w:space="0" w:color="auto"/>
            </w:tcBorders>
          </w:tcPr>
          <w:p w14:paraId="4B7B65C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B4F75A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B8FE4D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Borders>
              <w:top w:val="single" w:sz="4" w:space="0" w:color="auto"/>
              <w:left w:val="single" w:sz="4" w:space="0" w:color="auto"/>
              <w:bottom w:val="single" w:sz="4" w:space="0" w:color="auto"/>
              <w:right w:val="single" w:sz="4" w:space="0" w:color="auto"/>
            </w:tcBorders>
          </w:tcPr>
          <w:p w14:paraId="2A4B718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22615C30" w14:textId="77777777" w:rsidR="00830530" w:rsidRPr="00830530" w:rsidRDefault="00830530" w:rsidP="00830530">
      <w:pPr>
        <w:spacing w:after="0" w:line="276" w:lineRule="auto"/>
        <w:rPr>
          <w:rFonts w:ascii="Arial" w:hAnsi="Arial" w:cs="Arial"/>
          <w:sz w:val="18"/>
          <w:szCs w:val="18"/>
        </w:rPr>
      </w:pPr>
    </w:p>
    <w:p w14:paraId="0C1A7316"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DBDB7B4" w14:textId="77777777" w:rsidR="00830530" w:rsidRPr="00830530" w:rsidRDefault="00830530" w:rsidP="00830530">
      <w:pPr>
        <w:spacing w:after="0" w:line="276" w:lineRule="auto"/>
        <w:rPr>
          <w:rFonts w:ascii="Arial" w:hAnsi="Arial" w:cs="Arial"/>
          <w:sz w:val="18"/>
          <w:szCs w:val="18"/>
        </w:rPr>
      </w:pPr>
    </w:p>
    <w:p w14:paraId="223D74B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AB47CB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tehničke, biotehničke ili društvene struke,</w:t>
      </w:r>
    </w:p>
    <w:p w14:paraId="692103DE"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329E4CDE"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7DF7A5B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09DE2E8"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položeni državni ispit II. razine.</w:t>
      </w:r>
    </w:p>
    <w:p w14:paraId="6416AE61" w14:textId="77777777" w:rsidR="00830530" w:rsidRPr="00830530" w:rsidRDefault="00830530" w:rsidP="00830530">
      <w:pPr>
        <w:spacing w:after="0" w:line="276" w:lineRule="auto"/>
        <w:contextualSpacing/>
        <w:jc w:val="both"/>
        <w:rPr>
          <w:rFonts w:ascii="Arial" w:hAnsi="Arial" w:cs="Arial"/>
          <w:sz w:val="18"/>
          <w:szCs w:val="18"/>
        </w:rPr>
      </w:pPr>
    </w:p>
    <w:p w14:paraId="552C9FB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2BF93A6E" w14:textId="77777777" w:rsidR="00830530" w:rsidRPr="00830530" w:rsidRDefault="00830530" w:rsidP="00830530">
      <w:pPr>
        <w:spacing w:after="0" w:line="276" w:lineRule="auto"/>
        <w:jc w:val="both"/>
        <w:rPr>
          <w:rFonts w:ascii="Arial" w:hAnsi="Arial" w:cs="Arial"/>
          <w:sz w:val="18"/>
          <w:szCs w:val="18"/>
        </w:rPr>
      </w:pPr>
    </w:p>
    <w:p w14:paraId="134351D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18A7BB0A" w14:textId="77777777" w:rsidR="00830530" w:rsidRPr="00830530" w:rsidRDefault="00830530" w:rsidP="00830530">
      <w:pPr>
        <w:spacing w:after="0" w:line="276" w:lineRule="auto"/>
        <w:jc w:val="both"/>
        <w:rPr>
          <w:rFonts w:ascii="Arial" w:hAnsi="Arial" w:cs="Arial"/>
          <w:sz w:val="18"/>
          <w:szCs w:val="18"/>
        </w:rPr>
      </w:pPr>
    </w:p>
    <w:p w14:paraId="75BF33D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43359F32" w14:textId="77777777" w:rsidR="00830530" w:rsidRPr="00830530" w:rsidRDefault="00830530" w:rsidP="00830530">
      <w:pPr>
        <w:spacing w:after="0" w:line="276" w:lineRule="auto"/>
        <w:jc w:val="both"/>
        <w:rPr>
          <w:rFonts w:ascii="Arial" w:hAnsi="Arial" w:cs="Arial"/>
          <w:sz w:val="18"/>
          <w:szCs w:val="18"/>
        </w:rPr>
      </w:pPr>
    </w:p>
    <w:p w14:paraId="7B29090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704BE612" w14:textId="77777777" w:rsidR="00830530" w:rsidRPr="00830530" w:rsidRDefault="00830530" w:rsidP="00830530">
      <w:pPr>
        <w:spacing w:after="0" w:line="276" w:lineRule="auto"/>
        <w:jc w:val="both"/>
        <w:rPr>
          <w:rFonts w:ascii="Arial" w:hAnsi="Arial" w:cs="Arial"/>
          <w:b/>
          <w:sz w:val="18"/>
          <w:szCs w:val="18"/>
        </w:rPr>
      </w:pPr>
    </w:p>
    <w:p w14:paraId="2AC6380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sz w:val="18"/>
          <w:szCs w:val="18"/>
        </w:rPr>
        <w:t>8. Viši referent za komunalno gospodarstvo</w:t>
      </w:r>
      <w:r w:rsidRPr="00830530">
        <w:rPr>
          <w:rFonts w:ascii="Arial" w:hAnsi="Arial" w:cs="Arial"/>
          <w:sz w:val="18"/>
          <w:szCs w:val="18"/>
        </w:rPr>
        <w:t xml:space="preserve">                                                     Broj izvršitelja: 1</w:t>
      </w:r>
    </w:p>
    <w:p w14:paraId="116119C6" w14:textId="77777777" w:rsidR="00830530" w:rsidRPr="00830530" w:rsidRDefault="00830530" w:rsidP="00830530">
      <w:pPr>
        <w:spacing w:after="0" w:line="276" w:lineRule="auto"/>
        <w:jc w:val="both"/>
        <w:rPr>
          <w:rFonts w:ascii="Arial" w:hAnsi="Arial" w:cs="Arial"/>
          <w:sz w:val="18"/>
          <w:szCs w:val="18"/>
        </w:rPr>
      </w:pPr>
    </w:p>
    <w:p w14:paraId="55268C9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F288411"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2ED01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96655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DFF3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B7EEB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C11E5D9"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05F58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4CDDF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REFERENT</w:t>
            </w:r>
          </w:p>
        </w:tc>
        <w:tc>
          <w:tcPr>
            <w:tcW w:w="1276" w:type="dxa"/>
            <w:tcBorders>
              <w:top w:val="single" w:sz="4" w:space="0" w:color="auto"/>
              <w:left w:val="single" w:sz="4" w:space="0" w:color="auto"/>
              <w:bottom w:val="single" w:sz="4" w:space="0" w:color="auto"/>
              <w:right w:val="single" w:sz="4" w:space="0" w:color="auto"/>
            </w:tcBorders>
            <w:vAlign w:val="center"/>
          </w:tcPr>
          <w:p w14:paraId="291614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F1A39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9.</w:t>
            </w:r>
          </w:p>
        </w:tc>
      </w:tr>
    </w:tbl>
    <w:p w14:paraId="15AB7AC5" w14:textId="77777777" w:rsidR="00830530" w:rsidRDefault="00830530" w:rsidP="00830530">
      <w:pPr>
        <w:spacing w:after="0" w:line="276" w:lineRule="auto"/>
        <w:jc w:val="both"/>
        <w:rPr>
          <w:rFonts w:ascii="Arial" w:hAnsi="Arial" w:cs="Arial"/>
          <w:sz w:val="18"/>
          <w:szCs w:val="18"/>
        </w:rPr>
      </w:pPr>
    </w:p>
    <w:p w14:paraId="294FFB45" w14:textId="77777777" w:rsidR="00E07C79" w:rsidRPr="00830530" w:rsidRDefault="00E07C79" w:rsidP="00830530">
      <w:pPr>
        <w:spacing w:after="0" w:line="276" w:lineRule="auto"/>
        <w:jc w:val="both"/>
        <w:rPr>
          <w:rFonts w:ascii="Arial" w:hAnsi="Arial" w:cs="Arial"/>
          <w:sz w:val="18"/>
          <w:szCs w:val="18"/>
        </w:rPr>
      </w:pPr>
    </w:p>
    <w:p w14:paraId="6E918F3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A6DD5E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6130EF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5E018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38543B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2B43020"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45A7055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38AAD58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A8353D1"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priprema odluke, zaključke i rješenja i druge materijale iz predmetnog područja</w:t>
            </w:r>
          </w:p>
        </w:tc>
        <w:tc>
          <w:tcPr>
            <w:tcW w:w="1843" w:type="dxa"/>
            <w:tcBorders>
              <w:top w:val="single" w:sz="4" w:space="0" w:color="auto"/>
              <w:left w:val="single" w:sz="4" w:space="0" w:color="auto"/>
              <w:bottom w:val="single" w:sz="4" w:space="0" w:color="auto"/>
              <w:right w:val="single" w:sz="4" w:space="0" w:color="auto"/>
            </w:tcBorders>
            <w:vAlign w:val="center"/>
          </w:tcPr>
          <w:p w14:paraId="3B334355"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609A6EB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CCE074B"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sudjeluje u izradi programa komunalne infrastrukture, odluka za gradsko vijeće, prijedloga proračuna, rebalansa proračuna, plana nabave i izmjena plana nabave, sudjelovanje u izradi prijedloga ugovora, narudžbi, naredbi, prati i analizira stanje  za održavanje i unapređenje, GIS-a komunalnih djelatnosti i infrastrukture, poslovi GIS aplikacije „Popravimo“, poslovi za potrebe Komisije za uređenje i zaštitu zelenih površina grada Karlovca, praćenje realizacije i usklađenja s registrom ugovora, arhiviranje dokumentacije, te analize izvješća</w:t>
            </w:r>
          </w:p>
        </w:tc>
        <w:tc>
          <w:tcPr>
            <w:tcW w:w="1843" w:type="dxa"/>
            <w:tcBorders>
              <w:top w:val="single" w:sz="4" w:space="0" w:color="auto"/>
              <w:left w:val="single" w:sz="4" w:space="0" w:color="auto"/>
              <w:bottom w:val="single" w:sz="4" w:space="0" w:color="auto"/>
              <w:right w:val="single" w:sz="4" w:space="0" w:color="auto"/>
            </w:tcBorders>
            <w:vAlign w:val="center"/>
          </w:tcPr>
          <w:p w14:paraId="56FA6FA8"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25%</w:t>
            </w:r>
          </w:p>
        </w:tc>
      </w:tr>
      <w:tr w:rsidR="00830530" w:rsidRPr="00830530" w14:paraId="6B134D5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F95ADBC"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i izvješćuje o financijskom angažmanu sredstava koja se koriste za  održavanje, radi na planiranju i provođenju projekata</w:t>
            </w:r>
          </w:p>
        </w:tc>
        <w:tc>
          <w:tcPr>
            <w:tcW w:w="1843" w:type="dxa"/>
            <w:tcBorders>
              <w:top w:val="single" w:sz="4" w:space="0" w:color="auto"/>
              <w:left w:val="single" w:sz="4" w:space="0" w:color="auto"/>
              <w:bottom w:val="single" w:sz="4" w:space="0" w:color="auto"/>
              <w:right w:val="single" w:sz="4" w:space="0" w:color="auto"/>
            </w:tcBorders>
            <w:vAlign w:val="center"/>
          </w:tcPr>
          <w:p w14:paraId="4C36BD91"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115189D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E8A4756"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Priprema izvješća o radu odsjeka i upravnog odjela, prati unos i realizaciju ugovora, prati plan nabave za potrebe odsjeka i odjela </w:t>
            </w:r>
          </w:p>
        </w:tc>
        <w:tc>
          <w:tcPr>
            <w:tcW w:w="1843" w:type="dxa"/>
            <w:tcBorders>
              <w:top w:val="single" w:sz="4" w:space="0" w:color="auto"/>
              <w:left w:val="single" w:sz="4" w:space="0" w:color="auto"/>
              <w:bottom w:val="single" w:sz="4" w:space="0" w:color="auto"/>
              <w:right w:val="single" w:sz="4" w:space="0" w:color="auto"/>
            </w:tcBorders>
            <w:vAlign w:val="center"/>
          </w:tcPr>
          <w:p w14:paraId="79DF9484"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60FE8218"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00219037"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22A64DAC"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1ED1CD4E" w14:textId="77777777" w:rsidR="00830530" w:rsidRPr="00830530" w:rsidRDefault="00830530" w:rsidP="00830530">
      <w:pPr>
        <w:spacing w:after="0" w:line="276" w:lineRule="auto"/>
        <w:jc w:val="both"/>
        <w:rPr>
          <w:rFonts w:ascii="Arial" w:hAnsi="Arial" w:cs="Arial"/>
          <w:sz w:val="18"/>
          <w:szCs w:val="18"/>
        </w:rPr>
      </w:pPr>
    </w:p>
    <w:p w14:paraId="71BDE31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CBE5E60" w14:textId="77777777" w:rsidR="00830530" w:rsidRPr="00830530" w:rsidRDefault="00830530" w:rsidP="00830530">
      <w:pPr>
        <w:spacing w:after="0" w:line="276" w:lineRule="auto"/>
        <w:jc w:val="both"/>
        <w:rPr>
          <w:rFonts w:ascii="Arial" w:hAnsi="Arial" w:cs="Arial"/>
          <w:sz w:val="18"/>
          <w:szCs w:val="18"/>
        </w:rPr>
      </w:pPr>
    </w:p>
    <w:p w14:paraId="4E373B2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7E51C7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prijediplomski studij ili stručni prijediplomski studij ili stručni kratki studij građevinske, tehničke struke ili društvene struke,</w:t>
      </w:r>
    </w:p>
    <w:p w14:paraId="6B80C34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45D0B61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2E7544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2F98BDD3" w14:textId="77777777" w:rsidR="00830530" w:rsidRPr="00830530" w:rsidRDefault="00830530" w:rsidP="00830530">
      <w:pPr>
        <w:spacing w:after="0" w:line="276" w:lineRule="auto"/>
        <w:rPr>
          <w:rFonts w:ascii="Arial" w:hAnsi="Arial" w:cs="Arial"/>
          <w:sz w:val="18"/>
          <w:szCs w:val="18"/>
        </w:rPr>
      </w:pPr>
    </w:p>
    <w:p w14:paraId="11B70AB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3622D7C3" w14:textId="77777777" w:rsidR="00830530" w:rsidRPr="00830530" w:rsidRDefault="00830530" w:rsidP="00830530">
      <w:pPr>
        <w:spacing w:after="0" w:line="276" w:lineRule="auto"/>
        <w:jc w:val="both"/>
        <w:rPr>
          <w:rFonts w:ascii="Arial" w:hAnsi="Arial" w:cs="Arial"/>
          <w:sz w:val="18"/>
          <w:szCs w:val="18"/>
        </w:rPr>
      </w:pPr>
    </w:p>
    <w:p w14:paraId="71BC200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redovan nadzor nadređenog službenika te njegove upute za rješavanje relativno složenih stručnih problema.</w:t>
      </w:r>
    </w:p>
    <w:p w14:paraId="5926156B" w14:textId="77777777" w:rsidR="00830530" w:rsidRPr="00830530" w:rsidRDefault="00830530" w:rsidP="00830530">
      <w:pPr>
        <w:spacing w:after="0" w:line="276" w:lineRule="auto"/>
        <w:jc w:val="both"/>
        <w:rPr>
          <w:rFonts w:ascii="Arial" w:hAnsi="Arial" w:cs="Arial"/>
          <w:sz w:val="18"/>
          <w:szCs w:val="18"/>
        </w:rPr>
      </w:pPr>
    </w:p>
    <w:p w14:paraId="2510986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w:t>
      </w:r>
    </w:p>
    <w:p w14:paraId="08B30B19" w14:textId="77777777" w:rsidR="00830530" w:rsidRPr="00830530" w:rsidRDefault="00830530" w:rsidP="00830530">
      <w:pPr>
        <w:spacing w:after="0" w:line="276" w:lineRule="auto"/>
        <w:jc w:val="both"/>
        <w:rPr>
          <w:rFonts w:ascii="Arial" w:hAnsi="Arial" w:cs="Arial"/>
          <w:sz w:val="18"/>
          <w:szCs w:val="18"/>
        </w:rPr>
      </w:pPr>
    </w:p>
    <w:p w14:paraId="57BD7E9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propisanih postupaka, metoda rada i stručnih tehnika.</w:t>
      </w:r>
    </w:p>
    <w:p w14:paraId="1BAE761F" w14:textId="77777777" w:rsidR="00830530" w:rsidRPr="00830530" w:rsidRDefault="00830530" w:rsidP="00830530">
      <w:pPr>
        <w:spacing w:after="0"/>
        <w:jc w:val="both"/>
        <w:rPr>
          <w:rFonts w:ascii="Arial" w:hAnsi="Arial" w:cs="Arial"/>
          <w:sz w:val="18"/>
          <w:szCs w:val="18"/>
        </w:rPr>
      </w:pPr>
    </w:p>
    <w:p w14:paraId="0EF64221" w14:textId="77777777" w:rsidR="00830530" w:rsidRPr="00830530" w:rsidRDefault="00830530" w:rsidP="00830530">
      <w:pPr>
        <w:spacing w:after="0" w:line="276" w:lineRule="auto"/>
        <w:jc w:val="both"/>
        <w:rPr>
          <w:rFonts w:ascii="Arial" w:eastAsia="Times New Roman" w:hAnsi="Arial" w:cs="Arial"/>
          <w:b/>
          <w:bCs/>
          <w:sz w:val="18"/>
          <w:szCs w:val="18"/>
        </w:rPr>
      </w:pPr>
      <w:r w:rsidRPr="00830530">
        <w:rPr>
          <w:rFonts w:ascii="Arial" w:eastAsia="Times New Roman" w:hAnsi="Arial" w:cs="Arial"/>
          <w:b/>
          <w:bCs/>
          <w:sz w:val="18"/>
          <w:szCs w:val="18"/>
        </w:rPr>
        <w:t>9.  Viši referent za održavanje komunalne infrastrukture</w:t>
      </w:r>
      <w:r w:rsidRPr="00830530">
        <w:rPr>
          <w:rFonts w:ascii="Arial" w:hAnsi="Arial" w:cs="Arial"/>
          <w:sz w:val="18"/>
          <w:szCs w:val="18"/>
        </w:rPr>
        <w:tab/>
      </w:r>
      <w:r w:rsidRPr="00830530">
        <w:rPr>
          <w:rFonts w:ascii="Arial" w:hAnsi="Arial" w:cs="Arial"/>
          <w:sz w:val="18"/>
          <w:szCs w:val="18"/>
        </w:rPr>
        <w:tab/>
      </w:r>
      <w:r w:rsidRPr="00830530">
        <w:rPr>
          <w:rFonts w:ascii="Arial" w:eastAsia="Times New Roman" w:hAnsi="Arial" w:cs="Arial"/>
          <w:b/>
          <w:bCs/>
          <w:sz w:val="18"/>
          <w:szCs w:val="18"/>
        </w:rPr>
        <w:t xml:space="preserve">    Broj izvršitelja: 1</w:t>
      </w:r>
    </w:p>
    <w:p w14:paraId="1853AEAD" w14:textId="77777777" w:rsidR="00830530" w:rsidRPr="00830530" w:rsidRDefault="00830530" w:rsidP="00830530">
      <w:pPr>
        <w:spacing w:after="0" w:line="276" w:lineRule="auto"/>
        <w:jc w:val="both"/>
        <w:rPr>
          <w:rFonts w:ascii="Arial" w:eastAsia="Times New Roman" w:hAnsi="Arial" w:cs="Arial"/>
          <w:b/>
          <w:bCs/>
          <w:sz w:val="18"/>
          <w:szCs w:val="18"/>
          <w:highlight w:val="green"/>
        </w:rPr>
      </w:pPr>
    </w:p>
    <w:p w14:paraId="5D60EFA6" w14:textId="77777777" w:rsidR="00830530" w:rsidRPr="00830530" w:rsidRDefault="00830530" w:rsidP="00830530">
      <w:pPr>
        <w:spacing w:after="0" w:line="276" w:lineRule="auto"/>
        <w:jc w:val="both"/>
        <w:rPr>
          <w:rFonts w:ascii="Arial" w:eastAsia="Times New Roman" w:hAnsi="Arial" w:cs="Arial"/>
          <w:b/>
          <w:bCs/>
          <w:sz w:val="18"/>
          <w:szCs w:val="18"/>
          <w:highlight w:val="green"/>
        </w:rPr>
      </w:pPr>
    </w:p>
    <w:p w14:paraId="6AD6941C"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OSNOVNI PODACI O RADNOM MJESTU</w:t>
      </w:r>
    </w:p>
    <w:tbl>
      <w:tblPr>
        <w:tblStyle w:val="TableGrid"/>
        <w:tblW w:w="9490" w:type="dxa"/>
        <w:tblLayout w:type="fixed"/>
        <w:tblLook w:val="04A0" w:firstRow="1" w:lastRow="0" w:firstColumn="1" w:lastColumn="0" w:noHBand="0" w:noVBand="1"/>
      </w:tblPr>
      <w:tblGrid>
        <w:gridCol w:w="1842"/>
        <w:gridCol w:w="3441"/>
        <w:gridCol w:w="1177"/>
        <w:gridCol w:w="3030"/>
      </w:tblGrid>
      <w:tr w:rsidR="00830530" w:rsidRPr="00830530" w14:paraId="7A3C6AC2" w14:textId="77777777" w:rsidTr="005322B9">
        <w:trPr>
          <w:trHeight w:val="30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CEA16"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KATEGORIJA</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D27D5"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PODKATEGORIJA</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DE80D"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RAZINA</w:t>
            </w:r>
          </w:p>
        </w:tc>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1C141D"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KLASIFIKACIJSKI RANG</w:t>
            </w:r>
          </w:p>
        </w:tc>
      </w:tr>
      <w:tr w:rsidR="00830530" w:rsidRPr="00830530" w14:paraId="5F2C4379" w14:textId="77777777" w:rsidTr="005322B9">
        <w:trPr>
          <w:trHeight w:val="9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88697"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III.</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B04145"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VIŠI REFERENT</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C4DBFF"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w:t>
            </w:r>
          </w:p>
        </w:tc>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3876A4"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9.</w:t>
            </w:r>
          </w:p>
        </w:tc>
      </w:tr>
    </w:tbl>
    <w:p w14:paraId="40256740" w14:textId="77777777" w:rsidR="00830530" w:rsidRPr="00830530" w:rsidRDefault="00830530" w:rsidP="00830530">
      <w:pPr>
        <w:spacing w:after="0" w:line="276" w:lineRule="auto"/>
        <w:jc w:val="both"/>
        <w:rPr>
          <w:rFonts w:ascii="Arial" w:eastAsia="Times New Roman" w:hAnsi="Arial" w:cs="Arial"/>
          <w:sz w:val="18"/>
          <w:szCs w:val="18"/>
        </w:rPr>
      </w:pPr>
    </w:p>
    <w:p w14:paraId="75F6EA79"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OPIS POSLOVA RADNOG MJESTA</w:t>
      </w:r>
    </w:p>
    <w:tbl>
      <w:tblPr>
        <w:tblStyle w:val="TableGrid"/>
        <w:tblW w:w="0" w:type="auto"/>
        <w:tblLayout w:type="fixed"/>
        <w:tblLook w:val="04A0" w:firstRow="1" w:lastRow="0" w:firstColumn="1" w:lastColumn="0" w:noHBand="0" w:noVBand="1"/>
      </w:tblPr>
      <w:tblGrid>
        <w:gridCol w:w="7656"/>
        <w:gridCol w:w="1799"/>
      </w:tblGrid>
      <w:tr w:rsidR="00830530" w:rsidRPr="00830530" w14:paraId="742866B8" w14:textId="77777777" w:rsidTr="005322B9">
        <w:trPr>
          <w:trHeight w:val="300"/>
        </w:trPr>
        <w:tc>
          <w:tcPr>
            <w:tcW w:w="7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E1733"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OPIS POSLOVA I ZADATAKA</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1CC118"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POSTOTAK VREMENA</w:t>
            </w:r>
          </w:p>
        </w:tc>
      </w:tr>
      <w:tr w:rsidR="00830530" w:rsidRPr="00830530" w14:paraId="4C88E2C1" w14:textId="77777777" w:rsidTr="005322B9">
        <w:trPr>
          <w:trHeight w:val="300"/>
        </w:trPr>
        <w:tc>
          <w:tcPr>
            <w:tcW w:w="7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F9991A" w14:textId="77777777" w:rsidR="00830530" w:rsidRPr="00830530" w:rsidRDefault="00830530" w:rsidP="005322B9">
            <w:pPr>
              <w:spacing w:line="276" w:lineRule="auto"/>
              <w:jc w:val="both"/>
              <w:rPr>
                <w:rFonts w:ascii="Arial" w:eastAsia="Times New Roman" w:hAnsi="Arial" w:cs="Arial"/>
                <w:sz w:val="18"/>
                <w:szCs w:val="18"/>
              </w:rPr>
            </w:pPr>
            <w:r w:rsidRPr="00830530">
              <w:rPr>
                <w:rFonts w:ascii="Arial" w:eastAsia="Times New Roman" w:hAnsi="Arial" w:cs="Arial"/>
                <w:sz w:val="18"/>
                <w:szCs w:val="18"/>
              </w:rPr>
              <w:t>prati zakone i druge propise iz svog djelokruga rada</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368D1"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15 %</w:t>
            </w:r>
          </w:p>
        </w:tc>
      </w:tr>
      <w:tr w:rsidR="00830530" w:rsidRPr="00830530" w14:paraId="012C0068" w14:textId="77777777" w:rsidTr="005322B9">
        <w:trPr>
          <w:trHeight w:val="300"/>
        </w:trPr>
        <w:tc>
          <w:tcPr>
            <w:tcW w:w="7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FF53C" w14:textId="77777777" w:rsidR="00830530" w:rsidRPr="00830530" w:rsidRDefault="00830530" w:rsidP="005322B9">
            <w:pPr>
              <w:spacing w:line="276" w:lineRule="auto"/>
              <w:jc w:val="both"/>
              <w:rPr>
                <w:rFonts w:ascii="Arial" w:eastAsia="Times New Roman" w:hAnsi="Arial" w:cs="Arial"/>
                <w:sz w:val="18"/>
                <w:szCs w:val="18"/>
              </w:rPr>
            </w:pPr>
            <w:r w:rsidRPr="00830530">
              <w:rPr>
                <w:rFonts w:ascii="Arial" w:eastAsia="Times New Roman" w:hAnsi="Arial" w:cs="Arial"/>
                <w:sz w:val="18"/>
                <w:szCs w:val="18"/>
              </w:rPr>
              <w:t>Sudjeluje u pripremi zahtjeva za nabavu i tehničke specifikacije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FC095"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30 %</w:t>
            </w:r>
          </w:p>
        </w:tc>
      </w:tr>
      <w:tr w:rsidR="00830530" w:rsidRPr="00830530" w14:paraId="0AF628B8" w14:textId="77777777" w:rsidTr="005322B9">
        <w:trPr>
          <w:trHeight w:val="300"/>
        </w:trPr>
        <w:tc>
          <w:tcPr>
            <w:tcW w:w="7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83508" w14:textId="77777777" w:rsidR="00830530" w:rsidRPr="00830530" w:rsidRDefault="00830530" w:rsidP="005322B9">
            <w:pPr>
              <w:spacing w:line="276" w:lineRule="auto"/>
              <w:jc w:val="both"/>
              <w:rPr>
                <w:rFonts w:ascii="Arial" w:eastAsia="Times New Roman" w:hAnsi="Arial" w:cs="Arial"/>
                <w:sz w:val="18"/>
                <w:szCs w:val="18"/>
              </w:rPr>
            </w:pPr>
            <w:r w:rsidRPr="00830530">
              <w:rPr>
                <w:rFonts w:ascii="Arial" w:eastAsia="Times New Roman" w:hAnsi="Arial" w:cs="Arial"/>
                <w:sz w:val="18"/>
                <w:szCs w:val="18"/>
              </w:rPr>
              <w:t>Sudjeluje u pripremi programa komunalne infrastrukture, odluka za gradsko vijeće, prijedloga proračuna, rebalansa proračuna, plana nabave i izmjena plana nabave, ugovora, narudžbi, naredbi, prati i analizira stanje  za održavanje i unapređenje GIS-a komunalnih djelatnosti i infrastrukture, praćenje realizacije i usklađenja s registrom ugovora, analize izvješća</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B71D92"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04E7C57F" w14:textId="77777777" w:rsidTr="005322B9">
        <w:trPr>
          <w:trHeight w:val="300"/>
        </w:trPr>
        <w:tc>
          <w:tcPr>
            <w:tcW w:w="7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4DF4B" w14:textId="77777777" w:rsidR="00830530" w:rsidRPr="00830530" w:rsidRDefault="00830530" w:rsidP="005322B9">
            <w:pPr>
              <w:spacing w:line="276" w:lineRule="auto"/>
              <w:jc w:val="both"/>
              <w:rPr>
                <w:rFonts w:ascii="Arial" w:eastAsia="Times New Roman" w:hAnsi="Arial" w:cs="Arial"/>
                <w:sz w:val="18"/>
                <w:szCs w:val="18"/>
              </w:rPr>
            </w:pPr>
            <w:r w:rsidRPr="00830530">
              <w:rPr>
                <w:rFonts w:ascii="Arial" w:eastAsia="Times New Roman" w:hAnsi="Arial" w:cs="Arial"/>
                <w:sz w:val="18"/>
                <w:szCs w:val="18"/>
              </w:rPr>
              <w:lastRenderedPageBreak/>
              <w:t xml:space="preserve">provodi nadzor i kontrolira radove ugovorenih izvođaća za održavanje komunalne infrastrukture, priprema izvješća o provedenoj kontroli radova, priprema podatke za izvješća o financijskom angažmanu sredstava koja se koriste za  održavanje </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7042C"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25%</w:t>
            </w:r>
          </w:p>
        </w:tc>
      </w:tr>
      <w:tr w:rsidR="00830530" w:rsidRPr="00830530" w14:paraId="1C096131" w14:textId="77777777" w:rsidTr="005322B9">
        <w:trPr>
          <w:trHeight w:val="300"/>
        </w:trPr>
        <w:tc>
          <w:tcPr>
            <w:tcW w:w="7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04921" w14:textId="77777777" w:rsidR="00830530" w:rsidRPr="00830530" w:rsidRDefault="00830530" w:rsidP="005322B9">
            <w:pPr>
              <w:spacing w:line="276" w:lineRule="auto"/>
              <w:jc w:val="both"/>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24AB9"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15%</w:t>
            </w:r>
          </w:p>
        </w:tc>
      </w:tr>
    </w:tbl>
    <w:p w14:paraId="2EE2614E"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64B2DF19" w14:textId="08C2BF3E"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b/>
          <w:bCs/>
          <w:sz w:val="18"/>
          <w:szCs w:val="18"/>
        </w:rPr>
        <w:t xml:space="preserve"> </w:t>
      </w:r>
      <w:r w:rsidRPr="00830530">
        <w:rPr>
          <w:rFonts w:ascii="Arial" w:eastAsia="Times New Roman" w:hAnsi="Arial" w:cs="Arial"/>
          <w:sz w:val="18"/>
          <w:szCs w:val="18"/>
        </w:rPr>
        <w:t>POTREBNO STRUČNO ZNANJE</w:t>
      </w:r>
      <w:r w:rsidRPr="00830530">
        <w:rPr>
          <w:rFonts w:ascii="Arial" w:hAnsi="Arial" w:cs="Arial"/>
          <w:sz w:val="18"/>
          <w:szCs w:val="18"/>
        </w:rPr>
        <w:tab/>
      </w:r>
    </w:p>
    <w:p w14:paraId="3D25C0B6" w14:textId="77777777" w:rsidR="00830530" w:rsidRPr="00830530" w:rsidRDefault="00830530" w:rsidP="00830530">
      <w:pPr>
        <w:pStyle w:val="ListParagraph"/>
        <w:numPr>
          <w:ilvl w:val="0"/>
          <w:numId w:val="21"/>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sveučilišni prijediplomski studij ili stručni prijediplomski studij ili stručni kratki studij građevinske ili tehničke struke,</w:t>
      </w:r>
    </w:p>
    <w:p w14:paraId="6C5EDEE8" w14:textId="77777777" w:rsidR="00830530" w:rsidRPr="00830530" w:rsidRDefault="00830530" w:rsidP="00830530">
      <w:pPr>
        <w:pStyle w:val="ListParagraph"/>
        <w:numPr>
          <w:ilvl w:val="0"/>
          <w:numId w:val="21"/>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najmanje jedna godina  radnog iskustva na odgovarajućim poslovima,</w:t>
      </w:r>
    </w:p>
    <w:p w14:paraId="0E9A4D7D" w14:textId="77777777" w:rsidR="00830530" w:rsidRPr="00830530" w:rsidRDefault="00830530" w:rsidP="00830530">
      <w:pPr>
        <w:pStyle w:val="ListParagraph"/>
        <w:numPr>
          <w:ilvl w:val="0"/>
          <w:numId w:val="21"/>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poznavanje rada na računalu,</w:t>
      </w:r>
    </w:p>
    <w:p w14:paraId="509B7AC4" w14:textId="77777777" w:rsidR="00830530" w:rsidRPr="00830530" w:rsidRDefault="00830530" w:rsidP="00830530">
      <w:pPr>
        <w:pStyle w:val="ListParagraph"/>
        <w:numPr>
          <w:ilvl w:val="0"/>
          <w:numId w:val="21"/>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položen državni ispit II. razine.</w:t>
      </w:r>
    </w:p>
    <w:p w14:paraId="77C1A08B" w14:textId="77777777" w:rsidR="00830530" w:rsidRPr="00830530" w:rsidRDefault="00830530" w:rsidP="00830530">
      <w:pPr>
        <w:spacing w:after="0" w:line="276" w:lineRule="auto"/>
        <w:jc w:val="both"/>
        <w:rPr>
          <w:rFonts w:ascii="Arial" w:eastAsia="Times New Roman" w:hAnsi="Arial" w:cs="Arial"/>
          <w:sz w:val="18"/>
          <w:szCs w:val="18"/>
        </w:rPr>
      </w:pPr>
    </w:p>
    <w:p w14:paraId="5A38F18D"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SLOŽENOSTI POSLOVA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55978E34" w14:textId="77777777" w:rsidR="00830530" w:rsidRPr="00830530" w:rsidRDefault="00830530" w:rsidP="00830530">
      <w:pPr>
        <w:spacing w:after="0" w:line="276" w:lineRule="auto"/>
        <w:jc w:val="both"/>
        <w:rPr>
          <w:rFonts w:ascii="Arial" w:eastAsia="Times New Roman" w:hAnsi="Arial" w:cs="Arial"/>
          <w:sz w:val="18"/>
          <w:szCs w:val="18"/>
        </w:rPr>
      </w:pPr>
    </w:p>
    <w:p w14:paraId="323754E1"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SAMOSTALNOSTI U RADU koji uključuje redovan nadzor nadređenog službenika te njegove upute za rješavanje relativno složenih stručnih problema.</w:t>
      </w:r>
    </w:p>
    <w:p w14:paraId="0FC01C79" w14:textId="77777777" w:rsidR="00830530" w:rsidRPr="00830530" w:rsidRDefault="00830530" w:rsidP="00830530">
      <w:pPr>
        <w:spacing w:after="0" w:line="276" w:lineRule="auto"/>
        <w:jc w:val="both"/>
        <w:rPr>
          <w:rFonts w:ascii="Arial" w:eastAsia="Times New Roman" w:hAnsi="Arial" w:cs="Arial"/>
          <w:sz w:val="18"/>
          <w:szCs w:val="18"/>
        </w:rPr>
      </w:pPr>
    </w:p>
    <w:p w14:paraId="5811148A"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SURADNJE S DRUGIM TIJELIMA I KOMUNIKACIJE SA STRANKAMA koji uključuje komunikaciju unutar nižih unutarnjih ustrojstvenih jedinica.</w:t>
      </w:r>
    </w:p>
    <w:p w14:paraId="224DD005" w14:textId="77777777" w:rsidR="00830530" w:rsidRPr="00830530" w:rsidRDefault="00830530" w:rsidP="00830530">
      <w:pPr>
        <w:spacing w:after="0" w:line="276" w:lineRule="auto"/>
        <w:jc w:val="both"/>
        <w:rPr>
          <w:rFonts w:ascii="Arial" w:eastAsia="Times New Roman" w:hAnsi="Arial" w:cs="Arial"/>
          <w:sz w:val="18"/>
          <w:szCs w:val="18"/>
        </w:rPr>
      </w:pPr>
    </w:p>
    <w:p w14:paraId="1E321A26"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ODGOVORNOSTI I UTJECAJ NA DONOŠENJE ODLUKA koji uključuje odgovornost za materijalne resurse s kojima službenik radi, te pravilnu primjenu propisanih postupaka, metoda rada i stručnih tehnika.</w:t>
      </w:r>
    </w:p>
    <w:p w14:paraId="0321DE7A" w14:textId="77777777" w:rsidR="00830530" w:rsidRPr="00830530" w:rsidRDefault="00830530" w:rsidP="00830530">
      <w:pPr>
        <w:spacing w:after="0" w:line="276" w:lineRule="auto"/>
        <w:jc w:val="both"/>
        <w:rPr>
          <w:rFonts w:ascii="Arial" w:hAnsi="Arial" w:cs="Arial"/>
          <w:sz w:val="18"/>
          <w:szCs w:val="18"/>
        </w:rPr>
      </w:pPr>
    </w:p>
    <w:p w14:paraId="4560AA6A" w14:textId="77777777" w:rsidR="00830530" w:rsidRPr="00830530" w:rsidRDefault="00830530" w:rsidP="00830530">
      <w:pPr>
        <w:spacing w:after="0" w:line="276" w:lineRule="auto"/>
        <w:jc w:val="both"/>
        <w:rPr>
          <w:rFonts w:ascii="Arial" w:hAnsi="Arial" w:cs="Arial"/>
          <w:sz w:val="18"/>
          <w:szCs w:val="18"/>
        </w:rPr>
      </w:pPr>
    </w:p>
    <w:p w14:paraId="287671E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10. Viši stručni suradnik za komunalno gospodarstvo </w:t>
      </w:r>
      <w:r w:rsidRPr="00830530">
        <w:rPr>
          <w:rFonts w:ascii="Arial" w:hAnsi="Arial" w:cs="Arial"/>
          <w:sz w:val="18"/>
          <w:szCs w:val="18"/>
        </w:rPr>
        <w:t xml:space="preserve">                                              Broj izvršitelja: 2</w:t>
      </w:r>
    </w:p>
    <w:p w14:paraId="62FCDA79" w14:textId="77777777" w:rsidR="00830530" w:rsidRPr="00830530" w:rsidRDefault="00830530" w:rsidP="00830530">
      <w:pPr>
        <w:spacing w:after="0" w:line="276" w:lineRule="auto"/>
        <w:jc w:val="both"/>
        <w:rPr>
          <w:rFonts w:ascii="Arial" w:hAnsi="Arial" w:cs="Arial"/>
          <w:sz w:val="18"/>
          <w:szCs w:val="18"/>
        </w:rPr>
      </w:pPr>
    </w:p>
    <w:p w14:paraId="1956443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7DE4FE4"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D83361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DBFCB5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E92D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97851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32E83B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6ABAF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375BB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1694812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A2BF3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0A7FD29C" w14:textId="77777777" w:rsidR="00830530" w:rsidRPr="00830530" w:rsidRDefault="00830530" w:rsidP="00830530">
      <w:pPr>
        <w:spacing w:after="0" w:line="276" w:lineRule="auto"/>
        <w:jc w:val="both"/>
        <w:rPr>
          <w:rFonts w:ascii="Arial" w:hAnsi="Arial" w:cs="Arial"/>
          <w:sz w:val="18"/>
          <w:szCs w:val="18"/>
        </w:rPr>
      </w:pPr>
    </w:p>
    <w:p w14:paraId="64BF56F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42BAEE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1B77B5E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89D13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8FAEB0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AE0B24C"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2924EF3E"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31CC06F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D1631CC"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priprema odluke, zaključke i rješenja i druge materijale iz predmetnog područja</w:t>
            </w:r>
          </w:p>
        </w:tc>
        <w:tc>
          <w:tcPr>
            <w:tcW w:w="1843" w:type="dxa"/>
            <w:tcBorders>
              <w:top w:val="single" w:sz="4" w:space="0" w:color="auto"/>
              <w:left w:val="single" w:sz="4" w:space="0" w:color="auto"/>
              <w:bottom w:val="single" w:sz="4" w:space="0" w:color="auto"/>
              <w:right w:val="single" w:sz="4" w:space="0" w:color="auto"/>
            </w:tcBorders>
            <w:vAlign w:val="center"/>
          </w:tcPr>
          <w:p w14:paraId="77812DEE"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2E8850E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B33DCD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sudjeluje u izradi programa komunalne infrastrukture, odluka za gradsko vijeće, prijedloga proračuna, rebalansa proračuna, plana nabave i izmjena plana nabave, sudjelovanje u izradi prijedloga ugovora, prati i analizira stanje  za održavanje i unapređenje: zelenih površina Grada, javnih parkirališnih površina, kupališta i plaža, prijevoz pokojnika do patologije, objekata, uređenje grada povodom Božićnih i novogodišnjih blagdana, održavanje igrališta i sportskih terena, čišćenje javnih površina, urbane opreme, donacije Arboretum, upravljanje i održavanje objektima društvene i javne namjene, upravljanje i održavanje javnih sportskih građevina, komunalnih objekata, divlje deponije, GIS-a komunalnih djelatnosti i infrastrukture, prati i analizira stanje za održavanje i unapređenje: stanova i poslovnih prostora, higijeničarske službe,  dimnjačarska služba, upravljanje objektima oštećenim potresom, praćenje realizacije i usklađenja s registrom ugovora, arhiviranje dokumentacije, izrađuje naruđbenice od prikupljanja ponuda pa do izrade naruđbenice kroz sustav, izrađuje naredbe</w:t>
            </w:r>
          </w:p>
        </w:tc>
        <w:tc>
          <w:tcPr>
            <w:tcW w:w="1843" w:type="dxa"/>
            <w:tcBorders>
              <w:top w:val="single" w:sz="4" w:space="0" w:color="auto"/>
              <w:left w:val="single" w:sz="4" w:space="0" w:color="auto"/>
              <w:bottom w:val="single" w:sz="4" w:space="0" w:color="auto"/>
              <w:right w:val="single" w:sz="4" w:space="0" w:color="auto"/>
            </w:tcBorders>
            <w:vAlign w:val="center"/>
          </w:tcPr>
          <w:p w14:paraId="0FAB026A"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40%</w:t>
            </w:r>
          </w:p>
        </w:tc>
      </w:tr>
      <w:tr w:rsidR="00830530" w:rsidRPr="00830530" w14:paraId="219B6DF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E93C6AB"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predlaže i provodi mjere i aktivnosti vezane za elementarne nepogode na području grada Karlovca</w:t>
            </w:r>
          </w:p>
        </w:tc>
        <w:tc>
          <w:tcPr>
            <w:tcW w:w="1843" w:type="dxa"/>
            <w:tcBorders>
              <w:top w:val="single" w:sz="4" w:space="0" w:color="auto"/>
              <w:left w:val="single" w:sz="4" w:space="0" w:color="auto"/>
              <w:bottom w:val="single" w:sz="4" w:space="0" w:color="auto"/>
              <w:right w:val="single" w:sz="4" w:space="0" w:color="auto"/>
            </w:tcBorders>
            <w:vAlign w:val="center"/>
          </w:tcPr>
          <w:p w14:paraId="46395C6C"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1B0499B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2D617DC"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provodi nadzor nad poslovima, prati i izvješćuje o financijskom angažmanu sredstava koja se koriste za  održavanje,  radi na planiranju i provođenju projekata</w:t>
            </w:r>
          </w:p>
        </w:tc>
        <w:tc>
          <w:tcPr>
            <w:tcW w:w="1843" w:type="dxa"/>
            <w:tcBorders>
              <w:top w:val="single" w:sz="4" w:space="0" w:color="auto"/>
              <w:left w:val="single" w:sz="4" w:space="0" w:color="auto"/>
              <w:bottom w:val="single" w:sz="4" w:space="0" w:color="auto"/>
              <w:right w:val="single" w:sz="4" w:space="0" w:color="auto"/>
            </w:tcBorders>
            <w:vAlign w:val="center"/>
          </w:tcPr>
          <w:p w14:paraId="4A5E342E"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25%</w:t>
            </w:r>
          </w:p>
        </w:tc>
      </w:tr>
      <w:tr w:rsidR="00830530" w:rsidRPr="00830530" w14:paraId="0D4C986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A899C28"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2C38777C"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4E807945" w14:textId="77777777" w:rsidR="00830530" w:rsidRPr="00830530" w:rsidRDefault="00830530" w:rsidP="00830530">
      <w:pPr>
        <w:spacing w:after="0" w:line="276" w:lineRule="auto"/>
        <w:jc w:val="both"/>
        <w:rPr>
          <w:rFonts w:ascii="Arial" w:hAnsi="Arial" w:cs="Arial"/>
          <w:sz w:val="18"/>
          <w:szCs w:val="18"/>
        </w:rPr>
      </w:pPr>
    </w:p>
    <w:p w14:paraId="31B9269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709E5CA" w14:textId="77777777" w:rsidR="00830530" w:rsidRDefault="00830530" w:rsidP="00830530">
      <w:pPr>
        <w:spacing w:after="0" w:line="276" w:lineRule="auto"/>
        <w:jc w:val="both"/>
        <w:rPr>
          <w:rFonts w:ascii="Arial" w:hAnsi="Arial" w:cs="Arial"/>
          <w:sz w:val="18"/>
          <w:szCs w:val="18"/>
        </w:rPr>
      </w:pPr>
    </w:p>
    <w:p w14:paraId="5FA3236B" w14:textId="77777777" w:rsidR="00E07C79" w:rsidRPr="00830530" w:rsidRDefault="00E07C79" w:rsidP="00830530">
      <w:pPr>
        <w:spacing w:after="0" w:line="276" w:lineRule="auto"/>
        <w:jc w:val="both"/>
        <w:rPr>
          <w:rFonts w:ascii="Arial" w:hAnsi="Arial" w:cs="Arial"/>
          <w:sz w:val="18"/>
          <w:szCs w:val="18"/>
        </w:rPr>
      </w:pPr>
    </w:p>
    <w:p w14:paraId="41C1510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POTREBNO STRUČNO ZNANJE</w:t>
      </w:r>
      <w:r w:rsidRPr="00830530">
        <w:rPr>
          <w:rFonts w:ascii="Arial" w:hAnsi="Arial" w:cs="Arial"/>
          <w:sz w:val="18"/>
          <w:szCs w:val="18"/>
        </w:rPr>
        <w:tab/>
      </w:r>
    </w:p>
    <w:p w14:paraId="304F0AF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tehničke, društvene ili ekonomske struke,</w:t>
      </w:r>
    </w:p>
    <w:p w14:paraId="63642B6C"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jedna godina  radnog iskustva na odgovarajućim poslovima, </w:t>
      </w:r>
    </w:p>
    <w:p w14:paraId="14E2C6F2"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5AF6FD4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05FF5BF" w14:textId="77777777" w:rsidR="00830530" w:rsidRPr="00830530" w:rsidRDefault="00830530" w:rsidP="00830530">
      <w:pPr>
        <w:spacing w:after="0" w:line="276" w:lineRule="auto"/>
        <w:contextualSpacing/>
        <w:jc w:val="both"/>
        <w:rPr>
          <w:rFonts w:ascii="Arial" w:hAnsi="Arial" w:cs="Arial"/>
          <w:sz w:val="18"/>
          <w:szCs w:val="18"/>
        </w:rPr>
      </w:pPr>
    </w:p>
    <w:p w14:paraId="0C636F8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5DB9C73C" w14:textId="77777777" w:rsidR="00830530" w:rsidRPr="00830530" w:rsidRDefault="00830530" w:rsidP="00830530">
      <w:pPr>
        <w:spacing w:after="0" w:line="276" w:lineRule="auto"/>
        <w:jc w:val="both"/>
        <w:rPr>
          <w:rFonts w:ascii="Arial" w:hAnsi="Arial" w:cs="Arial"/>
          <w:sz w:val="18"/>
          <w:szCs w:val="18"/>
        </w:rPr>
      </w:pPr>
    </w:p>
    <w:p w14:paraId="3B1D300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69C921BC" w14:textId="77777777" w:rsidR="00830530" w:rsidRPr="00830530" w:rsidRDefault="00830530" w:rsidP="00830530">
      <w:pPr>
        <w:spacing w:after="0" w:line="276" w:lineRule="auto"/>
        <w:jc w:val="both"/>
        <w:rPr>
          <w:rFonts w:ascii="Arial" w:hAnsi="Arial" w:cs="Arial"/>
          <w:sz w:val="18"/>
          <w:szCs w:val="18"/>
        </w:rPr>
      </w:pPr>
    </w:p>
    <w:p w14:paraId="6420204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ustrojstvenih jedinica te povremenu komunikaciju izvan državnog tijela u svrhu prikupljanja ili razmjene informacija.</w:t>
      </w:r>
    </w:p>
    <w:p w14:paraId="3F835514" w14:textId="77777777" w:rsidR="00830530" w:rsidRPr="00830530" w:rsidRDefault="00830530" w:rsidP="00830530">
      <w:pPr>
        <w:spacing w:after="0" w:line="276" w:lineRule="auto"/>
        <w:jc w:val="both"/>
        <w:rPr>
          <w:rFonts w:ascii="Arial" w:hAnsi="Arial" w:cs="Arial"/>
          <w:sz w:val="18"/>
          <w:szCs w:val="18"/>
        </w:rPr>
      </w:pPr>
    </w:p>
    <w:p w14:paraId="2C63C1D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0A0F822A" w14:textId="77777777" w:rsidR="00830530" w:rsidRPr="00830530" w:rsidRDefault="00830530" w:rsidP="00830530">
      <w:pPr>
        <w:spacing w:after="0" w:line="276" w:lineRule="auto"/>
        <w:jc w:val="both"/>
        <w:rPr>
          <w:rFonts w:ascii="Arial" w:hAnsi="Arial" w:cs="Arial"/>
          <w:sz w:val="18"/>
          <w:szCs w:val="18"/>
        </w:rPr>
      </w:pPr>
    </w:p>
    <w:p w14:paraId="100135D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 xml:space="preserve">11. </w:t>
      </w:r>
      <w:r w:rsidRPr="00830530">
        <w:rPr>
          <w:rFonts w:ascii="Arial" w:eastAsia="Times New Roman" w:hAnsi="Arial" w:cs="Arial"/>
          <w:b/>
          <w:bCs/>
          <w:sz w:val="18"/>
          <w:szCs w:val="18"/>
        </w:rPr>
        <w:t xml:space="preserve">Viši stručni suradnik za održavanje komunalne infrastrukture   </w:t>
      </w:r>
      <w:r w:rsidRPr="00830530">
        <w:rPr>
          <w:rFonts w:ascii="Arial" w:eastAsia="Times New Roman" w:hAnsi="Arial" w:cs="Arial"/>
          <w:sz w:val="18"/>
          <w:szCs w:val="18"/>
        </w:rPr>
        <w:t xml:space="preserve"> </w:t>
      </w:r>
      <w:r w:rsidRPr="00830530">
        <w:rPr>
          <w:rFonts w:ascii="Arial" w:hAnsi="Arial" w:cs="Arial"/>
          <w:sz w:val="18"/>
          <w:szCs w:val="18"/>
        </w:rPr>
        <w:t xml:space="preserve">                       Broj izvršitelja: 2</w:t>
      </w:r>
    </w:p>
    <w:p w14:paraId="197A3B04" w14:textId="77777777" w:rsidR="00830530" w:rsidRPr="00830530" w:rsidRDefault="00830530" w:rsidP="00830530">
      <w:pPr>
        <w:spacing w:after="0" w:line="276" w:lineRule="auto"/>
        <w:jc w:val="both"/>
        <w:rPr>
          <w:rFonts w:ascii="Arial" w:hAnsi="Arial" w:cs="Arial"/>
          <w:sz w:val="18"/>
          <w:szCs w:val="18"/>
        </w:rPr>
      </w:pPr>
    </w:p>
    <w:p w14:paraId="0136C2C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4626EF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CD9FF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22674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5B653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54648C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67A7CC9"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F485C9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615CD2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1D6CFE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96D704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54120F0C" w14:textId="77777777" w:rsidR="00830530" w:rsidRPr="00830530" w:rsidRDefault="00830530" w:rsidP="00830530">
      <w:pPr>
        <w:spacing w:after="0" w:line="276" w:lineRule="auto"/>
        <w:jc w:val="both"/>
        <w:rPr>
          <w:rFonts w:ascii="Arial" w:hAnsi="Arial" w:cs="Arial"/>
          <w:sz w:val="18"/>
          <w:szCs w:val="18"/>
        </w:rPr>
      </w:pPr>
    </w:p>
    <w:p w14:paraId="53D82C1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53D84B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271FEA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7839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453152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4186753"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zakone i druge propise iz svog djelokruga rada</w:t>
            </w:r>
          </w:p>
        </w:tc>
        <w:tc>
          <w:tcPr>
            <w:tcW w:w="1843" w:type="dxa"/>
            <w:tcBorders>
              <w:top w:val="single" w:sz="4" w:space="0" w:color="auto"/>
              <w:left w:val="single" w:sz="4" w:space="0" w:color="auto"/>
              <w:bottom w:val="single" w:sz="4" w:space="0" w:color="auto"/>
              <w:right w:val="single" w:sz="4" w:space="0" w:color="auto"/>
            </w:tcBorders>
            <w:vAlign w:val="center"/>
          </w:tcPr>
          <w:p w14:paraId="074099A5"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5%</w:t>
            </w:r>
          </w:p>
        </w:tc>
      </w:tr>
      <w:tr w:rsidR="00830530" w:rsidRPr="00830530" w14:paraId="1067326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25F3437"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sudjeluje u izradi programa komunalne infrastrukture, prijedloga proračuna, rebalansa proračuna, plana nabave i izmjena plana nabave, sudjelovanje u izradi prijedloga ugovora, narudžbi, naredbi, praćenje realizacije i usklađenja s registrom ugovora, arhiviranje dokumentacije, praćenje i održavanje javne rasvjete, tekuće i investicijsko održavanje makadamskih cesta, asfaltnih cesta, praćenje i održavanje oborinske odvodnje, malčiranje poljskih putova, asfaltiranja makadamskih prometnica, zimska služba, priprema zaključke, rješenja i materijale iz predmetnog područja, organizira, planira i izrađuje planove i programe redovnog održavanja nerazvrstanih cesta i odvodnje, </w:t>
            </w:r>
          </w:p>
        </w:tc>
        <w:tc>
          <w:tcPr>
            <w:tcW w:w="1843" w:type="dxa"/>
            <w:tcBorders>
              <w:top w:val="single" w:sz="4" w:space="0" w:color="auto"/>
              <w:left w:val="single" w:sz="4" w:space="0" w:color="auto"/>
              <w:bottom w:val="single" w:sz="4" w:space="0" w:color="auto"/>
              <w:right w:val="single" w:sz="4" w:space="0" w:color="auto"/>
            </w:tcBorders>
            <w:vAlign w:val="center"/>
          </w:tcPr>
          <w:p w14:paraId="6962DA8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40%</w:t>
            </w:r>
          </w:p>
        </w:tc>
      </w:tr>
      <w:tr w:rsidR="00830530" w:rsidRPr="00830530" w14:paraId="11BFDB5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204A74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i izvješćuje o financijskom angažmanu sredstava koja se koriste za  održavanje</w:t>
            </w:r>
          </w:p>
        </w:tc>
        <w:tc>
          <w:tcPr>
            <w:tcW w:w="1843" w:type="dxa"/>
            <w:tcBorders>
              <w:top w:val="single" w:sz="4" w:space="0" w:color="auto"/>
              <w:left w:val="single" w:sz="4" w:space="0" w:color="auto"/>
              <w:bottom w:val="single" w:sz="4" w:space="0" w:color="auto"/>
              <w:right w:val="single" w:sz="4" w:space="0" w:color="auto"/>
            </w:tcBorders>
            <w:vAlign w:val="center"/>
          </w:tcPr>
          <w:p w14:paraId="67931CAC"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10%</w:t>
            </w:r>
          </w:p>
        </w:tc>
      </w:tr>
      <w:tr w:rsidR="00830530" w:rsidRPr="00830530" w14:paraId="6694B9C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84D43F6"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nadzire redovno održavanje  nerazvrstanih cesta i ophodnju, prati stanje u prometu  glede provođenja propisa i utvrđene politike</w:t>
            </w:r>
          </w:p>
        </w:tc>
        <w:tc>
          <w:tcPr>
            <w:tcW w:w="1843" w:type="dxa"/>
            <w:tcBorders>
              <w:top w:val="single" w:sz="4" w:space="0" w:color="auto"/>
              <w:left w:val="single" w:sz="4" w:space="0" w:color="auto"/>
              <w:bottom w:val="single" w:sz="4" w:space="0" w:color="auto"/>
              <w:right w:val="single" w:sz="4" w:space="0" w:color="auto"/>
            </w:tcBorders>
            <w:vAlign w:val="center"/>
          </w:tcPr>
          <w:p w14:paraId="1734FB2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10%</w:t>
            </w:r>
          </w:p>
        </w:tc>
      </w:tr>
      <w:tr w:rsidR="00830530" w:rsidRPr="00830530" w14:paraId="30E68B6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2A7C542"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priprema dokumentaciju za natječaj za provedbu po Zakonu o komunalnom gospodarstvu</w:t>
            </w:r>
          </w:p>
        </w:tc>
        <w:tc>
          <w:tcPr>
            <w:tcW w:w="1843" w:type="dxa"/>
            <w:tcBorders>
              <w:top w:val="single" w:sz="4" w:space="0" w:color="auto"/>
              <w:left w:val="single" w:sz="4" w:space="0" w:color="auto"/>
              <w:bottom w:val="single" w:sz="4" w:space="0" w:color="auto"/>
              <w:right w:val="single" w:sz="4" w:space="0" w:color="auto"/>
            </w:tcBorders>
            <w:vAlign w:val="center"/>
          </w:tcPr>
          <w:p w14:paraId="29475722"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10%</w:t>
            </w:r>
          </w:p>
        </w:tc>
      </w:tr>
      <w:tr w:rsidR="00830530" w:rsidRPr="00830530" w14:paraId="4537C0B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77E6594"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priprema izvješća, obavijesti i druge stručne materijale, nacrte odluka i drugih akata za potrebe Gradskog vijeća</w:t>
            </w:r>
          </w:p>
        </w:tc>
        <w:tc>
          <w:tcPr>
            <w:tcW w:w="1843" w:type="dxa"/>
            <w:tcBorders>
              <w:top w:val="single" w:sz="4" w:space="0" w:color="auto"/>
              <w:left w:val="single" w:sz="4" w:space="0" w:color="auto"/>
              <w:bottom w:val="single" w:sz="4" w:space="0" w:color="auto"/>
              <w:right w:val="single" w:sz="4" w:space="0" w:color="auto"/>
            </w:tcBorders>
            <w:vAlign w:val="center"/>
          </w:tcPr>
          <w:p w14:paraId="670BA7F8"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5%</w:t>
            </w:r>
          </w:p>
        </w:tc>
      </w:tr>
      <w:tr w:rsidR="00830530" w:rsidRPr="00830530" w14:paraId="21919E53"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06E819DA"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radi na planiranju i provođenju projekata</w:t>
            </w:r>
          </w:p>
        </w:tc>
        <w:tc>
          <w:tcPr>
            <w:tcW w:w="1843" w:type="dxa"/>
            <w:tcBorders>
              <w:top w:val="single" w:sz="4" w:space="0" w:color="auto"/>
              <w:left w:val="single" w:sz="4" w:space="0" w:color="auto"/>
              <w:bottom w:val="single" w:sz="4" w:space="0" w:color="auto"/>
              <w:right w:val="single" w:sz="4" w:space="0" w:color="auto"/>
            </w:tcBorders>
            <w:vAlign w:val="center"/>
          </w:tcPr>
          <w:p w14:paraId="1134619E"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15%</w:t>
            </w:r>
          </w:p>
        </w:tc>
      </w:tr>
      <w:tr w:rsidR="00830530" w:rsidRPr="00830530" w14:paraId="74C63230"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6A73AB45"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727E5D17"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72805EEF" w14:textId="77777777" w:rsidR="00830530" w:rsidRPr="00830530" w:rsidRDefault="00830530" w:rsidP="00830530">
      <w:pPr>
        <w:spacing w:after="0" w:line="276" w:lineRule="auto"/>
        <w:jc w:val="both"/>
        <w:rPr>
          <w:rFonts w:ascii="Arial" w:hAnsi="Arial" w:cs="Arial"/>
          <w:sz w:val="18"/>
          <w:szCs w:val="18"/>
        </w:rPr>
      </w:pPr>
    </w:p>
    <w:p w14:paraId="41C6EEA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7BDA7C7" w14:textId="77777777" w:rsidR="00830530" w:rsidRPr="00830530" w:rsidRDefault="00830530" w:rsidP="00830530">
      <w:pPr>
        <w:spacing w:after="0" w:line="276" w:lineRule="auto"/>
        <w:jc w:val="both"/>
        <w:rPr>
          <w:rFonts w:ascii="Arial" w:hAnsi="Arial" w:cs="Arial"/>
          <w:sz w:val="18"/>
          <w:szCs w:val="18"/>
        </w:rPr>
      </w:pPr>
    </w:p>
    <w:p w14:paraId="11DA387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BB5D9E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tehničke, društvene ili ekonomske struke,</w:t>
      </w:r>
    </w:p>
    <w:p w14:paraId="0A75E34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jedna godina  radnog iskustva na odgovarajućim poslovima, </w:t>
      </w:r>
    </w:p>
    <w:p w14:paraId="679D5C5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AEC098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C36B2BF" w14:textId="77777777" w:rsidR="00830530" w:rsidRPr="00830530" w:rsidRDefault="00830530" w:rsidP="00830530">
      <w:pPr>
        <w:spacing w:after="0" w:line="276" w:lineRule="auto"/>
        <w:jc w:val="both"/>
        <w:rPr>
          <w:rFonts w:ascii="Arial" w:hAnsi="Arial" w:cs="Arial"/>
          <w:sz w:val="18"/>
          <w:szCs w:val="18"/>
        </w:rPr>
      </w:pPr>
    </w:p>
    <w:p w14:paraId="09742B6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48B18BA5" w14:textId="77777777" w:rsidR="00830530" w:rsidRPr="00830530" w:rsidRDefault="00830530" w:rsidP="00830530">
      <w:pPr>
        <w:spacing w:after="0" w:line="276" w:lineRule="auto"/>
        <w:jc w:val="both"/>
        <w:rPr>
          <w:rFonts w:ascii="Arial" w:hAnsi="Arial" w:cs="Arial"/>
          <w:sz w:val="18"/>
          <w:szCs w:val="18"/>
        </w:rPr>
      </w:pPr>
    </w:p>
    <w:p w14:paraId="5E471D7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 xml:space="preserve">STUPANJ SAMOSTALNOSTI U RADU koji uključuje obavljanje poslova uz redoviti nadzor i upute nadređenog službenika. </w:t>
      </w:r>
    </w:p>
    <w:p w14:paraId="694361D5" w14:textId="77777777" w:rsidR="00830530" w:rsidRPr="00830530" w:rsidRDefault="00830530" w:rsidP="00830530">
      <w:pPr>
        <w:spacing w:after="0" w:line="276" w:lineRule="auto"/>
        <w:jc w:val="both"/>
        <w:rPr>
          <w:rFonts w:ascii="Arial" w:hAnsi="Arial" w:cs="Arial"/>
          <w:sz w:val="18"/>
          <w:szCs w:val="18"/>
        </w:rPr>
      </w:pPr>
    </w:p>
    <w:p w14:paraId="590D1A4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ustrojstvenih jedinica te povremenu komunikaciju izvan državnog tijela u svrhu prikupljanja ili razmjene informacija.</w:t>
      </w:r>
    </w:p>
    <w:p w14:paraId="66B5A680" w14:textId="77777777" w:rsidR="00830530" w:rsidRPr="00830530" w:rsidRDefault="00830530" w:rsidP="00830530">
      <w:pPr>
        <w:spacing w:after="0" w:line="276" w:lineRule="auto"/>
        <w:jc w:val="both"/>
        <w:rPr>
          <w:rFonts w:ascii="Arial" w:hAnsi="Arial" w:cs="Arial"/>
          <w:sz w:val="18"/>
          <w:szCs w:val="18"/>
        </w:rPr>
      </w:pPr>
    </w:p>
    <w:p w14:paraId="61C169B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540297C8" w14:textId="77777777" w:rsidR="00830530" w:rsidRPr="00830530" w:rsidRDefault="00830530" w:rsidP="00830530">
      <w:pPr>
        <w:spacing w:after="0" w:line="276" w:lineRule="auto"/>
        <w:jc w:val="both"/>
        <w:rPr>
          <w:rFonts w:ascii="Arial" w:hAnsi="Arial" w:cs="Arial"/>
          <w:b/>
          <w:sz w:val="18"/>
          <w:szCs w:val="18"/>
        </w:rPr>
      </w:pPr>
    </w:p>
    <w:p w14:paraId="0285B3D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12. </w:t>
      </w:r>
      <w:r w:rsidRPr="00830530">
        <w:rPr>
          <w:rFonts w:ascii="Arial" w:eastAsia="Times New Roman" w:hAnsi="Arial" w:cs="Arial"/>
          <w:b/>
          <w:bCs/>
          <w:sz w:val="18"/>
          <w:szCs w:val="18"/>
        </w:rPr>
        <w:t>Referent za održavanje komunalne infrastrukture</w:t>
      </w:r>
      <w:r w:rsidRPr="00830530">
        <w:rPr>
          <w:rFonts w:ascii="Arial" w:eastAsia="Times New Roman" w:hAnsi="Arial" w:cs="Arial"/>
          <w:sz w:val="18"/>
          <w:szCs w:val="18"/>
        </w:rPr>
        <w:t xml:space="preserve">                               </w:t>
      </w:r>
      <w:r w:rsidRPr="00830530">
        <w:rPr>
          <w:rFonts w:ascii="Arial" w:hAnsi="Arial" w:cs="Arial"/>
          <w:b/>
          <w:bCs/>
          <w:sz w:val="18"/>
          <w:szCs w:val="18"/>
        </w:rPr>
        <w:t xml:space="preserve">             </w:t>
      </w:r>
      <w:r w:rsidRPr="00830530">
        <w:rPr>
          <w:rFonts w:ascii="Arial" w:hAnsi="Arial" w:cs="Arial"/>
          <w:sz w:val="18"/>
          <w:szCs w:val="18"/>
        </w:rPr>
        <w:t>Broj izvršitelja: 2</w:t>
      </w:r>
    </w:p>
    <w:p w14:paraId="5E5207D0" w14:textId="77777777" w:rsidR="00830530" w:rsidRPr="00830530" w:rsidRDefault="00830530" w:rsidP="00830530">
      <w:pPr>
        <w:spacing w:after="0" w:line="276" w:lineRule="auto"/>
        <w:jc w:val="both"/>
        <w:rPr>
          <w:rFonts w:ascii="Arial" w:hAnsi="Arial" w:cs="Arial"/>
          <w:sz w:val="18"/>
          <w:szCs w:val="18"/>
        </w:rPr>
      </w:pPr>
    </w:p>
    <w:p w14:paraId="0C02B14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5084A9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E588F5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67F070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3E0B0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13B25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08E21B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A21926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4F9C78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1D67EDD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71C37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77B0D667" w14:textId="77777777" w:rsidR="00830530" w:rsidRPr="00830530" w:rsidRDefault="00830530" w:rsidP="00830530">
      <w:pPr>
        <w:spacing w:after="0" w:line="276" w:lineRule="auto"/>
        <w:jc w:val="both"/>
        <w:rPr>
          <w:rFonts w:ascii="Arial" w:hAnsi="Arial" w:cs="Arial"/>
          <w:sz w:val="18"/>
          <w:szCs w:val="18"/>
        </w:rPr>
      </w:pPr>
    </w:p>
    <w:p w14:paraId="561E149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72B1DD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5B08E9B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FA7A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30BA5F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C25D98A"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Prati provođenje održavanja komunalne infrastrukture terenskim obilaskom prilikom malčiranja, košnje, sanacije nerazvrstanih cesta </w:t>
            </w:r>
          </w:p>
        </w:tc>
        <w:tc>
          <w:tcPr>
            <w:tcW w:w="1843" w:type="dxa"/>
            <w:tcBorders>
              <w:top w:val="single" w:sz="4" w:space="0" w:color="auto"/>
              <w:left w:val="single" w:sz="4" w:space="0" w:color="auto"/>
              <w:bottom w:val="single" w:sz="4" w:space="0" w:color="auto"/>
              <w:right w:val="single" w:sz="4" w:space="0" w:color="auto"/>
            </w:tcBorders>
            <w:vAlign w:val="center"/>
          </w:tcPr>
          <w:p w14:paraId="331761B2"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70%</w:t>
            </w:r>
          </w:p>
        </w:tc>
      </w:tr>
      <w:tr w:rsidR="00830530" w:rsidRPr="00830530" w14:paraId="5204653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0EB707E"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Prikuplja i sudjeluje u pripremi dokumentacije za izradu ugovora i narudžbenica iz poslova održavanja</w:t>
            </w:r>
          </w:p>
        </w:tc>
        <w:tc>
          <w:tcPr>
            <w:tcW w:w="1843" w:type="dxa"/>
            <w:tcBorders>
              <w:top w:val="single" w:sz="4" w:space="0" w:color="auto"/>
              <w:left w:val="single" w:sz="4" w:space="0" w:color="auto"/>
              <w:bottom w:val="single" w:sz="4" w:space="0" w:color="auto"/>
              <w:right w:val="single" w:sz="4" w:space="0" w:color="auto"/>
            </w:tcBorders>
            <w:vAlign w:val="center"/>
          </w:tcPr>
          <w:p w14:paraId="3347513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10%</w:t>
            </w:r>
          </w:p>
        </w:tc>
      </w:tr>
      <w:tr w:rsidR="00830530" w:rsidRPr="00830530" w14:paraId="16E732F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DAC5AA2"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aplikaciju POPRAVIMO</w:t>
            </w:r>
          </w:p>
        </w:tc>
        <w:tc>
          <w:tcPr>
            <w:tcW w:w="1843" w:type="dxa"/>
            <w:tcBorders>
              <w:top w:val="single" w:sz="4" w:space="0" w:color="auto"/>
              <w:left w:val="single" w:sz="4" w:space="0" w:color="auto"/>
              <w:bottom w:val="single" w:sz="4" w:space="0" w:color="auto"/>
              <w:right w:val="single" w:sz="4" w:space="0" w:color="auto"/>
            </w:tcBorders>
            <w:vAlign w:val="center"/>
          </w:tcPr>
          <w:p w14:paraId="281DB64B"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10%</w:t>
            </w:r>
          </w:p>
        </w:tc>
      </w:tr>
      <w:tr w:rsidR="00830530" w:rsidRPr="00830530" w14:paraId="56F3AF5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E9BE249"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Borders>
              <w:top w:val="single" w:sz="4" w:space="0" w:color="auto"/>
              <w:left w:val="single" w:sz="4" w:space="0" w:color="auto"/>
              <w:bottom w:val="single" w:sz="4" w:space="0" w:color="auto"/>
              <w:right w:val="single" w:sz="4" w:space="0" w:color="auto"/>
            </w:tcBorders>
            <w:vAlign w:val="center"/>
          </w:tcPr>
          <w:p w14:paraId="7D44E435"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5D9AF153" w14:textId="77777777" w:rsidR="00830530" w:rsidRPr="00830530" w:rsidRDefault="00830530" w:rsidP="00830530">
      <w:pPr>
        <w:spacing w:after="0" w:line="276" w:lineRule="auto"/>
        <w:rPr>
          <w:rFonts w:ascii="Arial" w:hAnsi="Arial" w:cs="Arial"/>
          <w:sz w:val="18"/>
          <w:szCs w:val="18"/>
        </w:rPr>
      </w:pPr>
    </w:p>
    <w:p w14:paraId="1C28F0F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9B21311" w14:textId="77777777" w:rsidR="00830530" w:rsidRPr="00830530" w:rsidRDefault="00830530" w:rsidP="00830530">
      <w:pPr>
        <w:pStyle w:val="ListParagraph"/>
        <w:numPr>
          <w:ilvl w:val="0"/>
          <w:numId w:val="20"/>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srednja stručna sprema  tehničke struke</w:t>
      </w:r>
    </w:p>
    <w:p w14:paraId="6F92685C" w14:textId="77777777" w:rsidR="00830530" w:rsidRPr="00830530" w:rsidRDefault="00830530" w:rsidP="00830530">
      <w:pPr>
        <w:pStyle w:val="ListParagraph"/>
        <w:numPr>
          <w:ilvl w:val="0"/>
          <w:numId w:val="19"/>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najmanje jedna godina radnog iskustva na odgovarajućim poslovima,</w:t>
      </w:r>
    </w:p>
    <w:p w14:paraId="5EBA94EB" w14:textId="77777777" w:rsidR="00830530" w:rsidRPr="00830530" w:rsidRDefault="00830530" w:rsidP="00830530">
      <w:pPr>
        <w:pStyle w:val="ListParagraph"/>
        <w:numPr>
          <w:ilvl w:val="0"/>
          <w:numId w:val="18"/>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poznavanje rada na računalu,</w:t>
      </w:r>
    </w:p>
    <w:p w14:paraId="36EFF32F" w14:textId="77777777" w:rsidR="00830530" w:rsidRPr="00830530" w:rsidRDefault="00830530" w:rsidP="00830530">
      <w:pPr>
        <w:pStyle w:val="ListParagraph"/>
        <w:numPr>
          <w:ilvl w:val="0"/>
          <w:numId w:val="17"/>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položen državni ispit I. razine.</w:t>
      </w:r>
    </w:p>
    <w:p w14:paraId="2E51168F" w14:textId="77777777" w:rsidR="00830530" w:rsidRPr="00830530" w:rsidRDefault="00830530" w:rsidP="00830530">
      <w:pPr>
        <w:spacing w:after="0" w:line="276" w:lineRule="auto"/>
        <w:jc w:val="both"/>
        <w:rPr>
          <w:rFonts w:ascii="Arial" w:eastAsia="Times New Roman" w:hAnsi="Arial" w:cs="Arial"/>
          <w:sz w:val="18"/>
          <w:szCs w:val="18"/>
        </w:rPr>
      </w:pPr>
    </w:p>
    <w:p w14:paraId="77DB4689"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SLOŽENOSTI POSLOVA koji uključuje jednostavne i uglavnom rutinske poslove koji zahtijevaju primjenu precizno utvrđenih postupaka, metoda rada i stručnih tehnika.</w:t>
      </w:r>
    </w:p>
    <w:p w14:paraId="322DE6C3" w14:textId="77777777" w:rsidR="00830530" w:rsidRPr="00830530" w:rsidRDefault="00830530" w:rsidP="00830530">
      <w:pPr>
        <w:spacing w:after="0" w:line="276" w:lineRule="auto"/>
        <w:jc w:val="both"/>
        <w:rPr>
          <w:rFonts w:ascii="Arial" w:eastAsia="Times New Roman" w:hAnsi="Arial" w:cs="Arial"/>
          <w:sz w:val="18"/>
          <w:szCs w:val="18"/>
        </w:rPr>
      </w:pPr>
    </w:p>
    <w:p w14:paraId="25FA9D62"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SAMOSTALNOSTI U RADU koji uključuje stalni nadzor i upute nadređenog službenika.</w:t>
      </w:r>
    </w:p>
    <w:p w14:paraId="1A748A93" w14:textId="77777777" w:rsidR="00830530" w:rsidRPr="00830530" w:rsidRDefault="00830530" w:rsidP="00830530">
      <w:pPr>
        <w:spacing w:after="0" w:line="276" w:lineRule="auto"/>
        <w:jc w:val="both"/>
        <w:rPr>
          <w:rFonts w:ascii="Arial" w:eastAsia="Times New Roman" w:hAnsi="Arial" w:cs="Arial"/>
          <w:sz w:val="18"/>
          <w:szCs w:val="18"/>
        </w:rPr>
      </w:pPr>
    </w:p>
    <w:p w14:paraId="03F4F84E"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SURADNJE S DRUGIM TIJELIMA I KOMUNIKACIJE SA STRANKAMA koji uključuje kontakte unutar nižih unutarnjih ustrojstvenih jedinica upravnog tijela.</w:t>
      </w:r>
    </w:p>
    <w:p w14:paraId="67E68613" w14:textId="77777777" w:rsidR="00830530" w:rsidRPr="00830530" w:rsidRDefault="00830530" w:rsidP="00830530">
      <w:pPr>
        <w:spacing w:after="0" w:line="276" w:lineRule="auto"/>
        <w:jc w:val="both"/>
        <w:rPr>
          <w:rFonts w:ascii="Arial" w:eastAsia="Times New Roman" w:hAnsi="Arial" w:cs="Arial"/>
          <w:sz w:val="18"/>
          <w:szCs w:val="18"/>
        </w:rPr>
      </w:pPr>
    </w:p>
    <w:p w14:paraId="11B27A85"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7EAF1270" w14:textId="77777777" w:rsidR="00830530" w:rsidRDefault="00830530" w:rsidP="00830530">
      <w:pPr>
        <w:spacing w:after="0" w:line="276" w:lineRule="auto"/>
        <w:rPr>
          <w:rFonts w:ascii="Arial" w:hAnsi="Arial" w:cs="Arial"/>
          <w:b/>
          <w:bCs/>
          <w:sz w:val="18"/>
          <w:szCs w:val="18"/>
        </w:rPr>
      </w:pPr>
    </w:p>
    <w:p w14:paraId="27357EDE" w14:textId="77777777" w:rsidR="00E07C79" w:rsidRPr="00830530" w:rsidRDefault="00E07C79" w:rsidP="00830530">
      <w:pPr>
        <w:spacing w:after="0" w:line="276" w:lineRule="auto"/>
        <w:rPr>
          <w:rFonts w:ascii="Arial" w:hAnsi="Arial" w:cs="Arial"/>
          <w:b/>
          <w:bCs/>
          <w:sz w:val="18"/>
          <w:szCs w:val="18"/>
        </w:rPr>
      </w:pPr>
    </w:p>
    <w:p w14:paraId="1D635511" w14:textId="77777777" w:rsidR="00830530" w:rsidRPr="00830530" w:rsidRDefault="00830530" w:rsidP="00830530">
      <w:pPr>
        <w:spacing w:after="0" w:line="276" w:lineRule="auto"/>
        <w:rPr>
          <w:rFonts w:ascii="Arial" w:hAnsi="Arial" w:cs="Arial"/>
          <w:b/>
          <w:sz w:val="18"/>
          <w:szCs w:val="18"/>
        </w:rPr>
      </w:pPr>
      <w:r w:rsidRPr="00830530">
        <w:rPr>
          <w:rFonts w:ascii="Arial" w:hAnsi="Arial" w:cs="Arial"/>
          <w:b/>
          <w:sz w:val="18"/>
          <w:szCs w:val="18"/>
        </w:rPr>
        <w:t>ODSJEK REDARSTVA</w:t>
      </w:r>
    </w:p>
    <w:p w14:paraId="06C322C1" w14:textId="77777777" w:rsidR="00830530" w:rsidRPr="00830530" w:rsidRDefault="00830530" w:rsidP="00830530">
      <w:pPr>
        <w:spacing w:after="0" w:line="276" w:lineRule="auto"/>
        <w:rPr>
          <w:rFonts w:ascii="Arial" w:hAnsi="Arial" w:cs="Arial"/>
          <w:b/>
          <w:bCs/>
          <w:sz w:val="18"/>
          <w:szCs w:val="18"/>
        </w:rPr>
      </w:pPr>
    </w:p>
    <w:p w14:paraId="0718F4B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13.</w:t>
      </w:r>
      <w:r w:rsidRPr="00830530">
        <w:rPr>
          <w:rFonts w:ascii="Arial" w:hAnsi="Arial" w:cs="Arial"/>
          <w:sz w:val="18"/>
          <w:szCs w:val="18"/>
        </w:rPr>
        <w:t xml:space="preserve"> Voditelj Odsjeka                                                                                             Broj izvršitelja: 1</w:t>
      </w:r>
    </w:p>
    <w:p w14:paraId="63710FEF" w14:textId="77777777" w:rsidR="00830530" w:rsidRPr="00830530" w:rsidRDefault="00830530" w:rsidP="00830530">
      <w:pPr>
        <w:spacing w:after="0" w:line="276" w:lineRule="auto"/>
        <w:rPr>
          <w:rFonts w:ascii="Arial" w:hAnsi="Arial" w:cs="Arial"/>
          <w:sz w:val="18"/>
          <w:szCs w:val="18"/>
        </w:rPr>
      </w:pPr>
    </w:p>
    <w:p w14:paraId="037D1C8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C170B71"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1BCB6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FAD24F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70ED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7420DC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98B06AC"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B1ED5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8FDEF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40DAA2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E95F2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658BE70C" w14:textId="77777777" w:rsidR="00830530" w:rsidRDefault="00830530" w:rsidP="00830530">
      <w:pPr>
        <w:spacing w:after="0" w:line="276" w:lineRule="auto"/>
        <w:rPr>
          <w:rFonts w:ascii="Arial" w:hAnsi="Arial" w:cs="Arial"/>
          <w:sz w:val="18"/>
          <w:szCs w:val="18"/>
        </w:rPr>
      </w:pPr>
    </w:p>
    <w:p w14:paraId="1915E6B8" w14:textId="77777777" w:rsidR="00E07C79" w:rsidRDefault="00E07C79" w:rsidP="00830530">
      <w:pPr>
        <w:spacing w:after="0" w:line="276" w:lineRule="auto"/>
        <w:rPr>
          <w:rFonts w:ascii="Arial" w:hAnsi="Arial" w:cs="Arial"/>
          <w:sz w:val="18"/>
          <w:szCs w:val="18"/>
        </w:rPr>
      </w:pPr>
    </w:p>
    <w:p w14:paraId="6B8B2F09" w14:textId="77777777" w:rsidR="00E07C79" w:rsidRDefault="00E07C79" w:rsidP="00830530">
      <w:pPr>
        <w:spacing w:after="0" w:line="276" w:lineRule="auto"/>
        <w:rPr>
          <w:rFonts w:ascii="Arial" w:hAnsi="Arial" w:cs="Arial"/>
          <w:sz w:val="18"/>
          <w:szCs w:val="18"/>
        </w:rPr>
      </w:pPr>
    </w:p>
    <w:p w14:paraId="4FC61AE6" w14:textId="77777777" w:rsidR="00E07C79" w:rsidRDefault="00E07C79" w:rsidP="00830530">
      <w:pPr>
        <w:spacing w:after="0" w:line="276" w:lineRule="auto"/>
        <w:rPr>
          <w:rFonts w:ascii="Arial" w:hAnsi="Arial" w:cs="Arial"/>
          <w:sz w:val="18"/>
          <w:szCs w:val="18"/>
        </w:rPr>
      </w:pPr>
    </w:p>
    <w:p w14:paraId="4B56A821" w14:textId="77777777" w:rsidR="00E07C79" w:rsidRDefault="00E07C79" w:rsidP="00830530">
      <w:pPr>
        <w:spacing w:after="0" w:line="276" w:lineRule="auto"/>
        <w:rPr>
          <w:rFonts w:ascii="Arial" w:hAnsi="Arial" w:cs="Arial"/>
          <w:sz w:val="18"/>
          <w:szCs w:val="18"/>
        </w:rPr>
      </w:pPr>
    </w:p>
    <w:p w14:paraId="0F97A984" w14:textId="77777777" w:rsidR="00E07C79" w:rsidRDefault="00E07C79" w:rsidP="00830530">
      <w:pPr>
        <w:spacing w:after="0" w:line="276" w:lineRule="auto"/>
        <w:rPr>
          <w:rFonts w:ascii="Arial" w:hAnsi="Arial" w:cs="Arial"/>
          <w:sz w:val="18"/>
          <w:szCs w:val="18"/>
        </w:rPr>
      </w:pPr>
    </w:p>
    <w:p w14:paraId="1657DE60" w14:textId="77777777" w:rsidR="00E07C79" w:rsidRPr="00830530" w:rsidRDefault="00E07C79" w:rsidP="00830530">
      <w:pPr>
        <w:spacing w:after="0" w:line="276" w:lineRule="auto"/>
        <w:rPr>
          <w:rFonts w:ascii="Arial" w:hAnsi="Arial" w:cs="Arial"/>
          <w:sz w:val="18"/>
          <w:szCs w:val="18"/>
        </w:rPr>
      </w:pPr>
    </w:p>
    <w:p w14:paraId="432BAD3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1FD1582" w14:textId="77777777" w:rsidTr="005322B9">
        <w:trPr>
          <w:cantSplit/>
        </w:trPr>
        <w:tc>
          <w:tcPr>
            <w:tcW w:w="8080" w:type="dxa"/>
            <w:vAlign w:val="center"/>
          </w:tcPr>
          <w:p w14:paraId="7DA132D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2C27E8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829B033" w14:textId="77777777" w:rsidTr="005322B9">
        <w:trPr>
          <w:cantSplit/>
        </w:trPr>
        <w:tc>
          <w:tcPr>
            <w:tcW w:w="8080" w:type="dxa"/>
            <w:vAlign w:val="center"/>
          </w:tcPr>
          <w:p w14:paraId="352EE236"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daje smjernice i upute za rad službenicima koji obavljaju poslove određene posebnim zakonima kojima se uređuje pitanje nad provedbom propisa kojima se uređuje komunalni red, nerazvrstane ceste, građevinska inspekcija, uklanjanje otpada, zaštita od buke, upravljanje i održavanje zgrada, zaštita od svjetlosnog onečišćenja, ugostiteljska djelatnost, prijevoz u cestovnom prometu, uređenje poljoprivrednog zemljišta, sigurnost prometa na cestama te odluke predstavničkog tijela Grada Karlovca proizašle iz zakona</w:t>
            </w:r>
          </w:p>
        </w:tc>
        <w:tc>
          <w:tcPr>
            <w:tcW w:w="1843" w:type="dxa"/>
            <w:vAlign w:val="center"/>
          </w:tcPr>
          <w:p w14:paraId="62A8FE1E"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25%</w:t>
            </w:r>
          </w:p>
        </w:tc>
      </w:tr>
      <w:tr w:rsidR="00830530" w:rsidRPr="00830530" w14:paraId="353CFC8A" w14:textId="77777777" w:rsidTr="005322B9">
        <w:trPr>
          <w:cantSplit/>
        </w:trPr>
        <w:tc>
          <w:tcPr>
            <w:tcW w:w="8080" w:type="dxa"/>
            <w:vAlign w:val="center"/>
          </w:tcPr>
          <w:p w14:paraId="42594C33"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sudjeluje u rješavanju najsloženijih predmeta</w:t>
            </w:r>
          </w:p>
        </w:tc>
        <w:tc>
          <w:tcPr>
            <w:tcW w:w="1843" w:type="dxa"/>
            <w:vAlign w:val="center"/>
          </w:tcPr>
          <w:p w14:paraId="76CD18CA"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20%</w:t>
            </w:r>
          </w:p>
        </w:tc>
      </w:tr>
      <w:tr w:rsidR="00830530" w:rsidRPr="00830530" w14:paraId="51376695" w14:textId="77777777" w:rsidTr="005322B9">
        <w:trPr>
          <w:cantSplit/>
        </w:trPr>
        <w:tc>
          <w:tcPr>
            <w:tcW w:w="8080" w:type="dxa"/>
            <w:vAlign w:val="center"/>
          </w:tcPr>
          <w:p w14:paraId="7FB0F70C"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vodi upravni postupak i donosi rješenja iz svoje nadležnosti</w:t>
            </w:r>
          </w:p>
        </w:tc>
        <w:tc>
          <w:tcPr>
            <w:tcW w:w="1843" w:type="dxa"/>
            <w:vAlign w:val="center"/>
          </w:tcPr>
          <w:p w14:paraId="43027B0C"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5%</w:t>
            </w:r>
          </w:p>
        </w:tc>
      </w:tr>
      <w:tr w:rsidR="00830530" w:rsidRPr="00830530" w14:paraId="41036CA3" w14:textId="77777777" w:rsidTr="005322B9">
        <w:trPr>
          <w:cantSplit/>
        </w:trPr>
        <w:tc>
          <w:tcPr>
            <w:tcW w:w="8080" w:type="dxa"/>
            <w:vAlign w:val="center"/>
          </w:tcPr>
          <w:p w14:paraId="55673932"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zakone i druge propise</w:t>
            </w:r>
          </w:p>
        </w:tc>
        <w:tc>
          <w:tcPr>
            <w:tcW w:w="1843" w:type="dxa"/>
          </w:tcPr>
          <w:p w14:paraId="740A0F8C"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10%</w:t>
            </w:r>
          </w:p>
        </w:tc>
      </w:tr>
      <w:tr w:rsidR="00830530" w:rsidRPr="00830530" w14:paraId="01C0EE10" w14:textId="77777777" w:rsidTr="005322B9">
        <w:trPr>
          <w:cantSplit/>
        </w:trPr>
        <w:tc>
          <w:tcPr>
            <w:tcW w:w="8080" w:type="dxa"/>
            <w:vAlign w:val="center"/>
          </w:tcPr>
          <w:p w14:paraId="3B6B8FF1"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izrađuje nacrte akata za odlučivanje tijela Grada iz nadležnosti Odsjeka</w:t>
            </w:r>
          </w:p>
        </w:tc>
        <w:tc>
          <w:tcPr>
            <w:tcW w:w="1843" w:type="dxa"/>
          </w:tcPr>
          <w:p w14:paraId="287DEB84"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10%</w:t>
            </w:r>
          </w:p>
        </w:tc>
      </w:tr>
      <w:tr w:rsidR="00830530" w:rsidRPr="00830530" w14:paraId="1A5B9BE1" w14:textId="77777777" w:rsidTr="005322B9">
        <w:trPr>
          <w:cantSplit/>
        </w:trPr>
        <w:tc>
          <w:tcPr>
            <w:tcW w:w="8080" w:type="dxa"/>
            <w:vAlign w:val="center"/>
          </w:tcPr>
          <w:p w14:paraId="61799DBF"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izrađuje analize i izvješća</w:t>
            </w:r>
          </w:p>
        </w:tc>
        <w:tc>
          <w:tcPr>
            <w:tcW w:w="1843" w:type="dxa"/>
          </w:tcPr>
          <w:p w14:paraId="11A5A29A"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10%</w:t>
            </w:r>
          </w:p>
        </w:tc>
      </w:tr>
      <w:tr w:rsidR="00830530" w:rsidRPr="00830530" w14:paraId="180893B5" w14:textId="77777777" w:rsidTr="005322B9">
        <w:trPr>
          <w:cantSplit/>
        </w:trPr>
        <w:tc>
          <w:tcPr>
            <w:tcW w:w="8080" w:type="dxa"/>
            <w:vAlign w:val="center"/>
          </w:tcPr>
          <w:p w14:paraId="4777C77A"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radi na planiranju i provođenju projekata</w:t>
            </w:r>
          </w:p>
        </w:tc>
        <w:tc>
          <w:tcPr>
            <w:tcW w:w="1843" w:type="dxa"/>
          </w:tcPr>
          <w:p w14:paraId="592C6AC3"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10%</w:t>
            </w:r>
          </w:p>
        </w:tc>
      </w:tr>
      <w:tr w:rsidR="00830530" w:rsidRPr="00830530" w14:paraId="0B0A005E" w14:textId="77777777" w:rsidTr="005322B9">
        <w:trPr>
          <w:cantSplit/>
        </w:trPr>
        <w:tc>
          <w:tcPr>
            <w:tcW w:w="8080" w:type="dxa"/>
            <w:vAlign w:val="center"/>
          </w:tcPr>
          <w:p w14:paraId="1C174A91"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obavlja i druge poslove po nalogu pročelnika</w:t>
            </w:r>
          </w:p>
        </w:tc>
        <w:tc>
          <w:tcPr>
            <w:tcW w:w="1843" w:type="dxa"/>
          </w:tcPr>
          <w:p w14:paraId="44945EEA"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19BCC2F5" w14:textId="77777777" w:rsidR="00830530" w:rsidRPr="00830530" w:rsidRDefault="00830530" w:rsidP="00830530">
      <w:pPr>
        <w:spacing w:after="0" w:line="276" w:lineRule="auto"/>
        <w:rPr>
          <w:rFonts w:ascii="Arial" w:hAnsi="Arial" w:cs="Arial"/>
          <w:sz w:val="18"/>
          <w:szCs w:val="18"/>
        </w:rPr>
      </w:pPr>
    </w:p>
    <w:p w14:paraId="798FFC4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23CF2B3B" w14:textId="77777777" w:rsidR="00830530" w:rsidRPr="00830530" w:rsidRDefault="00830530" w:rsidP="00830530">
      <w:pPr>
        <w:spacing w:after="0" w:line="276" w:lineRule="auto"/>
        <w:rPr>
          <w:rFonts w:ascii="Arial" w:hAnsi="Arial" w:cs="Arial"/>
          <w:sz w:val="18"/>
          <w:szCs w:val="18"/>
        </w:rPr>
      </w:pPr>
    </w:p>
    <w:p w14:paraId="5DBA49A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EA96A7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upravne, tehničke ili prometne struke,</w:t>
      </w:r>
    </w:p>
    <w:p w14:paraId="5466DB7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08FDEB2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1031F96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838AE0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položeni državni ispit II. razine.</w:t>
      </w:r>
    </w:p>
    <w:p w14:paraId="6179B17D" w14:textId="77777777" w:rsidR="00830530" w:rsidRPr="00830530" w:rsidRDefault="00830530" w:rsidP="00830530">
      <w:pPr>
        <w:spacing w:after="0" w:line="276" w:lineRule="auto"/>
        <w:jc w:val="both"/>
        <w:rPr>
          <w:rFonts w:ascii="Arial" w:hAnsi="Arial" w:cs="Arial"/>
          <w:sz w:val="18"/>
          <w:szCs w:val="18"/>
        </w:rPr>
      </w:pPr>
    </w:p>
    <w:p w14:paraId="149AEBE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1659523E" w14:textId="77777777" w:rsidR="00830530" w:rsidRPr="00830530" w:rsidRDefault="00830530" w:rsidP="00830530">
      <w:pPr>
        <w:spacing w:after="0" w:line="276" w:lineRule="auto"/>
        <w:jc w:val="both"/>
        <w:rPr>
          <w:rFonts w:ascii="Arial" w:hAnsi="Arial" w:cs="Arial"/>
          <w:sz w:val="18"/>
          <w:szCs w:val="18"/>
        </w:rPr>
      </w:pPr>
    </w:p>
    <w:p w14:paraId="7BB4CD0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622A1101" w14:textId="77777777" w:rsidR="00830530" w:rsidRPr="00830530" w:rsidRDefault="00830530" w:rsidP="00830530">
      <w:pPr>
        <w:spacing w:after="0" w:line="276" w:lineRule="auto"/>
        <w:jc w:val="both"/>
        <w:rPr>
          <w:rFonts w:ascii="Arial" w:hAnsi="Arial" w:cs="Arial"/>
          <w:sz w:val="18"/>
          <w:szCs w:val="18"/>
        </w:rPr>
      </w:pPr>
    </w:p>
    <w:p w14:paraId="02DB4BA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31F1010F" w14:textId="77777777" w:rsidR="00830530" w:rsidRPr="00830530" w:rsidRDefault="00830530" w:rsidP="00830530">
      <w:pPr>
        <w:spacing w:after="0" w:line="276" w:lineRule="auto"/>
        <w:jc w:val="both"/>
        <w:rPr>
          <w:rFonts w:ascii="Arial" w:hAnsi="Arial" w:cs="Arial"/>
          <w:sz w:val="18"/>
          <w:szCs w:val="18"/>
        </w:rPr>
      </w:pPr>
    </w:p>
    <w:p w14:paraId="05C25E5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0CA906F2" w14:textId="77777777" w:rsidR="00830530" w:rsidRPr="00830530" w:rsidRDefault="00830530" w:rsidP="00830530">
      <w:pPr>
        <w:spacing w:after="0" w:line="276" w:lineRule="auto"/>
        <w:rPr>
          <w:rFonts w:ascii="Arial" w:hAnsi="Arial" w:cs="Arial"/>
          <w:sz w:val="18"/>
          <w:szCs w:val="18"/>
        </w:rPr>
      </w:pPr>
    </w:p>
    <w:p w14:paraId="4B7C2A4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14. Savjetnik za komunalno i prometno redarstvo</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t>Broj izvršitelja: 3</w:t>
      </w:r>
    </w:p>
    <w:p w14:paraId="756E1697" w14:textId="77777777" w:rsidR="00830530" w:rsidRPr="00830530" w:rsidRDefault="00830530" w:rsidP="00830530">
      <w:pPr>
        <w:spacing w:after="0" w:line="276" w:lineRule="auto"/>
        <w:rPr>
          <w:rFonts w:ascii="Arial" w:hAnsi="Arial" w:cs="Arial"/>
          <w:sz w:val="18"/>
          <w:szCs w:val="18"/>
        </w:rPr>
      </w:pPr>
    </w:p>
    <w:p w14:paraId="1B659F4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CE5B15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49C73E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11680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3BD34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D25597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9F8E140"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2D186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B3461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639580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9602F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5BE65FFD" w14:textId="77777777" w:rsidR="00830530" w:rsidRPr="00830530" w:rsidRDefault="00830530" w:rsidP="00830530">
      <w:pPr>
        <w:spacing w:after="0" w:line="276" w:lineRule="auto"/>
        <w:rPr>
          <w:rFonts w:ascii="Arial" w:hAnsi="Arial" w:cs="Arial"/>
          <w:sz w:val="18"/>
          <w:szCs w:val="18"/>
        </w:rPr>
      </w:pPr>
    </w:p>
    <w:p w14:paraId="2FFD63F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BE7CC6D" w14:textId="77777777" w:rsidTr="005322B9">
        <w:trPr>
          <w:cantSplit/>
        </w:trPr>
        <w:tc>
          <w:tcPr>
            <w:tcW w:w="8080" w:type="dxa"/>
            <w:vAlign w:val="center"/>
          </w:tcPr>
          <w:p w14:paraId="26F112F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9722A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86A8D1A" w14:textId="77777777" w:rsidTr="005322B9">
        <w:trPr>
          <w:cantSplit/>
        </w:trPr>
        <w:tc>
          <w:tcPr>
            <w:tcW w:w="8080" w:type="dxa"/>
            <w:vAlign w:val="center"/>
          </w:tcPr>
          <w:p w14:paraId="069A6B5C"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obavlja složene poslove određene posebnim zakonima kojima se uređuje pitanje nad provedbom propisa kojima se uređuje komunalni red, nerazvrstane ceste, građevinska inspekcija, uklanjanje otpada, zaštita od buke, upravljanje i održavanje zgrada, zaštita od svjetlosnog onečišćenja, ugostiteljska djelatnost, prijevoz u cestovnom prometu, sigurnost prometa na cestama te odluke predstavničkog tijela Grada Karlovca proizašle iz zakona</w:t>
            </w:r>
          </w:p>
        </w:tc>
        <w:tc>
          <w:tcPr>
            <w:tcW w:w="1843" w:type="dxa"/>
            <w:vAlign w:val="center"/>
          </w:tcPr>
          <w:p w14:paraId="6D156257"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30%</w:t>
            </w:r>
          </w:p>
        </w:tc>
      </w:tr>
      <w:tr w:rsidR="00830530" w:rsidRPr="00830530" w14:paraId="00863936" w14:textId="77777777" w:rsidTr="005322B9">
        <w:trPr>
          <w:cantSplit/>
        </w:trPr>
        <w:tc>
          <w:tcPr>
            <w:tcW w:w="8080" w:type="dxa"/>
            <w:vAlign w:val="center"/>
          </w:tcPr>
          <w:p w14:paraId="5AB4150E"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lastRenderedPageBreak/>
              <w:t>vodi upravni postupak i donosi rješenja iz svoje nadležnosti, utvrđuje prekršaje i provodi  prekršajni postupak iz svoje nadležnosti</w:t>
            </w:r>
          </w:p>
        </w:tc>
        <w:tc>
          <w:tcPr>
            <w:tcW w:w="1843" w:type="dxa"/>
          </w:tcPr>
          <w:p w14:paraId="4998A888"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30%</w:t>
            </w:r>
          </w:p>
        </w:tc>
      </w:tr>
      <w:tr w:rsidR="00830530" w:rsidRPr="00830530" w14:paraId="6450D41F" w14:textId="77777777" w:rsidTr="005322B9">
        <w:trPr>
          <w:cantSplit/>
        </w:trPr>
        <w:tc>
          <w:tcPr>
            <w:tcW w:w="8080" w:type="dxa"/>
            <w:vAlign w:val="center"/>
          </w:tcPr>
          <w:p w14:paraId="384D6AE4"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zakone i druge propise</w:t>
            </w:r>
          </w:p>
        </w:tc>
        <w:tc>
          <w:tcPr>
            <w:tcW w:w="1843" w:type="dxa"/>
          </w:tcPr>
          <w:p w14:paraId="0D0A6EFF"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7F0D23B8" w14:textId="77777777" w:rsidTr="005322B9">
        <w:trPr>
          <w:cantSplit/>
        </w:trPr>
        <w:tc>
          <w:tcPr>
            <w:tcW w:w="8080" w:type="dxa"/>
            <w:vAlign w:val="center"/>
          </w:tcPr>
          <w:p w14:paraId="0BE69EE7"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radi na planiranju i provođenju projekata</w:t>
            </w:r>
          </w:p>
        </w:tc>
        <w:tc>
          <w:tcPr>
            <w:tcW w:w="1843" w:type="dxa"/>
          </w:tcPr>
          <w:p w14:paraId="296ABE24"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4BEC423C" w14:textId="77777777" w:rsidTr="005322B9">
        <w:trPr>
          <w:cantSplit/>
        </w:trPr>
        <w:tc>
          <w:tcPr>
            <w:tcW w:w="8080" w:type="dxa"/>
            <w:vAlign w:val="center"/>
          </w:tcPr>
          <w:p w14:paraId="36205656"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Pr>
          <w:p w14:paraId="119CEAE6"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r w:rsidR="00830530" w:rsidRPr="00830530" w14:paraId="77ED0623" w14:textId="77777777" w:rsidTr="005322B9">
        <w:trPr>
          <w:cantSplit/>
        </w:trPr>
        <w:tc>
          <w:tcPr>
            <w:tcW w:w="8080" w:type="dxa"/>
            <w:vAlign w:val="center"/>
          </w:tcPr>
          <w:p w14:paraId="41B5D8F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Pr>
          <w:p w14:paraId="7851DF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5B115FBA" w14:textId="77777777" w:rsidR="00830530" w:rsidRPr="00830530" w:rsidRDefault="00830530" w:rsidP="00830530">
      <w:pPr>
        <w:spacing w:after="0" w:line="276" w:lineRule="auto"/>
        <w:rPr>
          <w:rFonts w:ascii="Arial" w:hAnsi="Arial" w:cs="Arial"/>
          <w:sz w:val="18"/>
          <w:szCs w:val="18"/>
        </w:rPr>
      </w:pPr>
    </w:p>
    <w:p w14:paraId="44925BE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3DDBA380" w14:textId="77777777" w:rsidR="00830530" w:rsidRPr="00830530" w:rsidRDefault="00830530" w:rsidP="00830530">
      <w:pPr>
        <w:spacing w:after="0" w:line="276" w:lineRule="auto"/>
        <w:rPr>
          <w:rFonts w:ascii="Arial" w:hAnsi="Arial" w:cs="Arial"/>
          <w:sz w:val="18"/>
          <w:szCs w:val="18"/>
        </w:rPr>
      </w:pPr>
    </w:p>
    <w:p w14:paraId="2E1C3A6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BF906D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specijalist ekonomske, pravne, tehničke ili biotehničke struke,</w:t>
      </w:r>
    </w:p>
    <w:p w14:paraId="6B87366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3D3EC2E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BC87F8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položeni državni  ispit II. razine.</w:t>
      </w:r>
    </w:p>
    <w:p w14:paraId="45D0FC77" w14:textId="77777777" w:rsidR="00830530" w:rsidRPr="00830530" w:rsidRDefault="00830530" w:rsidP="00830530">
      <w:pPr>
        <w:spacing w:after="0" w:line="276" w:lineRule="auto"/>
        <w:jc w:val="both"/>
        <w:rPr>
          <w:rFonts w:ascii="Arial" w:hAnsi="Arial" w:cs="Arial"/>
          <w:sz w:val="18"/>
          <w:szCs w:val="18"/>
        </w:rPr>
      </w:pPr>
    </w:p>
    <w:p w14:paraId="7D72315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 tijela, rješavanje složenih upravnih i drugih predmeta, te rješavanje problema uz upute i nadzor rukovodećeg službenika.</w:t>
      </w:r>
    </w:p>
    <w:p w14:paraId="20DB4407" w14:textId="77777777" w:rsidR="00830530" w:rsidRPr="00830530" w:rsidRDefault="00830530" w:rsidP="00830530">
      <w:pPr>
        <w:spacing w:after="0" w:line="276" w:lineRule="auto"/>
        <w:jc w:val="both"/>
        <w:rPr>
          <w:rFonts w:ascii="Arial" w:hAnsi="Arial" w:cs="Arial"/>
          <w:sz w:val="18"/>
          <w:szCs w:val="18"/>
        </w:rPr>
      </w:pPr>
    </w:p>
    <w:p w14:paraId="16CD723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62A3B897" w14:textId="77777777" w:rsidR="00830530" w:rsidRPr="00830530" w:rsidRDefault="00830530" w:rsidP="00830530">
      <w:pPr>
        <w:spacing w:after="0" w:line="276" w:lineRule="auto"/>
        <w:jc w:val="both"/>
        <w:rPr>
          <w:rFonts w:ascii="Arial" w:hAnsi="Arial" w:cs="Arial"/>
          <w:sz w:val="18"/>
          <w:szCs w:val="18"/>
        </w:rPr>
      </w:pPr>
    </w:p>
    <w:p w14:paraId="3DED686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 tijela u svrhu prikupljanja ili razmjene informacija.</w:t>
      </w:r>
    </w:p>
    <w:p w14:paraId="57CBE2D5" w14:textId="77777777" w:rsidR="00830530" w:rsidRPr="00830530" w:rsidRDefault="00830530" w:rsidP="00830530">
      <w:pPr>
        <w:spacing w:after="0" w:line="276" w:lineRule="auto"/>
        <w:jc w:val="both"/>
        <w:rPr>
          <w:rFonts w:ascii="Arial" w:hAnsi="Arial" w:cs="Arial"/>
          <w:sz w:val="18"/>
          <w:szCs w:val="18"/>
        </w:rPr>
      </w:pPr>
    </w:p>
    <w:p w14:paraId="43C9D8E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3193C3E1" w14:textId="77777777" w:rsidR="00830530" w:rsidRPr="00830530" w:rsidRDefault="00830530" w:rsidP="00830530">
      <w:pPr>
        <w:spacing w:after="0" w:line="276" w:lineRule="auto"/>
        <w:rPr>
          <w:rFonts w:ascii="Arial" w:hAnsi="Arial" w:cs="Arial"/>
          <w:b/>
          <w:bCs/>
          <w:sz w:val="18"/>
          <w:szCs w:val="18"/>
        </w:rPr>
      </w:pPr>
    </w:p>
    <w:p w14:paraId="0CCE6908" w14:textId="77777777" w:rsidR="00830530" w:rsidRPr="00830530" w:rsidRDefault="00830530" w:rsidP="00830530">
      <w:pPr>
        <w:spacing w:after="0" w:line="276" w:lineRule="auto"/>
        <w:rPr>
          <w:rFonts w:ascii="Arial" w:hAnsi="Arial" w:cs="Arial"/>
          <w:b/>
          <w:bCs/>
          <w:sz w:val="18"/>
          <w:szCs w:val="18"/>
        </w:rPr>
      </w:pPr>
    </w:p>
    <w:p w14:paraId="65A006A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 xml:space="preserve">15. </w:t>
      </w:r>
      <w:r w:rsidRPr="00830530">
        <w:rPr>
          <w:rFonts w:ascii="Arial" w:eastAsia="Times New Roman" w:hAnsi="Arial" w:cs="Arial"/>
          <w:b/>
          <w:bCs/>
          <w:sz w:val="18"/>
          <w:szCs w:val="18"/>
        </w:rPr>
        <w:t xml:space="preserve">Viši stručni suradnik za komunalno i prometni redarstvo </w:t>
      </w:r>
      <w:r w:rsidRPr="00830530">
        <w:rPr>
          <w:rFonts w:ascii="Arial" w:eastAsia="Times New Roman" w:hAnsi="Arial" w:cs="Arial"/>
          <w:sz w:val="18"/>
          <w:szCs w:val="18"/>
        </w:rPr>
        <w:t xml:space="preserve">                             </w:t>
      </w:r>
      <w:r w:rsidRPr="00830530">
        <w:rPr>
          <w:rFonts w:ascii="Arial" w:hAnsi="Arial" w:cs="Arial"/>
          <w:sz w:val="18"/>
          <w:szCs w:val="18"/>
        </w:rPr>
        <w:t xml:space="preserve">Broj izvršitelja: 1                                                                      </w:t>
      </w:r>
    </w:p>
    <w:p w14:paraId="06E485AE" w14:textId="77777777" w:rsidR="00E07C79" w:rsidRDefault="00E07C79" w:rsidP="00830530">
      <w:pPr>
        <w:spacing w:after="0" w:line="276" w:lineRule="auto"/>
        <w:rPr>
          <w:rFonts w:ascii="Arial" w:hAnsi="Arial" w:cs="Arial"/>
          <w:sz w:val="18"/>
          <w:szCs w:val="18"/>
        </w:rPr>
      </w:pPr>
    </w:p>
    <w:p w14:paraId="472C686C" w14:textId="43FAC85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9827B15"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DAEC7B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53047B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3D07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853FF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B5BDB8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DB8CC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5820F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59A4C19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0A314A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7E019EDC" w14:textId="77777777" w:rsidR="00830530" w:rsidRPr="00830530" w:rsidRDefault="00830530" w:rsidP="00830530">
      <w:pPr>
        <w:spacing w:after="0" w:line="276" w:lineRule="auto"/>
        <w:rPr>
          <w:rFonts w:ascii="Arial" w:hAnsi="Arial" w:cs="Arial"/>
          <w:sz w:val="18"/>
          <w:szCs w:val="18"/>
        </w:rPr>
      </w:pPr>
    </w:p>
    <w:p w14:paraId="1F384F7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809145F" w14:textId="77777777" w:rsidTr="005322B9">
        <w:trPr>
          <w:cantSplit/>
        </w:trPr>
        <w:tc>
          <w:tcPr>
            <w:tcW w:w="8080" w:type="dxa"/>
            <w:vAlign w:val="center"/>
          </w:tcPr>
          <w:p w14:paraId="4E4C5C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628DE14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7F15E00" w14:textId="77777777" w:rsidTr="005322B9">
        <w:trPr>
          <w:cantSplit/>
        </w:trPr>
        <w:tc>
          <w:tcPr>
            <w:tcW w:w="8080" w:type="dxa"/>
            <w:vAlign w:val="center"/>
          </w:tcPr>
          <w:p w14:paraId="0F5F72B5"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 obavlja poslove određene posebnim zakonima kojima se uređuje pitanje nad provedbom propisa kojima se uređuje komunalni red, nerazvrstane ceste, građevinska inspekcija, uklanjanje otpada, zaštita od buke, upravljanje i održavanje zgrada, zaštita od svjetlosnog onečišćenja, ugostiteljska djelatnost, prijevoz u cestovnom prometu, , sigurnost prometa na cestama te odluka predstavničkog tijela Grada Karlovca proizašle iz zakona, </w:t>
            </w:r>
          </w:p>
        </w:tc>
        <w:tc>
          <w:tcPr>
            <w:tcW w:w="1843" w:type="dxa"/>
            <w:vAlign w:val="center"/>
          </w:tcPr>
          <w:p w14:paraId="5BC03656"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35%</w:t>
            </w:r>
          </w:p>
        </w:tc>
      </w:tr>
      <w:tr w:rsidR="00830530" w:rsidRPr="00830530" w14:paraId="4BFE82CA" w14:textId="77777777" w:rsidTr="005322B9">
        <w:trPr>
          <w:cantSplit/>
        </w:trPr>
        <w:tc>
          <w:tcPr>
            <w:tcW w:w="8080" w:type="dxa"/>
            <w:vAlign w:val="center"/>
          </w:tcPr>
          <w:p w14:paraId="01B02143"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vodi upravni postupak i donosi rješenja iz svoje nadležnosti</w:t>
            </w:r>
          </w:p>
        </w:tc>
        <w:tc>
          <w:tcPr>
            <w:tcW w:w="1843" w:type="dxa"/>
            <w:vAlign w:val="center"/>
          </w:tcPr>
          <w:p w14:paraId="5CF8B32C"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25%</w:t>
            </w:r>
          </w:p>
        </w:tc>
      </w:tr>
      <w:tr w:rsidR="00830530" w:rsidRPr="00830530" w14:paraId="0F8A1733" w14:textId="77777777" w:rsidTr="005322B9">
        <w:trPr>
          <w:cantSplit/>
        </w:trPr>
        <w:tc>
          <w:tcPr>
            <w:tcW w:w="8080" w:type="dxa"/>
            <w:vAlign w:val="center"/>
          </w:tcPr>
          <w:p w14:paraId="7DEC6E2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utvrđuje prekršaje i provodi  prekršajni postupak iz svoje nadležnosti</w:t>
            </w:r>
          </w:p>
        </w:tc>
        <w:tc>
          <w:tcPr>
            <w:tcW w:w="1843" w:type="dxa"/>
            <w:vAlign w:val="center"/>
          </w:tcPr>
          <w:p w14:paraId="7249AD4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79740FC3" w14:textId="77777777" w:rsidTr="005322B9">
        <w:trPr>
          <w:cantSplit/>
        </w:trPr>
        <w:tc>
          <w:tcPr>
            <w:tcW w:w="8080" w:type="dxa"/>
            <w:vAlign w:val="center"/>
          </w:tcPr>
          <w:p w14:paraId="3FA8CA3B"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zakone i druge propise</w:t>
            </w:r>
          </w:p>
        </w:tc>
        <w:tc>
          <w:tcPr>
            <w:tcW w:w="1843" w:type="dxa"/>
            <w:vAlign w:val="center"/>
          </w:tcPr>
          <w:p w14:paraId="496316F2"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47872DBE" w14:textId="77777777" w:rsidTr="005322B9">
        <w:trPr>
          <w:cantSplit/>
        </w:trPr>
        <w:tc>
          <w:tcPr>
            <w:tcW w:w="8080" w:type="dxa"/>
            <w:vAlign w:val="center"/>
          </w:tcPr>
          <w:p w14:paraId="748DA179"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7878A60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27F2B6F4" w14:textId="77777777" w:rsidR="00830530" w:rsidRPr="00830530" w:rsidRDefault="00830530" w:rsidP="00830530">
      <w:pPr>
        <w:spacing w:after="0" w:line="276" w:lineRule="auto"/>
        <w:rPr>
          <w:rFonts w:ascii="Arial" w:hAnsi="Arial" w:cs="Arial"/>
          <w:sz w:val="18"/>
          <w:szCs w:val="18"/>
        </w:rPr>
      </w:pPr>
    </w:p>
    <w:p w14:paraId="25617BD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27D7DE37" w14:textId="77777777" w:rsidR="00830530" w:rsidRPr="00830530" w:rsidRDefault="00830530" w:rsidP="00830530">
      <w:pPr>
        <w:spacing w:after="0" w:line="276" w:lineRule="auto"/>
        <w:rPr>
          <w:rFonts w:ascii="Arial" w:hAnsi="Arial" w:cs="Arial"/>
          <w:sz w:val="18"/>
          <w:szCs w:val="18"/>
        </w:rPr>
      </w:pPr>
    </w:p>
    <w:p w14:paraId="1F749CE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7B50BBC"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ili biomedicinske struke, </w:t>
      </w:r>
    </w:p>
    <w:p w14:paraId="57900AC1"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4BF977B0"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3C717228"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67352C7D" w14:textId="77777777" w:rsidR="00830530" w:rsidRDefault="00830530" w:rsidP="00830530">
      <w:pPr>
        <w:spacing w:after="0" w:line="276" w:lineRule="auto"/>
        <w:contextualSpacing/>
        <w:rPr>
          <w:rFonts w:ascii="Arial" w:hAnsi="Arial" w:cs="Arial"/>
          <w:sz w:val="18"/>
          <w:szCs w:val="18"/>
        </w:rPr>
      </w:pPr>
    </w:p>
    <w:p w14:paraId="131959CE" w14:textId="77777777" w:rsidR="00E07C79" w:rsidRPr="00830530" w:rsidRDefault="00E07C79" w:rsidP="00830530">
      <w:pPr>
        <w:spacing w:after="0" w:line="276" w:lineRule="auto"/>
        <w:contextualSpacing/>
        <w:rPr>
          <w:rFonts w:ascii="Arial" w:hAnsi="Arial" w:cs="Arial"/>
          <w:sz w:val="18"/>
          <w:szCs w:val="18"/>
        </w:rPr>
      </w:pPr>
    </w:p>
    <w:p w14:paraId="7DF8ADF1"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lastRenderedPageBreak/>
        <w:t>STUPANJ SLOŽENOSTI POSLOVA koji uključuje stalne složenije upravne i stručne poslove unutar upravnog tijela.</w:t>
      </w:r>
    </w:p>
    <w:p w14:paraId="48360464"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5B534452"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SAMOSTALNOSTI U RADU koji uključuje obavljanje poslova uz redoviti nadzor i upute nadređenog službenika.</w:t>
      </w:r>
    </w:p>
    <w:p w14:paraId="2470EF62"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1B9C442B"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SURADNJE S DRUGIM TIJELIMA I KOMUNIKACIJE SA STRANKAMA koji uključuje komunikaciju unutar nižih ustrojstvenih jedinica te povremenu komunikaciju izvan državnog tijela u svrhu prikupljanja ili razmjene informacija.</w:t>
      </w:r>
    </w:p>
    <w:p w14:paraId="54EFD6A0"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10098A06"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ODGOVORNOSTI I UTJECAJ NA DONOŠENJE ODLUKA koji uključuje odgovornost za materijalne resurse s kojima službenik radi, te pravilnu primjenu utvrđenih postupaka i metoda rada.</w:t>
      </w:r>
      <w:r w:rsidRPr="00830530">
        <w:rPr>
          <w:rFonts w:ascii="Arial" w:hAnsi="Arial" w:cs="Arial"/>
          <w:sz w:val="18"/>
          <w:szCs w:val="18"/>
        </w:rPr>
        <w:t xml:space="preserve"> </w:t>
      </w:r>
    </w:p>
    <w:p w14:paraId="5900D01C" w14:textId="77777777" w:rsidR="00830530" w:rsidRPr="00830530" w:rsidRDefault="00830530" w:rsidP="00830530">
      <w:pPr>
        <w:spacing w:after="0" w:line="276" w:lineRule="auto"/>
        <w:jc w:val="both"/>
        <w:rPr>
          <w:rFonts w:ascii="Arial" w:hAnsi="Arial" w:cs="Arial"/>
          <w:sz w:val="18"/>
          <w:szCs w:val="18"/>
        </w:rPr>
      </w:pPr>
    </w:p>
    <w:p w14:paraId="0F3CAA67" w14:textId="77777777" w:rsidR="00830530" w:rsidRPr="00830530" w:rsidRDefault="00830530" w:rsidP="00830530">
      <w:pPr>
        <w:spacing w:after="0" w:line="276" w:lineRule="auto"/>
        <w:jc w:val="both"/>
        <w:rPr>
          <w:rFonts w:ascii="Arial" w:hAnsi="Arial" w:cs="Arial"/>
          <w:sz w:val="18"/>
          <w:szCs w:val="18"/>
        </w:rPr>
      </w:pPr>
    </w:p>
    <w:p w14:paraId="2561D7E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16. Referent – komunalni i prometni redar</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7</w:t>
      </w:r>
    </w:p>
    <w:p w14:paraId="35A5AD3D" w14:textId="77777777" w:rsidR="00830530" w:rsidRPr="00830530" w:rsidRDefault="00830530" w:rsidP="00830530">
      <w:pPr>
        <w:spacing w:after="0" w:line="276" w:lineRule="auto"/>
        <w:rPr>
          <w:rFonts w:ascii="Arial" w:hAnsi="Arial" w:cs="Arial"/>
          <w:sz w:val="18"/>
          <w:szCs w:val="18"/>
        </w:rPr>
      </w:pPr>
    </w:p>
    <w:p w14:paraId="2FF3C69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682C37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61668F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4C6C5D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9FD23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64F97E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BCE557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192A5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1E0E23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3B5465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FCE639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55B295DE" w14:textId="77777777" w:rsidR="00830530" w:rsidRPr="00830530" w:rsidRDefault="00830530" w:rsidP="00830530">
      <w:pPr>
        <w:spacing w:after="0" w:line="276" w:lineRule="auto"/>
        <w:rPr>
          <w:rFonts w:ascii="Arial" w:hAnsi="Arial" w:cs="Arial"/>
          <w:sz w:val="18"/>
          <w:szCs w:val="18"/>
        </w:rPr>
      </w:pPr>
    </w:p>
    <w:p w14:paraId="3F2C505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9BD9EAA" w14:textId="77777777" w:rsidTr="005322B9">
        <w:trPr>
          <w:cantSplit/>
        </w:trPr>
        <w:tc>
          <w:tcPr>
            <w:tcW w:w="8080" w:type="dxa"/>
            <w:vAlign w:val="center"/>
          </w:tcPr>
          <w:p w14:paraId="221332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597C0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FE8AE35" w14:textId="77777777" w:rsidTr="005322B9">
        <w:trPr>
          <w:cantSplit/>
        </w:trPr>
        <w:tc>
          <w:tcPr>
            <w:tcW w:w="8080" w:type="dxa"/>
            <w:vAlign w:val="center"/>
          </w:tcPr>
          <w:p w14:paraId="3A7CB8C6"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poslove određene Zakonom o komunalnom gospodarstvu i posebnim zakonima kojima se uređuje komunalni red, nerazvrstane ceste, sigurnost prometa na cestama obavlja poslove sukladno  Zakonu o upravljanjui održavanju zgrada.</w:t>
            </w:r>
          </w:p>
        </w:tc>
        <w:tc>
          <w:tcPr>
            <w:tcW w:w="1843" w:type="dxa"/>
            <w:vAlign w:val="center"/>
          </w:tcPr>
          <w:p w14:paraId="5DC955A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25%</w:t>
            </w:r>
          </w:p>
        </w:tc>
      </w:tr>
      <w:tr w:rsidR="00830530" w:rsidRPr="00830530" w14:paraId="7DB943AD" w14:textId="77777777" w:rsidTr="005322B9">
        <w:trPr>
          <w:cantSplit/>
        </w:trPr>
        <w:tc>
          <w:tcPr>
            <w:tcW w:w="8080" w:type="dxa"/>
            <w:vAlign w:val="center"/>
          </w:tcPr>
          <w:p w14:paraId="6C6FF15B"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nadzor nad primjenom gradskih odluka i drugih akata proizašlima iz zakona kojima se uređuje komunalni red, nerazvrstane ceste, sigurnost prometa na cestama</w:t>
            </w:r>
          </w:p>
        </w:tc>
        <w:tc>
          <w:tcPr>
            <w:tcW w:w="1843" w:type="dxa"/>
            <w:vAlign w:val="center"/>
          </w:tcPr>
          <w:p w14:paraId="1D8B228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25%</w:t>
            </w:r>
          </w:p>
        </w:tc>
      </w:tr>
      <w:tr w:rsidR="00830530" w:rsidRPr="00830530" w14:paraId="744D759C" w14:textId="77777777" w:rsidTr="005322B9">
        <w:trPr>
          <w:cantSplit/>
        </w:trPr>
        <w:tc>
          <w:tcPr>
            <w:tcW w:w="8080" w:type="dxa"/>
            <w:vAlign w:val="center"/>
          </w:tcPr>
          <w:p w14:paraId="4766367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vodi upravni postupak i donosi rješenja iz svoje nadležnosti</w:t>
            </w:r>
          </w:p>
        </w:tc>
        <w:tc>
          <w:tcPr>
            <w:tcW w:w="1843" w:type="dxa"/>
            <w:vAlign w:val="center"/>
          </w:tcPr>
          <w:p w14:paraId="37452FF4"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7BCFC194" w14:textId="77777777" w:rsidTr="005322B9">
        <w:trPr>
          <w:cantSplit/>
        </w:trPr>
        <w:tc>
          <w:tcPr>
            <w:tcW w:w="8080" w:type="dxa"/>
            <w:vAlign w:val="center"/>
          </w:tcPr>
          <w:p w14:paraId="5AA5D6EF"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poduzima mjere u praćenju izvršenja rješenja o uvođenju komunalnog i reda</w:t>
            </w:r>
          </w:p>
        </w:tc>
        <w:tc>
          <w:tcPr>
            <w:tcW w:w="1843" w:type="dxa"/>
            <w:vAlign w:val="center"/>
          </w:tcPr>
          <w:p w14:paraId="27337301"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3D60205B" w14:textId="77777777" w:rsidTr="005322B9">
        <w:trPr>
          <w:cantSplit/>
        </w:trPr>
        <w:tc>
          <w:tcPr>
            <w:tcW w:w="8080" w:type="dxa"/>
            <w:vAlign w:val="center"/>
          </w:tcPr>
          <w:p w14:paraId="6C425142"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utvrđuje prekršaje i provodi  prekršajni postupak iz svoje nadležnosti</w:t>
            </w:r>
          </w:p>
        </w:tc>
        <w:tc>
          <w:tcPr>
            <w:tcW w:w="1843" w:type="dxa"/>
            <w:vAlign w:val="center"/>
          </w:tcPr>
          <w:p w14:paraId="473452FA"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7DD4984F" w14:textId="77777777" w:rsidTr="005322B9">
        <w:trPr>
          <w:cantSplit/>
        </w:trPr>
        <w:tc>
          <w:tcPr>
            <w:tcW w:w="8080" w:type="dxa"/>
            <w:vAlign w:val="center"/>
          </w:tcPr>
          <w:p w14:paraId="2BC60D3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izdaje naloge za uvođenje komunalnog reda i prati provedbu naloga</w:t>
            </w:r>
          </w:p>
        </w:tc>
        <w:tc>
          <w:tcPr>
            <w:tcW w:w="1843" w:type="dxa"/>
            <w:vAlign w:val="center"/>
          </w:tcPr>
          <w:p w14:paraId="67F6B041"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4FD7DE5C" w14:textId="77777777" w:rsidTr="005322B9">
        <w:trPr>
          <w:cantSplit/>
        </w:trPr>
        <w:tc>
          <w:tcPr>
            <w:tcW w:w="8080" w:type="dxa"/>
            <w:vAlign w:val="center"/>
          </w:tcPr>
          <w:p w14:paraId="5FE401B6"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 i savjetnika za komunalno, prometno  redarstvo</w:t>
            </w:r>
          </w:p>
        </w:tc>
        <w:tc>
          <w:tcPr>
            <w:tcW w:w="1843" w:type="dxa"/>
            <w:vAlign w:val="center"/>
          </w:tcPr>
          <w:p w14:paraId="49229C6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r w:rsidR="00830530" w:rsidRPr="00830530" w14:paraId="26C43CB3" w14:textId="77777777" w:rsidTr="005322B9">
        <w:trPr>
          <w:cantSplit/>
        </w:trPr>
        <w:tc>
          <w:tcPr>
            <w:tcW w:w="8080" w:type="dxa"/>
            <w:vAlign w:val="center"/>
          </w:tcPr>
          <w:p w14:paraId="277A445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 i savjetnika za komunalno, prometno i poljoprivredno redarstvo</w:t>
            </w:r>
          </w:p>
        </w:tc>
        <w:tc>
          <w:tcPr>
            <w:tcW w:w="1843" w:type="dxa"/>
            <w:vAlign w:val="center"/>
          </w:tcPr>
          <w:p w14:paraId="189BA9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51595487" w14:textId="77777777" w:rsidR="00830530" w:rsidRPr="00830530" w:rsidRDefault="00830530" w:rsidP="00830530">
      <w:pPr>
        <w:spacing w:after="0" w:line="276" w:lineRule="auto"/>
        <w:rPr>
          <w:rFonts w:ascii="Arial" w:hAnsi="Arial" w:cs="Arial"/>
          <w:sz w:val="18"/>
          <w:szCs w:val="18"/>
        </w:rPr>
      </w:pPr>
    </w:p>
    <w:p w14:paraId="6B0C8D0B" w14:textId="77777777" w:rsidR="00830530" w:rsidRPr="00830530" w:rsidRDefault="00830530" w:rsidP="00830530">
      <w:pPr>
        <w:spacing w:after="0" w:line="276" w:lineRule="auto"/>
        <w:rPr>
          <w:rFonts w:ascii="Arial" w:hAnsi="Arial" w:cs="Arial"/>
          <w:sz w:val="18"/>
          <w:szCs w:val="18"/>
        </w:rPr>
      </w:pPr>
    </w:p>
    <w:p w14:paraId="5B8BBC3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1AC0159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60947FA" w14:textId="77777777" w:rsidR="00830530" w:rsidRPr="00830530" w:rsidRDefault="00830530" w:rsidP="00830530">
      <w:pPr>
        <w:numPr>
          <w:ilvl w:val="0"/>
          <w:numId w:val="30"/>
        </w:numPr>
        <w:spacing w:after="0" w:line="276" w:lineRule="auto"/>
        <w:contextualSpacing/>
        <w:rPr>
          <w:rFonts w:ascii="Arial" w:eastAsia="Times New Roman" w:hAnsi="Arial" w:cs="Arial"/>
          <w:sz w:val="18"/>
          <w:szCs w:val="18"/>
        </w:rPr>
      </w:pPr>
      <w:r w:rsidRPr="00830530">
        <w:rPr>
          <w:rFonts w:ascii="Arial" w:hAnsi="Arial" w:cs="Arial"/>
          <w:sz w:val="18"/>
          <w:szCs w:val="18"/>
        </w:rPr>
        <w:t xml:space="preserve">srednja stručna sprema - </w:t>
      </w:r>
      <w:r w:rsidRPr="00830530">
        <w:rPr>
          <w:rFonts w:ascii="Arial" w:eastAsia="Times New Roman" w:hAnsi="Arial" w:cs="Arial"/>
          <w:sz w:val="18"/>
          <w:szCs w:val="18"/>
        </w:rPr>
        <w:t>gimnazijsko srednjoškolsko obrazovanje ili četverogodišnje strukovno obrazovanje,</w:t>
      </w:r>
    </w:p>
    <w:p w14:paraId="3D1B20E8"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54CA2B03"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6AE0FDE9"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 razine.</w:t>
      </w:r>
    </w:p>
    <w:p w14:paraId="5479BC18" w14:textId="77777777" w:rsidR="00830530" w:rsidRPr="00830530" w:rsidRDefault="00830530" w:rsidP="00830530">
      <w:pPr>
        <w:spacing w:after="0" w:line="276" w:lineRule="auto"/>
        <w:rPr>
          <w:rFonts w:ascii="Arial" w:hAnsi="Arial" w:cs="Arial"/>
          <w:sz w:val="18"/>
          <w:szCs w:val="18"/>
        </w:rPr>
      </w:pPr>
    </w:p>
    <w:p w14:paraId="5D31C6A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599EB7A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38F86A58" w14:textId="77777777" w:rsidR="00830530" w:rsidRPr="00830530" w:rsidRDefault="00830530" w:rsidP="00830530">
      <w:pPr>
        <w:spacing w:after="0" w:line="276" w:lineRule="auto"/>
        <w:jc w:val="both"/>
        <w:rPr>
          <w:rFonts w:ascii="Arial" w:hAnsi="Arial" w:cs="Arial"/>
          <w:sz w:val="18"/>
          <w:szCs w:val="18"/>
        </w:rPr>
      </w:pPr>
    </w:p>
    <w:p w14:paraId="2D14824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 tijela.</w:t>
      </w:r>
    </w:p>
    <w:p w14:paraId="06D7464D" w14:textId="77777777" w:rsidR="00830530" w:rsidRPr="00830530" w:rsidRDefault="00830530" w:rsidP="00830530">
      <w:pPr>
        <w:spacing w:after="0" w:line="276" w:lineRule="auto"/>
        <w:jc w:val="both"/>
        <w:rPr>
          <w:rFonts w:ascii="Arial" w:hAnsi="Arial" w:cs="Arial"/>
          <w:sz w:val="18"/>
          <w:szCs w:val="18"/>
        </w:rPr>
      </w:pPr>
    </w:p>
    <w:p w14:paraId="0BB09D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118EE4E5" w14:textId="77777777" w:rsidR="00830530" w:rsidRPr="00830530" w:rsidRDefault="00830530" w:rsidP="00830530">
      <w:pPr>
        <w:spacing w:after="0" w:line="276" w:lineRule="auto"/>
        <w:jc w:val="both"/>
        <w:rPr>
          <w:rFonts w:ascii="Arial" w:hAnsi="Arial" w:cs="Arial"/>
          <w:b/>
          <w:i/>
          <w:sz w:val="18"/>
          <w:szCs w:val="18"/>
        </w:rPr>
      </w:pPr>
    </w:p>
    <w:p w14:paraId="0DE43D5C" w14:textId="77777777" w:rsidR="00E07C79" w:rsidRDefault="00E07C79" w:rsidP="00830530">
      <w:pPr>
        <w:spacing w:after="0" w:line="276" w:lineRule="auto"/>
        <w:jc w:val="both"/>
        <w:rPr>
          <w:rFonts w:ascii="Arial" w:hAnsi="Arial" w:cs="Arial"/>
          <w:b/>
          <w:i/>
          <w:sz w:val="18"/>
          <w:szCs w:val="18"/>
        </w:rPr>
      </w:pPr>
    </w:p>
    <w:p w14:paraId="4E6D7A7C" w14:textId="77777777" w:rsidR="00E07C79" w:rsidRDefault="00E07C79" w:rsidP="00830530">
      <w:pPr>
        <w:spacing w:after="0" w:line="276" w:lineRule="auto"/>
        <w:jc w:val="both"/>
        <w:rPr>
          <w:rFonts w:ascii="Arial" w:hAnsi="Arial" w:cs="Arial"/>
          <w:b/>
          <w:i/>
          <w:sz w:val="18"/>
          <w:szCs w:val="18"/>
        </w:rPr>
      </w:pPr>
    </w:p>
    <w:p w14:paraId="0E1F88B1" w14:textId="77777777" w:rsidR="00E07C79" w:rsidRDefault="00E07C79" w:rsidP="00830530">
      <w:pPr>
        <w:spacing w:after="0" w:line="276" w:lineRule="auto"/>
        <w:jc w:val="both"/>
        <w:rPr>
          <w:rFonts w:ascii="Arial" w:hAnsi="Arial" w:cs="Arial"/>
          <w:b/>
          <w:i/>
          <w:sz w:val="18"/>
          <w:szCs w:val="18"/>
        </w:rPr>
      </w:pPr>
    </w:p>
    <w:p w14:paraId="31EFE3D5" w14:textId="5900C8AD" w:rsidR="00830530" w:rsidRPr="00830530" w:rsidRDefault="00830530" w:rsidP="00830530">
      <w:pPr>
        <w:spacing w:after="0" w:line="276" w:lineRule="auto"/>
        <w:jc w:val="both"/>
        <w:rPr>
          <w:rFonts w:ascii="Arial" w:hAnsi="Arial" w:cs="Arial"/>
          <w:b/>
          <w:i/>
          <w:sz w:val="18"/>
          <w:szCs w:val="18"/>
        </w:rPr>
      </w:pPr>
      <w:r w:rsidRPr="00830530">
        <w:rPr>
          <w:rFonts w:ascii="Arial" w:hAnsi="Arial" w:cs="Arial"/>
          <w:b/>
          <w:i/>
          <w:sz w:val="18"/>
          <w:szCs w:val="18"/>
        </w:rPr>
        <w:lastRenderedPageBreak/>
        <w:t>ODSJEK ZA RAZREZ PRIHODA I PRAVNE POSLOVE</w:t>
      </w:r>
      <w:r w:rsidRPr="00830530">
        <w:rPr>
          <w:rFonts w:ascii="Arial" w:hAnsi="Arial" w:cs="Arial"/>
          <w:b/>
          <w:i/>
          <w:sz w:val="18"/>
          <w:szCs w:val="18"/>
        </w:rPr>
        <w:tab/>
      </w:r>
    </w:p>
    <w:p w14:paraId="5B043686" w14:textId="77777777" w:rsidR="00830530" w:rsidRPr="00830530" w:rsidRDefault="00830530" w:rsidP="00830530">
      <w:pPr>
        <w:spacing w:after="0" w:line="276" w:lineRule="auto"/>
        <w:jc w:val="both"/>
        <w:rPr>
          <w:rFonts w:ascii="Arial" w:hAnsi="Arial" w:cs="Arial"/>
          <w:b/>
          <w:sz w:val="18"/>
          <w:szCs w:val="18"/>
        </w:rPr>
      </w:pPr>
    </w:p>
    <w:p w14:paraId="4BAC8BD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17. Voditelj Odsjeka</w:t>
      </w:r>
      <w:r w:rsidRPr="00830530">
        <w:rPr>
          <w:rFonts w:ascii="Arial" w:hAnsi="Arial" w:cs="Arial"/>
          <w:sz w:val="18"/>
          <w:szCs w:val="18"/>
        </w:rPr>
        <w:tab/>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357DBD27" w14:textId="77777777" w:rsidR="00830530" w:rsidRPr="00830530" w:rsidRDefault="00830530" w:rsidP="00830530">
      <w:pPr>
        <w:spacing w:after="0" w:line="276" w:lineRule="auto"/>
        <w:jc w:val="both"/>
        <w:rPr>
          <w:rFonts w:ascii="Arial" w:hAnsi="Arial" w:cs="Arial"/>
          <w:sz w:val="18"/>
          <w:szCs w:val="18"/>
        </w:rPr>
      </w:pPr>
    </w:p>
    <w:p w14:paraId="33CE594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A67AB0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E44106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434F7F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195D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B370FD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4DD5CE2"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61847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C8D993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3F3B75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70CE5E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6B41353F" w14:textId="77777777" w:rsidR="00830530" w:rsidRPr="00830530" w:rsidRDefault="00830530" w:rsidP="00830530">
      <w:pPr>
        <w:spacing w:after="0" w:line="276" w:lineRule="auto"/>
        <w:jc w:val="both"/>
        <w:rPr>
          <w:rFonts w:ascii="Arial" w:hAnsi="Arial" w:cs="Arial"/>
          <w:sz w:val="18"/>
          <w:szCs w:val="18"/>
        </w:rPr>
      </w:pPr>
    </w:p>
    <w:p w14:paraId="3FA4A88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499FDFC" w14:textId="77777777" w:rsidTr="005322B9">
        <w:trPr>
          <w:cantSplit/>
        </w:trPr>
        <w:tc>
          <w:tcPr>
            <w:tcW w:w="8080" w:type="dxa"/>
            <w:vAlign w:val="center"/>
          </w:tcPr>
          <w:p w14:paraId="2AE0FEA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49649C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B944BA1" w14:textId="77777777" w:rsidTr="005322B9">
        <w:trPr>
          <w:cantSplit/>
        </w:trPr>
        <w:tc>
          <w:tcPr>
            <w:tcW w:w="8080" w:type="dxa"/>
            <w:vAlign w:val="center"/>
          </w:tcPr>
          <w:p w14:paraId="02B1957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iz područja lokalnih poreza i ostalih poreznih propisa temeljem kojih se vrši razrez</w:t>
            </w:r>
          </w:p>
        </w:tc>
        <w:tc>
          <w:tcPr>
            <w:tcW w:w="1843" w:type="dxa"/>
            <w:vAlign w:val="center"/>
          </w:tcPr>
          <w:p w14:paraId="71BF1B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9B2012D" w14:textId="77777777" w:rsidTr="005322B9">
        <w:trPr>
          <w:cantSplit/>
        </w:trPr>
        <w:tc>
          <w:tcPr>
            <w:tcW w:w="8080" w:type="dxa"/>
            <w:vAlign w:val="center"/>
          </w:tcPr>
          <w:p w14:paraId="1326435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proučava propise i prati stanje iz područja komunalnog gospodarstva</w:t>
            </w:r>
          </w:p>
        </w:tc>
        <w:tc>
          <w:tcPr>
            <w:tcW w:w="1843" w:type="dxa"/>
            <w:vAlign w:val="center"/>
          </w:tcPr>
          <w:p w14:paraId="3DF34B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A77BD4F" w14:textId="77777777" w:rsidTr="005322B9">
        <w:trPr>
          <w:cantSplit/>
        </w:trPr>
        <w:tc>
          <w:tcPr>
            <w:tcW w:w="8080" w:type="dxa"/>
            <w:vAlign w:val="center"/>
          </w:tcPr>
          <w:p w14:paraId="7CE3F56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izrađuje odluke akte iz nadležnosti odjela</w:t>
            </w:r>
          </w:p>
        </w:tc>
        <w:tc>
          <w:tcPr>
            <w:tcW w:w="1843" w:type="dxa"/>
            <w:vAlign w:val="center"/>
          </w:tcPr>
          <w:p w14:paraId="504AA3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7944B5E" w14:textId="77777777" w:rsidTr="005322B9">
        <w:trPr>
          <w:cantSplit/>
        </w:trPr>
        <w:tc>
          <w:tcPr>
            <w:tcW w:w="8080" w:type="dxa"/>
            <w:vAlign w:val="center"/>
          </w:tcPr>
          <w:p w14:paraId="3EA6560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pravne poslove odjela</w:t>
            </w:r>
          </w:p>
        </w:tc>
        <w:tc>
          <w:tcPr>
            <w:tcW w:w="1843" w:type="dxa"/>
            <w:vAlign w:val="center"/>
          </w:tcPr>
          <w:p w14:paraId="0E3EBAE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223E929" w14:textId="77777777" w:rsidTr="005322B9">
        <w:trPr>
          <w:cantSplit/>
        </w:trPr>
        <w:tc>
          <w:tcPr>
            <w:tcW w:w="8080" w:type="dxa"/>
            <w:vAlign w:val="center"/>
          </w:tcPr>
          <w:p w14:paraId="2F1C11C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i prati donošenje rješenja o razrezu poreza i naknada</w:t>
            </w:r>
          </w:p>
        </w:tc>
        <w:tc>
          <w:tcPr>
            <w:tcW w:w="1843" w:type="dxa"/>
            <w:vAlign w:val="center"/>
          </w:tcPr>
          <w:p w14:paraId="62E264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E2153B8" w14:textId="77777777" w:rsidTr="005322B9">
        <w:trPr>
          <w:cantSplit/>
        </w:trPr>
        <w:tc>
          <w:tcPr>
            <w:tcW w:w="8080" w:type="dxa"/>
            <w:vAlign w:val="center"/>
          </w:tcPr>
          <w:p w14:paraId="56B49F7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proučava, stručno obrađuje i predlaže rješenja u najsloženijim pitanjima razreza poreza na nekretnine i naknada</w:t>
            </w:r>
          </w:p>
        </w:tc>
        <w:tc>
          <w:tcPr>
            <w:tcW w:w="1843" w:type="dxa"/>
            <w:vAlign w:val="center"/>
          </w:tcPr>
          <w:p w14:paraId="6A565C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1D8B463" w14:textId="77777777" w:rsidTr="005322B9">
        <w:trPr>
          <w:cantSplit/>
        </w:trPr>
        <w:tc>
          <w:tcPr>
            <w:tcW w:w="8080" w:type="dxa"/>
            <w:vAlign w:val="center"/>
          </w:tcPr>
          <w:p w14:paraId="2F9572B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 suradnji s voditeljem odsjeka za naplatu utvrđuje potrebe za izmjenama rješenja o razrezu</w:t>
            </w:r>
          </w:p>
        </w:tc>
        <w:tc>
          <w:tcPr>
            <w:tcW w:w="1843" w:type="dxa"/>
            <w:vAlign w:val="center"/>
          </w:tcPr>
          <w:p w14:paraId="135EAB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379332F" w14:textId="77777777" w:rsidTr="005322B9">
        <w:trPr>
          <w:cantSplit/>
        </w:trPr>
        <w:tc>
          <w:tcPr>
            <w:tcW w:w="8080" w:type="dxa"/>
            <w:vAlign w:val="center"/>
          </w:tcPr>
          <w:p w14:paraId="618CFCC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promjene kod poreznih obveznika koje utječu na razrez poreza i naknada</w:t>
            </w:r>
          </w:p>
        </w:tc>
        <w:tc>
          <w:tcPr>
            <w:tcW w:w="1843" w:type="dxa"/>
            <w:vAlign w:val="center"/>
          </w:tcPr>
          <w:p w14:paraId="78CB1F3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5712A5F" w14:textId="77777777" w:rsidTr="005322B9">
        <w:trPr>
          <w:cantSplit/>
        </w:trPr>
        <w:tc>
          <w:tcPr>
            <w:tcW w:w="8080" w:type="dxa"/>
            <w:vAlign w:val="center"/>
          </w:tcPr>
          <w:p w14:paraId="7BAD608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stečajeve, predstečajeve, likvidacije i dr. postupke nad pravnim osobama koje utječu na razrez poreza i naknada</w:t>
            </w:r>
          </w:p>
        </w:tc>
        <w:tc>
          <w:tcPr>
            <w:tcW w:w="1843" w:type="dxa"/>
            <w:vAlign w:val="center"/>
          </w:tcPr>
          <w:p w14:paraId="455CD55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5159B45" w14:textId="77777777" w:rsidTr="005322B9">
        <w:trPr>
          <w:cantSplit/>
        </w:trPr>
        <w:tc>
          <w:tcPr>
            <w:tcW w:w="8080" w:type="dxa"/>
            <w:vAlign w:val="center"/>
          </w:tcPr>
          <w:p w14:paraId="3173481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žalbe poreznih obveznika po rješenjima o razrezu poreza, te rješava najsloženije predmete iz svoje nadležnosti</w:t>
            </w:r>
          </w:p>
        </w:tc>
        <w:tc>
          <w:tcPr>
            <w:tcW w:w="1843" w:type="dxa"/>
            <w:vAlign w:val="center"/>
          </w:tcPr>
          <w:p w14:paraId="2EA182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628421A0" w14:textId="77777777" w:rsidTr="005322B9">
        <w:trPr>
          <w:cantSplit/>
        </w:trPr>
        <w:tc>
          <w:tcPr>
            <w:tcW w:w="8080" w:type="dxa"/>
            <w:vAlign w:val="center"/>
          </w:tcPr>
          <w:p w14:paraId="28F2495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surađuje sa drugostupanjskim tijelima u žalbenim predmetima poreznih obveznika</w:t>
            </w:r>
          </w:p>
        </w:tc>
        <w:tc>
          <w:tcPr>
            <w:tcW w:w="1843" w:type="dxa"/>
            <w:vAlign w:val="center"/>
          </w:tcPr>
          <w:p w14:paraId="71F517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EF2E4CA" w14:textId="77777777" w:rsidTr="005322B9">
        <w:trPr>
          <w:cantSplit/>
        </w:trPr>
        <w:tc>
          <w:tcPr>
            <w:tcW w:w="8080" w:type="dxa"/>
            <w:vAlign w:val="center"/>
          </w:tcPr>
          <w:p w14:paraId="020AE79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potpisuje rješenja o razrezu poreza i naknada</w:t>
            </w:r>
          </w:p>
        </w:tc>
        <w:tc>
          <w:tcPr>
            <w:tcW w:w="1843" w:type="dxa"/>
            <w:vAlign w:val="center"/>
          </w:tcPr>
          <w:p w14:paraId="77637E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8CAB7DB" w14:textId="77777777" w:rsidTr="005322B9">
        <w:trPr>
          <w:cantSplit/>
        </w:trPr>
        <w:tc>
          <w:tcPr>
            <w:tcW w:w="8080" w:type="dxa"/>
            <w:vAlign w:val="center"/>
          </w:tcPr>
          <w:p w14:paraId="073FFCA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3CCCD31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33FBFD43" w14:textId="77777777" w:rsidR="00830530" w:rsidRPr="00830530" w:rsidRDefault="00830530" w:rsidP="00830530">
      <w:pPr>
        <w:spacing w:after="0" w:line="276" w:lineRule="auto"/>
        <w:jc w:val="both"/>
        <w:rPr>
          <w:rFonts w:ascii="Arial" w:hAnsi="Arial" w:cs="Arial"/>
          <w:sz w:val="18"/>
          <w:szCs w:val="18"/>
        </w:rPr>
      </w:pPr>
    </w:p>
    <w:p w14:paraId="652FCFB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640EAFC" w14:textId="77777777" w:rsidR="00830530" w:rsidRPr="00830530" w:rsidRDefault="00830530" w:rsidP="00830530">
      <w:pPr>
        <w:spacing w:after="0" w:line="276" w:lineRule="auto"/>
        <w:jc w:val="both"/>
        <w:rPr>
          <w:rFonts w:ascii="Arial" w:hAnsi="Arial" w:cs="Arial"/>
          <w:sz w:val="18"/>
          <w:szCs w:val="18"/>
        </w:rPr>
      </w:pPr>
    </w:p>
    <w:p w14:paraId="3383AC4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D74D47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ekonomske ili društvene struke,</w:t>
      </w:r>
    </w:p>
    <w:p w14:paraId="6607CDA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5469FD4D" w14:textId="77777777" w:rsidR="00830530" w:rsidRPr="00830530" w:rsidRDefault="00830530" w:rsidP="00830530">
      <w:pPr>
        <w:pStyle w:val="ListParagraph"/>
        <w:numPr>
          <w:ilvl w:val="0"/>
          <w:numId w:val="30"/>
        </w:numPr>
        <w:spacing w:after="200" w:line="276" w:lineRule="auto"/>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01274732" w14:textId="77777777" w:rsidR="00830530" w:rsidRPr="00830530" w:rsidRDefault="00830530" w:rsidP="00830530">
      <w:pPr>
        <w:pStyle w:val="ListParagraph"/>
        <w:numPr>
          <w:ilvl w:val="0"/>
          <w:numId w:val="30"/>
        </w:numPr>
        <w:spacing w:after="200" w:line="276" w:lineRule="auto"/>
        <w:jc w:val="both"/>
        <w:rPr>
          <w:rFonts w:ascii="Arial" w:hAnsi="Arial" w:cs="Arial"/>
          <w:sz w:val="18"/>
          <w:szCs w:val="18"/>
        </w:rPr>
      </w:pPr>
      <w:r w:rsidRPr="00830530">
        <w:rPr>
          <w:rFonts w:ascii="Arial" w:hAnsi="Arial" w:cs="Arial"/>
          <w:sz w:val="18"/>
          <w:szCs w:val="18"/>
        </w:rPr>
        <w:t>poznavanje rada na računalu,</w:t>
      </w:r>
    </w:p>
    <w:p w14:paraId="5AE302EF" w14:textId="77777777" w:rsidR="00830530" w:rsidRPr="00830530" w:rsidRDefault="00830530" w:rsidP="00830530">
      <w:pPr>
        <w:pStyle w:val="ListParagraph"/>
        <w:numPr>
          <w:ilvl w:val="0"/>
          <w:numId w:val="30"/>
        </w:numPr>
        <w:spacing w:after="200" w:line="276" w:lineRule="auto"/>
        <w:jc w:val="both"/>
        <w:rPr>
          <w:rFonts w:ascii="Arial" w:hAnsi="Arial" w:cs="Arial"/>
          <w:sz w:val="18"/>
          <w:szCs w:val="18"/>
        </w:rPr>
      </w:pPr>
      <w:r w:rsidRPr="00830530">
        <w:rPr>
          <w:rFonts w:ascii="Arial" w:hAnsi="Arial" w:cs="Arial"/>
          <w:sz w:val="18"/>
          <w:szCs w:val="18"/>
        </w:rPr>
        <w:t>položen državni  ispit II. razine.</w:t>
      </w:r>
    </w:p>
    <w:p w14:paraId="2808C7E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73EA680C" w14:textId="77777777" w:rsidR="00830530" w:rsidRPr="00830530" w:rsidRDefault="00830530" w:rsidP="00830530">
      <w:pPr>
        <w:spacing w:after="0" w:line="276" w:lineRule="auto"/>
        <w:jc w:val="both"/>
        <w:rPr>
          <w:rFonts w:ascii="Arial" w:hAnsi="Arial" w:cs="Arial"/>
          <w:sz w:val="18"/>
          <w:szCs w:val="18"/>
        </w:rPr>
      </w:pPr>
    </w:p>
    <w:p w14:paraId="02A680D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48AA2BFF" w14:textId="77777777" w:rsidR="00830530" w:rsidRPr="00830530" w:rsidRDefault="00830530" w:rsidP="00830530">
      <w:pPr>
        <w:spacing w:after="0" w:line="276" w:lineRule="auto"/>
        <w:jc w:val="both"/>
        <w:rPr>
          <w:rFonts w:ascii="Arial" w:hAnsi="Arial" w:cs="Arial"/>
          <w:sz w:val="18"/>
          <w:szCs w:val="18"/>
        </w:rPr>
      </w:pPr>
    </w:p>
    <w:p w14:paraId="4366B8B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56C85416" w14:textId="77777777" w:rsidR="00830530" w:rsidRPr="00830530" w:rsidRDefault="00830530" w:rsidP="00830530">
      <w:pPr>
        <w:spacing w:after="0" w:line="276" w:lineRule="auto"/>
        <w:jc w:val="both"/>
        <w:rPr>
          <w:rFonts w:ascii="Arial" w:hAnsi="Arial" w:cs="Arial"/>
          <w:sz w:val="18"/>
          <w:szCs w:val="18"/>
        </w:rPr>
      </w:pPr>
    </w:p>
    <w:p w14:paraId="5E4EBE8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0DEF7E5C" w14:textId="77777777" w:rsidR="00830530" w:rsidRPr="00830530" w:rsidRDefault="00830530" w:rsidP="00830530">
      <w:pPr>
        <w:spacing w:after="0" w:line="276" w:lineRule="auto"/>
        <w:jc w:val="both"/>
        <w:rPr>
          <w:rFonts w:ascii="Arial" w:hAnsi="Arial" w:cs="Arial"/>
          <w:sz w:val="18"/>
          <w:szCs w:val="18"/>
        </w:rPr>
      </w:pPr>
    </w:p>
    <w:p w14:paraId="2D644D1B" w14:textId="77777777" w:rsidR="00E07C79" w:rsidRDefault="00E07C79" w:rsidP="00830530">
      <w:pPr>
        <w:spacing w:after="0" w:line="276" w:lineRule="auto"/>
        <w:jc w:val="both"/>
        <w:rPr>
          <w:rFonts w:ascii="Arial" w:eastAsia="Times New Roman" w:hAnsi="Arial" w:cs="Arial"/>
          <w:b/>
          <w:bCs/>
          <w:sz w:val="18"/>
          <w:szCs w:val="18"/>
        </w:rPr>
      </w:pPr>
    </w:p>
    <w:p w14:paraId="1495C6DA" w14:textId="77777777" w:rsidR="00E07C79" w:rsidRDefault="00E07C79" w:rsidP="00830530">
      <w:pPr>
        <w:spacing w:after="0" w:line="276" w:lineRule="auto"/>
        <w:jc w:val="both"/>
        <w:rPr>
          <w:rFonts w:ascii="Arial" w:eastAsia="Times New Roman" w:hAnsi="Arial" w:cs="Arial"/>
          <w:b/>
          <w:bCs/>
          <w:sz w:val="18"/>
          <w:szCs w:val="18"/>
        </w:rPr>
      </w:pPr>
    </w:p>
    <w:p w14:paraId="2F561D65" w14:textId="77777777" w:rsidR="00E07C79" w:rsidRDefault="00E07C79" w:rsidP="00830530">
      <w:pPr>
        <w:spacing w:after="0" w:line="276" w:lineRule="auto"/>
        <w:jc w:val="both"/>
        <w:rPr>
          <w:rFonts w:ascii="Arial" w:eastAsia="Times New Roman" w:hAnsi="Arial" w:cs="Arial"/>
          <w:b/>
          <w:bCs/>
          <w:sz w:val="18"/>
          <w:szCs w:val="18"/>
        </w:rPr>
      </w:pPr>
    </w:p>
    <w:p w14:paraId="7D323EA5" w14:textId="77777777" w:rsidR="00E07C79" w:rsidRDefault="00E07C79" w:rsidP="00830530">
      <w:pPr>
        <w:spacing w:after="0" w:line="276" w:lineRule="auto"/>
        <w:jc w:val="both"/>
        <w:rPr>
          <w:rFonts w:ascii="Arial" w:eastAsia="Times New Roman" w:hAnsi="Arial" w:cs="Arial"/>
          <w:b/>
          <w:bCs/>
          <w:sz w:val="18"/>
          <w:szCs w:val="18"/>
        </w:rPr>
      </w:pPr>
    </w:p>
    <w:p w14:paraId="34993FD9" w14:textId="77777777" w:rsidR="00E07C79" w:rsidRDefault="00E07C79" w:rsidP="00830530">
      <w:pPr>
        <w:spacing w:after="0" w:line="276" w:lineRule="auto"/>
        <w:jc w:val="both"/>
        <w:rPr>
          <w:rFonts w:ascii="Arial" w:eastAsia="Times New Roman" w:hAnsi="Arial" w:cs="Arial"/>
          <w:b/>
          <w:bCs/>
          <w:sz w:val="18"/>
          <w:szCs w:val="18"/>
        </w:rPr>
      </w:pPr>
    </w:p>
    <w:p w14:paraId="273A6CBA" w14:textId="0B9A2C11"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b/>
          <w:bCs/>
          <w:sz w:val="18"/>
          <w:szCs w:val="18"/>
        </w:rPr>
        <w:lastRenderedPageBreak/>
        <w:t>18.  Viši stručni suradnik za pravne poslove</w:t>
      </w:r>
      <w:r w:rsidRPr="00830530">
        <w:rPr>
          <w:rFonts w:ascii="Arial" w:eastAsia="Times New Roman" w:hAnsi="Arial" w:cs="Arial"/>
          <w:sz w:val="18"/>
          <w:szCs w:val="18"/>
        </w:rPr>
        <w:t xml:space="preserve">                                                            Broj izvršitelja: 1</w:t>
      </w:r>
    </w:p>
    <w:p w14:paraId="0769DA70"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02EDBD61"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OSNOVNI PODACI O RADNOM MJESTU</w:t>
      </w:r>
    </w:p>
    <w:tbl>
      <w:tblPr>
        <w:tblStyle w:val="TableGrid"/>
        <w:tblW w:w="0" w:type="auto"/>
        <w:jc w:val="center"/>
        <w:tblLayout w:type="fixed"/>
        <w:tblLook w:val="04A0" w:firstRow="1" w:lastRow="0" w:firstColumn="1" w:lastColumn="0" w:noHBand="0" w:noVBand="1"/>
      </w:tblPr>
      <w:tblGrid>
        <w:gridCol w:w="1842"/>
        <w:gridCol w:w="3441"/>
        <w:gridCol w:w="1177"/>
        <w:gridCol w:w="2539"/>
      </w:tblGrid>
      <w:tr w:rsidR="00830530" w:rsidRPr="00830530" w14:paraId="3FA77E38" w14:textId="77777777" w:rsidTr="005322B9">
        <w:trPr>
          <w:trHeight w:val="300"/>
          <w:jc w:val="center"/>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D8AC"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KATEGORIJA</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345A8"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PODKATEGORIJA</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422A9"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RAZINA</w:t>
            </w:r>
          </w:p>
        </w:tc>
        <w:tc>
          <w:tcPr>
            <w:tcW w:w="25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28510"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KLASIFIKACIJSKI RANG</w:t>
            </w:r>
          </w:p>
        </w:tc>
      </w:tr>
      <w:tr w:rsidR="00830530" w:rsidRPr="00830530" w14:paraId="7FF5389F" w14:textId="77777777" w:rsidTr="005322B9">
        <w:trPr>
          <w:trHeight w:val="90"/>
          <w:jc w:val="center"/>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A20828"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II.</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FA9E4"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VIŠI STRUČNI SURADNIK</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574F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w:t>
            </w:r>
          </w:p>
        </w:tc>
        <w:tc>
          <w:tcPr>
            <w:tcW w:w="25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5A344"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6.</w:t>
            </w:r>
          </w:p>
        </w:tc>
      </w:tr>
    </w:tbl>
    <w:p w14:paraId="7D8A328E"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39C26919"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OPIS POSLOVA RADNOG MJESTA</w:t>
      </w:r>
    </w:p>
    <w:tbl>
      <w:tblPr>
        <w:tblStyle w:val="TableGrid"/>
        <w:tblW w:w="0" w:type="auto"/>
        <w:tblLayout w:type="fixed"/>
        <w:tblLook w:val="04A0" w:firstRow="1" w:lastRow="0" w:firstColumn="1" w:lastColumn="0" w:noHBand="0" w:noVBand="1"/>
      </w:tblPr>
      <w:tblGrid>
        <w:gridCol w:w="7658"/>
        <w:gridCol w:w="1797"/>
      </w:tblGrid>
      <w:tr w:rsidR="00830530" w:rsidRPr="00830530" w14:paraId="110F5711"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6B321"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OPIS POSLOVA I ZADATAKA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52EB08"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POSTOTAK VREMENA</w:t>
            </w:r>
          </w:p>
        </w:tc>
      </w:tr>
      <w:tr w:rsidR="00830530" w:rsidRPr="00830530" w14:paraId="6BCE165D"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BF3C1"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i proučava propise iz nadležnosti UO za komunalno gospodarstvo, promet i mjesnu samoupravu</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tcPr>
          <w:p w14:paraId="5812FF04"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35%</w:t>
            </w:r>
          </w:p>
        </w:tc>
      </w:tr>
      <w:tr w:rsidR="00830530" w:rsidRPr="00830530" w14:paraId="59BE7323"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CECCA"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Sudjeluje u pripremi odluka, pravilnika, akata iz nadležnnosti Upravnog odjela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54D6BA"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35%</w:t>
            </w:r>
          </w:p>
        </w:tc>
      </w:tr>
      <w:tr w:rsidR="00830530" w:rsidRPr="00830530" w14:paraId="7FBCBD17"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3F02F"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Rješava žalbe protiv rješenja upravitelja groblja sukladno Zakonu o grabljima </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23F8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01AE4C9"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F1665"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prati stečajeve, predstečajeve, likvidacije i dr. postupke nad pravnim osobama koje utječu na razrez poreza i naknada        </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FAC316"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2919110F"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79291"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surađuje sa drugostupanjskim tijelima u žalbenim predmetima poreznih obveznika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E8A36"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56C2FE65"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B0455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radi i druge poslove po nalogu pročelnika i voditelja Odsjeka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FF83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15%</w:t>
            </w:r>
          </w:p>
        </w:tc>
      </w:tr>
    </w:tbl>
    <w:p w14:paraId="11A6586A"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359A8751"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OPIS RAZINE STANDARDNIH MJERILA ZA KLASIFIKACIJU RADNIH MJESTA</w:t>
      </w:r>
    </w:p>
    <w:p w14:paraId="0445F9BC"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POTREBNO STRUČNO ZNANJE</w:t>
      </w:r>
      <w:r w:rsidRPr="00830530">
        <w:rPr>
          <w:rFonts w:ascii="Arial" w:hAnsi="Arial" w:cs="Arial"/>
          <w:sz w:val="18"/>
          <w:szCs w:val="18"/>
        </w:rPr>
        <w:tab/>
      </w:r>
    </w:p>
    <w:p w14:paraId="0B8A4378" w14:textId="77777777" w:rsidR="00830530" w:rsidRPr="00830530" w:rsidRDefault="00830530" w:rsidP="00830530">
      <w:pPr>
        <w:pStyle w:val="ListParagraph"/>
        <w:numPr>
          <w:ilvl w:val="0"/>
          <w:numId w:val="16"/>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sveučilišni diplomski studij ili sveučilišni integrirani prijediplomski i diplomski studij ili stručni diplomski studij pravne struke,</w:t>
      </w:r>
    </w:p>
    <w:p w14:paraId="524AFF7A" w14:textId="77777777" w:rsidR="00830530" w:rsidRPr="00830530" w:rsidRDefault="00830530" w:rsidP="00830530">
      <w:pPr>
        <w:pStyle w:val="ListParagraph"/>
        <w:numPr>
          <w:ilvl w:val="0"/>
          <w:numId w:val="16"/>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najmanje jedna godina radnog iskustva na odgovarajućim poslovima, </w:t>
      </w:r>
    </w:p>
    <w:p w14:paraId="2237BD98" w14:textId="77777777" w:rsidR="00830530" w:rsidRPr="00830530" w:rsidRDefault="00830530" w:rsidP="00830530">
      <w:pPr>
        <w:pStyle w:val="ListParagraph"/>
        <w:numPr>
          <w:ilvl w:val="0"/>
          <w:numId w:val="16"/>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poznavanje rada na računalu,</w:t>
      </w:r>
    </w:p>
    <w:p w14:paraId="4F7134A1" w14:textId="77777777" w:rsidR="00830530" w:rsidRPr="00830530" w:rsidRDefault="00830530" w:rsidP="00830530">
      <w:pPr>
        <w:pStyle w:val="ListParagraph"/>
        <w:numPr>
          <w:ilvl w:val="0"/>
          <w:numId w:val="16"/>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položen državni ispit II razine.</w:t>
      </w:r>
    </w:p>
    <w:p w14:paraId="44FCD81C"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32FB78EC"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SLOŽENOSTI POSLOVA koji uključuje stalne složenije upravne i stručne poslove unutar upravnoga tijela.</w:t>
      </w:r>
    </w:p>
    <w:p w14:paraId="745ACBE6"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5A4D3269"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SAMOSTALNOSTI U RADU koji uključuje obavljanje poslova uz redoviti nadzor i upute nadređenog službenika.</w:t>
      </w:r>
    </w:p>
    <w:p w14:paraId="5E93C9B9"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66AEA768"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55591B85"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568195E1"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ODGOVORNOSTI I UTJECAJ NA DONOŠENJE ODLUKA koji uključuje odgovornost za materijalne resurse s kojima službenik radi, te pravilnu primjenu utvrđenih postupaka i metoda rada.</w:t>
      </w:r>
    </w:p>
    <w:p w14:paraId="445FCD67" w14:textId="77777777" w:rsidR="00830530" w:rsidRPr="00830530" w:rsidRDefault="00830530" w:rsidP="00830530">
      <w:pPr>
        <w:spacing w:after="0" w:line="276" w:lineRule="auto"/>
        <w:jc w:val="both"/>
        <w:rPr>
          <w:rFonts w:ascii="Arial" w:hAnsi="Arial" w:cs="Arial"/>
          <w:sz w:val="18"/>
          <w:szCs w:val="18"/>
        </w:rPr>
      </w:pPr>
    </w:p>
    <w:p w14:paraId="2A57BB24" w14:textId="77777777" w:rsidR="00830530" w:rsidRPr="00830530" w:rsidRDefault="00830530" w:rsidP="00830530">
      <w:pPr>
        <w:spacing w:after="0" w:line="276" w:lineRule="auto"/>
        <w:jc w:val="both"/>
        <w:rPr>
          <w:rFonts w:ascii="Arial" w:hAnsi="Arial" w:cs="Arial"/>
          <w:sz w:val="18"/>
          <w:szCs w:val="18"/>
        </w:rPr>
      </w:pPr>
    </w:p>
    <w:p w14:paraId="02B31BF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19. Viši stručni suradnik za komunalni doprinos i legalizaciju</w:t>
      </w:r>
      <w:r w:rsidRPr="00830530">
        <w:rPr>
          <w:rFonts w:ascii="Arial" w:hAnsi="Arial" w:cs="Arial"/>
          <w:sz w:val="18"/>
          <w:szCs w:val="18"/>
        </w:rPr>
        <w:t xml:space="preserve">                               Broj izvršitelja: 2</w:t>
      </w:r>
    </w:p>
    <w:p w14:paraId="2C438115" w14:textId="77777777" w:rsidR="00830530" w:rsidRPr="00830530" w:rsidRDefault="00830530" w:rsidP="00830530">
      <w:pPr>
        <w:spacing w:after="0" w:line="276" w:lineRule="auto"/>
        <w:rPr>
          <w:rFonts w:ascii="Arial" w:hAnsi="Arial" w:cs="Arial"/>
          <w:sz w:val="18"/>
          <w:szCs w:val="18"/>
        </w:rPr>
      </w:pPr>
    </w:p>
    <w:p w14:paraId="34BBD3A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A817F4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4B29F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39EE8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424E7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4C87D7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9368F6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4FD23E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E5755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1788F6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C65D20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6D298723" w14:textId="77777777" w:rsidR="00830530" w:rsidRPr="00830530" w:rsidRDefault="00830530" w:rsidP="00830530">
      <w:pPr>
        <w:spacing w:after="0" w:line="276" w:lineRule="auto"/>
        <w:rPr>
          <w:rFonts w:ascii="Arial" w:hAnsi="Arial" w:cs="Arial"/>
          <w:sz w:val="18"/>
          <w:szCs w:val="18"/>
        </w:rPr>
      </w:pPr>
    </w:p>
    <w:p w14:paraId="6D32468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ABEDFB7" w14:textId="77777777" w:rsidTr="005322B9">
        <w:trPr>
          <w:cantSplit/>
        </w:trPr>
        <w:tc>
          <w:tcPr>
            <w:tcW w:w="8080" w:type="dxa"/>
            <w:vAlign w:val="center"/>
          </w:tcPr>
          <w:p w14:paraId="3CC9340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DDD382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1ACA64C" w14:textId="77777777" w:rsidTr="005322B9">
        <w:trPr>
          <w:cantSplit/>
        </w:trPr>
        <w:tc>
          <w:tcPr>
            <w:tcW w:w="8080" w:type="dxa"/>
            <w:vAlign w:val="center"/>
          </w:tcPr>
          <w:p w14:paraId="0799634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razreza prihoda sukladno Zakonu o komunalnom gospodarstvu i Zakonu o postupanju s nezakonito izgrađenim zgradama</w:t>
            </w:r>
          </w:p>
        </w:tc>
        <w:tc>
          <w:tcPr>
            <w:tcW w:w="1843" w:type="dxa"/>
            <w:vAlign w:val="center"/>
          </w:tcPr>
          <w:p w14:paraId="228133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00B052EC" w14:textId="77777777" w:rsidTr="005322B9">
        <w:trPr>
          <w:cantSplit/>
        </w:trPr>
        <w:tc>
          <w:tcPr>
            <w:tcW w:w="8080" w:type="dxa"/>
            <w:vAlign w:val="center"/>
          </w:tcPr>
          <w:p w14:paraId="67748A3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prijedloga odluka i kriterija iz područja komunalnog doprinosa</w:t>
            </w:r>
          </w:p>
        </w:tc>
        <w:tc>
          <w:tcPr>
            <w:tcW w:w="1843" w:type="dxa"/>
            <w:vAlign w:val="center"/>
          </w:tcPr>
          <w:p w14:paraId="7CE88E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DB5C95C" w14:textId="77777777" w:rsidTr="005322B9">
        <w:trPr>
          <w:cantSplit/>
        </w:trPr>
        <w:tc>
          <w:tcPr>
            <w:tcW w:w="8080" w:type="dxa"/>
            <w:vAlign w:val="center"/>
          </w:tcPr>
          <w:p w14:paraId="0769C9A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prikuplja podatke o novoizgrađenim objektima</w:t>
            </w:r>
          </w:p>
        </w:tc>
        <w:tc>
          <w:tcPr>
            <w:tcW w:w="1843" w:type="dxa"/>
            <w:vAlign w:val="center"/>
          </w:tcPr>
          <w:p w14:paraId="006AD68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A8DB92A" w14:textId="77777777" w:rsidTr="005322B9">
        <w:trPr>
          <w:cantSplit/>
        </w:trPr>
        <w:tc>
          <w:tcPr>
            <w:tcW w:w="8080" w:type="dxa"/>
            <w:vAlign w:val="center"/>
          </w:tcPr>
          <w:p w14:paraId="61FAA05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utvrđuje visinu komunalnog doprinosa i naknade za zadržavanje nezakonito izgrađenih zgrada, vodi upravni postupak te donosi rješenja u prvostupanjskom postupku</w:t>
            </w:r>
          </w:p>
        </w:tc>
        <w:tc>
          <w:tcPr>
            <w:tcW w:w="1843" w:type="dxa"/>
            <w:vAlign w:val="center"/>
          </w:tcPr>
          <w:p w14:paraId="66E6AD2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9D17F8C" w14:textId="77777777" w:rsidTr="005322B9">
        <w:trPr>
          <w:cantSplit/>
        </w:trPr>
        <w:tc>
          <w:tcPr>
            <w:tcW w:w="8080" w:type="dxa"/>
            <w:vAlign w:val="center"/>
          </w:tcPr>
          <w:p w14:paraId="6A054DB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lastRenderedPageBreak/>
              <w:t>vodi evidenciju naplate komunalnog doprinosa</w:t>
            </w:r>
          </w:p>
        </w:tc>
        <w:tc>
          <w:tcPr>
            <w:tcW w:w="1843" w:type="dxa"/>
            <w:vAlign w:val="center"/>
          </w:tcPr>
          <w:p w14:paraId="6883F81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E8F9A96" w14:textId="77777777" w:rsidTr="005322B9">
        <w:trPr>
          <w:cantSplit/>
        </w:trPr>
        <w:tc>
          <w:tcPr>
            <w:tcW w:w="8080" w:type="dxa"/>
            <w:vAlign w:val="center"/>
          </w:tcPr>
          <w:p w14:paraId="6516D4A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svojeg djelokruga rada</w:t>
            </w:r>
          </w:p>
        </w:tc>
        <w:tc>
          <w:tcPr>
            <w:tcW w:w="1843" w:type="dxa"/>
            <w:vAlign w:val="center"/>
          </w:tcPr>
          <w:p w14:paraId="37E81C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53E6981" w14:textId="77777777" w:rsidTr="005322B9">
        <w:trPr>
          <w:cantSplit/>
        </w:trPr>
        <w:tc>
          <w:tcPr>
            <w:tcW w:w="8080" w:type="dxa"/>
            <w:vAlign w:val="center"/>
          </w:tcPr>
          <w:p w14:paraId="462A4B3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5F93D42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06626072" w14:textId="77777777" w:rsidR="00830530" w:rsidRPr="00830530" w:rsidRDefault="00830530" w:rsidP="00830530">
      <w:pPr>
        <w:spacing w:after="0" w:line="276" w:lineRule="auto"/>
        <w:rPr>
          <w:rFonts w:ascii="Arial" w:hAnsi="Arial" w:cs="Arial"/>
          <w:sz w:val="18"/>
          <w:szCs w:val="18"/>
        </w:rPr>
      </w:pPr>
    </w:p>
    <w:p w14:paraId="071A9C1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22E27A9E" w14:textId="77777777" w:rsidR="00830530" w:rsidRPr="00830530" w:rsidRDefault="00830530" w:rsidP="00830530">
      <w:pPr>
        <w:spacing w:after="0" w:line="276" w:lineRule="auto"/>
        <w:rPr>
          <w:rFonts w:ascii="Arial" w:hAnsi="Arial" w:cs="Arial"/>
          <w:sz w:val="18"/>
          <w:szCs w:val="18"/>
        </w:rPr>
      </w:pPr>
    </w:p>
    <w:p w14:paraId="6586C096"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D971560"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ili tehničke struke,</w:t>
      </w:r>
    </w:p>
    <w:p w14:paraId="281C10BE"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57BB0F15"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3E3E6C19"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7BC5E241" w14:textId="77777777" w:rsidR="00830530" w:rsidRPr="00830530" w:rsidRDefault="00830530" w:rsidP="00830530">
      <w:pPr>
        <w:spacing w:after="0" w:line="276" w:lineRule="auto"/>
        <w:contextualSpacing/>
        <w:rPr>
          <w:rFonts w:ascii="Arial" w:hAnsi="Arial" w:cs="Arial"/>
          <w:sz w:val="18"/>
          <w:szCs w:val="18"/>
        </w:rPr>
      </w:pPr>
    </w:p>
    <w:p w14:paraId="7185DC6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376496B6" w14:textId="77777777" w:rsidR="00830530" w:rsidRPr="00830530" w:rsidRDefault="00830530" w:rsidP="00830530">
      <w:pPr>
        <w:spacing w:after="0" w:line="276" w:lineRule="auto"/>
        <w:jc w:val="both"/>
        <w:rPr>
          <w:rFonts w:ascii="Arial" w:hAnsi="Arial" w:cs="Arial"/>
          <w:sz w:val="18"/>
          <w:szCs w:val="18"/>
        </w:rPr>
      </w:pPr>
    </w:p>
    <w:p w14:paraId="28F6886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14DAB6ED" w14:textId="77777777" w:rsidR="00830530" w:rsidRPr="00830530" w:rsidRDefault="00830530" w:rsidP="00830530">
      <w:pPr>
        <w:spacing w:after="0" w:line="276" w:lineRule="auto"/>
        <w:jc w:val="both"/>
        <w:rPr>
          <w:rFonts w:ascii="Arial" w:hAnsi="Arial" w:cs="Arial"/>
          <w:sz w:val="18"/>
          <w:szCs w:val="18"/>
        </w:rPr>
      </w:pPr>
    </w:p>
    <w:p w14:paraId="25A852B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457A7EFD" w14:textId="77777777" w:rsidR="00830530" w:rsidRPr="00830530" w:rsidRDefault="00830530" w:rsidP="00830530">
      <w:pPr>
        <w:spacing w:after="0" w:line="276" w:lineRule="auto"/>
        <w:jc w:val="both"/>
        <w:rPr>
          <w:rFonts w:ascii="Arial" w:hAnsi="Arial" w:cs="Arial"/>
          <w:sz w:val="18"/>
          <w:szCs w:val="18"/>
        </w:rPr>
      </w:pPr>
    </w:p>
    <w:p w14:paraId="07668C7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0426D7C5" w14:textId="77777777" w:rsidR="00830530" w:rsidRPr="00830530" w:rsidRDefault="00830530" w:rsidP="00830530">
      <w:pPr>
        <w:spacing w:after="0" w:line="276" w:lineRule="auto"/>
        <w:rPr>
          <w:rFonts w:ascii="Arial" w:hAnsi="Arial" w:cs="Arial"/>
          <w:b/>
          <w:sz w:val="18"/>
          <w:szCs w:val="18"/>
        </w:rPr>
      </w:pPr>
    </w:p>
    <w:p w14:paraId="613058B0" w14:textId="77777777" w:rsidR="00830530" w:rsidRPr="00830530" w:rsidRDefault="00830530" w:rsidP="00830530">
      <w:pPr>
        <w:spacing w:after="0" w:line="276" w:lineRule="auto"/>
        <w:rPr>
          <w:rFonts w:ascii="Arial" w:hAnsi="Arial" w:cs="Arial"/>
          <w:b/>
          <w:bCs/>
          <w:sz w:val="18"/>
          <w:szCs w:val="18"/>
        </w:rPr>
      </w:pPr>
    </w:p>
    <w:p w14:paraId="16C733A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20. Viši stručni suradnik za razrez prihoda</w:t>
      </w:r>
      <w:r w:rsidRPr="00830530">
        <w:rPr>
          <w:rFonts w:ascii="Arial" w:hAnsi="Arial" w:cs="Arial"/>
          <w:sz w:val="18"/>
          <w:szCs w:val="18"/>
        </w:rPr>
        <w:t xml:space="preserve">                                                            Broj izvršitelja: 1</w:t>
      </w:r>
    </w:p>
    <w:p w14:paraId="73154DBB" w14:textId="77777777" w:rsidR="00830530" w:rsidRPr="00830530" w:rsidRDefault="00830530" w:rsidP="00830530">
      <w:pPr>
        <w:spacing w:after="0" w:line="276" w:lineRule="auto"/>
        <w:rPr>
          <w:rFonts w:ascii="Arial" w:hAnsi="Arial" w:cs="Arial"/>
          <w:sz w:val="18"/>
          <w:szCs w:val="18"/>
        </w:rPr>
      </w:pPr>
    </w:p>
    <w:p w14:paraId="1353E46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4ED3D8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46D81B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815CB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1E8A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9BAF8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429A2F4"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C5EF15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15D430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01E1A5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89556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6C5D3F28" w14:textId="77777777" w:rsidR="00830530" w:rsidRPr="00830530" w:rsidRDefault="00830530" w:rsidP="00830530">
      <w:pPr>
        <w:spacing w:after="0" w:line="276" w:lineRule="auto"/>
        <w:rPr>
          <w:rFonts w:ascii="Arial" w:hAnsi="Arial" w:cs="Arial"/>
          <w:sz w:val="18"/>
          <w:szCs w:val="18"/>
        </w:rPr>
      </w:pPr>
    </w:p>
    <w:p w14:paraId="504CDD8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B9162D0" w14:textId="77777777" w:rsidTr="005322B9">
        <w:trPr>
          <w:cantSplit/>
        </w:trPr>
        <w:tc>
          <w:tcPr>
            <w:tcW w:w="8080" w:type="dxa"/>
            <w:vAlign w:val="center"/>
          </w:tcPr>
          <w:p w14:paraId="2FDBC2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CB94B7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D460DDC" w14:textId="77777777" w:rsidTr="005322B9">
        <w:trPr>
          <w:cantSplit/>
        </w:trPr>
        <w:tc>
          <w:tcPr>
            <w:tcW w:w="8080" w:type="dxa"/>
            <w:vAlign w:val="center"/>
          </w:tcPr>
          <w:p w14:paraId="638870B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razreza prihoda sukladno Zakonu o lokalnim porezima i Zakonu o komunalnom gospodarstvu i Zakonu o postupanju s nezakonito izgrađenim zgradama</w:t>
            </w:r>
          </w:p>
        </w:tc>
        <w:tc>
          <w:tcPr>
            <w:tcW w:w="1843" w:type="dxa"/>
            <w:vAlign w:val="center"/>
          </w:tcPr>
          <w:p w14:paraId="045934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60F3885" w14:textId="77777777" w:rsidTr="005322B9">
        <w:trPr>
          <w:cantSplit/>
        </w:trPr>
        <w:tc>
          <w:tcPr>
            <w:tcW w:w="8080" w:type="dxa"/>
            <w:vAlign w:val="center"/>
          </w:tcPr>
          <w:p w14:paraId="338EA24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utvrđuje visinu  poreza na nekretnine i naknada  za sve obveznike pojedinačno, te priprema prijedloge rješenja u upravnom postupku</w:t>
            </w:r>
          </w:p>
        </w:tc>
        <w:tc>
          <w:tcPr>
            <w:tcW w:w="1843" w:type="dxa"/>
          </w:tcPr>
          <w:p w14:paraId="01F4C3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144FFD1" w14:textId="77777777" w:rsidTr="005322B9">
        <w:trPr>
          <w:cantSplit/>
        </w:trPr>
        <w:tc>
          <w:tcPr>
            <w:tcW w:w="8080" w:type="dxa"/>
            <w:vAlign w:val="center"/>
          </w:tcPr>
          <w:p w14:paraId="30F812F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i evidentira sve promjene vlasnika odnosno korisnika nekretnina</w:t>
            </w:r>
          </w:p>
        </w:tc>
        <w:tc>
          <w:tcPr>
            <w:tcW w:w="1843" w:type="dxa"/>
          </w:tcPr>
          <w:p w14:paraId="37FC9D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A7640BB" w14:textId="77777777" w:rsidTr="005322B9">
        <w:trPr>
          <w:cantSplit/>
        </w:trPr>
        <w:tc>
          <w:tcPr>
            <w:tcW w:w="8080" w:type="dxa"/>
            <w:vAlign w:val="center"/>
          </w:tcPr>
          <w:p w14:paraId="7F16F52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stečajeve, predstečajeve, likvidacije i dr. postupke nad pravnim osobama koje utječu na razrez poreza i naknada</w:t>
            </w:r>
            <w:r w:rsidRPr="00830530">
              <w:rPr>
                <w:rFonts w:ascii="Arial" w:hAnsi="Arial" w:cs="Arial"/>
                <w:sz w:val="18"/>
                <w:szCs w:val="18"/>
              </w:rPr>
              <w:tab/>
            </w:r>
          </w:p>
        </w:tc>
        <w:tc>
          <w:tcPr>
            <w:tcW w:w="1843" w:type="dxa"/>
          </w:tcPr>
          <w:p w14:paraId="2EC6C4B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8FC4820" w14:textId="77777777" w:rsidTr="005322B9">
        <w:trPr>
          <w:cantSplit/>
        </w:trPr>
        <w:tc>
          <w:tcPr>
            <w:tcW w:w="8080" w:type="dxa"/>
            <w:vAlign w:val="center"/>
          </w:tcPr>
          <w:p w14:paraId="459E170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tcPr>
          <w:p w14:paraId="5CE56FB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7EC3342" w14:textId="77777777" w:rsidTr="005322B9">
        <w:trPr>
          <w:cantSplit/>
        </w:trPr>
        <w:tc>
          <w:tcPr>
            <w:tcW w:w="8080" w:type="dxa"/>
            <w:vAlign w:val="center"/>
          </w:tcPr>
          <w:p w14:paraId="3167E2B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svojeg djelokruga rada</w:t>
            </w:r>
          </w:p>
        </w:tc>
        <w:tc>
          <w:tcPr>
            <w:tcW w:w="1843" w:type="dxa"/>
          </w:tcPr>
          <w:p w14:paraId="79727B2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2F3337D" w14:textId="77777777" w:rsidTr="005322B9">
        <w:trPr>
          <w:cantSplit/>
        </w:trPr>
        <w:tc>
          <w:tcPr>
            <w:tcW w:w="8080" w:type="dxa"/>
            <w:vAlign w:val="center"/>
          </w:tcPr>
          <w:p w14:paraId="7B77309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Pr>
          <w:p w14:paraId="268FBA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770B44EF" w14:textId="77777777" w:rsidR="00830530" w:rsidRPr="00830530" w:rsidRDefault="00830530" w:rsidP="00830530">
      <w:pPr>
        <w:spacing w:after="0" w:line="276" w:lineRule="auto"/>
        <w:rPr>
          <w:rFonts w:ascii="Arial" w:hAnsi="Arial" w:cs="Arial"/>
          <w:sz w:val="18"/>
          <w:szCs w:val="18"/>
        </w:rPr>
      </w:pPr>
    </w:p>
    <w:p w14:paraId="06606ED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3C895592" w14:textId="77777777" w:rsidR="00830530" w:rsidRPr="00830530" w:rsidRDefault="00830530" w:rsidP="00830530">
      <w:pPr>
        <w:spacing w:after="0" w:line="276" w:lineRule="auto"/>
        <w:rPr>
          <w:rFonts w:ascii="Arial" w:hAnsi="Arial" w:cs="Arial"/>
          <w:sz w:val="18"/>
          <w:szCs w:val="18"/>
        </w:rPr>
      </w:pPr>
    </w:p>
    <w:p w14:paraId="7BA49A9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4CBFA9B"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društvene struke,</w:t>
      </w:r>
    </w:p>
    <w:p w14:paraId="505A0578"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jednu godinu radnog iskustva na odgovarajućim poslovima,</w:t>
      </w:r>
    </w:p>
    <w:p w14:paraId="28909B7F"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4EAA14E1"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6DEFC8FD" w14:textId="77777777" w:rsidR="00830530" w:rsidRPr="00830530" w:rsidRDefault="00830530" w:rsidP="00830530">
      <w:pPr>
        <w:spacing w:after="0" w:line="276" w:lineRule="auto"/>
        <w:rPr>
          <w:rFonts w:ascii="Arial" w:hAnsi="Arial" w:cs="Arial"/>
          <w:sz w:val="18"/>
          <w:szCs w:val="18"/>
        </w:rPr>
      </w:pPr>
    </w:p>
    <w:p w14:paraId="22FE762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17080499" w14:textId="77777777" w:rsidR="00830530" w:rsidRPr="00830530" w:rsidRDefault="00830530" w:rsidP="00830530">
      <w:pPr>
        <w:spacing w:after="0" w:line="276" w:lineRule="auto"/>
        <w:jc w:val="both"/>
        <w:rPr>
          <w:rFonts w:ascii="Arial" w:hAnsi="Arial" w:cs="Arial"/>
          <w:sz w:val="18"/>
          <w:szCs w:val="18"/>
        </w:rPr>
      </w:pPr>
    </w:p>
    <w:p w14:paraId="29A5252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SAMOSTALNOSTI U RADU koji uključuje obavljanje poslova uz redoviti nadzor i upute nadređenog službenika.</w:t>
      </w:r>
    </w:p>
    <w:p w14:paraId="3F8FB65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 </w:t>
      </w:r>
    </w:p>
    <w:p w14:paraId="0752172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734EB87C" w14:textId="77777777" w:rsidR="00830530" w:rsidRPr="00830530" w:rsidRDefault="00830530" w:rsidP="00830530">
      <w:pPr>
        <w:spacing w:after="0" w:line="276" w:lineRule="auto"/>
        <w:jc w:val="both"/>
        <w:rPr>
          <w:rFonts w:ascii="Arial" w:hAnsi="Arial" w:cs="Arial"/>
          <w:sz w:val="18"/>
          <w:szCs w:val="18"/>
        </w:rPr>
      </w:pPr>
    </w:p>
    <w:p w14:paraId="2E08694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13BBA8EE" w14:textId="77777777" w:rsidR="00830530" w:rsidRPr="00830530" w:rsidRDefault="00830530" w:rsidP="00830530">
      <w:pPr>
        <w:spacing w:after="0" w:line="276" w:lineRule="auto"/>
        <w:rPr>
          <w:rFonts w:ascii="Arial" w:hAnsi="Arial" w:cs="Arial"/>
          <w:b/>
          <w:sz w:val="18"/>
          <w:szCs w:val="18"/>
        </w:rPr>
      </w:pPr>
    </w:p>
    <w:p w14:paraId="214C67A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sz w:val="18"/>
          <w:szCs w:val="18"/>
        </w:rPr>
        <w:t xml:space="preserve">21. Stručni suradnik za razrez prihoda       </w:t>
      </w:r>
      <w:r w:rsidRPr="00830530">
        <w:rPr>
          <w:rFonts w:ascii="Arial" w:hAnsi="Arial" w:cs="Arial"/>
          <w:b/>
          <w:sz w:val="18"/>
          <w:szCs w:val="18"/>
        </w:rPr>
        <w:tab/>
      </w:r>
      <w:r w:rsidRPr="00830530">
        <w:rPr>
          <w:rFonts w:ascii="Arial" w:hAnsi="Arial" w:cs="Arial"/>
          <w:b/>
          <w:sz w:val="18"/>
          <w:szCs w:val="18"/>
        </w:rPr>
        <w:tab/>
      </w:r>
      <w:r w:rsidRPr="00830530">
        <w:rPr>
          <w:rFonts w:ascii="Arial" w:hAnsi="Arial" w:cs="Arial"/>
          <w:b/>
          <w:sz w:val="18"/>
          <w:szCs w:val="18"/>
        </w:rPr>
        <w:tab/>
      </w:r>
      <w:r w:rsidRPr="00830530">
        <w:rPr>
          <w:rFonts w:ascii="Arial" w:hAnsi="Arial" w:cs="Arial"/>
          <w:b/>
          <w:sz w:val="18"/>
          <w:szCs w:val="18"/>
        </w:rPr>
        <w:tab/>
        <w:t xml:space="preserve"> </w:t>
      </w:r>
      <w:r w:rsidRPr="00830530">
        <w:rPr>
          <w:rFonts w:ascii="Arial" w:hAnsi="Arial" w:cs="Arial"/>
          <w:b/>
          <w:sz w:val="18"/>
          <w:szCs w:val="18"/>
        </w:rPr>
        <w:tab/>
      </w:r>
      <w:r w:rsidRPr="00830530">
        <w:rPr>
          <w:rFonts w:ascii="Arial" w:hAnsi="Arial" w:cs="Arial"/>
          <w:sz w:val="18"/>
          <w:szCs w:val="18"/>
        </w:rPr>
        <w:t>Broj izvršitelja: 1</w:t>
      </w:r>
    </w:p>
    <w:p w14:paraId="0B3196E3" w14:textId="77777777" w:rsidR="00830530" w:rsidRPr="00830530" w:rsidRDefault="00830530" w:rsidP="00830530">
      <w:pPr>
        <w:spacing w:after="0" w:line="276" w:lineRule="auto"/>
        <w:jc w:val="both"/>
        <w:rPr>
          <w:rFonts w:ascii="Arial" w:hAnsi="Arial" w:cs="Arial"/>
          <w:sz w:val="18"/>
          <w:szCs w:val="18"/>
        </w:rPr>
      </w:pPr>
    </w:p>
    <w:p w14:paraId="087649C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F12235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CF9ED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B2A71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4297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3A940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C92504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5E205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B01F9C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25D8E9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D7F6D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441FDF42" w14:textId="77777777" w:rsidR="00830530" w:rsidRPr="00830530" w:rsidRDefault="00830530" w:rsidP="00830530">
      <w:pPr>
        <w:spacing w:after="0" w:line="276" w:lineRule="auto"/>
        <w:jc w:val="both"/>
        <w:rPr>
          <w:rFonts w:ascii="Arial" w:hAnsi="Arial" w:cs="Arial"/>
          <w:sz w:val="18"/>
          <w:szCs w:val="18"/>
        </w:rPr>
      </w:pPr>
    </w:p>
    <w:p w14:paraId="15C4CAD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BDD42DA" w14:textId="77777777" w:rsidTr="005322B9">
        <w:trPr>
          <w:cantSplit/>
        </w:trPr>
        <w:tc>
          <w:tcPr>
            <w:tcW w:w="8080" w:type="dxa"/>
            <w:vAlign w:val="center"/>
          </w:tcPr>
          <w:p w14:paraId="39A712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974AB5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E282139" w14:textId="77777777" w:rsidTr="005322B9">
        <w:trPr>
          <w:cantSplit/>
        </w:trPr>
        <w:tc>
          <w:tcPr>
            <w:tcW w:w="8080" w:type="dxa"/>
            <w:vAlign w:val="center"/>
          </w:tcPr>
          <w:p w14:paraId="225A8BC6"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sukladno Zakonu o komunalnom gospodarstvu, Zakonu o zaštiti i očuvanju kulturnih dobara i Zakonu o financiranju vodnog gospodarstva utvrđuje iznos komunalne naknade, spomeničke rente i naknade za uređenje voda  za svakog obveznika pojedinačno, te priprema prijedloge rješenja u upravnom postupku, prikuplja podatke o legaliziranim nekretninama poslovnih subjekata, </w:t>
            </w:r>
          </w:p>
        </w:tc>
        <w:tc>
          <w:tcPr>
            <w:tcW w:w="1843" w:type="dxa"/>
            <w:vAlign w:val="center"/>
          </w:tcPr>
          <w:p w14:paraId="06B0F809"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50%</w:t>
            </w:r>
          </w:p>
        </w:tc>
      </w:tr>
      <w:tr w:rsidR="00830530" w:rsidRPr="00830530" w14:paraId="5C1571F3" w14:textId="77777777" w:rsidTr="005322B9">
        <w:trPr>
          <w:cantSplit/>
        </w:trPr>
        <w:tc>
          <w:tcPr>
            <w:tcW w:w="8080" w:type="dxa"/>
            <w:vAlign w:val="center"/>
          </w:tcPr>
          <w:p w14:paraId="748F6B22"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sudjeluje u izradi prijedloga odluka i kriterija za obračun komunalne naknade i spomeničke rente</w:t>
            </w:r>
          </w:p>
        </w:tc>
        <w:tc>
          <w:tcPr>
            <w:tcW w:w="1843" w:type="dxa"/>
            <w:vAlign w:val="center"/>
          </w:tcPr>
          <w:p w14:paraId="3D0DF8FA"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249E280C" w14:textId="77777777" w:rsidTr="005322B9">
        <w:trPr>
          <w:cantSplit/>
        </w:trPr>
        <w:tc>
          <w:tcPr>
            <w:tcW w:w="8080" w:type="dxa"/>
            <w:vAlign w:val="center"/>
          </w:tcPr>
          <w:p w14:paraId="3DC15D08"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prikuplja podatke o poslovnim prostorima, građevinskom zemljištu koje služi obavljanju poslovne djelatnosti i neizgrađenom građevinskom zemljištu, u svrhu razreza prihoda iz svoje nadležnosti </w:t>
            </w:r>
          </w:p>
        </w:tc>
        <w:tc>
          <w:tcPr>
            <w:tcW w:w="1843" w:type="dxa"/>
            <w:vAlign w:val="center"/>
          </w:tcPr>
          <w:p w14:paraId="3E1AC902"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15%</w:t>
            </w:r>
          </w:p>
        </w:tc>
      </w:tr>
      <w:tr w:rsidR="00830530" w:rsidRPr="00830530" w14:paraId="38CDA3E7" w14:textId="77777777" w:rsidTr="005322B9">
        <w:trPr>
          <w:cantSplit/>
        </w:trPr>
        <w:tc>
          <w:tcPr>
            <w:tcW w:w="8080" w:type="dxa"/>
            <w:vAlign w:val="center"/>
          </w:tcPr>
          <w:p w14:paraId="6273116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Utvrđuje visinu poreza na nekretnine i naknada za sve obveznike pojedinačno, te priprema prijedloge rješenja u upravnom postupku</w:t>
            </w:r>
          </w:p>
        </w:tc>
        <w:tc>
          <w:tcPr>
            <w:tcW w:w="1843" w:type="dxa"/>
          </w:tcPr>
          <w:p w14:paraId="73705DDC"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46773C09" w14:textId="77777777" w:rsidTr="005322B9">
        <w:trPr>
          <w:cantSplit/>
        </w:trPr>
        <w:tc>
          <w:tcPr>
            <w:tcW w:w="8080" w:type="dxa"/>
            <w:vAlign w:val="center"/>
          </w:tcPr>
          <w:p w14:paraId="4415ACCF"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i evidentira sve promjene vlasnika odnosno korisnika nekretnina</w:t>
            </w:r>
          </w:p>
        </w:tc>
        <w:tc>
          <w:tcPr>
            <w:tcW w:w="1843" w:type="dxa"/>
          </w:tcPr>
          <w:p w14:paraId="0E935D84"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013E6B0B" w14:textId="77777777" w:rsidTr="005322B9">
        <w:trPr>
          <w:cantSplit/>
        </w:trPr>
        <w:tc>
          <w:tcPr>
            <w:tcW w:w="8080" w:type="dxa"/>
            <w:vAlign w:val="center"/>
          </w:tcPr>
          <w:p w14:paraId="6747101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radi na planiranju i provođenju projekata</w:t>
            </w:r>
          </w:p>
        </w:tc>
        <w:tc>
          <w:tcPr>
            <w:tcW w:w="1843" w:type="dxa"/>
          </w:tcPr>
          <w:p w14:paraId="2C42297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51241127" w14:textId="77777777" w:rsidTr="005322B9">
        <w:trPr>
          <w:cantSplit/>
        </w:trPr>
        <w:tc>
          <w:tcPr>
            <w:tcW w:w="8080" w:type="dxa"/>
            <w:vAlign w:val="center"/>
          </w:tcPr>
          <w:p w14:paraId="529D352D"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zakone i druge propise iz svojeg djelokruga rada</w:t>
            </w:r>
          </w:p>
        </w:tc>
        <w:tc>
          <w:tcPr>
            <w:tcW w:w="1843" w:type="dxa"/>
          </w:tcPr>
          <w:p w14:paraId="740DD151"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4D355C18" w14:textId="77777777" w:rsidTr="005322B9">
        <w:trPr>
          <w:cantSplit/>
        </w:trPr>
        <w:tc>
          <w:tcPr>
            <w:tcW w:w="8080" w:type="dxa"/>
            <w:vAlign w:val="center"/>
          </w:tcPr>
          <w:p w14:paraId="6FB2E167"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Pr>
          <w:p w14:paraId="3C7E1D43"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131AECDF" w14:textId="77777777" w:rsidR="00830530" w:rsidRPr="00830530" w:rsidRDefault="00830530" w:rsidP="00830530">
      <w:pPr>
        <w:spacing w:after="0" w:line="276" w:lineRule="auto"/>
        <w:rPr>
          <w:rFonts w:ascii="Arial" w:hAnsi="Arial" w:cs="Arial"/>
          <w:sz w:val="18"/>
          <w:szCs w:val="18"/>
        </w:rPr>
      </w:pPr>
    </w:p>
    <w:p w14:paraId="0AFDECE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A76DF44" w14:textId="77777777" w:rsidR="00830530" w:rsidRPr="00830530" w:rsidRDefault="00830530" w:rsidP="00830530">
      <w:pPr>
        <w:spacing w:after="0" w:line="276" w:lineRule="auto"/>
        <w:jc w:val="both"/>
        <w:rPr>
          <w:rFonts w:ascii="Arial" w:hAnsi="Arial" w:cs="Arial"/>
          <w:sz w:val="18"/>
          <w:szCs w:val="18"/>
        </w:rPr>
      </w:pPr>
    </w:p>
    <w:p w14:paraId="4D60231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C3039E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prijediplomski studij ili stručni prijediplomski studij društvene, tehničke ili biotehničke struke,</w:t>
      </w:r>
    </w:p>
    <w:p w14:paraId="612AEE8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470D51C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507745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A0641A2" w14:textId="77777777" w:rsidR="00830530" w:rsidRPr="00830530" w:rsidRDefault="00830530" w:rsidP="00830530">
      <w:pPr>
        <w:spacing w:after="0" w:line="276" w:lineRule="auto"/>
        <w:jc w:val="both"/>
        <w:rPr>
          <w:rFonts w:ascii="Arial" w:hAnsi="Arial" w:cs="Arial"/>
          <w:sz w:val="18"/>
          <w:szCs w:val="18"/>
        </w:rPr>
      </w:pPr>
    </w:p>
    <w:p w14:paraId="0D10C78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SLOŽENOSTI POSLOVA </w:t>
      </w:r>
      <w:r w:rsidRPr="00830530">
        <w:rPr>
          <w:rFonts w:ascii="Arial" w:eastAsia="Calibri" w:hAnsi="Arial" w:cs="Arial"/>
          <w:sz w:val="18"/>
          <w:szCs w:val="18"/>
        </w:rPr>
        <w:t>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r w:rsidRPr="00830530">
        <w:rPr>
          <w:rFonts w:ascii="Arial" w:hAnsi="Arial" w:cs="Arial"/>
          <w:sz w:val="18"/>
          <w:szCs w:val="18"/>
        </w:rPr>
        <w:t>.</w:t>
      </w:r>
    </w:p>
    <w:p w14:paraId="57C29008" w14:textId="77777777" w:rsidR="00830530" w:rsidRPr="00830530" w:rsidRDefault="00830530" w:rsidP="00830530">
      <w:pPr>
        <w:spacing w:after="0" w:line="276" w:lineRule="auto"/>
        <w:jc w:val="both"/>
        <w:rPr>
          <w:rFonts w:ascii="Arial" w:hAnsi="Arial" w:cs="Arial"/>
          <w:sz w:val="18"/>
          <w:szCs w:val="18"/>
        </w:rPr>
      </w:pPr>
    </w:p>
    <w:p w14:paraId="5E1C598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je ograničen povremenim nadzorom i uputama od strane nadređenog službenika.</w:t>
      </w:r>
    </w:p>
    <w:p w14:paraId="00A342A0" w14:textId="77777777" w:rsidR="00830530" w:rsidRPr="00830530" w:rsidRDefault="00830530" w:rsidP="00830530">
      <w:pPr>
        <w:spacing w:after="0" w:line="276" w:lineRule="auto"/>
        <w:jc w:val="both"/>
        <w:rPr>
          <w:rFonts w:ascii="Arial" w:hAnsi="Arial" w:cs="Arial"/>
          <w:sz w:val="18"/>
          <w:szCs w:val="18"/>
        </w:rPr>
      </w:pPr>
    </w:p>
    <w:p w14:paraId="123F988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 tijela, a povremeno i izvan upravnog tijela u prikupljanju ili razmjeni informacija.</w:t>
      </w:r>
    </w:p>
    <w:p w14:paraId="2CCBCA9D" w14:textId="77777777" w:rsidR="00830530" w:rsidRPr="00830530" w:rsidRDefault="00830530" w:rsidP="00830530">
      <w:pPr>
        <w:spacing w:after="0" w:line="276" w:lineRule="auto"/>
        <w:jc w:val="both"/>
        <w:rPr>
          <w:rFonts w:ascii="Arial" w:hAnsi="Arial" w:cs="Arial"/>
          <w:sz w:val="18"/>
          <w:szCs w:val="18"/>
        </w:rPr>
      </w:pPr>
    </w:p>
    <w:p w14:paraId="2128BE4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propisanih postupaka, metoda rada i stručnih tehnika.</w:t>
      </w:r>
    </w:p>
    <w:p w14:paraId="33181500" w14:textId="77777777" w:rsidR="00830530" w:rsidRDefault="00830530" w:rsidP="00830530">
      <w:pPr>
        <w:spacing w:after="0" w:line="276" w:lineRule="auto"/>
        <w:rPr>
          <w:rFonts w:ascii="Arial" w:hAnsi="Arial" w:cs="Arial"/>
          <w:b/>
          <w:bCs/>
          <w:sz w:val="18"/>
          <w:szCs w:val="18"/>
        </w:rPr>
      </w:pPr>
    </w:p>
    <w:p w14:paraId="272ED7E0" w14:textId="77777777" w:rsidR="00E07C79" w:rsidRDefault="00E07C79" w:rsidP="00830530">
      <w:pPr>
        <w:spacing w:after="0" w:line="276" w:lineRule="auto"/>
        <w:rPr>
          <w:rFonts w:ascii="Arial" w:hAnsi="Arial" w:cs="Arial"/>
          <w:b/>
          <w:bCs/>
          <w:sz w:val="18"/>
          <w:szCs w:val="18"/>
        </w:rPr>
      </w:pPr>
    </w:p>
    <w:p w14:paraId="1C002F93" w14:textId="77777777" w:rsidR="00E07C79" w:rsidRDefault="00E07C79" w:rsidP="00830530">
      <w:pPr>
        <w:spacing w:after="0" w:line="276" w:lineRule="auto"/>
        <w:rPr>
          <w:rFonts w:ascii="Arial" w:hAnsi="Arial" w:cs="Arial"/>
          <w:b/>
          <w:bCs/>
          <w:sz w:val="18"/>
          <w:szCs w:val="18"/>
        </w:rPr>
      </w:pPr>
    </w:p>
    <w:p w14:paraId="50DAE468" w14:textId="77777777" w:rsidR="00E07C79" w:rsidRPr="00830530" w:rsidRDefault="00E07C79" w:rsidP="00830530">
      <w:pPr>
        <w:spacing w:after="0" w:line="276" w:lineRule="auto"/>
        <w:rPr>
          <w:rFonts w:ascii="Arial" w:hAnsi="Arial" w:cs="Arial"/>
          <w:b/>
          <w:bCs/>
          <w:sz w:val="18"/>
          <w:szCs w:val="18"/>
        </w:rPr>
      </w:pPr>
    </w:p>
    <w:p w14:paraId="3DEA7E7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lastRenderedPageBreak/>
        <w:t>22.  Referent za razrez prihoda</w:t>
      </w:r>
      <w:r w:rsidRPr="00830530">
        <w:rPr>
          <w:rFonts w:ascii="Arial" w:hAnsi="Arial" w:cs="Arial"/>
          <w:sz w:val="18"/>
          <w:szCs w:val="18"/>
        </w:rPr>
        <w:tab/>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3</w:t>
      </w:r>
    </w:p>
    <w:p w14:paraId="6802C581" w14:textId="77777777" w:rsidR="00830530" w:rsidRPr="00830530" w:rsidRDefault="00830530" w:rsidP="00830530">
      <w:pPr>
        <w:spacing w:after="0" w:line="276" w:lineRule="auto"/>
        <w:rPr>
          <w:rFonts w:ascii="Arial" w:hAnsi="Arial" w:cs="Arial"/>
          <w:sz w:val="18"/>
          <w:szCs w:val="18"/>
        </w:rPr>
      </w:pPr>
    </w:p>
    <w:p w14:paraId="4D5FCA6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142DE36"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EE53B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B2B1B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CD67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5F98A7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3EA82A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D53A0A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C47C5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7867B9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E3C21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76A41DAE" w14:textId="77777777" w:rsidR="00830530" w:rsidRPr="00830530" w:rsidRDefault="00830530" w:rsidP="00830530">
      <w:pPr>
        <w:spacing w:after="0" w:line="276" w:lineRule="auto"/>
        <w:rPr>
          <w:rFonts w:ascii="Arial" w:hAnsi="Arial" w:cs="Arial"/>
          <w:sz w:val="18"/>
          <w:szCs w:val="18"/>
        </w:rPr>
      </w:pPr>
    </w:p>
    <w:p w14:paraId="11139F9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9EBAC13" w14:textId="77777777" w:rsidTr="005322B9">
        <w:trPr>
          <w:cantSplit/>
        </w:trPr>
        <w:tc>
          <w:tcPr>
            <w:tcW w:w="8080" w:type="dxa"/>
            <w:vAlign w:val="center"/>
          </w:tcPr>
          <w:p w14:paraId="38DD1A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55ADD6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AB337FD" w14:textId="77777777" w:rsidTr="005322B9">
        <w:trPr>
          <w:cantSplit/>
        </w:trPr>
        <w:tc>
          <w:tcPr>
            <w:tcW w:w="8080" w:type="dxa"/>
            <w:vAlign w:val="center"/>
          </w:tcPr>
          <w:p w14:paraId="41354CF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sukladno Zakonu o komunalnom gospodarstvu utvrđuje iznos komunalne naknade za svakog obveznika pojedinačno, te priprema prijedloge rješenja u upravnom postupku</w:t>
            </w:r>
          </w:p>
        </w:tc>
        <w:tc>
          <w:tcPr>
            <w:tcW w:w="1843" w:type="dxa"/>
            <w:vAlign w:val="center"/>
          </w:tcPr>
          <w:p w14:paraId="34D56C94"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70%</w:t>
            </w:r>
          </w:p>
        </w:tc>
      </w:tr>
      <w:tr w:rsidR="00830530" w:rsidRPr="00830530" w14:paraId="460DF612" w14:textId="77777777" w:rsidTr="005322B9">
        <w:trPr>
          <w:cantSplit/>
        </w:trPr>
        <w:tc>
          <w:tcPr>
            <w:tcW w:w="8080" w:type="dxa"/>
            <w:vAlign w:val="center"/>
          </w:tcPr>
          <w:p w14:paraId="4877D707"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prikuplja podatke o stambenim prostorima i neizgrađenom građevinskom zemljištu u svrhu donošenja rješenja o komunalnoj naknadi</w:t>
            </w:r>
          </w:p>
        </w:tc>
        <w:tc>
          <w:tcPr>
            <w:tcW w:w="1843" w:type="dxa"/>
            <w:vAlign w:val="center"/>
          </w:tcPr>
          <w:p w14:paraId="3880F399"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72DA11CF" w14:textId="77777777" w:rsidTr="005322B9">
        <w:trPr>
          <w:cantSplit/>
        </w:trPr>
        <w:tc>
          <w:tcPr>
            <w:tcW w:w="8080" w:type="dxa"/>
            <w:vAlign w:val="center"/>
          </w:tcPr>
          <w:p w14:paraId="20A5E0F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i evidentira sve promjene vlasnika odnosno korisnika nekretnina</w:t>
            </w:r>
          </w:p>
        </w:tc>
        <w:tc>
          <w:tcPr>
            <w:tcW w:w="1843" w:type="dxa"/>
            <w:vAlign w:val="center"/>
          </w:tcPr>
          <w:p w14:paraId="16B32D35"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3BB3FE56" w14:textId="77777777" w:rsidTr="005322B9">
        <w:trPr>
          <w:cantSplit/>
        </w:trPr>
        <w:tc>
          <w:tcPr>
            <w:tcW w:w="8080" w:type="dxa"/>
            <w:vAlign w:val="center"/>
          </w:tcPr>
          <w:p w14:paraId="32EA1DF2"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zakone i druge propise iz svojeg djelokruga rada</w:t>
            </w:r>
          </w:p>
        </w:tc>
        <w:tc>
          <w:tcPr>
            <w:tcW w:w="1843" w:type="dxa"/>
            <w:vAlign w:val="center"/>
          </w:tcPr>
          <w:p w14:paraId="5A8BAE8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3E6697A4" w14:textId="77777777" w:rsidTr="005322B9">
        <w:trPr>
          <w:cantSplit/>
        </w:trPr>
        <w:tc>
          <w:tcPr>
            <w:tcW w:w="8080" w:type="dxa"/>
            <w:vAlign w:val="center"/>
          </w:tcPr>
          <w:p w14:paraId="0330FC0B"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0941DA76"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00D456F3" w14:textId="77777777" w:rsidR="00830530" w:rsidRPr="00830530" w:rsidRDefault="00830530" w:rsidP="00830530">
      <w:pPr>
        <w:spacing w:after="0" w:line="276" w:lineRule="auto"/>
        <w:rPr>
          <w:rFonts w:ascii="Arial" w:hAnsi="Arial" w:cs="Arial"/>
          <w:sz w:val="18"/>
          <w:szCs w:val="18"/>
        </w:rPr>
      </w:pPr>
    </w:p>
    <w:p w14:paraId="6D184D7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585FC57D" w14:textId="77777777" w:rsidR="00830530" w:rsidRPr="00830530" w:rsidRDefault="00830530" w:rsidP="00830530">
      <w:pPr>
        <w:spacing w:after="0" w:line="276" w:lineRule="auto"/>
        <w:rPr>
          <w:rFonts w:ascii="Arial" w:hAnsi="Arial" w:cs="Arial"/>
          <w:sz w:val="18"/>
          <w:szCs w:val="18"/>
        </w:rPr>
      </w:pPr>
    </w:p>
    <w:p w14:paraId="6D281EE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7368399"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srednja stručna sprema upravne ili ekonomske struke,</w:t>
      </w:r>
    </w:p>
    <w:p w14:paraId="41634BD7"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jednu godinu radnog iskustva na odgovarajućim poslovima,</w:t>
      </w:r>
    </w:p>
    <w:p w14:paraId="196146FB"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43ECD6C9"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 razine.</w:t>
      </w:r>
    </w:p>
    <w:p w14:paraId="6FF8C16C" w14:textId="77777777" w:rsidR="00830530" w:rsidRPr="00830530" w:rsidRDefault="00830530" w:rsidP="00830530">
      <w:pPr>
        <w:spacing w:after="0" w:line="276" w:lineRule="auto"/>
        <w:jc w:val="both"/>
        <w:rPr>
          <w:rFonts w:ascii="Arial" w:hAnsi="Arial" w:cs="Arial"/>
          <w:sz w:val="18"/>
          <w:szCs w:val="18"/>
        </w:rPr>
      </w:pPr>
    </w:p>
    <w:p w14:paraId="3521355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5608DE44" w14:textId="77777777" w:rsidR="00830530" w:rsidRPr="00830530" w:rsidRDefault="00830530" w:rsidP="00830530">
      <w:pPr>
        <w:spacing w:after="0" w:line="276" w:lineRule="auto"/>
        <w:jc w:val="both"/>
        <w:rPr>
          <w:rFonts w:ascii="Arial" w:hAnsi="Arial" w:cs="Arial"/>
          <w:sz w:val="18"/>
          <w:szCs w:val="18"/>
        </w:rPr>
      </w:pPr>
    </w:p>
    <w:p w14:paraId="2D43BA5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1A51253B" w14:textId="77777777" w:rsidR="00830530" w:rsidRPr="00830530" w:rsidRDefault="00830530" w:rsidP="00830530">
      <w:pPr>
        <w:spacing w:after="0" w:line="276" w:lineRule="auto"/>
        <w:jc w:val="both"/>
        <w:rPr>
          <w:rFonts w:ascii="Arial" w:hAnsi="Arial" w:cs="Arial"/>
          <w:sz w:val="18"/>
          <w:szCs w:val="18"/>
        </w:rPr>
      </w:pPr>
    </w:p>
    <w:p w14:paraId="360DF8B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 tijela.</w:t>
      </w:r>
    </w:p>
    <w:p w14:paraId="510A50E0" w14:textId="77777777" w:rsidR="00830530" w:rsidRPr="00830530" w:rsidRDefault="00830530" w:rsidP="00830530">
      <w:pPr>
        <w:spacing w:after="0" w:line="276" w:lineRule="auto"/>
        <w:jc w:val="both"/>
        <w:rPr>
          <w:rFonts w:ascii="Arial" w:hAnsi="Arial" w:cs="Arial"/>
          <w:sz w:val="18"/>
          <w:szCs w:val="18"/>
        </w:rPr>
      </w:pPr>
    </w:p>
    <w:p w14:paraId="13CD928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507AB66E" w14:textId="77777777" w:rsidR="00830530" w:rsidRPr="00830530" w:rsidRDefault="00830530" w:rsidP="00830530">
      <w:pPr>
        <w:spacing w:after="0" w:line="276" w:lineRule="auto"/>
        <w:rPr>
          <w:rFonts w:ascii="Arial" w:hAnsi="Arial" w:cs="Arial"/>
          <w:b/>
          <w:bCs/>
          <w:sz w:val="18"/>
          <w:szCs w:val="18"/>
        </w:rPr>
      </w:pPr>
    </w:p>
    <w:p w14:paraId="0EB58A0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23. Viši referent za upravljanje javnim površinama</w:t>
      </w:r>
      <w:r w:rsidRPr="00830530">
        <w:rPr>
          <w:rFonts w:ascii="Arial" w:hAnsi="Arial" w:cs="Arial"/>
          <w:sz w:val="18"/>
          <w:szCs w:val="18"/>
        </w:rPr>
        <w:t xml:space="preserve">                                             Broj izvršitelja: 1</w:t>
      </w:r>
    </w:p>
    <w:p w14:paraId="657E0ABC" w14:textId="77777777" w:rsidR="00830530" w:rsidRPr="00830530" w:rsidRDefault="00830530" w:rsidP="00830530">
      <w:pPr>
        <w:spacing w:after="0" w:line="276" w:lineRule="auto"/>
        <w:rPr>
          <w:rFonts w:ascii="Arial" w:hAnsi="Arial" w:cs="Arial"/>
          <w:sz w:val="18"/>
          <w:szCs w:val="18"/>
        </w:rPr>
      </w:pPr>
    </w:p>
    <w:p w14:paraId="2F6EAB5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E416E54"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3B0B2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CC930A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5C550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A35D5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D82709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F32741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D9B8B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REFERENT</w:t>
            </w:r>
          </w:p>
        </w:tc>
        <w:tc>
          <w:tcPr>
            <w:tcW w:w="1276" w:type="dxa"/>
            <w:tcBorders>
              <w:top w:val="single" w:sz="4" w:space="0" w:color="auto"/>
              <w:left w:val="single" w:sz="4" w:space="0" w:color="auto"/>
              <w:bottom w:val="single" w:sz="4" w:space="0" w:color="auto"/>
              <w:right w:val="single" w:sz="4" w:space="0" w:color="auto"/>
            </w:tcBorders>
            <w:vAlign w:val="center"/>
          </w:tcPr>
          <w:p w14:paraId="7332CB5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EAEA87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9.</w:t>
            </w:r>
          </w:p>
        </w:tc>
      </w:tr>
    </w:tbl>
    <w:p w14:paraId="60263F13" w14:textId="77777777" w:rsidR="00830530" w:rsidRPr="00830530" w:rsidRDefault="00830530" w:rsidP="00830530">
      <w:pPr>
        <w:spacing w:after="0" w:line="276" w:lineRule="auto"/>
        <w:rPr>
          <w:rFonts w:ascii="Arial" w:hAnsi="Arial" w:cs="Arial"/>
          <w:sz w:val="18"/>
          <w:szCs w:val="18"/>
        </w:rPr>
      </w:pPr>
    </w:p>
    <w:p w14:paraId="364E9D2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4CF9C62" w14:textId="77777777" w:rsidTr="005322B9">
        <w:trPr>
          <w:cantSplit/>
        </w:trPr>
        <w:tc>
          <w:tcPr>
            <w:tcW w:w="8080" w:type="dxa"/>
            <w:vAlign w:val="center"/>
          </w:tcPr>
          <w:p w14:paraId="00EFFEE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212583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F1D6560" w14:textId="77777777" w:rsidTr="005322B9">
        <w:trPr>
          <w:cantSplit/>
        </w:trPr>
        <w:tc>
          <w:tcPr>
            <w:tcW w:w="8080" w:type="dxa"/>
            <w:vAlign w:val="center"/>
          </w:tcPr>
          <w:p w14:paraId="0BAF55DA"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i proučava propise iz područja vlasništva i drugih stvarnih prava</w:t>
            </w:r>
          </w:p>
        </w:tc>
        <w:tc>
          <w:tcPr>
            <w:tcW w:w="1843" w:type="dxa"/>
            <w:vAlign w:val="center"/>
          </w:tcPr>
          <w:p w14:paraId="607D39C0"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2B1107F8" w14:textId="77777777" w:rsidTr="005322B9">
        <w:trPr>
          <w:cantSplit/>
        </w:trPr>
        <w:tc>
          <w:tcPr>
            <w:tcW w:w="8080" w:type="dxa"/>
            <w:vAlign w:val="center"/>
          </w:tcPr>
          <w:p w14:paraId="65C6D98E"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Priprema prijedloge rješenja u upravnom postupku dodjele javnih površina na korištenje </w:t>
            </w:r>
          </w:p>
        </w:tc>
        <w:tc>
          <w:tcPr>
            <w:tcW w:w="1843" w:type="dxa"/>
            <w:vAlign w:val="center"/>
          </w:tcPr>
          <w:p w14:paraId="189519F2"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55%</w:t>
            </w:r>
          </w:p>
        </w:tc>
      </w:tr>
      <w:tr w:rsidR="00830530" w:rsidRPr="00830530" w14:paraId="23061D98" w14:textId="77777777" w:rsidTr="005322B9">
        <w:trPr>
          <w:cantSplit/>
        </w:trPr>
        <w:tc>
          <w:tcPr>
            <w:tcW w:w="8080" w:type="dxa"/>
            <w:vAlign w:val="center"/>
          </w:tcPr>
          <w:p w14:paraId="476B91A1"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obavlja administrativne i tehničke poslove za potrebe Povjerenstva za zakup javnih površina i neizgrađenog građevinskog zemljišta</w:t>
            </w:r>
          </w:p>
        </w:tc>
        <w:tc>
          <w:tcPr>
            <w:tcW w:w="1843" w:type="dxa"/>
            <w:vAlign w:val="center"/>
          </w:tcPr>
          <w:p w14:paraId="04BEB3D8"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7CBA34E5" w14:textId="77777777" w:rsidTr="005322B9">
        <w:trPr>
          <w:cantSplit/>
        </w:trPr>
        <w:tc>
          <w:tcPr>
            <w:tcW w:w="8080" w:type="dxa"/>
            <w:vAlign w:val="center"/>
          </w:tcPr>
          <w:p w14:paraId="3CAA0591"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i predlaže lokacije za postavljanje kioska, pokretnih naprava na  javnim površinama i provođenje ugovornih aktivnosti po pitanju oglašavanja na javnim površinama</w:t>
            </w:r>
          </w:p>
        </w:tc>
        <w:tc>
          <w:tcPr>
            <w:tcW w:w="1843" w:type="dxa"/>
            <w:vAlign w:val="center"/>
          </w:tcPr>
          <w:p w14:paraId="61A4721A"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28738154" w14:textId="77777777" w:rsidTr="005322B9">
        <w:trPr>
          <w:cantSplit/>
        </w:trPr>
        <w:tc>
          <w:tcPr>
            <w:tcW w:w="8080" w:type="dxa"/>
            <w:vAlign w:val="center"/>
          </w:tcPr>
          <w:p w14:paraId="0E8C3326"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zakone i propise iz svojeg djelokruga rada</w:t>
            </w:r>
          </w:p>
        </w:tc>
        <w:tc>
          <w:tcPr>
            <w:tcW w:w="1843" w:type="dxa"/>
            <w:vAlign w:val="center"/>
          </w:tcPr>
          <w:p w14:paraId="3392F952"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46AA8FD6" w14:textId="77777777" w:rsidTr="005322B9">
        <w:trPr>
          <w:cantSplit/>
        </w:trPr>
        <w:tc>
          <w:tcPr>
            <w:tcW w:w="8080" w:type="dxa"/>
            <w:vAlign w:val="center"/>
          </w:tcPr>
          <w:p w14:paraId="72353261"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7DDA9C49"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185CCD33" w14:textId="77777777" w:rsidR="00830530" w:rsidRPr="00830530" w:rsidRDefault="00830530" w:rsidP="00830530">
      <w:pPr>
        <w:spacing w:after="0" w:line="276" w:lineRule="auto"/>
        <w:rPr>
          <w:rFonts w:ascii="Arial" w:hAnsi="Arial" w:cs="Arial"/>
          <w:sz w:val="18"/>
          <w:szCs w:val="18"/>
        </w:rPr>
      </w:pPr>
    </w:p>
    <w:p w14:paraId="3B38E9C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116E5A3B" w14:textId="77777777" w:rsidR="00830530" w:rsidRDefault="00830530" w:rsidP="00830530">
      <w:pPr>
        <w:spacing w:after="0" w:line="276" w:lineRule="auto"/>
        <w:rPr>
          <w:rFonts w:ascii="Arial" w:hAnsi="Arial" w:cs="Arial"/>
          <w:sz w:val="18"/>
          <w:szCs w:val="18"/>
        </w:rPr>
      </w:pPr>
    </w:p>
    <w:p w14:paraId="5F85B809" w14:textId="77777777" w:rsidR="00E07C79" w:rsidRPr="00830530" w:rsidRDefault="00E07C79" w:rsidP="00830530">
      <w:pPr>
        <w:spacing w:after="0" w:line="276" w:lineRule="auto"/>
        <w:rPr>
          <w:rFonts w:ascii="Arial" w:hAnsi="Arial" w:cs="Arial"/>
          <w:sz w:val="18"/>
          <w:szCs w:val="18"/>
        </w:rPr>
      </w:pPr>
    </w:p>
    <w:p w14:paraId="51884D7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POTREBNO STRUČNO ZNANJE</w:t>
      </w:r>
    </w:p>
    <w:p w14:paraId="7510CBBC"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sveučilišni prijediplomski studij ili stručni prijediplomski studij ili stručni kratki studij ekonomske, društvene ili pravne struke,</w:t>
      </w:r>
    </w:p>
    <w:p w14:paraId="2064CEA7"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5658B11C"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238F7436"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516A0AD1" w14:textId="77777777" w:rsidR="00830530" w:rsidRPr="00830530" w:rsidRDefault="00830530" w:rsidP="00830530">
      <w:pPr>
        <w:spacing w:after="0" w:line="276" w:lineRule="auto"/>
        <w:rPr>
          <w:rFonts w:ascii="Arial" w:hAnsi="Arial" w:cs="Arial"/>
          <w:sz w:val="18"/>
          <w:szCs w:val="18"/>
        </w:rPr>
      </w:pPr>
    </w:p>
    <w:p w14:paraId="6C2DCD8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34330A44" w14:textId="77777777" w:rsidR="00830530" w:rsidRPr="00830530" w:rsidRDefault="00830530" w:rsidP="00830530">
      <w:pPr>
        <w:spacing w:after="0" w:line="276" w:lineRule="auto"/>
        <w:jc w:val="both"/>
        <w:rPr>
          <w:rFonts w:ascii="Arial" w:hAnsi="Arial" w:cs="Arial"/>
          <w:sz w:val="18"/>
          <w:szCs w:val="18"/>
        </w:rPr>
      </w:pPr>
    </w:p>
    <w:p w14:paraId="251D922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redovan nadzor nadređenog službenika te njegove upute za rješavanje relativno složenih stručnih problema.</w:t>
      </w:r>
    </w:p>
    <w:p w14:paraId="7A7D4FB0" w14:textId="77777777" w:rsidR="00830530" w:rsidRPr="00830530" w:rsidRDefault="00830530" w:rsidP="00830530">
      <w:pPr>
        <w:spacing w:after="0" w:line="276" w:lineRule="auto"/>
        <w:jc w:val="both"/>
        <w:rPr>
          <w:rFonts w:ascii="Arial" w:hAnsi="Arial" w:cs="Arial"/>
          <w:sz w:val="18"/>
          <w:szCs w:val="18"/>
        </w:rPr>
      </w:pPr>
    </w:p>
    <w:p w14:paraId="34670B8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w:t>
      </w:r>
    </w:p>
    <w:p w14:paraId="7030EB03" w14:textId="77777777" w:rsidR="00830530" w:rsidRPr="00830530" w:rsidRDefault="00830530" w:rsidP="00830530">
      <w:pPr>
        <w:spacing w:after="0" w:line="276" w:lineRule="auto"/>
        <w:jc w:val="both"/>
        <w:rPr>
          <w:rFonts w:ascii="Arial" w:hAnsi="Arial" w:cs="Arial"/>
          <w:sz w:val="18"/>
          <w:szCs w:val="18"/>
        </w:rPr>
      </w:pPr>
    </w:p>
    <w:p w14:paraId="1FB4D72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propisanih postupaka, metoda rada i stručnih tehnika.</w:t>
      </w:r>
    </w:p>
    <w:p w14:paraId="77AF3082" w14:textId="77777777" w:rsidR="00830530" w:rsidRPr="00830530" w:rsidRDefault="00830530" w:rsidP="00830530">
      <w:pPr>
        <w:spacing w:after="0" w:line="276" w:lineRule="auto"/>
        <w:jc w:val="both"/>
        <w:rPr>
          <w:rFonts w:ascii="Arial" w:hAnsi="Arial" w:cs="Arial"/>
          <w:b/>
          <w:sz w:val="18"/>
          <w:szCs w:val="18"/>
        </w:rPr>
      </w:pPr>
    </w:p>
    <w:p w14:paraId="16E4EBA8" w14:textId="77777777" w:rsidR="00830530" w:rsidRPr="00830530" w:rsidRDefault="00830530" w:rsidP="00830530">
      <w:pPr>
        <w:spacing w:after="0" w:line="276" w:lineRule="auto"/>
        <w:jc w:val="both"/>
        <w:rPr>
          <w:rFonts w:ascii="Arial" w:hAnsi="Arial" w:cs="Arial"/>
          <w:b/>
          <w:bCs/>
          <w:sz w:val="18"/>
          <w:szCs w:val="18"/>
        </w:rPr>
      </w:pPr>
      <w:r w:rsidRPr="00830530">
        <w:rPr>
          <w:rFonts w:ascii="Arial" w:hAnsi="Arial" w:cs="Arial"/>
          <w:b/>
          <w:bCs/>
          <w:sz w:val="18"/>
          <w:szCs w:val="18"/>
        </w:rPr>
        <w:t>24. Stručni suradnik za upravljanje javnim površinama</w:t>
      </w:r>
    </w:p>
    <w:p w14:paraId="67314C65" w14:textId="77777777" w:rsidR="00830530" w:rsidRPr="00830530" w:rsidRDefault="00830530" w:rsidP="00830530">
      <w:pPr>
        <w:spacing w:after="0" w:line="276" w:lineRule="auto"/>
        <w:jc w:val="both"/>
        <w:rPr>
          <w:rFonts w:ascii="Arial" w:hAnsi="Arial" w:cs="Arial"/>
          <w:sz w:val="18"/>
          <w:szCs w:val="18"/>
        </w:rPr>
      </w:pPr>
    </w:p>
    <w:p w14:paraId="694C99A7"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OSNOVNI PODACI O RADNOM MJESTU</w:t>
      </w:r>
    </w:p>
    <w:tbl>
      <w:tblPr>
        <w:tblStyle w:val="TableGrid"/>
        <w:tblW w:w="0" w:type="auto"/>
        <w:tblLayout w:type="fixed"/>
        <w:tblLook w:val="04A0" w:firstRow="1" w:lastRow="0" w:firstColumn="1" w:lastColumn="0" w:noHBand="0" w:noVBand="1"/>
      </w:tblPr>
      <w:tblGrid>
        <w:gridCol w:w="1842"/>
        <w:gridCol w:w="3441"/>
        <w:gridCol w:w="1177"/>
        <w:gridCol w:w="2539"/>
      </w:tblGrid>
      <w:tr w:rsidR="00830530" w:rsidRPr="00830530" w14:paraId="0BB9D662" w14:textId="77777777" w:rsidTr="005322B9">
        <w:trPr>
          <w:trHeight w:val="30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AF8924"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KATEGORIJA</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2CEC03"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PODKATEGORIJA</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7294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RAZINA</w:t>
            </w:r>
          </w:p>
        </w:tc>
        <w:tc>
          <w:tcPr>
            <w:tcW w:w="25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82C56"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KLASIFIKACIJSKI RANG</w:t>
            </w:r>
          </w:p>
        </w:tc>
      </w:tr>
      <w:tr w:rsidR="00830530" w:rsidRPr="00830530" w14:paraId="51ADE9DD" w14:textId="77777777" w:rsidTr="005322B9">
        <w:trPr>
          <w:trHeight w:val="9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6219B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III.</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821A9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STRUČNI SURADNIK</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43C04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w:t>
            </w:r>
          </w:p>
        </w:tc>
        <w:tc>
          <w:tcPr>
            <w:tcW w:w="25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34CD1F"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8.</w:t>
            </w:r>
          </w:p>
        </w:tc>
      </w:tr>
    </w:tbl>
    <w:p w14:paraId="17F1A7B1"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2CBAF410"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OPIS POSLOVA RADNOG MJESTA</w:t>
      </w:r>
    </w:p>
    <w:tbl>
      <w:tblPr>
        <w:tblStyle w:val="TableGrid"/>
        <w:tblW w:w="0" w:type="auto"/>
        <w:tblLayout w:type="fixed"/>
        <w:tblLook w:val="04A0" w:firstRow="1" w:lastRow="0" w:firstColumn="1" w:lastColumn="0" w:noHBand="0" w:noVBand="1"/>
      </w:tblPr>
      <w:tblGrid>
        <w:gridCol w:w="7657"/>
        <w:gridCol w:w="1798"/>
      </w:tblGrid>
      <w:tr w:rsidR="00830530" w:rsidRPr="00830530" w14:paraId="3D6414DA"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1DD96"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OPIS POSLOVA I ZADATAKA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E79D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POSTOTAK VREMENA</w:t>
            </w:r>
          </w:p>
        </w:tc>
      </w:tr>
      <w:tr w:rsidR="00830530" w:rsidRPr="00830530" w14:paraId="67E12F30"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80C57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obavlja administrativne i tehničke poslove za potrebe Povjerenstva za izgled, urbanističke, tehničke, prometne i druge uvjete za postavljanje terasa </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33626"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10%</w:t>
            </w:r>
          </w:p>
        </w:tc>
      </w:tr>
      <w:tr w:rsidR="00830530" w:rsidRPr="00830530" w14:paraId="492A22D4"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C270B"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izrađuje prijedloge ugovora, priprema prijedloge rješenja i ostalih akata u upravnom postupku  iz područja upravljanja javnim površinama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2AC55"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60%</w:t>
            </w:r>
          </w:p>
        </w:tc>
      </w:tr>
      <w:tr w:rsidR="00830530" w:rsidRPr="00830530" w14:paraId="755EB4C9"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86F2B5"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 xml:space="preserve">prikuplja podatke o poslovnim prostorima, građevinskom zemljištu koje služi obavljanju poslovne djelatnosti i neizgrađenom građevinskom zemljištu, u svrhu razreza prihoda iz svoje nadležnosti </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A05D7"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5%</w:t>
            </w:r>
          </w:p>
        </w:tc>
      </w:tr>
      <w:tr w:rsidR="00830530" w:rsidRPr="00830530" w14:paraId="382F7D2A"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4A7F4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i evidentira sve promjene vlasnika odnosno korisnika nekretnina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3E009A62"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5%</w:t>
            </w:r>
          </w:p>
        </w:tc>
      </w:tr>
      <w:tr w:rsidR="00830530" w:rsidRPr="00830530" w14:paraId="5D892178"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18CC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prati zakone i propise iz svojeg djelokruga rada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37E16915"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10%</w:t>
            </w:r>
          </w:p>
        </w:tc>
      </w:tr>
      <w:tr w:rsidR="00830530" w:rsidRPr="00830530" w14:paraId="795429E8"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5E670"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obavlja i druge poslove po nalogu pročelnika i voditelja odsjeka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58F63B77" w14:textId="77777777" w:rsidR="00830530" w:rsidRPr="00830530" w:rsidRDefault="00830530" w:rsidP="005322B9">
            <w:pPr>
              <w:spacing w:line="276" w:lineRule="auto"/>
              <w:jc w:val="both"/>
              <w:rPr>
                <w:rFonts w:ascii="Arial" w:hAnsi="Arial" w:cs="Arial"/>
                <w:sz w:val="18"/>
                <w:szCs w:val="18"/>
              </w:rPr>
            </w:pPr>
            <w:r w:rsidRPr="00830530">
              <w:rPr>
                <w:rFonts w:ascii="Arial" w:eastAsia="Times New Roman" w:hAnsi="Arial" w:cs="Arial"/>
                <w:sz w:val="18"/>
                <w:szCs w:val="18"/>
              </w:rPr>
              <w:t>10%</w:t>
            </w:r>
          </w:p>
        </w:tc>
      </w:tr>
    </w:tbl>
    <w:p w14:paraId="2CD895C7"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b/>
          <w:bCs/>
          <w:sz w:val="18"/>
          <w:szCs w:val="18"/>
        </w:rPr>
        <w:t xml:space="preserve"> </w:t>
      </w:r>
    </w:p>
    <w:p w14:paraId="0BF6CDBC"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OPIS RAZINE STANDARDNIH MJERILA ZA KLASIFIKACIJU RADNIH MJESTA</w:t>
      </w:r>
    </w:p>
    <w:p w14:paraId="163F61FE"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189F05B2"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POTREBNO STRUČNO ZNANJE       </w:t>
      </w:r>
    </w:p>
    <w:p w14:paraId="27AA4EE3" w14:textId="77777777" w:rsidR="00830530" w:rsidRPr="00830530" w:rsidRDefault="00830530" w:rsidP="00830530">
      <w:pPr>
        <w:pStyle w:val="ListParagraph"/>
        <w:numPr>
          <w:ilvl w:val="0"/>
          <w:numId w:val="1"/>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sveučilišni prijediplomski studij ili stručni prijediplomski studij društvene struke </w:t>
      </w:r>
    </w:p>
    <w:p w14:paraId="4BA13068" w14:textId="77777777" w:rsidR="00830530" w:rsidRPr="00830530" w:rsidRDefault="00830530" w:rsidP="00830530">
      <w:pPr>
        <w:pStyle w:val="ListParagraph"/>
        <w:numPr>
          <w:ilvl w:val="0"/>
          <w:numId w:val="1"/>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najmanje tri godine radnog iskustva na odgovarajućim poslovima,</w:t>
      </w:r>
    </w:p>
    <w:p w14:paraId="01CAECBD" w14:textId="77777777" w:rsidR="00830530" w:rsidRPr="00830530" w:rsidRDefault="00830530" w:rsidP="00830530">
      <w:pPr>
        <w:pStyle w:val="ListParagraph"/>
        <w:numPr>
          <w:ilvl w:val="0"/>
          <w:numId w:val="1"/>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poznavanje rada na računalu,</w:t>
      </w:r>
    </w:p>
    <w:p w14:paraId="60E8B1CD" w14:textId="77777777" w:rsidR="00830530" w:rsidRPr="00830530" w:rsidRDefault="00830530" w:rsidP="00830530">
      <w:pPr>
        <w:pStyle w:val="ListParagraph"/>
        <w:numPr>
          <w:ilvl w:val="0"/>
          <w:numId w:val="1"/>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položen državni ispit II razine.</w:t>
      </w:r>
    </w:p>
    <w:p w14:paraId="59F9E695"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630FBC31"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SLOŽENOSTI POSLOVA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p>
    <w:p w14:paraId="6DB38A60"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1BD07844"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SAMOSTALNOSTI U RADU koji je ograničen povremenim nadzorom i uputama od strane nadređenog službenika.</w:t>
      </w:r>
    </w:p>
    <w:p w14:paraId="27A2980E"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23B01247"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lastRenderedPageBreak/>
        <w:t>STUPANJ SURADNJE S DRUGIM TIJELIMA I KOMUNIKACIJE SA STRANKAMA koji uključuje kontakte unutar upravnog tijela, a povremeno i izvan upravnog tijela u prikupljanju ili razmjeni informacija.</w:t>
      </w:r>
    </w:p>
    <w:p w14:paraId="34B9E252"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5A2C23ED"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STUPANJ ODGOVORNOSTI I UTJECAJ NA DONOŠENJE ODLUKA koji uključuje odgovornost za materijalne resurse s kojima službenik radi, te pravilnu primjenu propisanih postupaka, metoda rada i stručnih tehnika.</w:t>
      </w:r>
    </w:p>
    <w:p w14:paraId="6A6B2784" w14:textId="77777777" w:rsidR="00830530" w:rsidRPr="00830530" w:rsidRDefault="00830530" w:rsidP="00830530">
      <w:pPr>
        <w:spacing w:after="0" w:line="276" w:lineRule="auto"/>
        <w:jc w:val="both"/>
        <w:rPr>
          <w:rFonts w:ascii="Arial" w:hAnsi="Arial" w:cs="Arial"/>
          <w:b/>
          <w:bCs/>
          <w:i/>
          <w:iCs/>
          <w:sz w:val="18"/>
          <w:szCs w:val="18"/>
        </w:rPr>
      </w:pPr>
    </w:p>
    <w:p w14:paraId="2BD7ECCA" w14:textId="77777777" w:rsidR="00830530" w:rsidRPr="00830530" w:rsidRDefault="00830530" w:rsidP="00830530">
      <w:pPr>
        <w:spacing w:after="0" w:line="276" w:lineRule="auto"/>
        <w:jc w:val="both"/>
        <w:rPr>
          <w:rFonts w:ascii="Arial" w:hAnsi="Arial" w:cs="Arial"/>
          <w:b/>
          <w:bCs/>
          <w:i/>
          <w:iCs/>
          <w:sz w:val="18"/>
          <w:szCs w:val="18"/>
        </w:rPr>
      </w:pPr>
    </w:p>
    <w:p w14:paraId="15A3C233" w14:textId="77777777" w:rsidR="00830530" w:rsidRPr="00830530" w:rsidRDefault="00830530" w:rsidP="00830530">
      <w:pPr>
        <w:spacing w:after="0" w:line="276" w:lineRule="auto"/>
        <w:jc w:val="both"/>
        <w:rPr>
          <w:rFonts w:ascii="Arial" w:hAnsi="Arial" w:cs="Arial"/>
          <w:b/>
          <w:bCs/>
          <w:i/>
          <w:iCs/>
          <w:sz w:val="18"/>
          <w:szCs w:val="18"/>
        </w:rPr>
      </w:pPr>
      <w:r w:rsidRPr="00830530">
        <w:rPr>
          <w:rFonts w:ascii="Arial" w:hAnsi="Arial" w:cs="Arial"/>
          <w:b/>
          <w:bCs/>
          <w:i/>
          <w:iCs/>
          <w:sz w:val="18"/>
          <w:szCs w:val="18"/>
        </w:rPr>
        <w:t>ODSJEK ZA MJESNU SAMOUPRAVU</w:t>
      </w:r>
    </w:p>
    <w:p w14:paraId="465DD693" w14:textId="77777777" w:rsidR="00830530" w:rsidRPr="00830530" w:rsidRDefault="00830530" w:rsidP="00830530">
      <w:pPr>
        <w:spacing w:after="0" w:line="276" w:lineRule="auto"/>
        <w:jc w:val="both"/>
        <w:rPr>
          <w:rFonts w:ascii="Arial" w:hAnsi="Arial" w:cs="Arial"/>
          <w:b/>
          <w:bCs/>
          <w:sz w:val="18"/>
          <w:szCs w:val="18"/>
        </w:rPr>
      </w:pPr>
    </w:p>
    <w:p w14:paraId="18FD9A2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24. Voditelj Odsjeka                                                                                                   </w:t>
      </w:r>
      <w:r w:rsidRPr="00830530">
        <w:rPr>
          <w:rFonts w:ascii="Arial" w:hAnsi="Arial" w:cs="Arial"/>
          <w:sz w:val="18"/>
          <w:szCs w:val="18"/>
        </w:rPr>
        <w:t>Broj izvršitelja: 1</w:t>
      </w:r>
    </w:p>
    <w:p w14:paraId="540F67FD" w14:textId="77777777" w:rsidR="00830530" w:rsidRPr="00830530" w:rsidRDefault="00830530" w:rsidP="00830530">
      <w:pPr>
        <w:spacing w:after="0" w:line="276" w:lineRule="auto"/>
        <w:jc w:val="both"/>
        <w:rPr>
          <w:rFonts w:ascii="Arial" w:hAnsi="Arial" w:cs="Arial"/>
          <w:sz w:val="18"/>
          <w:szCs w:val="18"/>
        </w:rPr>
      </w:pPr>
    </w:p>
    <w:p w14:paraId="6E1539F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7B870B9"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F5E7A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67C0D3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1423C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FACEAC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F22FBAA"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9C93D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854BE1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360D18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F82FC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0C1D8BAB" w14:textId="77777777" w:rsidR="00830530" w:rsidRPr="00830530" w:rsidRDefault="00830530" w:rsidP="00830530">
      <w:pPr>
        <w:spacing w:after="0" w:line="276" w:lineRule="auto"/>
        <w:jc w:val="both"/>
        <w:rPr>
          <w:rFonts w:ascii="Arial" w:hAnsi="Arial" w:cs="Arial"/>
          <w:sz w:val="18"/>
          <w:szCs w:val="18"/>
        </w:rPr>
      </w:pPr>
    </w:p>
    <w:p w14:paraId="6483C99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D9D4841" w14:textId="77777777" w:rsidTr="005322B9">
        <w:trPr>
          <w:cantSplit/>
        </w:trPr>
        <w:tc>
          <w:tcPr>
            <w:tcW w:w="8080" w:type="dxa"/>
            <w:vAlign w:val="center"/>
          </w:tcPr>
          <w:p w14:paraId="2EDA18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FF539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B94B686" w14:textId="77777777" w:rsidTr="005322B9">
        <w:trPr>
          <w:cantSplit/>
        </w:trPr>
        <w:tc>
          <w:tcPr>
            <w:tcW w:w="8080" w:type="dxa"/>
            <w:vAlign w:val="center"/>
          </w:tcPr>
          <w:p w14:paraId="15E9D85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organizira, koordinira i kontrolira rad Odsjeka</w:t>
            </w:r>
          </w:p>
        </w:tc>
        <w:tc>
          <w:tcPr>
            <w:tcW w:w="1843" w:type="dxa"/>
            <w:vAlign w:val="center"/>
          </w:tcPr>
          <w:p w14:paraId="471CEB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F72FFB4" w14:textId="77777777" w:rsidTr="005322B9">
        <w:trPr>
          <w:cantSplit/>
        </w:trPr>
        <w:tc>
          <w:tcPr>
            <w:tcW w:w="8080" w:type="dxa"/>
            <w:vAlign w:val="center"/>
          </w:tcPr>
          <w:p w14:paraId="532B061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najsloženije predmete iz djelatnosti mjesne samouprave</w:t>
            </w:r>
          </w:p>
        </w:tc>
        <w:tc>
          <w:tcPr>
            <w:tcW w:w="1843" w:type="dxa"/>
            <w:vAlign w:val="center"/>
          </w:tcPr>
          <w:p w14:paraId="3494E7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E73BE2D" w14:textId="77777777" w:rsidTr="005322B9">
        <w:trPr>
          <w:cantSplit/>
        </w:trPr>
        <w:tc>
          <w:tcPr>
            <w:tcW w:w="8080" w:type="dxa"/>
            <w:vAlign w:val="center"/>
          </w:tcPr>
          <w:p w14:paraId="09C870C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daje smjernice i  upute za rad službenicima Odsjeka</w:t>
            </w:r>
          </w:p>
        </w:tc>
        <w:tc>
          <w:tcPr>
            <w:tcW w:w="1843" w:type="dxa"/>
            <w:vAlign w:val="center"/>
          </w:tcPr>
          <w:p w14:paraId="699AB08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4B88953" w14:textId="77777777" w:rsidTr="005322B9">
        <w:trPr>
          <w:cantSplit/>
        </w:trPr>
        <w:tc>
          <w:tcPr>
            <w:tcW w:w="8080" w:type="dxa"/>
            <w:vAlign w:val="center"/>
          </w:tcPr>
          <w:p w14:paraId="6953C3F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prijedloge odluka, rješenja, zaključaka, ugovora i drugih akata za Gradsko vijeće i njegova radna tijela iz nadležnosti Odjela</w:t>
            </w:r>
          </w:p>
        </w:tc>
        <w:tc>
          <w:tcPr>
            <w:tcW w:w="1843" w:type="dxa"/>
            <w:vAlign w:val="center"/>
          </w:tcPr>
          <w:p w14:paraId="4D9128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C8537A9" w14:textId="77777777" w:rsidTr="005322B9">
        <w:trPr>
          <w:cantSplit/>
        </w:trPr>
        <w:tc>
          <w:tcPr>
            <w:tcW w:w="8080" w:type="dxa"/>
            <w:vAlign w:val="center"/>
          </w:tcPr>
          <w:p w14:paraId="4679229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svog djelokruga rada</w:t>
            </w:r>
          </w:p>
        </w:tc>
        <w:tc>
          <w:tcPr>
            <w:tcW w:w="1843" w:type="dxa"/>
            <w:vAlign w:val="center"/>
          </w:tcPr>
          <w:p w14:paraId="3032161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9BDD7B7" w14:textId="77777777" w:rsidTr="005322B9">
        <w:trPr>
          <w:cantSplit/>
        </w:trPr>
        <w:tc>
          <w:tcPr>
            <w:tcW w:w="8080" w:type="dxa"/>
            <w:vAlign w:val="center"/>
          </w:tcPr>
          <w:p w14:paraId="6DB50BA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stručne poslove u izradi  analiza i stručnih materijala za potrebe Odsjeka</w:t>
            </w:r>
          </w:p>
        </w:tc>
        <w:tc>
          <w:tcPr>
            <w:tcW w:w="1843" w:type="dxa"/>
            <w:vAlign w:val="center"/>
          </w:tcPr>
          <w:p w14:paraId="558E28B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F810166" w14:textId="77777777" w:rsidTr="005322B9">
        <w:trPr>
          <w:cantSplit/>
        </w:trPr>
        <w:tc>
          <w:tcPr>
            <w:tcW w:w="8080" w:type="dxa"/>
            <w:vAlign w:val="center"/>
          </w:tcPr>
          <w:p w14:paraId="1309676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nadzire ustrojavanje, opremanje, osposobljavanje i djelovanje operativnih snaga te sudjeluje u pripremi Zakonom propisanih planova i izvještaja</w:t>
            </w:r>
          </w:p>
        </w:tc>
        <w:tc>
          <w:tcPr>
            <w:tcW w:w="1843" w:type="dxa"/>
            <w:vAlign w:val="center"/>
          </w:tcPr>
          <w:p w14:paraId="6AD02D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D274520" w14:textId="77777777" w:rsidTr="005322B9">
        <w:trPr>
          <w:cantSplit/>
        </w:trPr>
        <w:tc>
          <w:tcPr>
            <w:tcW w:w="8080" w:type="dxa"/>
            <w:vAlign w:val="center"/>
          </w:tcPr>
          <w:p w14:paraId="231F92C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nadzire rad mjesne samouprave  </w:t>
            </w:r>
          </w:p>
        </w:tc>
        <w:tc>
          <w:tcPr>
            <w:tcW w:w="1843" w:type="dxa"/>
            <w:vAlign w:val="center"/>
          </w:tcPr>
          <w:p w14:paraId="0D4EA54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AC1646E" w14:textId="77777777" w:rsidTr="005322B9">
        <w:trPr>
          <w:cantSplit/>
        </w:trPr>
        <w:tc>
          <w:tcPr>
            <w:tcW w:w="8080" w:type="dxa"/>
            <w:vAlign w:val="center"/>
          </w:tcPr>
          <w:p w14:paraId="0693962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vAlign w:val="center"/>
          </w:tcPr>
          <w:p w14:paraId="66F4DC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5D2A07F" w14:textId="77777777" w:rsidTr="005322B9">
        <w:trPr>
          <w:cantSplit/>
        </w:trPr>
        <w:tc>
          <w:tcPr>
            <w:tcW w:w="8080" w:type="dxa"/>
            <w:vAlign w:val="center"/>
          </w:tcPr>
          <w:p w14:paraId="4836BC8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76EB8EC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C64075F" w14:textId="77777777" w:rsidR="00830530" w:rsidRPr="00830530" w:rsidRDefault="00830530" w:rsidP="00830530">
      <w:pPr>
        <w:spacing w:after="0" w:line="276" w:lineRule="auto"/>
        <w:jc w:val="both"/>
        <w:rPr>
          <w:rFonts w:ascii="Arial" w:hAnsi="Arial" w:cs="Arial"/>
          <w:sz w:val="18"/>
          <w:szCs w:val="18"/>
        </w:rPr>
      </w:pPr>
    </w:p>
    <w:p w14:paraId="647B9C2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523744A" w14:textId="77777777" w:rsidR="00830530" w:rsidRPr="00830530" w:rsidRDefault="00830530" w:rsidP="00830530">
      <w:pPr>
        <w:spacing w:after="0" w:line="276" w:lineRule="auto"/>
        <w:jc w:val="both"/>
        <w:rPr>
          <w:rFonts w:ascii="Arial" w:hAnsi="Arial" w:cs="Arial"/>
          <w:sz w:val="18"/>
          <w:szCs w:val="18"/>
        </w:rPr>
      </w:pPr>
    </w:p>
    <w:p w14:paraId="6C31241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442145E"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društvene, tehničke ili biotehničke struke,</w:t>
      </w:r>
    </w:p>
    <w:p w14:paraId="661432C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2FED44A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3C6F894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DF1E44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3D01558" w14:textId="77777777" w:rsidR="00830530" w:rsidRPr="00830530" w:rsidRDefault="00830530" w:rsidP="00830530">
      <w:pPr>
        <w:spacing w:after="0" w:line="276" w:lineRule="auto"/>
        <w:contextualSpacing/>
        <w:jc w:val="both"/>
        <w:rPr>
          <w:rFonts w:ascii="Arial" w:hAnsi="Arial" w:cs="Arial"/>
          <w:sz w:val="18"/>
          <w:szCs w:val="18"/>
        </w:rPr>
      </w:pPr>
    </w:p>
    <w:p w14:paraId="40CFB3B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7B2EA97A" w14:textId="77777777" w:rsidR="00830530" w:rsidRPr="00830530" w:rsidRDefault="00830530" w:rsidP="00830530">
      <w:pPr>
        <w:spacing w:after="0" w:line="276" w:lineRule="auto"/>
        <w:jc w:val="both"/>
        <w:rPr>
          <w:rFonts w:ascii="Arial" w:hAnsi="Arial" w:cs="Arial"/>
          <w:sz w:val="18"/>
          <w:szCs w:val="18"/>
        </w:rPr>
      </w:pPr>
    </w:p>
    <w:p w14:paraId="4828B56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5CC391C5" w14:textId="77777777" w:rsidR="00830530" w:rsidRPr="00830530" w:rsidRDefault="00830530" w:rsidP="00830530">
      <w:pPr>
        <w:spacing w:after="0" w:line="276" w:lineRule="auto"/>
        <w:jc w:val="both"/>
        <w:rPr>
          <w:rFonts w:ascii="Arial" w:hAnsi="Arial" w:cs="Arial"/>
          <w:sz w:val="18"/>
          <w:szCs w:val="18"/>
        </w:rPr>
      </w:pPr>
    </w:p>
    <w:p w14:paraId="55BC279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2E483482" w14:textId="77777777" w:rsidR="00830530" w:rsidRPr="00830530" w:rsidRDefault="00830530" w:rsidP="00830530">
      <w:pPr>
        <w:spacing w:after="0" w:line="276" w:lineRule="auto"/>
        <w:jc w:val="both"/>
        <w:rPr>
          <w:rFonts w:ascii="Arial" w:hAnsi="Arial" w:cs="Arial"/>
          <w:sz w:val="18"/>
          <w:szCs w:val="18"/>
        </w:rPr>
      </w:pPr>
    </w:p>
    <w:p w14:paraId="231338D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3378733D" w14:textId="77777777" w:rsidR="00830530" w:rsidRDefault="00830530" w:rsidP="00830530">
      <w:pPr>
        <w:spacing w:after="0" w:line="276" w:lineRule="auto"/>
        <w:jc w:val="both"/>
        <w:rPr>
          <w:rFonts w:ascii="Arial" w:hAnsi="Arial" w:cs="Arial"/>
          <w:sz w:val="18"/>
          <w:szCs w:val="18"/>
        </w:rPr>
      </w:pPr>
    </w:p>
    <w:p w14:paraId="0D8F6C9A" w14:textId="77777777" w:rsidR="00E07C79" w:rsidRDefault="00E07C79" w:rsidP="00830530">
      <w:pPr>
        <w:spacing w:after="0" w:line="276" w:lineRule="auto"/>
        <w:jc w:val="both"/>
        <w:rPr>
          <w:rFonts w:ascii="Arial" w:hAnsi="Arial" w:cs="Arial"/>
          <w:sz w:val="18"/>
          <w:szCs w:val="18"/>
        </w:rPr>
      </w:pPr>
    </w:p>
    <w:p w14:paraId="65EF3605" w14:textId="77777777" w:rsidR="00E07C79" w:rsidRPr="00830530" w:rsidRDefault="00E07C79" w:rsidP="00830530">
      <w:pPr>
        <w:spacing w:after="0" w:line="276" w:lineRule="auto"/>
        <w:jc w:val="both"/>
        <w:rPr>
          <w:rFonts w:ascii="Arial" w:hAnsi="Arial" w:cs="Arial"/>
          <w:sz w:val="18"/>
          <w:szCs w:val="18"/>
        </w:rPr>
      </w:pPr>
    </w:p>
    <w:p w14:paraId="2EE9AA8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lastRenderedPageBreak/>
        <w:t>25. Viši stručni suradnik za mjesnu samoupravu I</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5540B053" w14:textId="77777777" w:rsidR="00830530" w:rsidRPr="00830530" w:rsidRDefault="00830530" w:rsidP="00830530">
      <w:pPr>
        <w:spacing w:after="0" w:line="276" w:lineRule="auto"/>
        <w:jc w:val="both"/>
        <w:rPr>
          <w:rFonts w:ascii="Arial" w:hAnsi="Arial" w:cs="Arial"/>
          <w:sz w:val="18"/>
          <w:szCs w:val="18"/>
        </w:rPr>
      </w:pPr>
    </w:p>
    <w:p w14:paraId="2DB9367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64DC46C"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56B7D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7A82A7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1140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21A4EC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AD8D312"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07534B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B72E20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7157340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97439C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2B261C3A" w14:textId="77777777" w:rsidR="00830530" w:rsidRPr="00830530" w:rsidRDefault="00830530" w:rsidP="00830530">
      <w:pPr>
        <w:spacing w:after="0" w:line="276" w:lineRule="auto"/>
        <w:jc w:val="both"/>
        <w:rPr>
          <w:rFonts w:ascii="Arial" w:hAnsi="Arial" w:cs="Arial"/>
          <w:sz w:val="18"/>
          <w:szCs w:val="18"/>
        </w:rPr>
      </w:pPr>
    </w:p>
    <w:p w14:paraId="7015A9D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DAC52DE" w14:textId="77777777" w:rsidTr="005322B9">
        <w:trPr>
          <w:cantSplit/>
        </w:trPr>
        <w:tc>
          <w:tcPr>
            <w:tcW w:w="8080" w:type="dxa"/>
            <w:vAlign w:val="center"/>
          </w:tcPr>
          <w:p w14:paraId="0A22B0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6FE635D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A114DC7" w14:textId="77777777" w:rsidTr="005322B9">
        <w:trPr>
          <w:cantSplit/>
        </w:trPr>
        <w:tc>
          <w:tcPr>
            <w:tcW w:w="8080" w:type="dxa"/>
            <w:vAlign w:val="center"/>
          </w:tcPr>
          <w:p w14:paraId="06F3FFD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prikuplja i vodi evidenciju vjerodostojne financijske dokumentacije vijeća mjesnih odbora i gradskih četvrti, kontrolira  rashode gradskih četvrti i mjesnih odbora, priprema dokumente za plaćanje, sudjeluje u izradi programa mjesne samouprave, prijedloga proračuna, rebalansa proračuna, plana nabave i izmjena plana nabave, sudjelovanje u izradi prijedloga ugovora, narudžbi, naredbi, praćenje realizacije, arhiviranje dokumentacije, priprema i druge odluke, zaključke i rješenja i materijale iz predmetnog područja</w:t>
            </w:r>
          </w:p>
        </w:tc>
        <w:tc>
          <w:tcPr>
            <w:tcW w:w="1843" w:type="dxa"/>
            <w:vAlign w:val="center"/>
          </w:tcPr>
          <w:p w14:paraId="59ABAC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11E5EE7" w14:textId="77777777" w:rsidTr="005322B9">
        <w:trPr>
          <w:cantSplit/>
        </w:trPr>
        <w:tc>
          <w:tcPr>
            <w:tcW w:w="8080" w:type="dxa"/>
            <w:vAlign w:val="center"/>
          </w:tcPr>
          <w:p w14:paraId="74E1973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prijedloga financijskih planova mjesnih odbora i gradskih četvrti po programima i pozicijama</w:t>
            </w:r>
          </w:p>
        </w:tc>
        <w:tc>
          <w:tcPr>
            <w:tcW w:w="1843" w:type="dxa"/>
            <w:vAlign w:val="center"/>
          </w:tcPr>
          <w:p w14:paraId="0D72331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C5BF0A1" w14:textId="77777777" w:rsidTr="005322B9">
        <w:trPr>
          <w:cantSplit/>
        </w:trPr>
        <w:tc>
          <w:tcPr>
            <w:tcW w:w="8080" w:type="dxa"/>
            <w:vAlign w:val="center"/>
          </w:tcPr>
          <w:p w14:paraId="352BBF8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naputaka za rad te internih pravila postupanja mjesne samouprave</w:t>
            </w:r>
          </w:p>
        </w:tc>
        <w:tc>
          <w:tcPr>
            <w:tcW w:w="1843" w:type="dxa"/>
          </w:tcPr>
          <w:p w14:paraId="6A6052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3DD0726" w14:textId="77777777" w:rsidTr="005322B9">
        <w:trPr>
          <w:cantSplit/>
        </w:trPr>
        <w:tc>
          <w:tcPr>
            <w:tcW w:w="8080" w:type="dxa"/>
            <w:vAlign w:val="center"/>
          </w:tcPr>
          <w:p w14:paraId="3E2AFF9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evidencije održanih sjednica vijeća mjesnih odbora i gradskih četvrti te zaprimljenih zahtjeva  mjesne samouprave za rješavanje komunalnih problema</w:t>
            </w:r>
          </w:p>
        </w:tc>
        <w:tc>
          <w:tcPr>
            <w:tcW w:w="1843" w:type="dxa"/>
          </w:tcPr>
          <w:p w14:paraId="129D33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3CEDC1A" w14:textId="77777777" w:rsidTr="005322B9">
        <w:trPr>
          <w:cantSplit/>
        </w:trPr>
        <w:tc>
          <w:tcPr>
            <w:tcW w:w="8080" w:type="dxa"/>
            <w:vAlign w:val="center"/>
          </w:tcPr>
          <w:p w14:paraId="41681BA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izvješća  o izvršenju financijskih  planova mjesne samouprave</w:t>
            </w:r>
          </w:p>
        </w:tc>
        <w:tc>
          <w:tcPr>
            <w:tcW w:w="1843" w:type="dxa"/>
          </w:tcPr>
          <w:p w14:paraId="51FA20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7439A7E" w14:textId="77777777" w:rsidTr="005322B9">
        <w:trPr>
          <w:cantSplit/>
        </w:trPr>
        <w:tc>
          <w:tcPr>
            <w:tcW w:w="8080" w:type="dxa"/>
            <w:vAlign w:val="center"/>
          </w:tcPr>
          <w:p w14:paraId="31DE926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nadzor zakonitosti i namjenskog trošenja proračunskih sredstava kojima raspolažu gradske četvrti i mjesni odbori</w:t>
            </w:r>
          </w:p>
        </w:tc>
        <w:tc>
          <w:tcPr>
            <w:tcW w:w="1843" w:type="dxa"/>
          </w:tcPr>
          <w:p w14:paraId="42A38C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E495EA7" w14:textId="77777777" w:rsidTr="005322B9">
        <w:trPr>
          <w:cantSplit/>
        </w:trPr>
        <w:tc>
          <w:tcPr>
            <w:tcW w:w="8080" w:type="dxa"/>
            <w:vAlign w:val="center"/>
          </w:tcPr>
          <w:p w14:paraId="178A98B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pripremi akata za potrebe mjesne samouprave</w:t>
            </w:r>
          </w:p>
        </w:tc>
        <w:tc>
          <w:tcPr>
            <w:tcW w:w="1843" w:type="dxa"/>
          </w:tcPr>
          <w:p w14:paraId="3B1135C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6811074" w14:textId="77777777" w:rsidTr="005322B9">
        <w:trPr>
          <w:cantSplit/>
        </w:trPr>
        <w:tc>
          <w:tcPr>
            <w:tcW w:w="8080" w:type="dxa"/>
            <w:vAlign w:val="center"/>
          </w:tcPr>
          <w:p w14:paraId="7FC0DF1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provođenju postupaka javne nabave za potrebe mjesne samouprave</w:t>
            </w:r>
          </w:p>
        </w:tc>
        <w:tc>
          <w:tcPr>
            <w:tcW w:w="1843" w:type="dxa"/>
          </w:tcPr>
          <w:p w14:paraId="253B7E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01ABA50" w14:textId="77777777" w:rsidTr="005322B9">
        <w:trPr>
          <w:cantSplit/>
        </w:trPr>
        <w:tc>
          <w:tcPr>
            <w:tcW w:w="8080" w:type="dxa"/>
            <w:vAlign w:val="center"/>
          </w:tcPr>
          <w:p w14:paraId="5061217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svog djelokruga rada</w:t>
            </w:r>
          </w:p>
        </w:tc>
        <w:tc>
          <w:tcPr>
            <w:tcW w:w="1843" w:type="dxa"/>
          </w:tcPr>
          <w:p w14:paraId="394E68E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3811144" w14:textId="77777777" w:rsidTr="005322B9">
        <w:trPr>
          <w:cantSplit/>
        </w:trPr>
        <w:tc>
          <w:tcPr>
            <w:tcW w:w="8080" w:type="dxa"/>
            <w:vAlign w:val="center"/>
          </w:tcPr>
          <w:p w14:paraId="6C6A4D7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 – KA KVART</w:t>
            </w:r>
          </w:p>
        </w:tc>
        <w:tc>
          <w:tcPr>
            <w:tcW w:w="1843" w:type="dxa"/>
          </w:tcPr>
          <w:p w14:paraId="452B26E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2B70F1A" w14:textId="77777777" w:rsidTr="005322B9">
        <w:trPr>
          <w:cantSplit/>
        </w:trPr>
        <w:tc>
          <w:tcPr>
            <w:tcW w:w="8080" w:type="dxa"/>
            <w:vAlign w:val="center"/>
          </w:tcPr>
          <w:p w14:paraId="298015E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Pr>
          <w:p w14:paraId="31D4FB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53CB3E46" w14:textId="77777777" w:rsidR="00830530" w:rsidRPr="00830530" w:rsidRDefault="00830530" w:rsidP="00830530">
      <w:pPr>
        <w:spacing w:after="0" w:line="276" w:lineRule="auto"/>
        <w:jc w:val="both"/>
        <w:rPr>
          <w:rFonts w:ascii="Arial" w:hAnsi="Arial" w:cs="Arial"/>
          <w:sz w:val="18"/>
          <w:szCs w:val="18"/>
        </w:rPr>
      </w:pPr>
    </w:p>
    <w:p w14:paraId="3720D78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1F81BB3" w14:textId="77777777" w:rsidR="00830530" w:rsidRPr="00830530" w:rsidRDefault="00830530" w:rsidP="00830530">
      <w:pPr>
        <w:spacing w:after="0" w:line="276" w:lineRule="auto"/>
        <w:jc w:val="both"/>
        <w:rPr>
          <w:rFonts w:ascii="Arial" w:hAnsi="Arial" w:cs="Arial"/>
          <w:sz w:val="18"/>
          <w:szCs w:val="18"/>
        </w:rPr>
      </w:pPr>
    </w:p>
    <w:p w14:paraId="264B5F7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49A565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društvene, tehničke ili biotehničke struke, </w:t>
      </w:r>
    </w:p>
    <w:p w14:paraId="1FEF069F"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jednu godinu radnog iskustva na odgovarajućim poslovima,</w:t>
      </w:r>
    </w:p>
    <w:p w14:paraId="2FDDD26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BDCE48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1437CA3D" w14:textId="77777777" w:rsidR="00830530" w:rsidRPr="00830530" w:rsidRDefault="00830530" w:rsidP="00830530">
      <w:pPr>
        <w:spacing w:after="0" w:line="276" w:lineRule="auto"/>
        <w:contextualSpacing/>
        <w:jc w:val="both"/>
        <w:rPr>
          <w:rFonts w:ascii="Arial" w:hAnsi="Arial" w:cs="Arial"/>
          <w:sz w:val="18"/>
          <w:szCs w:val="18"/>
        </w:rPr>
      </w:pPr>
    </w:p>
    <w:p w14:paraId="3B564CD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78CDD2C7" w14:textId="77777777" w:rsidR="00830530" w:rsidRPr="00830530" w:rsidRDefault="00830530" w:rsidP="00830530">
      <w:pPr>
        <w:spacing w:after="0" w:line="276" w:lineRule="auto"/>
        <w:jc w:val="both"/>
        <w:rPr>
          <w:rFonts w:ascii="Arial" w:hAnsi="Arial" w:cs="Arial"/>
          <w:sz w:val="18"/>
          <w:szCs w:val="18"/>
        </w:rPr>
      </w:pPr>
    </w:p>
    <w:p w14:paraId="0B1C08D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4D8CE7C4" w14:textId="77777777" w:rsidR="00830530" w:rsidRPr="00830530" w:rsidRDefault="00830530" w:rsidP="00830530">
      <w:pPr>
        <w:spacing w:after="0" w:line="276" w:lineRule="auto"/>
        <w:jc w:val="both"/>
        <w:rPr>
          <w:rFonts w:ascii="Arial" w:hAnsi="Arial" w:cs="Arial"/>
          <w:sz w:val="18"/>
          <w:szCs w:val="18"/>
        </w:rPr>
      </w:pPr>
    </w:p>
    <w:p w14:paraId="31A4301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02D656DA" w14:textId="77777777" w:rsidR="00830530" w:rsidRPr="00830530" w:rsidRDefault="00830530" w:rsidP="00830530">
      <w:pPr>
        <w:spacing w:after="0" w:line="276" w:lineRule="auto"/>
        <w:jc w:val="both"/>
        <w:rPr>
          <w:rFonts w:ascii="Arial" w:hAnsi="Arial" w:cs="Arial"/>
          <w:sz w:val="18"/>
          <w:szCs w:val="18"/>
        </w:rPr>
      </w:pPr>
    </w:p>
    <w:p w14:paraId="73CE90E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5699F876" w14:textId="77777777" w:rsidR="00830530" w:rsidRPr="00830530" w:rsidRDefault="00830530" w:rsidP="00830530">
      <w:pPr>
        <w:spacing w:after="0" w:line="276" w:lineRule="auto"/>
        <w:rPr>
          <w:rFonts w:ascii="Arial" w:hAnsi="Arial" w:cs="Arial"/>
          <w:sz w:val="18"/>
          <w:szCs w:val="18"/>
        </w:rPr>
      </w:pPr>
    </w:p>
    <w:p w14:paraId="6BDDB21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26. Viši stručni suradnik za mjesnu samoupravu II</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3305F36C" w14:textId="77777777" w:rsidR="00830530" w:rsidRPr="00830530" w:rsidRDefault="00830530" w:rsidP="00830530">
      <w:pPr>
        <w:spacing w:after="0" w:line="276" w:lineRule="auto"/>
        <w:jc w:val="both"/>
        <w:rPr>
          <w:rFonts w:ascii="Arial" w:hAnsi="Arial" w:cs="Arial"/>
          <w:sz w:val="18"/>
          <w:szCs w:val="18"/>
        </w:rPr>
      </w:pPr>
    </w:p>
    <w:p w14:paraId="065852C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637733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56C35E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35D56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D9EB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9239C7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E5EAFF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84C4F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298ED3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7FD0791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BC277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4192CE56" w14:textId="77777777" w:rsidR="00830530" w:rsidRDefault="00830530" w:rsidP="00830530">
      <w:pPr>
        <w:spacing w:after="0" w:line="276" w:lineRule="auto"/>
        <w:jc w:val="both"/>
        <w:rPr>
          <w:rFonts w:ascii="Arial" w:hAnsi="Arial" w:cs="Arial"/>
          <w:sz w:val="18"/>
          <w:szCs w:val="18"/>
        </w:rPr>
      </w:pPr>
    </w:p>
    <w:p w14:paraId="6655C1D5" w14:textId="77777777" w:rsidR="00E07C79" w:rsidRPr="00830530" w:rsidRDefault="00E07C79" w:rsidP="00830530">
      <w:pPr>
        <w:spacing w:after="0" w:line="276" w:lineRule="auto"/>
        <w:jc w:val="both"/>
        <w:rPr>
          <w:rFonts w:ascii="Arial" w:hAnsi="Arial" w:cs="Arial"/>
          <w:sz w:val="18"/>
          <w:szCs w:val="18"/>
        </w:rPr>
      </w:pPr>
    </w:p>
    <w:p w14:paraId="3802871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7BF6292" w14:textId="77777777" w:rsidTr="005322B9">
        <w:trPr>
          <w:cantSplit/>
        </w:trPr>
        <w:tc>
          <w:tcPr>
            <w:tcW w:w="8080" w:type="dxa"/>
            <w:vAlign w:val="center"/>
          </w:tcPr>
          <w:p w14:paraId="540572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0195A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4855C95" w14:textId="77777777" w:rsidTr="005322B9">
        <w:trPr>
          <w:cantSplit/>
        </w:trPr>
        <w:tc>
          <w:tcPr>
            <w:tcW w:w="8080" w:type="dxa"/>
            <w:vAlign w:val="center"/>
          </w:tcPr>
          <w:p w14:paraId="24353ACE" w14:textId="77777777" w:rsidR="00830530" w:rsidRPr="00830530" w:rsidRDefault="00830530" w:rsidP="005322B9">
            <w:pPr>
              <w:rPr>
                <w:rFonts w:ascii="Arial" w:hAnsi="Arial" w:cs="Arial"/>
                <w:sz w:val="18"/>
                <w:szCs w:val="18"/>
              </w:rPr>
            </w:pPr>
            <w:r w:rsidRPr="00830530">
              <w:rPr>
                <w:rFonts w:ascii="Arial" w:hAnsi="Arial" w:cs="Arial"/>
                <w:sz w:val="18"/>
                <w:szCs w:val="18"/>
              </w:rPr>
              <w:t xml:space="preserve">sudjeluje u izradi i prati izvršenje godišnjih programa prioriteta vijeća mjesnih odbora i gradskih četvrti u održavanju komunalne infrastrukture  te izrađuje izvješća o stanju radova  </w:t>
            </w:r>
          </w:p>
        </w:tc>
        <w:tc>
          <w:tcPr>
            <w:tcW w:w="1843" w:type="dxa"/>
            <w:vAlign w:val="center"/>
          </w:tcPr>
          <w:p w14:paraId="291DBA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3FBD1DC" w14:textId="77777777" w:rsidTr="005322B9">
        <w:trPr>
          <w:cantSplit/>
        </w:trPr>
        <w:tc>
          <w:tcPr>
            <w:tcW w:w="8080" w:type="dxa"/>
            <w:vAlign w:val="center"/>
          </w:tcPr>
          <w:p w14:paraId="3B3DA56F" w14:textId="77777777" w:rsidR="00830530" w:rsidRPr="00830530" w:rsidRDefault="00830530" w:rsidP="005322B9">
            <w:pPr>
              <w:rPr>
                <w:rFonts w:ascii="Arial" w:hAnsi="Arial" w:cs="Arial"/>
                <w:sz w:val="18"/>
                <w:szCs w:val="18"/>
              </w:rPr>
            </w:pPr>
            <w:r w:rsidRPr="00830530">
              <w:rPr>
                <w:rFonts w:ascii="Arial" w:hAnsi="Arial" w:cs="Arial"/>
                <w:sz w:val="18"/>
                <w:szCs w:val="18"/>
              </w:rPr>
              <w:t>brine o korištenju gradske imovine koja je dana na  upravljanje mjesnim odborima i gradskim četvrtima</w:t>
            </w:r>
          </w:p>
        </w:tc>
        <w:tc>
          <w:tcPr>
            <w:tcW w:w="1843" w:type="dxa"/>
            <w:vAlign w:val="center"/>
          </w:tcPr>
          <w:p w14:paraId="47005C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56267C27" w14:textId="77777777" w:rsidTr="005322B9">
        <w:trPr>
          <w:cantSplit/>
        </w:trPr>
        <w:tc>
          <w:tcPr>
            <w:tcW w:w="8080" w:type="dxa"/>
            <w:vAlign w:val="center"/>
          </w:tcPr>
          <w:p w14:paraId="1EAEEC7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provođenje projekata u gradskim četvrtima i mjesnim odborima</w:t>
            </w:r>
          </w:p>
        </w:tc>
        <w:tc>
          <w:tcPr>
            <w:tcW w:w="1843" w:type="dxa"/>
          </w:tcPr>
          <w:p w14:paraId="37B281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4F1007D4" w14:textId="77777777" w:rsidTr="005322B9">
        <w:trPr>
          <w:cantSplit/>
        </w:trPr>
        <w:tc>
          <w:tcPr>
            <w:tcW w:w="8080" w:type="dxa"/>
            <w:vAlign w:val="center"/>
          </w:tcPr>
          <w:p w14:paraId="1D75D2F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projekta – KA KVART</w:t>
            </w:r>
          </w:p>
        </w:tc>
        <w:tc>
          <w:tcPr>
            <w:tcW w:w="1843" w:type="dxa"/>
          </w:tcPr>
          <w:p w14:paraId="4C2C003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21B82A8" w14:textId="77777777" w:rsidTr="005322B9">
        <w:trPr>
          <w:cantSplit/>
        </w:trPr>
        <w:tc>
          <w:tcPr>
            <w:tcW w:w="8080" w:type="dxa"/>
            <w:vAlign w:val="center"/>
          </w:tcPr>
          <w:p w14:paraId="35093A6A" w14:textId="77777777" w:rsidR="00830530" w:rsidRPr="00830530" w:rsidRDefault="00830530" w:rsidP="005322B9">
            <w:pPr>
              <w:rPr>
                <w:rFonts w:ascii="Arial" w:hAnsi="Arial" w:cs="Arial"/>
                <w:sz w:val="18"/>
                <w:szCs w:val="18"/>
              </w:rPr>
            </w:pPr>
            <w:r w:rsidRPr="00830530">
              <w:rPr>
                <w:rFonts w:ascii="Arial" w:hAnsi="Arial" w:cs="Arial"/>
                <w:sz w:val="18"/>
                <w:szCs w:val="18"/>
              </w:rPr>
              <w:t>Sudjeluje u izradi materijala vezanih za godišnja izvješća o radu vijeća mjesnih odbora i gradskih četvrti</w:t>
            </w:r>
          </w:p>
        </w:tc>
        <w:tc>
          <w:tcPr>
            <w:tcW w:w="1843" w:type="dxa"/>
          </w:tcPr>
          <w:p w14:paraId="3E12CBA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FB92AF2" w14:textId="77777777" w:rsidTr="005322B9">
        <w:trPr>
          <w:cantSplit/>
        </w:trPr>
        <w:tc>
          <w:tcPr>
            <w:tcW w:w="8080" w:type="dxa"/>
            <w:vAlign w:val="center"/>
          </w:tcPr>
          <w:p w14:paraId="247061B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izvješćuje pročelnika i voditelja odsjeka  o radu mjesnih odbora i gradskih četvrti</w:t>
            </w:r>
          </w:p>
        </w:tc>
        <w:tc>
          <w:tcPr>
            <w:tcW w:w="1843" w:type="dxa"/>
          </w:tcPr>
          <w:p w14:paraId="066084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51517D9" w14:textId="77777777" w:rsidTr="005322B9">
        <w:trPr>
          <w:cantSplit/>
        </w:trPr>
        <w:tc>
          <w:tcPr>
            <w:tcW w:w="8080" w:type="dxa"/>
            <w:vAlign w:val="center"/>
          </w:tcPr>
          <w:p w14:paraId="3DB15AA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svog djelokruga rada</w:t>
            </w:r>
          </w:p>
        </w:tc>
        <w:tc>
          <w:tcPr>
            <w:tcW w:w="1843" w:type="dxa"/>
          </w:tcPr>
          <w:p w14:paraId="57EFC99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7E7910C" w14:textId="77777777" w:rsidTr="005322B9">
        <w:trPr>
          <w:cantSplit/>
        </w:trPr>
        <w:tc>
          <w:tcPr>
            <w:tcW w:w="8080" w:type="dxa"/>
            <w:vAlign w:val="center"/>
          </w:tcPr>
          <w:p w14:paraId="3540949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Pr>
          <w:p w14:paraId="0990ED2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29B42798" w14:textId="77777777" w:rsidR="00830530" w:rsidRPr="00830530" w:rsidRDefault="00830530" w:rsidP="00830530">
      <w:pPr>
        <w:spacing w:after="0" w:line="276" w:lineRule="auto"/>
        <w:jc w:val="both"/>
        <w:rPr>
          <w:rFonts w:ascii="Arial" w:hAnsi="Arial" w:cs="Arial"/>
          <w:sz w:val="18"/>
          <w:szCs w:val="18"/>
        </w:rPr>
      </w:pPr>
    </w:p>
    <w:p w14:paraId="7F5FA87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3CECA8E" w14:textId="77777777" w:rsidR="00830530" w:rsidRPr="00830530" w:rsidRDefault="00830530" w:rsidP="00830530">
      <w:pPr>
        <w:spacing w:after="0" w:line="276" w:lineRule="auto"/>
        <w:jc w:val="both"/>
        <w:rPr>
          <w:rFonts w:ascii="Arial" w:hAnsi="Arial" w:cs="Arial"/>
          <w:sz w:val="18"/>
          <w:szCs w:val="18"/>
        </w:rPr>
      </w:pPr>
    </w:p>
    <w:p w14:paraId="7F3D5DA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03EFF72"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društvene, tehničke ili biotehničke struke, </w:t>
      </w:r>
    </w:p>
    <w:p w14:paraId="3BDABDB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jednu godinu radnog iskustva na odgovarajućim poslovima,</w:t>
      </w:r>
    </w:p>
    <w:p w14:paraId="51ACCE5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D75275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4273FE5D" w14:textId="77777777" w:rsidR="00830530" w:rsidRPr="00830530" w:rsidRDefault="00830530" w:rsidP="00830530">
      <w:pPr>
        <w:spacing w:after="0" w:line="276" w:lineRule="auto"/>
        <w:contextualSpacing/>
        <w:jc w:val="both"/>
        <w:rPr>
          <w:rFonts w:ascii="Arial" w:hAnsi="Arial" w:cs="Arial"/>
          <w:sz w:val="18"/>
          <w:szCs w:val="18"/>
        </w:rPr>
      </w:pPr>
    </w:p>
    <w:p w14:paraId="76F21F0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419E6428" w14:textId="77777777" w:rsidR="00830530" w:rsidRPr="00830530" w:rsidRDefault="00830530" w:rsidP="00830530">
      <w:pPr>
        <w:spacing w:after="0" w:line="276" w:lineRule="auto"/>
        <w:jc w:val="both"/>
        <w:rPr>
          <w:rFonts w:ascii="Arial" w:hAnsi="Arial" w:cs="Arial"/>
          <w:sz w:val="18"/>
          <w:szCs w:val="18"/>
        </w:rPr>
      </w:pPr>
    </w:p>
    <w:p w14:paraId="747526F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4D65137F" w14:textId="77777777" w:rsidR="00830530" w:rsidRPr="00830530" w:rsidRDefault="00830530" w:rsidP="00830530">
      <w:pPr>
        <w:spacing w:after="0" w:line="276" w:lineRule="auto"/>
        <w:jc w:val="both"/>
        <w:rPr>
          <w:rFonts w:ascii="Arial" w:hAnsi="Arial" w:cs="Arial"/>
          <w:sz w:val="18"/>
          <w:szCs w:val="18"/>
        </w:rPr>
      </w:pPr>
    </w:p>
    <w:p w14:paraId="39A9BE7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3FFD8299" w14:textId="77777777" w:rsidR="00830530" w:rsidRPr="00830530" w:rsidRDefault="00830530" w:rsidP="00830530">
      <w:pPr>
        <w:spacing w:after="0" w:line="276" w:lineRule="auto"/>
        <w:jc w:val="both"/>
        <w:rPr>
          <w:rFonts w:ascii="Arial" w:hAnsi="Arial" w:cs="Arial"/>
          <w:sz w:val="18"/>
          <w:szCs w:val="18"/>
        </w:rPr>
      </w:pPr>
    </w:p>
    <w:p w14:paraId="7B88027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2BD39C19" w14:textId="77777777" w:rsidR="00830530" w:rsidRPr="00830530" w:rsidRDefault="00830530" w:rsidP="00830530">
      <w:pPr>
        <w:spacing w:after="0" w:line="276" w:lineRule="auto"/>
        <w:rPr>
          <w:rFonts w:ascii="Arial" w:hAnsi="Arial" w:cs="Arial"/>
          <w:b/>
          <w:sz w:val="18"/>
          <w:szCs w:val="18"/>
          <w:highlight w:val="green"/>
        </w:rPr>
      </w:pPr>
    </w:p>
    <w:p w14:paraId="70183123" w14:textId="77777777" w:rsidR="00830530" w:rsidRPr="00830530" w:rsidRDefault="00830530" w:rsidP="00830530">
      <w:pPr>
        <w:spacing w:after="0" w:line="276" w:lineRule="auto"/>
        <w:rPr>
          <w:rFonts w:ascii="Arial" w:eastAsia="Times New Roman" w:hAnsi="Arial" w:cs="Arial"/>
          <w:b/>
          <w:bCs/>
          <w:sz w:val="18"/>
          <w:szCs w:val="18"/>
        </w:rPr>
      </w:pPr>
      <w:r w:rsidRPr="00830530">
        <w:rPr>
          <w:rFonts w:ascii="Arial" w:eastAsia="Times New Roman" w:hAnsi="Arial" w:cs="Arial"/>
          <w:b/>
          <w:bCs/>
          <w:sz w:val="18"/>
          <w:szCs w:val="18"/>
        </w:rPr>
        <w:t>27. Viši referent za mjesnu samoupravu                                                             Broj izvršitelja: 1</w:t>
      </w:r>
    </w:p>
    <w:p w14:paraId="6B22058C" w14:textId="77777777" w:rsidR="00830530" w:rsidRPr="00830530" w:rsidRDefault="00830530" w:rsidP="00830530">
      <w:pPr>
        <w:spacing w:after="0" w:line="276" w:lineRule="auto"/>
        <w:rPr>
          <w:rFonts w:ascii="Arial" w:eastAsia="Times New Roman" w:hAnsi="Arial" w:cs="Arial"/>
          <w:sz w:val="18"/>
          <w:szCs w:val="18"/>
          <w:highlight w:val="yellow"/>
        </w:rPr>
      </w:pPr>
    </w:p>
    <w:p w14:paraId="133BB330"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OSNOVNI PODACI O RADNOM MJESTU</w:t>
      </w:r>
    </w:p>
    <w:tbl>
      <w:tblPr>
        <w:tblStyle w:val="TableGrid"/>
        <w:tblW w:w="0" w:type="auto"/>
        <w:jc w:val="center"/>
        <w:tblLayout w:type="fixed"/>
        <w:tblLook w:val="04A0" w:firstRow="1" w:lastRow="0" w:firstColumn="1" w:lastColumn="0" w:noHBand="0" w:noVBand="1"/>
      </w:tblPr>
      <w:tblGrid>
        <w:gridCol w:w="1842"/>
        <w:gridCol w:w="3441"/>
        <w:gridCol w:w="1177"/>
        <w:gridCol w:w="3030"/>
      </w:tblGrid>
      <w:tr w:rsidR="00830530" w:rsidRPr="00830530" w14:paraId="57028607" w14:textId="77777777" w:rsidTr="005322B9">
        <w:trPr>
          <w:trHeight w:val="300"/>
          <w:jc w:val="center"/>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5FE7E"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KATEGORIJA</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11219C"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PODKATEGORIJA</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31EA3"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RAZINA</w:t>
            </w:r>
          </w:p>
        </w:tc>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B1932"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KLASIFIKACIJSKI RANG</w:t>
            </w:r>
          </w:p>
        </w:tc>
      </w:tr>
      <w:tr w:rsidR="00830530" w:rsidRPr="00830530" w14:paraId="7FC0E5AE" w14:textId="77777777" w:rsidTr="005322B9">
        <w:trPr>
          <w:trHeight w:val="90"/>
          <w:jc w:val="center"/>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CA5D8"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III.</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30724"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VIŠI REFERENT</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5C859"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w:t>
            </w:r>
          </w:p>
        </w:tc>
        <w:tc>
          <w:tcPr>
            <w:tcW w:w="3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A3B0C3"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9.</w:t>
            </w:r>
          </w:p>
        </w:tc>
      </w:tr>
    </w:tbl>
    <w:p w14:paraId="263830EF"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w:t>
      </w:r>
    </w:p>
    <w:p w14:paraId="54BA156B"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OPIS POSLOVA RADNOG MJESTA</w:t>
      </w:r>
    </w:p>
    <w:tbl>
      <w:tblPr>
        <w:tblStyle w:val="TableGrid"/>
        <w:tblW w:w="0" w:type="auto"/>
        <w:tblLayout w:type="fixed"/>
        <w:tblLook w:val="04A0" w:firstRow="1" w:lastRow="0" w:firstColumn="1" w:lastColumn="0" w:noHBand="0" w:noVBand="1"/>
      </w:tblPr>
      <w:tblGrid>
        <w:gridCol w:w="7658"/>
        <w:gridCol w:w="1797"/>
      </w:tblGrid>
      <w:tr w:rsidR="00830530" w:rsidRPr="00830530" w14:paraId="6DE4A2BA"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D4867D"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OPIS POSLOVA I ZADATAKA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80A01"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POSTOTAK VREMENA</w:t>
            </w:r>
          </w:p>
        </w:tc>
      </w:tr>
      <w:tr w:rsidR="00830530" w:rsidRPr="00830530" w14:paraId="10C0348C"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3ACA8"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prati i proučava propise iz područja vlasništva i drugih stvarnih prava,  priprema dokumente za plaćanje, prikuplja dokumentaciju za  prijedloge ugovora, narudžbi, arhiviranje dokumentacije, priprema i druge odluke, zaključke, rješenja i materijale iz predmetnog područja, sudjeluje u pripremi Kakvarta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43A93B"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40%</w:t>
            </w:r>
          </w:p>
        </w:tc>
      </w:tr>
      <w:tr w:rsidR="00830530" w:rsidRPr="00830530" w14:paraId="01BB56C8"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AC98EE"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 xml:space="preserve">Surađuje sa vijećima gradskih četvrti i mjesnih odbora i vodi evidenciju prikupljanih zahtjeva i priorita gradskih četvrti i mjesnih odbora, te priprema potrebna izvješća </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73B388"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4031AD62"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FCD920"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sudjeluje u administrativnim poslovima vijeća gradskih četvrti i mjesnih odbora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226963"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9C53C1E"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55C8F"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koordinira provođenje projekata u gradskim četvrtima i mjesnim odborima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CB4EA"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CF5FB39"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00CD5"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prati zakone i propise iz svojeg djelokruga rada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94197"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3EDB507"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38A7B"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4632E"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bl>
    <w:p w14:paraId="714694CC"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w:t>
      </w:r>
    </w:p>
    <w:p w14:paraId="3BC74C59"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lastRenderedPageBreak/>
        <w:t>OPIS RAZINE STANDARDNIH MJERILA ZA KLASIFIKACIJU RADNIH MJESTA</w:t>
      </w:r>
    </w:p>
    <w:p w14:paraId="67C8BE15" w14:textId="77777777" w:rsidR="00830530" w:rsidRPr="00830530" w:rsidRDefault="00830530" w:rsidP="00830530">
      <w:pPr>
        <w:spacing w:after="0" w:line="276" w:lineRule="auto"/>
        <w:rPr>
          <w:rFonts w:ascii="Arial" w:eastAsia="Times New Roman" w:hAnsi="Arial" w:cs="Arial"/>
          <w:sz w:val="18"/>
          <w:szCs w:val="18"/>
        </w:rPr>
      </w:pPr>
    </w:p>
    <w:p w14:paraId="1B311DF9"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POTREBNO STRUČNO ZNANJE</w:t>
      </w:r>
    </w:p>
    <w:p w14:paraId="465793FA" w14:textId="77777777" w:rsidR="00830530" w:rsidRPr="00830530" w:rsidRDefault="00830530" w:rsidP="00830530">
      <w:pPr>
        <w:pStyle w:val="ListParagraph"/>
        <w:numPr>
          <w:ilvl w:val="0"/>
          <w:numId w:val="97"/>
        </w:numPr>
        <w:spacing w:after="0" w:line="276" w:lineRule="auto"/>
        <w:rPr>
          <w:rFonts w:ascii="Arial" w:eastAsia="Times New Roman" w:hAnsi="Arial" w:cs="Arial"/>
          <w:sz w:val="18"/>
          <w:szCs w:val="18"/>
        </w:rPr>
      </w:pPr>
      <w:r w:rsidRPr="00830530">
        <w:rPr>
          <w:rFonts w:ascii="Arial" w:eastAsia="Times New Roman" w:hAnsi="Arial" w:cs="Arial"/>
          <w:sz w:val="18"/>
          <w:szCs w:val="18"/>
        </w:rPr>
        <w:t>sveučilišni prijediplomski studij ili stručni prijediplomski studij ili stručni kratki studij ekonomske, društvene ili pravne struke,</w:t>
      </w:r>
    </w:p>
    <w:p w14:paraId="28D4B257" w14:textId="77777777" w:rsidR="00830530" w:rsidRPr="00830530" w:rsidRDefault="00830530" w:rsidP="00830530">
      <w:pPr>
        <w:pStyle w:val="ListParagraph"/>
        <w:numPr>
          <w:ilvl w:val="0"/>
          <w:numId w:val="97"/>
        </w:numPr>
        <w:spacing w:after="0" w:line="276" w:lineRule="auto"/>
        <w:rPr>
          <w:rFonts w:ascii="Arial" w:eastAsia="Times New Roman" w:hAnsi="Arial" w:cs="Arial"/>
          <w:sz w:val="18"/>
          <w:szCs w:val="18"/>
        </w:rPr>
      </w:pPr>
      <w:r w:rsidRPr="00830530">
        <w:rPr>
          <w:rFonts w:ascii="Arial" w:eastAsia="Times New Roman" w:hAnsi="Arial" w:cs="Arial"/>
          <w:sz w:val="18"/>
          <w:szCs w:val="18"/>
        </w:rPr>
        <w:t>najmanje jedna godina  radnog iskustva  na odgovarajućim  poslovima,</w:t>
      </w:r>
    </w:p>
    <w:p w14:paraId="02CA8941" w14:textId="77777777" w:rsidR="00830530" w:rsidRPr="00830530" w:rsidRDefault="00830530" w:rsidP="00830530">
      <w:pPr>
        <w:pStyle w:val="ListParagraph"/>
        <w:numPr>
          <w:ilvl w:val="0"/>
          <w:numId w:val="97"/>
        </w:numPr>
        <w:spacing w:after="0" w:line="276" w:lineRule="auto"/>
        <w:rPr>
          <w:rFonts w:ascii="Arial" w:eastAsia="Times New Roman" w:hAnsi="Arial" w:cs="Arial"/>
          <w:sz w:val="18"/>
          <w:szCs w:val="18"/>
        </w:rPr>
      </w:pPr>
      <w:r w:rsidRPr="00830530">
        <w:rPr>
          <w:rFonts w:ascii="Arial" w:eastAsia="Times New Roman" w:hAnsi="Arial" w:cs="Arial"/>
          <w:sz w:val="18"/>
          <w:szCs w:val="18"/>
        </w:rPr>
        <w:t>poznavanje rada na računalu,</w:t>
      </w:r>
    </w:p>
    <w:p w14:paraId="2F002754" w14:textId="77777777" w:rsidR="00830530" w:rsidRPr="00830530" w:rsidRDefault="00830530" w:rsidP="00830530">
      <w:pPr>
        <w:pStyle w:val="ListParagraph"/>
        <w:numPr>
          <w:ilvl w:val="0"/>
          <w:numId w:val="97"/>
        </w:numPr>
        <w:spacing w:after="0" w:line="276" w:lineRule="auto"/>
        <w:rPr>
          <w:rFonts w:ascii="Arial" w:eastAsia="Times New Roman" w:hAnsi="Arial" w:cs="Arial"/>
          <w:sz w:val="18"/>
          <w:szCs w:val="18"/>
        </w:rPr>
      </w:pPr>
      <w:r w:rsidRPr="00830530">
        <w:rPr>
          <w:rFonts w:ascii="Arial" w:eastAsia="Times New Roman" w:hAnsi="Arial" w:cs="Arial"/>
          <w:sz w:val="18"/>
          <w:szCs w:val="18"/>
        </w:rPr>
        <w:t>položen državni  ispit II. razine.</w:t>
      </w:r>
    </w:p>
    <w:p w14:paraId="33F19B82"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w:t>
      </w:r>
    </w:p>
    <w:p w14:paraId="56E79A79"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STUPANJ SLOŽENOSTI POSLOVA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0E1E0268"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w:t>
      </w:r>
    </w:p>
    <w:p w14:paraId="304EF938"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STUPANJ SAMOSTALNOSTI U RADU koji uključuje redovan nadzor nadređenog službenika te njegove upute za rješavanje relativno složenih stručnih problema.</w:t>
      </w:r>
    </w:p>
    <w:p w14:paraId="60BB9DFA"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w:t>
      </w:r>
    </w:p>
    <w:p w14:paraId="18A86859"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STUPANJ SURADNJE S DRUGIM TIJELIMA I KOMUNIKACIJE SA STRANKAMA koji uključuje komunikaciju unutar nižih unutarnjih ustrojstvenih jedinica.</w:t>
      </w:r>
    </w:p>
    <w:p w14:paraId="0FB7E0B9"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 xml:space="preserve"> </w:t>
      </w:r>
    </w:p>
    <w:p w14:paraId="1C34CA23" w14:textId="77777777" w:rsidR="00830530" w:rsidRPr="00830530" w:rsidRDefault="00830530" w:rsidP="00830530">
      <w:pPr>
        <w:spacing w:after="0" w:line="276" w:lineRule="auto"/>
        <w:rPr>
          <w:rFonts w:ascii="Arial" w:eastAsia="Times New Roman" w:hAnsi="Arial" w:cs="Arial"/>
          <w:sz w:val="18"/>
          <w:szCs w:val="18"/>
        </w:rPr>
      </w:pPr>
      <w:r w:rsidRPr="00830530">
        <w:rPr>
          <w:rFonts w:ascii="Arial" w:eastAsia="Times New Roman" w:hAnsi="Arial" w:cs="Arial"/>
          <w:sz w:val="18"/>
          <w:szCs w:val="18"/>
        </w:rPr>
        <w:t>STUPANJ ODGOVORNOSTI I UTJECAJ NA DONOŠENJE ODLUKA koji uključuje odgovornost za materijalne resurse s kojima službenik radi, te pravilnu primjenu propisanih postupaka, metoda rada i stručnih tehnika.</w:t>
      </w:r>
    </w:p>
    <w:p w14:paraId="303B6BA5" w14:textId="77777777" w:rsidR="00830530" w:rsidRPr="00830530" w:rsidRDefault="00830530" w:rsidP="00830530">
      <w:pPr>
        <w:spacing w:after="0" w:line="276" w:lineRule="auto"/>
        <w:rPr>
          <w:rFonts w:ascii="Arial" w:hAnsi="Arial" w:cs="Arial"/>
          <w:b/>
          <w:bCs/>
          <w:sz w:val="18"/>
          <w:szCs w:val="18"/>
        </w:rPr>
      </w:pPr>
    </w:p>
    <w:p w14:paraId="1B384C2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28. Referent za mjesnu samoupravu</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59CD382C" w14:textId="77777777" w:rsidR="00830530" w:rsidRPr="00830530" w:rsidRDefault="00830530" w:rsidP="00830530">
      <w:pPr>
        <w:spacing w:after="0" w:line="276" w:lineRule="auto"/>
        <w:rPr>
          <w:rFonts w:ascii="Arial" w:hAnsi="Arial" w:cs="Arial"/>
          <w:sz w:val="18"/>
          <w:szCs w:val="18"/>
        </w:rPr>
      </w:pPr>
    </w:p>
    <w:p w14:paraId="30F0D3F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ED509B6"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1FF83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272A1C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5501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0CE8B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39E950C"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DE282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5BD095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701BE8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9C2DC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35C8B3B8" w14:textId="77777777" w:rsidR="00830530" w:rsidRPr="00830530" w:rsidRDefault="00830530" w:rsidP="00830530">
      <w:pPr>
        <w:spacing w:after="0" w:line="276" w:lineRule="auto"/>
        <w:rPr>
          <w:rFonts w:ascii="Arial" w:hAnsi="Arial" w:cs="Arial"/>
          <w:sz w:val="18"/>
          <w:szCs w:val="18"/>
        </w:rPr>
      </w:pPr>
    </w:p>
    <w:p w14:paraId="6FA362D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DEC9844" w14:textId="77777777" w:rsidTr="005322B9">
        <w:trPr>
          <w:cantSplit/>
        </w:trPr>
        <w:tc>
          <w:tcPr>
            <w:tcW w:w="8080" w:type="dxa"/>
            <w:vAlign w:val="center"/>
          </w:tcPr>
          <w:p w14:paraId="6A130F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84082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81678F4" w14:textId="77777777" w:rsidTr="005322B9">
        <w:trPr>
          <w:cantSplit/>
        </w:trPr>
        <w:tc>
          <w:tcPr>
            <w:tcW w:w="8080" w:type="dxa"/>
            <w:vAlign w:val="center"/>
          </w:tcPr>
          <w:p w14:paraId="589A496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surađuje sa mjesnim odborima i gradskim četvrtima</w:t>
            </w:r>
          </w:p>
        </w:tc>
        <w:tc>
          <w:tcPr>
            <w:tcW w:w="1843" w:type="dxa"/>
            <w:vAlign w:val="center"/>
          </w:tcPr>
          <w:p w14:paraId="320014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3743AF15" w14:textId="77777777" w:rsidTr="005322B9">
        <w:trPr>
          <w:cantSplit/>
        </w:trPr>
        <w:tc>
          <w:tcPr>
            <w:tcW w:w="8080" w:type="dxa"/>
            <w:vAlign w:val="center"/>
          </w:tcPr>
          <w:p w14:paraId="212AF2F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provođenje projekata u gradskim četvrtima i mjesnim odborima</w:t>
            </w:r>
          </w:p>
        </w:tc>
        <w:tc>
          <w:tcPr>
            <w:tcW w:w="1843" w:type="dxa"/>
            <w:vAlign w:val="center"/>
          </w:tcPr>
          <w:p w14:paraId="07B7F5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7E97B3F" w14:textId="77777777" w:rsidTr="005322B9">
        <w:trPr>
          <w:cantSplit/>
        </w:trPr>
        <w:tc>
          <w:tcPr>
            <w:tcW w:w="8080" w:type="dxa"/>
            <w:vAlign w:val="center"/>
          </w:tcPr>
          <w:p w14:paraId="3AA0860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prenosi zadatke i upute Gradskog vijeća i gradonačelnika na pojedine mjesne odbore i gradske četvrti</w:t>
            </w:r>
            <w:r w:rsidRPr="00830530">
              <w:rPr>
                <w:rFonts w:ascii="Arial" w:hAnsi="Arial" w:cs="Arial"/>
                <w:sz w:val="18"/>
                <w:szCs w:val="18"/>
              </w:rPr>
              <w:tab/>
            </w:r>
          </w:p>
        </w:tc>
        <w:tc>
          <w:tcPr>
            <w:tcW w:w="1843" w:type="dxa"/>
            <w:vAlign w:val="center"/>
          </w:tcPr>
          <w:p w14:paraId="3B42AC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2D44BA2" w14:textId="77777777" w:rsidTr="005322B9">
        <w:trPr>
          <w:cantSplit/>
        </w:trPr>
        <w:tc>
          <w:tcPr>
            <w:tcW w:w="8080" w:type="dxa"/>
            <w:vAlign w:val="center"/>
          </w:tcPr>
          <w:p w14:paraId="2329D64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izvješćuje pročelnika i voditelja odsjeka  o radu mjesnih odbora i gradskih četvrti</w:t>
            </w:r>
          </w:p>
        </w:tc>
        <w:tc>
          <w:tcPr>
            <w:tcW w:w="1843" w:type="dxa"/>
            <w:vAlign w:val="center"/>
          </w:tcPr>
          <w:p w14:paraId="170E83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70171F73" w14:textId="77777777" w:rsidTr="005322B9">
        <w:trPr>
          <w:cantSplit/>
        </w:trPr>
        <w:tc>
          <w:tcPr>
            <w:tcW w:w="8080" w:type="dxa"/>
            <w:vAlign w:val="center"/>
          </w:tcPr>
          <w:p w14:paraId="45663C5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brine o korištenju gradske imovine koja je dana na  upravljanje mjesnim odborima i gradskim četvrtima</w:t>
            </w:r>
          </w:p>
        </w:tc>
        <w:tc>
          <w:tcPr>
            <w:tcW w:w="1843" w:type="dxa"/>
            <w:vAlign w:val="center"/>
          </w:tcPr>
          <w:p w14:paraId="7E25180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387475CA" w14:textId="77777777" w:rsidTr="005322B9">
        <w:trPr>
          <w:cantSplit/>
        </w:trPr>
        <w:tc>
          <w:tcPr>
            <w:tcW w:w="8080" w:type="dxa"/>
            <w:vAlign w:val="center"/>
          </w:tcPr>
          <w:p w14:paraId="421E826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provođenju projekata</w:t>
            </w:r>
          </w:p>
        </w:tc>
        <w:tc>
          <w:tcPr>
            <w:tcW w:w="1843" w:type="dxa"/>
            <w:vAlign w:val="center"/>
          </w:tcPr>
          <w:p w14:paraId="277E6E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B72B472" w14:textId="77777777" w:rsidTr="005322B9">
        <w:trPr>
          <w:cantSplit/>
        </w:trPr>
        <w:tc>
          <w:tcPr>
            <w:tcW w:w="8080" w:type="dxa"/>
            <w:vAlign w:val="center"/>
          </w:tcPr>
          <w:p w14:paraId="66D7A1B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7963F9C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A8128D8" w14:textId="77777777" w:rsidR="00830530" w:rsidRPr="00830530" w:rsidRDefault="00830530" w:rsidP="00830530">
      <w:pPr>
        <w:spacing w:after="0" w:line="276" w:lineRule="auto"/>
        <w:rPr>
          <w:rFonts w:ascii="Arial" w:hAnsi="Arial" w:cs="Arial"/>
          <w:sz w:val="18"/>
          <w:szCs w:val="18"/>
        </w:rPr>
      </w:pPr>
    </w:p>
    <w:p w14:paraId="5808BF7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2A6C9CB" w14:textId="77777777" w:rsidR="00830530" w:rsidRPr="00830530" w:rsidRDefault="00830530" w:rsidP="00830530">
      <w:pPr>
        <w:spacing w:after="0" w:line="276" w:lineRule="auto"/>
        <w:rPr>
          <w:rFonts w:ascii="Arial" w:hAnsi="Arial" w:cs="Arial"/>
          <w:sz w:val="18"/>
          <w:szCs w:val="18"/>
        </w:rPr>
      </w:pPr>
    </w:p>
    <w:p w14:paraId="3398511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56C42E9"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srednja stručna sprema  tehničke, ekonomske ili upravne struke,</w:t>
      </w:r>
    </w:p>
    <w:p w14:paraId="554FD722"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72FD222B"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7414BE42"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 razine.</w:t>
      </w:r>
    </w:p>
    <w:p w14:paraId="5AD3E6E1" w14:textId="77777777" w:rsidR="00830530" w:rsidRPr="00830530" w:rsidRDefault="00830530" w:rsidP="00830530">
      <w:pPr>
        <w:spacing w:after="0" w:line="276" w:lineRule="auto"/>
        <w:ind w:left="720"/>
        <w:contextualSpacing/>
        <w:rPr>
          <w:rFonts w:ascii="Arial" w:hAnsi="Arial" w:cs="Arial"/>
          <w:sz w:val="18"/>
          <w:szCs w:val="18"/>
        </w:rPr>
      </w:pPr>
    </w:p>
    <w:p w14:paraId="0E4D3E2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44560DAC" w14:textId="77777777" w:rsidR="00830530" w:rsidRPr="00830530" w:rsidRDefault="00830530" w:rsidP="00830530">
      <w:pPr>
        <w:spacing w:after="0" w:line="276" w:lineRule="auto"/>
        <w:jc w:val="both"/>
        <w:rPr>
          <w:rFonts w:ascii="Arial" w:hAnsi="Arial" w:cs="Arial"/>
          <w:sz w:val="18"/>
          <w:szCs w:val="18"/>
        </w:rPr>
      </w:pPr>
    </w:p>
    <w:p w14:paraId="34575F7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16F64C39" w14:textId="77777777" w:rsidR="00830530" w:rsidRPr="00830530" w:rsidRDefault="00830530" w:rsidP="00830530">
      <w:pPr>
        <w:spacing w:after="0" w:line="276" w:lineRule="auto"/>
        <w:jc w:val="both"/>
        <w:rPr>
          <w:rFonts w:ascii="Arial" w:hAnsi="Arial" w:cs="Arial"/>
          <w:sz w:val="18"/>
          <w:szCs w:val="18"/>
        </w:rPr>
      </w:pPr>
    </w:p>
    <w:p w14:paraId="01D6E11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 tijela.</w:t>
      </w:r>
    </w:p>
    <w:p w14:paraId="2B8582DA" w14:textId="77777777" w:rsidR="00830530" w:rsidRPr="00830530" w:rsidRDefault="00830530" w:rsidP="00830530">
      <w:pPr>
        <w:spacing w:after="0" w:line="276" w:lineRule="auto"/>
        <w:jc w:val="both"/>
        <w:rPr>
          <w:rFonts w:ascii="Arial" w:hAnsi="Arial" w:cs="Arial"/>
          <w:sz w:val="18"/>
          <w:szCs w:val="18"/>
        </w:rPr>
      </w:pPr>
    </w:p>
    <w:p w14:paraId="3BF99CB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ODGOVORNOSTI I UTJECAJ NA DONOŠENJE ODLUKA koji uključuje odgovornost za materijalne resurse s kojima službenik radi, te pravilnu primjenu izričito propisanih postupaka, metoda rada i stručnih tehnika.</w:t>
      </w:r>
    </w:p>
    <w:p w14:paraId="3D253650" w14:textId="77777777" w:rsidR="00830530" w:rsidRPr="00830530" w:rsidRDefault="00830530" w:rsidP="00830530">
      <w:pPr>
        <w:spacing w:after="0" w:line="276" w:lineRule="auto"/>
        <w:jc w:val="both"/>
        <w:rPr>
          <w:rFonts w:ascii="Arial" w:hAnsi="Arial" w:cs="Arial"/>
          <w:b/>
          <w:bCs/>
          <w:sz w:val="18"/>
          <w:szCs w:val="18"/>
          <w:u w:val="single"/>
        </w:rPr>
      </w:pPr>
    </w:p>
    <w:p w14:paraId="57A17E7E" w14:textId="77777777" w:rsidR="00830530" w:rsidRPr="00830530" w:rsidRDefault="00830530" w:rsidP="00830530">
      <w:pPr>
        <w:spacing w:after="0" w:line="276" w:lineRule="auto"/>
        <w:jc w:val="both"/>
        <w:rPr>
          <w:rFonts w:ascii="Arial" w:hAnsi="Arial" w:cs="Arial"/>
          <w:b/>
          <w:bCs/>
          <w:sz w:val="18"/>
          <w:szCs w:val="18"/>
          <w:u w:val="single"/>
        </w:rPr>
      </w:pPr>
    </w:p>
    <w:p w14:paraId="697E8309" w14:textId="77777777" w:rsidR="00830530" w:rsidRPr="00830530" w:rsidRDefault="00830530" w:rsidP="00830530">
      <w:pPr>
        <w:spacing w:after="0" w:line="276" w:lineRule="auto"/>
        <w:jc w:val="both"/>
        <w:rPr>
          <w:rFonts w:ascii="Arial" w:hAnsi="Arial" w:cs="Arial"/>
          <w:b/>
          <w:sz w:val="18"/>
          <w:szCs w:val="18"/>
          <w:u w:val="single"/>
        </w:rPr>
      </w:pPr>
      <w:r w:rsidRPr="00830530">
        <w:rPr>
          <w:rFonts w:ascii="Arial" w:hAnsi="Arial" w:cs="Arial"/>
          <w:b/>
          <w:sz w:val="18"/>
          <w:szCs w:val="18"/>
          <w:u w:val="single"/>
        </w:rPr>
        <w:t>6. UPRAVNI ODJEL ZA IMOVINSKO PRAVNE POSLOVE I UPRAVLJANJE IMOVINOM</w:t>
      </w:r>
    </w:p>
    <w:p w14:paraId="3575D340" w14:textId="77777777" w:rsidR="00830530" w:rsidRPr="00830530" w:rsidRDefault="00830530" w:rsidP="00830530">
      <w:pPr>
        <w:spacing w:after="0" w:line="276" w:lineRule="auto"/>
        <w:jc w:val="both"/>
        <w:rPr>
          <w:rFonts w:ascii="Arial" w:hAnsi="Arial" w:cs="Arial"/>
          <w:b/>
          <w:bCs/>
          <w:sz w:val="18"/>
          <w:szCs w:val="18"/>
        </w:rPr>
      </w:pPr>
    </w:p>
    <w:p w14:paraId="0436161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 PROČELNIK</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29F95F85" w14:textId="77777777" w:rsidR="00830530" w:rsidRPr="00830530" w:rsidRDefault="00830530" w:rsidP="00830530">
      <w:pPr>
        <w:spacing w:after="0" w:line="276" w:lineRule="auto"/>
        <w:jc w:val="both"/>
        <w:rPr>
          <w:rFonts w:ascii="Arial" w:hAnsi="Arial" w:cs="Arial"/>
          <w:sz w:val="18"/>
          <w:szCs w:val="18"/>
        </w:rPr>
      </w:pPr>
    </w:p>
    <w:p w14:paraId="5ED246E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3A8035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3F6369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798838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FA17D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570CE5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B8C44E4"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F9616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BE42F1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0BEE9E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C3440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2F3BCD0D" w14:textId="77777777" w:rsidR="00830530" w:rsidRPr="00830530" w:rsidRDefault="00830530" w:rsidP="00830530">
      <w:pPr>
        <w:spacing w:after="0" w:line="276" w:lineRule="auto"/>
        <w:jc w:val="both"/>
        <w:rPr>
          <w:rFonts w:ascii="Arial" w:hAnsi="Arial" w:cs="Arial"/>
          <w:sz w:val="18"/>
          <w:szCs w:val="18"/>
        </w:rPr>
      </w:pPr>
    </w:p>
    <w:p w14:paraId="2436269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527B3AC" w14:textId="77777777" w:rsidTr="005322B9">
        <w:trPr>
          <w:cantSplit/>
        </w:trPr>
        <w:tc>
          <w:tcPr>
            <w:tcW w:w="8080" w:type="dxa"/>
            <w:vAlign w:val="center"/>
          </w:tcPr>
          <w:p w14:paraId="4C744C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24A3A61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0FAD385" w14:textId="77777777" w:rsidTr="005322B9">
        <w:trPr>
          <w:cantSplit/>
        </w:trPr>
        <w:tc>
          <w:tcPr>
            <w:tcW w:w="8080" w:type="dxa"/>
            <w:vAlign w:val="center"/>
          </w:tcPr>
          <w:p w14:paraId="4F2495DD" w14:textId="77777777" w:rsidR="00830530" w:rsidRPr="00830530" w:rsidRDefault="00830530" w:rsidP="005322B9">
            <w:pPr>
              <w:spacing w:line="276" w:lineRule="auto"/>
              <w:rPr>
                <w:rFonts w:ascii="Arial" w:eastAsia="Times New Roman" w:hAnsi="Arial" w:cs="Arial"/>
                <w:sz w:val="18"/>
                <w:szCs w:val="18"/>
              </w:rPr>
            </w:pPr>
            <w:r w:rsidRPr="00830530">
              <w:rPr>
                <w:rFonts w:ascii="Arial" w:hAnsi="Arial" w:cs="Arial"/>
                <w:sz w:val="18"/>
                <w:szCs w:val="18"/>
              </w:rPr>
              <w:t xml:space="preserve">odlučuje o prijmu u službu, rasporedu na radno mjesto, premještaju, napredovanju, plaći, produženju roka za polaganje državnog ispita, stavljanju na raspolaganje, prestanku službe te zadržavanju u službi, </w:t>
            </w:r>
            <w:r w:rsidRPr="00830530">
              <w:rPr>
                <w:rFonts w:ascii="Arial" w:eastAsia="Times New Roman" w:hAnsi="Arial" w:cs="Arial"/>
                <w:sz w:val="18"/>
                <w:szCs w:val="18"/>
              </w:rPr>
              <w:t xml:space="preserve">planira, vodi, organizira, koordinira i kontrolira rad Odjela (povjerenih poslova)  </w:t>
            </w:r>
          </w:p>
        </w:tc>
        <w:tc>
          <w:tcPr>
            <w:tcW w:w="1843" w:type="dxa"/>
            <w:vAlign w:val="center"/>
          </w:tcPr>
          <w:p w14:paraId="49962AF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7582EBA4" w14:textId="77777777" w:rsidTr="005322B9">
        <w:trPr>
          <w:cantSplit/>
        </w:trPr>
        <w:tc>
          <w:tcPr>
            <w:tcW w:w="8080" w:type="dxa"/>
            <w:vAlign w:val="center"/>
          </w:tcPr>
          <w:p w14:paraId="519158FA"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odlučivanje o najsloženijim stručnim poslovima iz područja nadležnosti upravnog odjela</w:t>
            </w:r>
          </w:p>
        </w:tc>
        <w:tc>
          <w:tcPr>
            <w:tcW w:w="1843" w:type="dxa"/>
            <w:vAlign w:val="center"/>
          </w:tcPr>
          <w:p w14:paraId="500F497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2D93E0BB" w14:textId="77777777" w:rsidTr="005322B9">
        <w:trPr>
          <w:cantSplit/>
          <w:trHeight w:val="300"/>
        </w:trPr>
        <w:tc>
          <w:tcPr>
            <w:tcW w:w="8080" w:type="dxa"/>
            <w:vAlign w:val="center"/>
          </w:tcPr>
          <w:p w14:paraId="3A96EB5D"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planira proračunska sredstva odjela te prati njihovu realizaciju</w:t>
            </w:r>
          </w:p>
        </w:tc>
        <w:tc>
          <w:tcPr>
            <w:tcW w:w="1843" w:type="dxa"/>
            <w:vAlign w:val="center"/>
          </w:tcPr>
          <w:p w14:paraId="4AD0212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1C9B86C" w14:textId="77777777" w:rsidTr="005322B9">
        <w:trPr>
          <w:cantSplit/>
        </w:trPr>
        <w:tc>
          <w:tcPr>
            <w:tcW w:w="8080" w:type="dxa"/>
            <w:vAlign w:val="center"/>
          </w:tcPr>
          <w:p w14:paraId="1D21356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najsloženije predmete</w:t>
            </w:r>
          </w:p>
        </w:tc>
        <w:tc>
          <w:tcPr>
            <w:tcW w:w="1843" w:type="dxa"/>
            <w:vAlign w:val="center"/>
          </w:tcPr>
          <w:p w14:paraId="1E0BB27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76D564B" w14:textId="77777777" w:rsidTr="005322B9">
        <w:trPr>
          <w:cantSplit/>
          <w:trHeight w:val="300"/>
        </w:trPr>
        <w:tc>
          <w:tcPr>
            <w:tcW w:w="8080" w:type="dxa"/>
            <w:vAlign w:val="center"/>
          </w:tcPr>
          <w:p w14:paraId="72B4EE7C"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surađuje s nadležnim ministarstvima, nadzornim institucijama i drugim tijelima</w:t>
            </w:r>
          </w:p>
        </w:tc>
        <w:tc>
          <w:tcPr>
            <w:tcW w:w="1843" w:type="dxa"/>
            <w:vAlign w:val="center"/>
          </w:tcPr>
          <w:p w14:paraId="222DF0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4D1600D" w14:textId="77777777" w:rsidTr="005322B9">
        <w:trPr>
          <w:cantSplit/>
        </w:trPr>
        <w:tc>
          <w:tcPr>
            <w:tcW w:w="8080" w:type="dxa"/>
            <w:vAlign w:val="center"/>
          </w:tcPr>
          <w:p w14:paraId="18946D2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proučava propise i prati stanje iz  nadležnosti Odjela te daje njihova tumačenja </w:t>
            </w:r>
          </w:p>
        </w:tc>
        <w:tc>
          <w:tcPr>
            <w:tcW w:w="1843" w:type="dxa"/>
            <w:vAlign w:val="center"/>
          </w:tcPr>
          <w:p w14:paraId="112BB5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058C757" w14:textId="77777777" w:rsidTr="005322B9">
        <w:trPr>
          <w:cantSplit/>
        </w:trPr>
        <w:tc>
          <w:tcPr>
            <w:tcW w:w="8080" w:type="dxa"/>
            <w:vAlign w:val="center"/>
          </w:tcPr>
          <w:p w14:paraId="7F5EA61D" w14:textId="77777777" w:rsidR="00830530" w:rsidRPr="00830530" w:rsidRDefault="00830530" w:rsidP="005322B9">
            <w:pPr>
              <w:spacing w:line="276" w:lineRule="auto"/>
              <w:rPr>
                <w:rFonts w:ascii="Arial" w:hAnsi="Arial" w:cs="Arial"/>
                <w:sz w:val="18"/>
                <w:szCs w:val="18"/>
              </w:rPr>
            </w:pPr>
            <w:r w:rsidRPr="00830530">
              <w:rPr>
                <w:rFonts w:ascii="Arial" w:eastAsia="Calibri" w:hAnsi="Arial" w:cs="Arial"/>
                <w:sz w:val="18"/>
                <w:szCs w:val="18"/>
              </w:rPr>
              <w:t>radi na planiranju i provođenju projekata, sudjeluje u radu povjerenstava različitih upravnih tijela</w:t>
            </w:r>
          </w:p>
        </w:tc>
        <w:tc>
          <w:tcPr>
            <w:tcW w:w="1843" w:type="dxa"/>
            <w:vAlign w:val="center"/>
          </w:tcPr>
          <w:p w14:paraId="6D17AD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4876641" w14:textId="77777777" w:rsidTr="005322B9">
        <w:trPr>
          <w:cantSplit/>
        </w:trPr>
        <w:tc>
          <w:tcPr>
            <w:tcW w:w="8080" w:type="dxa"/>
            <w:vAlign w:val="center"/>
          </w:tcPr>
          <w:p w14:paraId="28E4290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i druge poslove po nalogu gradonačelnika </w:t>
            </w:r>
          </w:p>
        </w:tc>
        <w:tc>
          <w:tcPr>
            <w:tcW w:w="1843" w:type="dxa"/>
            <w:vAlign w:val="center"/>
          </w:tcPr>
          <w:p w14:paraId="5407A6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196AA53B" w14:textId="77777777" w:rsidR="00830530" w:rsidRPr="00830530" w:rsidRDefault="00830530" w:rsidP="00830530">
      <w:pPr>
        <w:spacing w:after="0" w:line="276" w:lineRule="auto"/>
        <w:jc w:val="both"/>
        <w:rPr>
          <w:rFonts w:ascii="Arial" w:hAnsi="Arial" w:cs="Arial"/>
          <w:sz w:val="18"/>
          <w:szCs w:val="18"/>
        </w:rPr>
      </w:pPr>
    </w:p>
    <w:p w14:paraId="2B51853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16FDB47" w14:textId="77777777" w:rsidR="00830530" w:rsidRPr="00830530" w:rsidRDefault="00830530" w:rsidP="00830530">
      <w:pPr>
        <w:spacing w:after="0" w:line="276" w:lineRule="auto"/>
        <w:jc w:val="both"/>
        <w:rPr>
          <w:rFonts w:ascii="Arial" w:hAnsi="Arial" w:cs="Arial"/>
          <w:sz w:val="18"/>
          <w:szCs w:val="18"/>
        </w:rPr>
      </w:pPr>
    </w:p>
    <w:p w14:paraId="6B3C264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D94885E"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bookmarkStart w:id="5" w:name="_Hlk150432947"/>
      <w:r w:rsidRPr="00830530">
        <w:rPr>
          <w:rFonts w:ascii="Arial" w:hAnsi="Arial" w:cs="Arial"/>
          <w:sz w:val="18"/>
          <w:szCs w:val="18"/>
        </w:rPr>
        <w:t>sveučilišni diplomski studij ili sveučilišni integrirani prijediplomski i diplomski studij ili stručni diplomski studij pravne struke,</w:t>
      </w:r>
    </w:p>
    <w:p w14:paraId="4640689F"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2FFA79F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bookmarkStart w:id="6" w:name="_Hlk150859527"/>
      <w:r w:rsidRPr="00830530">
        <w:rPr>
          <w:rFonts w:ascii="Arial" w:hAnsi="Arial" w:cs="Arial"/>
          <w:sz w:val="18"/>
          <w:szCs w:val="18"/>
        </w:rPr>
        <w:t>organizacijske sposobnosti i komunikacijske vještine potrebne za uspješno upravljanje upravnim tijelom,</w:t>
      </w:r>
    </w:p>
    <w:bookmarkEnd w:id="6"/>
    <w:p w14:paraId="37251F1E"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627927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72A035E" w14:textId="77777777" w:rsidR="00830530" w:rsidRPr="00830530" w:rsidRDefault="00830530" w:rsidP="00830530">
      <w:pPr>
        <w:spacing w:after="0" w:line="276" w:lineRule="auto"/>
        <w:jc w:val="both"/>
        <w:rPr>
          <w:rFonts w:ascii="Arial" w:hAnsi="Arial" w:cs="Arial"/>
          <w:sz w:val="18"/>
          <w:szCs w:val="18"/>
        </w:rPr>
      </w:pPr>
    </w:p>
    <w:bookmarkEnd w:id="5"/>
    <w:p w14:paraId="01D012D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rješavanju strateških zadaća.</w:t>
      </w:r>
    </w:p>
    <w:p w14:paraId="266F1527" w14:textId="77777777" w:rsidR="00830530" w:rsidRPr="00830530" w:rsidRDefault="00830530" w:rsidP="00830530">
      <w:pPr>
        <w:spacing w:after="0" w:line="276" w:lineRule="auto"/>
        <w:jc w:val="both"/>
        <w:rPr>
          <w:rFonts w:ascii="Arial" w:hAnsi="Arial" w:cs="Arial"/>
          <w:sz w:val="18"/>
          <w:szCs w:val="18"/>
        </w:rPr>
      </w:pPr>
    </w:p>
    <w:p w14:paraId="0E8B2D4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 uz utvrđenu politiku upravnog tijela.</w:t>
      </w:r>
    </w:p>
    <w:p w14:paraId="0C539D96" w14:textId="77777777" w:rsidR="00830530" w:rsidRPr="00830530" w:rsidRDefault="00830530" w:rsidP="00830530">
      <w:pPr>
        <w:spacing w:after="0" w:line="276" w:lineRule="auto"/>
        <w:jc w:val="both"/>
        <w:rPr>
          <w:rFonts w:ascii="Arial" w:hAnsi="Arial" w:cs="Arial"/>
          <w:sz w:val="18"/>
          <w:szCs w:val="18"/>
        </w:rPr>
      </w:pPr>
    </w:p>
    <w:p w14:paraId="7ED132D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unutar i izvan upravnoga tijela od utjecaja na provedbu plana i programa upravnoga tijela.</w:t>
      </w:r>
    </w:p>
    <w:p w14:paraId="3A9880E1" w14:textId="77777777" w:rsidR="00830530" w:rsidRPr="00830530" w:rsidRDefault="00830530" w:rsidP="00830530">
      <w:pPr>
        <w:spacing w:after="0" w:line="276" w:lineRule="auto"/>
        <w:jc w:val="both"/>
        <w:rPr>
          <w:rFonts w:ascii="Arial" w:hAnsi="Arial" w:cs="Arial"/>
          <w:sz w:val="18"/>
          <w:szCs w:val="18"/>
        </w:rPr>
      </w:pPr>
    </w:p>
    <w:p w14:paraId="07950DA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i financijsku odgovornost za zakonitost rada i postupanja, uključujući široku nadzornu i upravljačku odgovornost, najviši stupanj utjecaja na donošenje odluka koje imaju znatan učinak na određivanje politike i njenu provedbu.</w:t>
      </w:r>
    </w:p>
    <w:p w14:paraId="7C3AB329" w14:textId="77777777" w:rsidR="00830530" w:rsidRPr="00830530" w:rsidRDefault="00830530" w:rsidP="00830530">
      <w:pPr>
        <w:spacing w:after="0" w:line="276" w:lineRule="auto"/>
        <w:jc w:val="both"/>
        <w:rPr>
          <w:rFonts w:ascii="Arial" w:hAnsi="Arial" w:cs="Arial"/>
          <w:sz w:val="18"/>
          <w:szCs w:val="18"/>
        </w:rPr>
      </w:pPr>
    </w:p>
    <w:p w14:paraId="72F81BC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2. Administrativni tajnik</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334DE906" w14:textId="77777777" w:rsidR="00830530" w:rsidRPr="00830530" w:rsidRDefault="00830530" w:rsidP="00830530">
      <w:pPr>
        <w:spacing w:after="0" w:line="276" w:lineRule="auto"/>
        <w:jc w:val="both"/>
        <w:rPr>
          <w:rFonts w:ascii="Arial" w:hAnsi="Arial" w:cs="Arial"/>
          <w:sz w:val="18"/>
          <w:szCs w:val="18"/>
        </w:rPr>
      </w:pPr>
    </w:p>
    <w:p w14:paraId="4EF1554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389444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B619DA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AE9B1C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5552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E3C1F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6627599"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40D554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E8E27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7EA003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BA0E44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4A464772" w14:textId="77777777" w:rsidR="00830530" w:rsidRDefault="00830530" w:rsidP="00830530">
      <w:pPr>
        <w:spacing w:after="0" w:line="276" w:lineRule="auto"/>
        <w:jc w:val="both"/>
        <w:rPr>
          <w:rFonts w:ascii="Arial" w:hAnsi="Arial" w:cs="Arial"/>
          <w:sz w:val="18"/>
          <w:szCs w:val="18"/>
        </w:rPr>
      </w:pPr>
    </w:p>
    <w:p w14:paraId="205E6167" w14:textId="77777777" w:rsidR="00E07C79" w:rsidRPr="00830530" w:rsidRDefault="00E07C79" w:rsidP="00830530">
      <w:pPr>
        <w:spacing w:after="0" w:line="276" w:lineRule="auto"/>
        <w:jc w:val="both"/>
        <w:rPr>
          <w:rFonts w:ascii="Arial" w:hAnsi="Arial" w:cs="Arial"/>
          <w:sz w:val="18"/>
          <w:szCs w:val="18"/>
        </w:rPr>
      </w:pPr>
    </w:p>
    <w:p w14:paraId="052FCA9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82DF313" w14:textId="77777777" w:rsidTr="005322B9">
        <w:trPr>
          <w:cantSplit/>
        </w:trPr>
        <w:tc>
          <w:tcPr>
            <w:tcW w:w="8080" w:type="dxa"/>
            <w:vAlign w:val="center"/>
          </w:tcPr>
          <w:p w14:paraId="157BC51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4844F3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441AA44" w14:textId="77777777" w:rsidTr="005322B9">
        <w:trPr>
          <w:cantSplit/>
          <w:trHeight w:val="300"/>
        </w:trPr>
        <w:tc>
          <w:tcPr>
            <w:tcW w:w="8080" w:type="dxa"/>
            <w:vAlign w:val="center"/>
          </w:tcPr>
          <w:p w14:paraId="35D2EB3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uredske i daktilografske poslove za potrebe upravnog odjela</w:t>
            </w:r>
          </w:p>
        </w:tc>
        <w:tc>
          <w:tcPr>
            <w:tcW w:w="1843" w:type="dxa"/>
            <w:vAlign w:val="center"/>
          </w:tcPr>
          <w:p w14:paraId="779618C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F006818" w14:textId="77777777" w:rsidTr="005322B9">
        <w:trPr>
          <w:cantSplit/>
        </w:trPr>
        <w:tc>
          <w:tcPr>
            <w:tcW w:w="8080" w:type="dxa"/>
            <w:vAlign w:val="center"/>
          </w:tcPr>
          <w:p w14:paraId="762DC50C" w14:textId="77777777" w:rsidR="00830530" w:rsidRPr="00830530" w:rsidRDefault="00830530" w:rsidP="005322B9">
            <w:pPr>
              <w:spacing w:line="276" w:lineRule="auto"/>
              <w:rPr>
                <w:rFonts w:ascii="Arial" w:eastAsia="Times New Roman" w:hAnsi="Arial" w:cs="Arial"/>
                <w:sz w:val="18"/>
                <w:szCs w:val="18"/>
              </w:rPr>
            </w:pPr>
            <w:r w:rsidRPr="00830530">
              <w:rPr>
                <w:rFonts w:ascii="Arial" w:hAnsi="Arial" w:cs="Arial"/>
                <w:sz w:val="18"/>
                <w:szCs w:val="18"/>
              </w:rPr>
              <w:t>obavlja administrativne poslove vezane za rad u Registru nekretnina</w:t>
            </w:r>
            <w:r w:rsidRPr="00830530">
              <w:rPr>
                <w:rFonts w:ascii="Arial" w:eastAsia="Calibri" w:hAnsi="Arial" w:cs="Arial"/>
                <w:sz w:val="18"/>
                <w:szCs w:val="18"/>
              </w:rPr>
              <w:t xml:space="preserve">, </w:t>
            </w:r>
            <w:r w:rsidRPr="00830530">
              <w:rPr>
                <w:rFonts w:ascii="Arial" w:eastAsia="Times New Roman" w:hAnsi="Arial" w:cs="Arial"/>
                <w:sz w:val="18"/>
                <w:szCs w:val="18"/>
              </w:rPr>
              <w:t>GiS, IRN, SRDI i drugim sustavima i bazama podataka koje koristi ili je obveznik Grad Karlovac</w:t>
            </w:r>
          </w:p>
        </w:tc>
        <w:tc>
          <w:tcPr>
            <w:tcW w:w="1843" w:type="dxa"/>
            <w:vAlign w:val="center"/>
          </w:tcPr>
          <w:p w14:paraId="54ED4F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818E372" w14:textId="77777777" w:rsidTr="005322B9">
        <w:trPr>
          <w:cantSplit/>
        </w:trPr>
        <w:tc>
          <w:tcPr>
            <w:tcW w:w="8080" w:type="dxa"/>
            <w:vAlign w:val="center"/>
          </w:tcPr>
          <w:p w14:paraId="3DA63DC8"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obavlja administrativne poslove vezane za praćenje radnog vremena, evidencije prisutnosti, evidencije o korištenju godišnjih odmora, putnih naloga i druge obaveze odjela iz područja radnog prava </w:t>
            </w:r>
          </w:p>
        </w:tc>
        <w:tc>
          <w:tcPr>
            <w:tcW w:w="1843" w:type="dxa"/>
            <w:vAlign w:val="center"/>
          </w:tcPr>
          <w:p w14:paraId="2D9CEC1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8A34C50" w14:textId="77777777" w:rsidTr="005322B9">
        <w:trPr>
          <w:cantSplit/>
        </w:trPr>
        <w:tc>
          <w:tcPr>
            <w:tcW w:w="8080" w:type="dxa"/>
            <w:vAlign w:val="center"/>
          </w:tcPr>
          <w:p w14:paraId="6DDA911C" w14:textId="77777777" w:rsidR="00830530" w:rsidRPr="00830530" w:rsidRDefault="00830530" w:rsidP="005322B9">
            <w:pPr>
              <w:spacing w:line="276" w:lineRule="auto"/>
              <w:rPr>
                <w:rFonts w:ascii="Arial" w:eastAsia="Times New Roman" w:hAnsi="Arial" w:cs="Arial"/>
                <w:sz w:val="18"/>
                <w:szCs w:val="18"/>
              </w:rPr>
            </w:pPr>
            <w:r w:rsidRPr="00830530">
              <w:rPr>
                <w:rFonts w:ascii="Arial" w:hAnsi="Arial" w:cs="Arial"/>
                <w:sz w:val="18"/>
                <w:szCs w:val="18"/>
              </w:rPr>
              <w:t>prima, otvara i distribuira poštu za potrebe upravnog odjela</w:t>
            </w:r>
            <w:r w:rsidRPr="00830530">
              <w:rPr>
                <w:rFonts w:ascii="Arial" w:eastAsia="Calibri" w:hAnsi="Arial" w:cs="Arial"/>
                <w:sz w:val="18"/>
                <w:szCs w:val="18"/>
              </w:rPr>
              <w:t xml:space="preserve">, </w:t>
            </w:r>
            <w:r w:rsidRPr="00830530">
              <w:rPr>
                <w:rFonts w:ascii="Arial" w:eastAsia="Times New Roman" w:hAnsi="Arial" w:cs="Arial"/>
                <w:sz w:val="18"/>
                <w:szCs w:val="18"/>
              </w:rPr>
              <w:t>vodi internu dostavnu knjigu</w:t>
            </w:r>
          </w:p>
        </w:tc>
        <w:tc>
          <w:tcPr>
            <w:tcW w:w="1843" w:type="dxa"/>
            <w:vAlign w:val="center"/>
          </w:tcPr>
          <w:p w14:paraId="74FDD36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1836B21" w14:textId="77777777" w:rsidTr="005322B9">
        <w:trPr>
          <w:cantSplit/>
        </w:trPr>
        <w:tc>
          <w:tcPr>
            <w:tcW w:w="8080" w:type="dxa"/>
            <w:vAlign w:val="center"/>
          </w:tcPr>
          <w:p w14:paraId="3BB380B0"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obavlja poslove vezane za pripremu sjednica različitih povjerenstva u kojima sudjeluje odjel</w:t>
            </w:r>
          </w:p>
        </w:tc>
        <w:tc>
          <w:tcPr>
            <w:tcW w:w="1843" w:type="dxa"/>
            <w:vAlign w:val="center"/>
          </w:tcPr>
          <w:p w14:paraId="705CC1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2A7798A" w14:textId="77777777" w:rsidTr="005322B9">
        <w:trPr>
          <w:cantSplit/>
        </w:trPr>
        <w:tc>
          <w:tcPr>
            <w:tcW w:w="8080" w:type="dxa"/>
            <w:vAlign w:val="center"/>
          </w:tcPr>
          <w:p w14:paraId="19B1978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poslove prijepisa, umnožavanja i arhiviranja materijala</w:t>
            </w:r>
          </w:p>
        </w:tc>
        <w:tc>
          <w:tcPr>
            <w:tcW w:w="1843" w:type="dxa"/>
            <w:vAlign w:val="center"/>
          </w:tcPr>
          <w:p w14:paraId="4D0DBA0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9535D69" w14:textId="77777777" w:rsidTr="005322B9">
        <w:trPr>
          <w:cantSplit/>
        </w:trPr>
        <w:tc>
          <w:tcPr>
            <w:tcW w:w="8080" w:type="dxa"/>
            <w:vAlign w:val="center"/>
          </w:tcPr>
          <w:p w14:paraId="0DEE5D6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administrativne poslove vezane za korištenje uredskog materijala</w:t>
            </w:r>
          </w:p>
        </w:tc>
        <w:tc>
          <w:tcPr>
            <w:tcW w:w="1843" w:type="dxa"/>
            <w:vAlign w:val="center"/>
          </w:tcPr>
          <w:p w14:paraId="0C83049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0FE7BEB" w14:textId="77777777" w:rsidTr="005322B9">
        <w:trPr>
          <w:cantSplit/>
        </w:trPr>
        <w:tc>
          <w:tcPr>
            <w:tcW w:w="8080" w:type="dxa"/>
            <w:vAlign w:val="center"/>
          </w:tcPr>
          <w:p w14:paraId="2E334F1A"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brine za dnevne obaveze pročelnika, preuzima njegove telefonske pozive i obavlja i druge poslove po nalogu pročelnika </w:t>
            </w:r>
          </w:p>
        </w:tc>
        <w:tc>
          <w:tcPr>
            <w:tcW w:w="1843" w:type="dxa"/>
            <w:vAlign w:val="center"/>
          </w:tcPr>
          <w:p w14:paraId="016E56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3DE48B8A" w14:textId="77777777" w:rsidR="00830530" w:rsidRPr="00830530" w:rsidRDefault="00830530" w:rsidP="00830530">
      <w:pPr>
        <w:spacing w:after="0" w:line="276" w:lineRule="auto"/>
        <w:jc w:val="both"/>
        <w:rPr>
          <w:rFonts w:ascii="Arial" w:hAnsi="Arial" w:cs="Arial"/>
          <w:sz w:val="18"/>
          <w:szCs w:val="18"/>
        </w:rPr>
      </w:pPr>
    </w:p>
    <w:p w14:paraId="03C9EFB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4FDB151" w14:textId="77777777" w:rsidR="00830530" w:rsidRPr="00830530" w:rsidRDefault="00830530" w:rsidP="00830530">
      <w:pPr>
        <w:spacing w:after="0" w:line="276" w:lineRule="auto"/>
        <w:jc w:val="both"/>
        <w:rPr>
          <w:rFonts w:ascii="Arial" w:hAnsi="Arial" w:cs="Arial"/>
          <w:sz w:val="18"/>
          <w:szCs w:val="18"/>
        </w:rPr>
      </w:pPr>
    </w:p>
    <w:p w14:paraId="438863F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626FD82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ili upravne struke,</w:t>
      </w:r>
    </w:p>
    <w:p w14:paraId="77C4B08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jedna godina radnog iskustva na odgovarajućim poslovima, </w:t>
      </w:r>
    </w:p>
    <w:p w14:paraId="4FB41842"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B137C42"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4592D97A" w14:textId="77777777" w:rsidR="00830530" w:rsidRPr="00830530" w:rsidRDefault="00830530" w:rsidP="00830530">
      <w:pPr>
        <w:spacing w:after="0"/>
        <w:jc w:val="both"/>
        <w:rPr>
          <w:rFonts w:ascii="Arial" w:hAnsi="Arial" w:cs="Arial"/>
          <w:sz w:val="18"/>
          <w:szCs w:val="18"/>
        </w:rPr>
      </w:pPr>
    </w:p>
    <w:p w14:paraId="2DADED9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047FC220" w14:textId="77777777" w:rsidR="00830530" w:rsidRPr="00830530" w:rsidRDefault="00830530" w:rsidP="00830530">
      <w:pPr>
        <w:spacing w:after="0" w:line="276" w:lineRule="auto"/>
        <w:jc w:val="both"/>
        <w:rPr>
          <w:rFonts w:ascii="Arial" w:hAnsi="Arial" w:cs="Arial"/>
          <w:sz w:val="18"/>
          <w:szCs w:val="18"/>
        </w:rPr>
      </w:pPr>
    </w:p>
    <w:p w14:paraId="3446EF1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204DFD73" w14:textId="77777777" w:rsidR="00830530" w:rsidRPr="00830530" w:rsidRDefault="00830530" w:rsidP="00830530">
      <w:pPr>
        <w:spacing w:after="0" w:line="276" w:lineRule="auto"/>
        <w:jc w:val="both"/>
        <w:rPr>
          <w:rFonts w:ascii="Arial" w:hAnsi="Arial" w:cs="Arial"/>
          <w:sz w:val="18"/>
          <w:szCs w:val="18"/>
        </w:rPr>
      </w:pPr>
    </w:p>
    <w:p w14:paraId="6B00E6F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1CA86DF1" w14:textId="77777777" w:rsidR="00830530" w:rsidRPr="00830530" w:rsidRDefault="00830530" w:rsidP="00830530">
      <w:pPr>
        <w:spacing w:after="0" w:line="276" w:lineRule="auto"/>
        <w:jc w:val="both"/>
        <w:rPr>
          <w:rFonts w:ascii="Arial" w:hAnsi="Arial" w:cs="Arial"/>
          <w:sz w:val="18"/>
          <w:szCs w:val="18"/>
        </w:rPr>
      </w:pPr>
    </w:p>
    <w:p w14:paraId="048E67A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662A645A" w14:textId="77777777" w:rsidR="00830530" w:rsidRPr="00830530" w:rsidRDefault="00830530" w:rsidP="00830530">
      <w:pPr>
        <w:spacing w:after="0" w:line="276" w:lineRule="auto"/>
        <w:rPr>
          <w:rFonts w:ascii="Arial" w:hAnsi="Arial" w:cs="Arial"/>
          <w:b/>
          <w:bCs/>
          <w:i/>
          <w:iCs/>
          <w:sz w:val="18"/>
          <w:szCs w:val="18"/>
        </w:rPr>
      </w:pPr>
    </w:p>
    <w:p w14:paraId="0358BADF" w14:textId="77777777" w:rsidR="00830530" w:rsidRPr="00830530" w:rsidRDefault="00830530" w:rsidP="00830530">
      <w:pPr>
        <w:spacing w:after="0" w:line="276" w:lineRule="auto"/>
        <w:rPr>
          <w:rFonts w:ascii="Arial" w:hAnsi="Arial" w:cs="Arial"/>
          <w:b/>
          <w:bCs/>
          <w:i/>
          <w:iCs/>
          <w:sz w:val="18"/>
          <w:szCs w:val="18"/>
        </w:rPr>
      </w:pPr>
      <w:r w:rsidRPr="00830530">
        <w:rPr>
          <w:rFonts w:ascii="Arial" w:hAnsi="Arial" w:cs="Arial"/>
          <w:b/>
          <w:bCs/>
          <w:i/>
          <w:iCs/>
          <w:sz w:val="18"/>
          <w:szCs w:val="18"/>
        </w:rPr>
        <w:t>ODSJEK ZA IMOVINSKO PRAVNE POSLOVE</w:t>
      </w:r>
    </w:p>
    <w:p w14:paraId="7E05BF3F" w14:textId="77777777" w:rsidR="00830530" w:rsidRPr="00830530" w:rsidRDefault="00830530" w:rsidP="00830530">
      <w:pPr>
        <w:spacing w:after="0" w:line="240" w:lineRule="auto"/>
        <w:rPr>
          <w:rFonts w:ascii="Arial" w:hAnsi="Arial" w:cs="Arial"/>
          <w:b/>
          <w:bCs/>
          <w:sz w:val="18"/>
          <w:szCs w:val="18"/>
        </w:rPr>
      </w:pPr>
    </w:p>
    <w:p w14:paraId="3D86C39B" w14:textId="77777777" w:rsidR="00830530" w:rsidRPr="00830530" w:rsidRDefault="00830530" w:rsidP="00830530">
      <w:pPr>
        <w:spacing w:after="0" w:line="240" w:lineRule="auto"/>
        <w:rPr>
          <w:rFonts w:ascii="Arial" w:hAnsi="Arial" w:cs="Arial"/>
          <w:sz w:val="18"/>
          <w:szCs w:val="18"/>
        </w:rPr>
      </w:pPr>
      <w:r w:rsidRPr="00830530">
        <w:rPr>
          <w:rFonts w:ascii="Arial" w:hAnsi="Arial" w:cs="Arial"/>
          <w:b/>
          <w:bCs/>
          <w:sz w:val="18"/>
          <w:szCs w:val="18"/>
        </w:rPr>
        <w:t xml:space="preserve">3. Voditelj Odsjeka                                                                                                      </w:t>
      </w:r>
      <w:r w:rsidRPr="00830530">
        <w:rPr>
          <w:rFonts w:ascii="Arial" w:hAnsi="Arial" w:cs="Arial"/>
          <w:sz w:val="18"/>
          <w:szCs w:val="18"/>
        </w:rPr>
        <w:t>Broj izvršitelja: 1</w:t>
      </w:r>
    </w:p>
    <w:p w14:paraId="760AE48D" w14:textId="77777777" w:rsidR="00830530" w:rsidRPr="00830530" w:rsidRDefault="00830530" w:rsidP="00830530">
      <w:pPr>
        <w:spacing w:after="0" w:line="240" w:lineRule="auto"/>
        <w:rPr>
          <w:rFonts w:ascii="Arial" w:hAnsi="Arial" w:cs="Arial"/>
          <w:sz w:val="18"/>
          <w:szCs w:val="18"/>
        </w:rPr>
      </w:pPr>
    </w:p>
    <w:p w14:paraId="1AEEEDDC" w14:textId="77777777" w:rsidR="00830530" w:rsidRPr="00830530" w:rsidRDefault="00830530" w:rsidP="00830530">
      <w:pPr>
        <w:spacing w:after="0" w:line="240"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2D0801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B27D57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235B13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DD5E0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76D2F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5EA9E5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3CF51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37905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64DA0F8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C91F18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34C8ECC2" w14:textId="77777777" w:rsidR="00830530" w:rsidRPr="00830530" w:rsidRDefault="00830530" w:rsidP="00830530">
      <w:pPr>
        <w:spacing w:after="0" w:line="240" w:lineRule="auto"/>
        <w:rPr>
          <w:rFonts w:ascii="Arial" w:hAnsi="Arial" w:cs="Arial"/>
          <w:sz w:val="18"/>
          <w:szCs w:val="18"/>
        </w:rPr>
      </w:pPr>
    </w:p>
    <w:p w14:paraId="1B2FAC11" w14:textId="77777777" w:rsidR="00830530" w:rsidRPr="00830530" w:rsidRDefault="00830530" w:rsidP="00830530">
      <w:pPr>
        <w:spacing w:after="0" w:line="240"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5457752" w14:textId="77777777" w:rsidTr="005322B9">
        <w:trPr>
          <w:cantSplit/>
        </w:trPr>
        <w:tc>
          <w:tcPr>
            <w:tcW w:w="8080" w:type="dxa"/>
            <w:vAlign w:val="center"/>
          </w:tcPr>
          <w:p w14:paraId="0EE8B6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0B3300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45ECFE2" w14:textId="77777777" w:rsidTr="005322B9">
        <w:trPr>
          <w:cantSplit/>
        </w:trPr>
        <w:tc>
          <w:tcPr>
            <w:tcW w:w="8080" w:type="dxa"/>
            <w:vAlign w:val="center"/>
          </w:tcPr>
          <w:p w14:paraId="14FF6048"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organizira, vodi i koordinira povjerene poslove iz nadležnosti Odsjeka, kontrolira sve izrađene akte iz nadležnosti Odsjeka, koordinira rad sa vanjskim suradnicima i javnopravnim tijelima u rješavanju složenih predmeta iz nadležnosti Odsjeka</w:t>
            </w:r>
          </w:p>
        </w:tc>
        <w:tc>
          <w:tcPr>
            <w:tcW w:w="1843" w:type="dxa"/>
            <w:vAlign w:val="center"/>
          </w:tcPr>
          <w:p w14:paraId="241D555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427C8BFF" w14:textId="77777777" w:rsidTr="005322B9">
        <w:trPr>
          <w:cantSplit/>
        </w:trPr>
        <w:tc>
          <w:tcPr>
            <w:tcW w:w="8080" w:type="dxa"/>
            <w:vAlign w:val="center"/>
          </w:tcPr>
          <w:p w14:paraId="1459C13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prijedloge  odluka, rješenja, zaključaka i drugih akata  iz nadležnosti Odsjeka za Gradsko vijeće i njegova radna tijela, sudjeluje u pripremi, objedinjavanju podataka te pisanju strateških akata iz nadležnosti Odsjeka</w:t>
            </w:r>
          </w:p>
        </w:tc>
        <w:tc>
          <w:tcPr>
            <w:tcW w:w="1843" w:type="dxa"/>
            <w:vAlign w:val="center"/>
          </w:tcPr>
          <w:p w14:paraId="5255D94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068DB3D4" w14:textId="77777777" w:rsidTr="005322B9">
        <w:trPr>
          <w:cantSplit/>
        </w:trPr>
        <w:tc>
          <w:tcPr>
            <w:tcW w:w="8080" w:type="dxa"/>
            <w:vAlign w:val="center"/>
          </w:tcPr>
          <w:p w14:paraId="3F13995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osigurava pravilnu primjenu propisa, izrađuje složene analize i stručne materijale za potrebe odsjeka te daje smjernice u rješavanju strateški važnih </w:t>
            </w:r>
          </w:p>
          <w:p w14:paraId="6DEF7BE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zadataka   </w:t>
            </w:r>
          </w:p>
        </w:tc>
        <w:tc>
          <w:tcPr>
            <w:tcW w:w="1843" w:type="dxa"/>
            <w:vAlign w:val="center"/>
          </w:tcPr>
          <w:p w14:paraId="1771DF3C"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5B08FBF" w14:textId="77777777" w:rsidTr="005322B9">
        <w:trPr>
          <w:cantSplit/>
        </w:trPr>
        <w:tc>
          <w:tcPr>
            <w:tcW w:w="8080" w:type="dxa"/>
            <w:vAlign w:val="center"/>
          </w:tcPr>
          <w:p w14:paraId="053873E2"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radu povjerenstava osnovanih od strane odjela kao i drugih upravnih odjela</w:t>
            </w:r>
          </w:p>
        </w:tc>
        <w:tc>
          <w:tcPr>
            <w:tcW w:w="1843" w:type="dxa"/>
            <w:vAlign w:val="center"/>
          </w:tcPr>
          <w:p w14:paraId="61C24A7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006E208" w14:textId="77777777" w:rsidTr="005322B9">
        <w:trPr>
          <w:cantSplit/>
        </w:trPr>
        <w:tc>
          <w:tcPr>
            <w:tcW w:w="8080" w:type="dxa"/>
            <w:vAlign w:val="center"/>
          </w:tcPr>
          <w:p w14:paraId="118799A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radi na planiranju i provođenju projekata te prati njihovu realizaciju u proračunu odjela </w:t>
            </w:r>
          </w:p>
        </w:tc>
        <w:tc>
          <w:tcPr>
            <w:tcW w:w="1843" w:type="dxa"/>
            <w:vAlign w:val="center"/>
          </w:tcPr>
          <w:p w14:paraId="1A1DB07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D550502" w14:textId="77777777" w:rsidTr="005322B9">
        <w:trPr>
          <w:cantSplit/>
        </w:trPr>
        <w:tc>
          <w:tcPr>
            <w:tcW w:w="8080" w:type="dxa"/>
            <w:vAlign w:val="center"/>
          </w:tcPr>
          <w:p w14:paraId="2319ED8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rješava najsloženije predmete i prati zakone i tumači propise iz svojeg djelokruga rada</w:t>
            </w:r>
          </w:p>
        </w:tc>
        <w:tc>
          <w:tcPr>
            <w:tcW w:w="1843" w:type="dxa"/>
            <w:vAlign w:val="center"/>
          </w:tcPr>
          <w:p w14:paraId="34B921D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7C0A44C" w14:textId="77777777" w:rsidTr="005322B9">
        <w:trPr>
          <w:cantSplit/>
          <w:trHeight w:val="300"/>
        </w:trPr>
        <w:tc>
          <w:tcPr>
            <w:tcW w:w="8080" w:type="dxa"/>
            <w:vAlign w:val="center"/>
          </w:tcPr>
          <w:p w14:paraId="01AE02E2"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lastRenderedPageBreak/>
              <w:t xml:space="preserve">zastupa Grad u postupcima: </w:t>
            </w:r>
          </w:p>
          <w:p w14:paraId="0BB153D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naknade prema Zakonu o naknadi za oduzetu imovinu, </w:t>
            </w:r>
          </w:p>
          <w:p w14:paraId="2CE9703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preuzimanja nekretnina u vlasništvo i posjed temeljem Zakona o prostornom uređenju, </w:t>
            </w:r>
          </w:p>
          <w:p w14:paraId="1282BF0C"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izvlaštenja prema Zakonu o izvlaštenju te prema potrebi i u drugim postupcima vezanima uz rad odsjeka</w:t>
            </w:r>
          </w:p>
        </w:tc>
        <w:tc>
          <w:tcPr>
            <w:tcW w:w="1843" w:type="dxa"/>
            <w:vAlign w:val="center"/>
          </w:tcPr>
          <w:p w14:paraId="3CE7E81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6171DDF" w14:textId="77777777" w:rsidTr="005322B9">
        <w:trPr>
          <w:cantSplit/>
          <w:trHeight w:val="300"/>
        </w:trPr>
        <w:tc>
          <w:tcPr>
            <w:tcW w:w="8080" w:type="dxa"/>
            <w:vAlign w:val="center"/>
          </w:tcPr>
          <w:p w14:paraId="246BCE3A"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w:t>
            </w:r>
          </w:p>
        </w:tc>
        <w:tc>
          <w:tcPr>
            <w:tcW w:w="1843" w:type="dxa"/>
            <w:vAlign w:val="center"/>
          </w:tcPr>
          <w:p w14:paraId="56D3600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10% </w:t>
            </w:r>
          </w:p>
        </w:tc>
      </w:tr>
    </w:tbl>
    <w:p w14:paraId="3FE1B221" w14:textId="77777777" w:rsidR="00830530" w:rsidRPr="00830530" w:rsidRDefault="00830530" w:rsidP="00830530">
      <w:pPr>
        <w:spacing w:after="0" w:line="240" w:lineRule="auto"/>
        <w:rPr>
          <w:rFonts w:ascii="Arial" w:hAnsi="Arial" w:cs="Arial"/>
          <w:sz w:val="18"/>
          <w:szCs w:val="18"/>
        </w:rPr>
      </w:pPr>
    </w:p>
    <w:p w14:paraId="507B65B8" w14:textId="77777777" w:rsidR="00830530" w:rsidRPr="00830530" w:rsidRDefault="00830530" w:rsidP="00830530">
      <w:pPr>
        <w:spacing w:after="0" w:line="240" w:lineRule="auto"/>
        <w:rPr>
          <w:rFonts w:ascii="Arial" w:hAnsi="Arial" w:cs="Arial"/>
          <w:sz w:val="18"/>
          <w:szCs w:val="18"/>
        </w:rPr>
      </w:pPr>
      <w:r w:rsidRPr="00830530">
        <w:rPr>
          <w:rFonts w:ascii="Arial" w:hAnsi="Arial" w:cs="Arial"/>
          <w:sz w:val="18"/>
          <w:szCs w:val="18"/>
        </w:rPr>
        <w:t>OPIS RAZINE STANDARDNIH MJERILA ZA KLASIFIKACIJU RADNIH MJESTA</w:t>
      </w:r>
    </w:p>
    <w:p w14:paraId="28FA137F" w14:textId="77777777" w:rsidR="00830530" w:rsidRPr="00830530" w:rsidRDefault="00830530" w:rsidP="00830530">
      <w:pPr>
        <w:spacing w:after="0" w:line="276" w:lineRule="auto"/>
        <w:jc w:val="both"/>
        <w:rPr>
          <w:rFonts w:ascii="Arial" w:hAnsi="Arial" w:cs="Arial"/>
          <w:sz w:val="18"/>
          <w:szCs w:val="18"/>
        </w:rPr>
      </w:pPr>
    </w:p>
    <w:p w14:paraId="1CCAA5D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bookmarkStart w:id="7" w:name="_Hlk150434705"/>
    </w:p>
    <w:p w14:paraId="2548CD2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p>
    <w:p w14:paraId="74F2EC7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pet godina radnog iskustva na odgovarajućim poslovima, </w:t>
      </w:r>
    </w:p>
    <w:p w14:paraId="2665896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bookmarkStart w:id="8" w:name="_Hlk150859634"/>
      <w:r w:rsidRPr="00830530">
        <w:rPr>
          <w:rFonts w:ascii="Arial" w:hAnsi="Arial" w:cs="Arial"/>
          <w:sz w:val="18"/>
          <w:szCs w:val="18"/>
        </w:rPr>
        <w:t>organizacijske sposobnosti i komunikacijske vještine potrebne za uspješno upravljanje unutarnjom  ustrojstvenom jedinicom upravnog tijela,</w:t>
      </w:r>
    </w:p>
    <w:bookmarkEnd w:id="8"/>
    <w:p w14:paraId="205468D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145E93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2102A1C" w14:textId="77777777" w:rsidR="00830530" w:rsidRPr="00830530" w:rsidRDefault="00830530" w:rsidP="00830530">
      <w:pPr>
        <w:spacing w:after="0"/>
        <w:jc w:val="both"/>
        <w:rPr>
          <w:rFonts w:ascii="Arial" w:hAnsi="Arial" w:cs="Arial"/>
          <w:sz w:val="18"/>
          <w:szCs w:val="18"/>
        </w:rPr>
      </w:pPr>
    </w:p>
    <w:p w14:paraId="512C532E"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STUPANJ SLOŽENOSTI POSLOVA</w:t>
      </w:r>
      <w:bookmarkEnd w:id="7"/>
      <w:r w:rsidRPr="00830530">
        <w:rPr>
          <w:rFonts w:ascii="Arial" w:hAnsi="Arial" w:cs="Arial"/>
          <w:sz w:val="18"/>
          <w:szCs w:val="18"/>
        </w:rPr>
        <w:t xml:space="preserve"> koji uključuje planiranje, vođenje i koordiniranje povjerenih poslova, pružanje potpore osobama na višim rukovodećim položajima u osiguranju pravilne primjene propisa i mjera te davanje smjernica u rješavanju strateški važnih zadaća.</w:t>
      </w:r>
    </w:p>
    <w:p w14:paraId="2C7FF1D7" w14:textId="77777777" w:rsidR="00830530" w:rsidRPr="00830530" w:rsidRDefault="00830530" w:rsidP="00830530">
      <w:pPr>
        <w:spacing w:after="0" w:line="276" w:lineRule="auto"/>
        <w:jc w:val="both"/>
        <w:rPr>
          <w:rFonts w:ascii="Arial" w:hAnsi="Arial" w:cs="Arial"/>
          <w:sz w:val="18"/>
          <w:szCs w:val="18"/>
        </w:rPr>
      </w:pPr>
    </w:p>
    <w:p w14:paraId="436D8EA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5D07B7A6" w14:textId="77777777" w:rsidR="00830530" w:rsidRPr="00830530" w:rsidRDefault="00830530" w:rsidP="00830530">
      <w:pPr>
        <w:spacing w:after="0" w:line="276" w:lineRule="auto"/>
        <w:jc w:val="both"/>
        <w:rPr>
          <w:rFonts w:ascii="Arial" w:hAnsi="Arial" w:cs="Arial"/>
          <w:sz w:val="18"/>
          <w:szCs w:val="18"/>
        </w:rPr>
      </w:pPr>
    </w:p>
    <w:p w14:paraId="0C1D409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59446A53" w14:textId="77777777" w:rsidR="00830530" w:rsidRPr="00830530" w:rsidRDefault="00830530" w:rsidP="00830530">
      <w:pPr>
        <w:spacing w:after="0" w:line="276" w:lineRule="auto"/>
        <w:jc w:val="both"/>
        <w:rPr>
          <w:rFonts w:ascii="Arial" w:hAnsi="Arial" w:cs="Arial"/>
          <w:sz w:val="18"/>
          <w:szCs w:val="18"/>
        </w:rPr>
      </w:pPr>
    </w:p>
    <w:p w14:paraId="30AFE13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665F1C58" w14:textId="77777777" w:rsidR="00830530" w:rsidRPr="00830530" w:rsidRDefault="00830530" w:rsidP="00830530">
      <w:pPr>
        <w:spacing w:after="0" w:line="276" w:lineRule="auto"/>
        <w:jc w:val="both"/>
        <w:rPr>
          <w:rFonts w:ascii="Arial" w:hAnsi="Arial" w:cs="Arial"/>
          <w:sz w:val="18"/>
          <w:szCs w:val="18"/>
        </w:rPr>
      </w:pPr>
    </w:p>
    <w:p w14:paraId="69CF4C5C" w14:textId="77777777" w:rsidR="00830530" w:rsidRPr="00830530" w:rsidRDefault="00830530" w:rsidP="00830530">
      <w:pPr>
        <w:spacing w:after="0"/>
        <w:jc w:val="both"/>
        <w:rPr>
          <w:rFonts w:ascii="Arial" w:eastAsia="Times New Roman" w:hAnsi="Arial" w:cs="Arial"/>
          <w:sz w:val="18"/>
          <w:szCs w:val="18"/>
        </w:rPr>
      </w:pPr>
      <w:r w:rsidRPr="00830530">
        <w:rPr>
          <w:rFonts w:ascii="Arial" w:eastAsia="Times New Roman" w:hAnsi="Arial" w:cs="Arial"/>
          <w:b/>
          <w:bCs/>
          <w:sz w:val="18"/>
          <w:szCs w:val="18"/>
        </w:rPr>
        <w:t xml:space="preserve">4. Viši savjetnik za imovinsko pravne poslove                                                 </w:t>
      </w:r>
      <w:r w:rsidRPr="00830530">
        <w:rPr>
          <w:rFonts w:ascii="Arial" w:eastAsia="Times New Roman" w:hAnsi="Arial" w:cs="Arial"/>
          <w:sz w:val="18"/>
          <w:szCs w:val="18"/>
        </w:rPr>
        <w:t>Broj izvršitelja: 2</w:t>
      </w:r>
    </w:p>
    <w:p w14:paraId="50B150F1" w14:textId="77777777" w:rsidR="00830530" w:rsidRPr="00830530" w:rsidRDefault="00830530" w:rsidP="00830530">
      <w:pPr>
        <w:spacing w:after="0"/>
        <w:jc w:val="both"/>
        <w:rPr>
          <w:rFonts w:ascii="Arial" w:eastAsia="Times New Roman" w:hAnsi="Arial" w:cs="Arial"/>
          <w:sz w:val="18"/>
          <w:szCs w:val="18"/>
          <w:highlight w:val="green"/>
        </w:rPr>
      </w:pPr>
    </w:p>
    <w:p w14:paraId="3D7B207E" w14:textId="77777777" w:rsidR="00830530" w:rsidRPr="00830530" w:rsidRDefault="00830530" w:rsidP="00830530">
      <w:pPr>
        <w:spacing w:after="0"/>
        <w:jc w:val="both"/>
        <w:rPr>
          <w:rFonts w:ascii="Arial" w:eastAsia="Times New Roman" w:hAnsi="Arial" w:cs="Arial"/>
          <w:sz w:val="18"/>
          <w:szCs w:val="18"/>
        </w:rPr>
      </w:pPr>
      <w:r w:rsidRPr="00830530">
        <w:rPr>
          <w:rFonts w:ascii="Arial" w:eastAsia="Times New Roman" w:hAnsi="Arial" w:cs="Arial"/>
          <w:sz w:val="18"/>
          <w:szCs w:val="18"/>
        </w:rPr>
        <w:t>OSNOVNI PODACI O RADNOM MJESTU</w:t>
      </w:r>
    </w:p>
    <w:tbl>
      <w:tblPr>
        <w:tblStyle w:val="TableGrid"/>
        <w:tblW w:w="9410" w:type="dxa"/>
        <w:tblLayout w:type="fixed"/>
        <w:tblLook w:val="04A0" w:firstRow="1" w:lastRow="0" w:firstColumn="1" w:lastColumn="0" w:noHBand="0" w:noVBand="1"/>
      </w:tblPr>
      <w:tblGrid>
        <w:gridCol w:w="1833"/>
        <w:gridCol w:w="3479"/>
        <w:gridCol w:w="1173"/>
        <w:gridCol w:w="2925"/>
      </w:tblGrid>
      <w:tr w:rsidR="00830530" w:rsidRPr="00830530" w14:paraId="4978CA3D" w14:textId="77777777" w:rsidTr="005322B9">
        <w:trPr>
          <w:trHeight w:val="300"/>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A4DA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KATEGORIJA</w:t>
            </w:r>
          </w:p>
        </w:tc>
        <w:tc>
          <w:tcPr>
            <w:tcW w:w="3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2BFC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PODKATEGORIJA</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A3747B"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RAZINA</w:t>
            </w:r>
          </w:p>
        </w:tc>
        <w:tc>
          <w:tcPr>
            <w:tcW w:w="29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B867F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KLASIFIKACIJSKI RANG</w:t>
            </w:r>
          </w:p>
        </w:tc>
      </w:tr>
      <w:tr w:rsidR="00830530" w:rsidRPr="00830530" w14:paraId="0E4F8F48" w14:textId="77777777" w:rsidTr="005322B9">
        <w:trPr>
          <w:trHeight w:val="90"/>
        </w:trPr>
        <w:tc>
          <w:tcPr>
            <w:tcW w:w="18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374D4"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II.</w:t>
            </w:r>
          </w:p>
        </w:tc>
        <w:tc>
          <w:tcPr>
            <w:tcW w:w="34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5CDB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VIŠI SAVJETNIK</w:t>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1EA7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w:t>
            </w:r>
          </w:p>
        </w:tc>
        <w:tc>
          <w:tcPr>
            <w:tcW w:w="29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CD33F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4.</w:t>
            </w:r>
          </w:p>
        </w:tc>
      </w:tr>
    </w:tbl>
    <w:p w14:paraId="1D387CFF" w14:textId="77777777" w:rsidR="00830530" w:rsidRPr="00830530" w:rsidRDefault="00830530" w:rsidP="00830530">
      <w:pPr>
        <w:spacing w:after="200"/>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1B201330" w14:textId="77777777" w:rsidR="00830530" w:rsidRPr="00830530" w:rsidRDefault="00830530" w:rsidP="00830530">
      <w:pPr>
        <w:spacing w:after="0"/>
        <w:jc w:val="both"/>
        <w:rPr>
          <w:rFonts w:ascii="Arial" w:eastAsia="Times New Roman" w:hAnsi="Arial" w:cs="Arial"/>
          <w:sz w:val="18"/>
          <w:szCs w:val="18"/>
        </w:rPr>
      </w:pPr>
      <w:r w:rsidRPr="00830530">
        <w:rPr>
          <w:rFonts w:ascii="Arial" w:eastAsia="Times New Roman" w:hAnsi="Arial" w:cs="Arial"/>
          <w:sz w:val="18"/>
          <w:szCs w:val="18"/>
        </w:rPr>
        <w:t>OPIS POSLOVA RADNOG MJESTA</w:t>
      </w:r>
    </w:p>
    <w:tbl>
      <w:tblPr>
        <w:tblStyle w:val="TableGrid"/>
        <w:tblW w:w="0" w:type="auto"/>
        <w:tblLayout w:type="fixed"/>
        <w:tblLook w:val="04A0" w:firstRow="1" w:lastRow="0" w:firstColumn="1" w:lastColumn="0" w:noHBand="0" w:noVBand="1"/>
      </w:tblPr>
      <w:tblGrid>
        <w:gridCol w:w="7666"/>
        <w:gridCol w:w="1789"/>
      </w:tblGrid>
      <w:tr w:rsidR="00830530" w:rsidRPr="00830530" w14:paraId="0BA440D8"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8CD60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OPIS POSLOVA I ZADATAKA</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BB03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POSTOTAK VREMENA</w:t>
            </w:r>
          </w:p>
        </w:tc>
      </w:tr>
      <w:tr w:rsidR="00830530" w:rsidRPr="00830530" w14:paraId="4E6DDD02"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8528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 proučava propise iz područja vlasništva i drugih stvarnih prava te daje njihova tumačenja</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63818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DFBA14B"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466F2"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pribavlja dokumentaciju i provodi aktivnosti u svrhu sređivanja i upisa prava vlasništva grada Karlovca na nekretninama, izrađuje prijedloge za pokretanje pojedinačnih zemljišnoknjižnih  ispravnih postupaka, izrađuje ugovore o uređenju vlasničkih odnosa</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E4E3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2C507FC9"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7AA4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podnosi zahtjeve vezane za nekretnine prema resornim ministarstvima i javnopravnim tijelima</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FBBB6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663191AD"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430C0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prijedloge za osiguranje dokaza i izvlaštenja te zastupa Grad u postupcima izvlaštenja koji se vode pred Karlovačkom županijom</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213E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1E312A6B"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AE8C1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zastupa Grad u postupcima naknade prema Zakonu o naknadi za oduzetu imovinu koje se vode pred Karlovačkom županijom i u postupcima preuzimanja nekretnina u vlasništvo i posjed temeljem Zakona o prostornom uređenju kao i u drugim postupcima vezanima uz rad odsjeka           </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20E7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DAB8270"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5202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daje pravna mišljenja i pravne savjete glede rješavanja izvansudskih zahtjeva za rješavanje imovinsko-pravnih odnosa</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ED3A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71DD8812"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B806C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nacrte ugovora i ostalih akata iz područja vlasništva i drugih stvarnih prava, izrađuje nacrte ugovora i ostalih akata u postupcima kupoprodaje nekretnina, provodi postupke kupnje i prodaje nekretnina</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92FD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B376075"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A1E7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rješava prigovore stranaka u vezi s poslovima iz nadležnosti odsjeka</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30764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1D082799"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7C4558"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lastRenderedPageBreak/>
              <w:t>po potrebi obavlja i poslove iz područja upravljanja imovinom te pruža stručnu pravnu pomoć gradskim tvrtkama i ustanovama</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7CF67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5EE874BB"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E3CF6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sudjeluje u izradi strategija i programa  te u vođenju projekata   </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99874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146A5AE" w14:textId="77777777" w:rsidTr="005322B9">
        <w:trPr>
          <w:trHeight w:val="300"/>
        </w:trPr>
        <w:tc>
          <w:tcPr>
            <w:tcW w:w="76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3090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7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DCB8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bl>
    <w:p w14:paraId="6E4EECA9" w14:textId="77777777" w:rsidR="00830530" w:rsidRPr="00830530" w:rsidRDefault="00830530" w:rsidP="00830530">
      <w:pPr>
        <w:spacing w:after="200"/>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64D9F12D" w14:textId="77777777" w:rsidR="00830530" w:rsidRPr="00830530" w:rsidRDefault="00830530" w:rsidP="00830530">
      <w:pPr>
        <w:spacing w:after="200"/>
        <w:jc w:val="both"/>
        <w:rPr>
          <w:rFonts w:ascii="Arial" w:eastAsia="Times New Roman" w:hAnsi="Arial" w:cs="Arial"/>
          <w:sz w:val="18"/>
          <w:szCs w:val="18"/>
        </w:rPr>
      </w:pPr>
      <w:r w:rsidRPr="00830530">
        <w:rPr>
          <w:rFonts w:ascii="Arial" w:eastAsia="Times New Roman" w:hAnsi="Arial" w:cs="Arial"/>
          <w:sz w:val="18"/>
          <w:szCs w:val="18"/>
        </w:rPr>
        <w:t>OPIS RAZINE STANDARDNIH MJERILA ZA KLASIFIKACIJU RADNIH MJESTA</w:t>
      </w:r>
    </w:p>
    <w:p w14:paraId="180626D6"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POTREBNO STRUČNO ZNANJE</w:t>
      </w:r>
    </w:p>
    <w:p w14:paraId="3F0CB144" w14:textId="77777777" w:rsidR="00830530" w:rsidRPr="00830530" w:rsidRDefault="00830530" w:rsidP="00830530">
      <w:pPr>
        <w:pStyle w:val="ListParagraph"/>
        <w:numPr>
          <w:ilvl w:val="0"/>
          <w:numId w:val="23"/>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sveučilišni diplomski studij ili sveučilišni integrirani prijediplomski i diplomski studij ili stručni diplomski studij pravne struke</w:t>
      </w:r>
    </w:p>
    <w:p w14:paraId="64F94927" w14:textId="77777777" w:rsidR="00830530" w:rsidRPr="00830530" w:rsidRDefault="00830530" w:rsidP="00830530">
      <w:pPr>
        <w:pStyle w:val="ListParagraph"/>
        <w:numPr>
          <w:ilvl w:val="0"/>
          <w:numId w:val="23"/>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najmanje 4 godine radnog iskustva na odgovarajućim poslovima</w:t>
      </w:r>
    </w:p>
    <w:p w14:paraId="4A785A00" w14:textId="77777777" w:rsidR="00830530" w:rsidRPr="00830530" w:rsidRDefault="00830530" w:rsidP="00830530">
      <w:pPr>
        <w:pStyle w:val="ListParagraph"/>
        <w:numPr>
          <w:ilvl w:val="0"/>
          <w:numId w:val="23"/>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poznavanje rada na računalu</w:t>
      </w:r>
    </w:p>
    <w:p w14:paraId="06217D02" w14:textId="77777777" w:rsidR="00830530" w:rsidRPr="00830530" w:rsidRDefault="00830530" w:rsidP="00830530">
      <w:pPr>
        <w:pStyle w:val="ListParagraph"/>
        <w:numPr>
          <w:ilvl w:val="0"/>
          <w:numId w:val="23"/>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položen državni ispit II. razine</w:t>
      </w:r>
    </w:p>
    <w:p w14:paraId="4DC56262"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285C2D5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7343E6A6" w14:textId="77777777" w:rsidR="00830530" w:rsidRPr="00830530" w:rsidRDefault="00830530" w:rsidP="00830530">
      <w:pPr>
        <w:spacing w:after="0" w:line="276" w:lineRule="auto"/>
        <w:jc w:val="both"/>
        <w:rPr>
          <w:rFonts w:ascii="Arial" w:hAnsi="Arial" w:cs="Arial"/>
          <w:sz w:val="18"/>
          <w:szCs w:val="18"/>
        </w:rPr>
      </w:pPr>
    </w:p>
    <w:p w14:paraId="0EF4672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51268FA6" w14:textId="77777777" w:rsidR="00830530" w:rsidRPr="00830530" w:rsidRDefault="00830530" w:rsidP="00830530">
      <w:pPr>
        <w:spacing w:after="0" w:line="276" w:lineRule="auto"/>
        <w:jc w:val="both"/>
        <w:rPr>
          <w:rFonts w:ascii="Arial" w:hAnsi="Arial" w:cs="Arial"/>
          <w:sz w:val="18"/>
          <w:szCs w:val="18"/>
        </w:rPr>
      </w:pPr>
    </w:p>
    <w:p w14:paraId="4F61A18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w:t>
      </w:r>
    </w:p>
    <w:p w14:paraId="6F7EAA28" w14:textId="77777777" w:rsidR="00830530" w:rsidRPr="00830530" w:rsidRDefault="00830530" w:rsidP="00830530">
      <w:pPr>
        <w:spacing w:after="0" w:line="254" w:lineRule="auto"/>
        <w:jc w:val="both"/>
        <w:rPr>
          <w:rFonts w:ascii="Arial" w:hAnsi="Arial" w:cs="Arial"/>
          <w:sz w:val="18"/>
          <w:szCs w:val="18"/>
        </w:rPr>
      </w:pPr>
      <w:r w:rsidRPr="00830530">
        <w:rPr>
          <w:rFonts w:ascii="Arial" w:hAnsi="Arial" w:cs="Arial"/>
          <w:sz w:val="18"/>
          <w:szCs w:val="18"/>
        </w:rPr>
        <w:t>koji uključuje kontakte unutar i izvan upravnoga tijela u svrhu pružanja savjeta, prikupljanja i razmjene informacija.</w:t>
      </w:r>
    </w:p>
    <w:p w14:paraId="6952B2DF" w14:textId="77777777" w:rsidR="00830530" w:rsidRPr="00830530" w:rsidRDefault="00830530" w:rsidP="00830530">
      <w:pPr>
        <w:spacing w:after="0" w:line="276" w:lineRule="auto"/>
        <w:jc w:val="both"/>
        <w:rPr>
          <w:rFonts w:ascii="Arial" w:hAnsi="Arial" w:cs="Arial"/>
          <w:sz w:val="18"/>
          <w:szCs w:val="18"/>
        </w:rPr>
      </w:pPr>
    </w:p>
    <w:p w14:paraId="24A4F60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r w:rsidRPr="00830530">
        <w:rPr>
          <w:rFonts w:ascii="Arial" w:eastAsia="Times New Roman" w:hAnsi="Arial" w:cs="Arial"/>
          <w:sz w:val="18"/>
          <w:szCs w:val="18"/>
        </w:rPr>
        <w:t xml:space="preserve"> </w:t>
      </w:r>
    </w:p>
    <w:p w14:paraId="677FE673" w14:textId="77777777" w:rsidR="00830530" w:rsidRPr="00830530" w:rsidRDefault="00830530" w:rsidP="00830530">
      <w:pPr>
        <w:spacing w:after="0" w:line="252" w:lineRule="auto"/>
        <w:ind w:left="181" w:hanging="181"/>
        <w:jc w:val="both"/>
        <w:rPr>
          <w:rFonts w:ascii="Arial" w:eastAsia="Times New Roman" w:hAnsi="Arial" w:cs="Arial"/>
          <w:sz w:val="18"/>
          <w:szCs w:val="18"/>
        </w:rPr>
      </w:pPr>
    </w:p>
    <w:p w14:paraId="30B8BD8B" w14:textId="77777777" w:rsidR="00830530" w:rsidRPr="00830530" w:rsidRDefault="00830530" w:rsidP="00830530">
      <w:pPr>
        <w:spacing w:after="0" w:line="276" w:lineRule="auto"/>
        <w:jc w:val="both"/>
        <w:rPr>
          <w:rFonts w:ascii="Arial" w:hAnsi="Arial" w:cs="Arial"/>
          <w:sz w:val="18"/>
          <w:szCs w:val="18"/>
          <w:highlight w:val="green"/>
        </w:rPr>
      </w:pPr>
    </w:p>
    <w:p w14:paraId="3A4C495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5. Viši stručni suradnik za imovinsko pravne poslove</w:t>
      </w:r>
      <w:r w:rsidRPr="00830530">
        <w:rPr>
          <w:rFonts w:ascii="Arial" w:hAnsi="Arial" w:cs="Arial"/>
          <w:sz w:val="18"/>
          <w:szCs w:val="18"/>
        </w:rPr>
        <w:t xml:space="preserve">                                            Broj izvršitelja: 2</w:t>
      </w:r>
    </w:p>
    <w:p w14:paraId="1BA5C81A" w14:textId="77777777" w:rsidR="00830530" w:rsidRPr="00830530" w:rsidRDefault="00830530" w:rsidP="00830530">
      <w:pPr>
        <w:spacing w:after="0" w:line="276" w:lineRule="auto"/>
        <w:jc w:val="both"/>
        <w:rPr>
          <w:rFonts w:ascii="Arial" w:hAnsi="Arial" w:cs="Arial"/>
          <w:sz w:val="18"/>
          <w:szCs w:val="18"/>
        </w:rPr>
      </w:pPr>
    </w:p>
    <w:p w14:paraId="41FA43D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DB390D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9098A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E0DE3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ED18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3C312C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F20E8EA"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CC8655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EE3ACC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6F67BB0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97F2E5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4C942CDA" w14:textId="77777777" w:rsidR="00830530" w:rsidRPr="00830530" w:rsidRDefault="00830530" w:rsidP="00830530">
      <w:pPr>
        <w:spacing w:after="0" w:line="276" w:lineRule="auto"/>
        <w:jc w:val="both"/>
        <w:rPr>
          <w:rFonts w:ascii="Arial" w:hAnsi="Arial" w:cs="Arial"/>
          <w:sz w:val="18"/>
          <w:szCs w:val="18"/>
        </w:rPr>
      </w:pPr>
    </w:p>
    <w:p w14:paraId="6B898AD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326B335" w14:textId="77777777" w:rsidTr="005322B9">
        <w:trPr>
          <w:cantSplit/>
        </w:trPr>
        <w:tc>
          <w:tcPr>
            <w:tcW w:w="8080" w:type="dxa"/>
            <w:vAlign w:val="center"/>
          </w:tcPr>
          <w:p w14:paraId="16A097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29CDB1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D041DBB" w14:textId="77777777" w:rsidTr="005322B9">
        <w:trPr>
          <w:cantSplit/>
        </w:trPr>
        <w:tc>
          <w:tcPr>
            <w:tcW w:w="8080" w:type="dxa"/>
            <w:vAlign w:val="center"/>
          </w:tcPr>
          <w:p w14:paraId="0EB5E54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prati i proučava propise iz područja vlasništva i drugih stvarnih prava </w:t>
            </w:r>
          </w:p>
        </w:tc>
        <w:tc>
          <w:tcPr>
            <w:tcW w:w="1843" w:type="dxa"/>
            <w:vAlign w:val="center"/>
          </w:tcPr>
          <w:p w14:paraId="7329934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AD2672A" w14:textId="77777777" w:rsidTr="005322B9">
        <w:trPr>
          <w:cantSplit/>
        </w:trPr>
        <w:tc>
          <w:tcPr>
            <w:tcW w:w="8080" w:type="dxa"/>
            <w:vAlign w:val="center"/>
          </w:tcPr>
          <w:p w14:paraId="41F54A0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pribavlja dokumentaciju i provodi aktivnosti u svrhu sređivanja i upisa prava vlasništva grada Karlovca na nekretninama, priprema prijedloge za pokretanje pojedinačnih zemljišnoknjižnih ispravnih postupaka</w:t>
            </w:r>
          </w:p>
        </w:tc>
        <w:tc>
          <w:tcPr>
            <w:tcW w:w="1843" w:type="dxa"/>
            <w:vAlign w:val="center"/>
          </w:tcPr>
          <w:p w14:paraId="7A26BA9F"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D929E90" w14:textId="77777777" w:rsidTr="005322B9">
        <w:trPr>
          <w:cantSplit/>
        </w:trPr>
        <w:tc>
          <w:tcPr>
            <w:tcW w:w="8080" w:type="dxa"/>
            <w:vAlign w:val="center"/>
          </w:tcPr>
          <w:p w14:paraId="34CC846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postupcima osnivanja zemljišnih knjiga koji obuhvaćaju terenski rad, prikupljanje dokumentacije, sudjelovanje na predočavanjima  podataka i postupcima izlaganja</w:t>
            </w:r>
          </w:p>
        </w:tc>
        <w:tc>
          <w:tcPr>
            <w:tcW w:w="1843" w:type="dxa"/>
            <w:vAlign w:val="center"/>
          </w:tcPr>
          <w:p w14:paraId="250074E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43CF2BF" w14:textId="77777777" w:rsidTr="005322B9">
        <w:trPr>
          <w:cantSplit/>
        </w:trPr>
        <w:tc>
          <w:tcPr>
            <w:tcW w:w="8080" w:type="dxa"/>
            <w:vAlign w:val="center"/>
          </w:tcPr>
          <w:p w14:paraId="1CD9B47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ugovore o uređenju vlasničkih odnosa, podnosi zahtjeve vezane za nekretnine prema resornim ministarstvima i javnopravnim tijelima, priprema prijedloge za osiguranje dokaza i izvlaštenja</w:t>
            </w:r>
          </w:p>
        </w:tc>
        <w:tc>
          <w:tcPr>
            <w:tcW w:w="1843" w:type="dxa"/>
            <w:vAlign w:val="center"/>
          </w:tcPr>
          <w:p w14:paraId="66ECC48B"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35B73B1" w14:textId="77777777" w:rsidTr="005322B9">
        <w:trPr>
          <w:cantSplit/>
        </w:trPr>
        <w:tc>
          <w:tcPr>
            <w:tcW w:w="8080" w:type="dxa"/>
            <w:vAlign w:val="center"/>
          </w:tcPr>
          <w:p w14:paraId="5139529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administrativne poslove vezane za rad u Registru nekretnina, E-nekretnina, GiS, IRN, SRDI i drugim sustavima i bazama podataka koje koristi ili je obveznik Grad Karlovac</w:t>
            </w:r>
          </w:p>
        </w:tc>
        <w:tc>
          <w:tcPr>
            <w:tcW w:w="1843" w:type="dxa"/>
            <w:vAlign w:val="center"/>
          </w:tcPr>
          <w:p w14:paraId="1F225674"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7196479" w14:textId="77777777" w:rsidTr="005322B9">
        <w:trPr>
          <w:cantSplit/>
        </w:trPr>
        <w:tc>
          <w:tcPr>
            <w:tcW w:w="8080" w:type="dxa"/>
            <w:vAlign w:val="center"/>
          </w:tcPr>
          <w:p w14:paraId="6671EEB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 priprema dokumente i poduzima radnje u postupcima naknade prema Zakonu o naknadi za oduzetu imovinu koje se vode pred Karlovačkom županijom i  u postupcima preuzimanja nekretnina u vlasništvo i posjed temeljem Zakona o prostornom uređenju kao i u drugim postupcima vezanima uz rad odsjeka          </w:t>
            </w:r>
          </w:p>
        </w:tc>
        <w:tc>
          <w:tcPr>
            <w:tcW w:w="1843" w:type="dxa"/>
            <w:vAlign w:val="center"/>
          </w:tcPr>
          <w:p w14:paraId="3BDFE32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375D4C8" w14:textId="77777777" w:rsidTr="005322B9">
        <w:trPr>
          <w:cantSplit/>
        </w:trPr>
        <w:tc>
          <w:tcPr>
            <w:tcW w:w="8080" w:type="dxa"/>
            <w:vAlign w:val="center"/>
          </w:tcPr>
          <w:p w14:paraId="4430369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nacrte ugovora i ostalih akata iz područja vlasništva i drugih stvarnih prava, izrađuje nacrte ugovora i ostalih akata u postupcima kupoprodaje nekretnina te provodi postupke kupnje i prodaje nekretnina (zemljišta, stanova i poslovnih prostora) kao i sklapanja ugovora o zakupu ili korištenju nekretnina</w:t>
            </w:r>
          </w:p>
        </w:tc>
        <w:tc>
          <w:tcPr>
            <w:tcW w:w="1843" w:type="dxa"/>
            <w:vAlign w:val="center"/>
          </w:tcPr>
          <w:p w14:paraId="08AC423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B1FD44C" w14:textId="77777777" w:rsidTr="005322B9">
        <w:trPr>
          <w:cantSplit/>
        </w:trPr>
        <w:tc>
          <w:tcPr>
            <w:tcW w:w="8080" w:type="dxa"/>
            <w:vAlign w:val="center"/>
          </w:tcPr>
          <w:p w14:paraId="6A70E67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rješavanju statusa naslijeđenih nekretnina i pokretnina iz ostavinskih postupaka</w:t>
            </w:r>
          </w:p>
        </w:tc>
        <w:tc>
          <w:tcPr>
            <w:tcW w:w="1843" w:type="dxa"/>
            <w:vAlign w:val="center"/>
          </w:tcPr>
          <w:p w14:paraId="0845DC44"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BC25786" w14:textId="77777777" w:rsidTr="005322B9">
        <w:trPr>
          <w:cantSplit/>
          <w:trHeight w:val="300"/>
        </w:trPr>
        <w:tc>
          <w:tcPr>
            <w:tcW w:w="8080" w:type="dxa"/>
            <w:vAlign w:val="center"/>
          </w:tcPr>
          <w:p w14:paraId="0F205F4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lastRenderedPageBreak/>
              <w:t>po potrebi obavlja i poslove iz područja upravljanja imovinom te pruža stručnu pravnu pomoć gradskim tvrtkama i ustanovama</w:t>
            </w:r>
          </w:p>
        </w:tc>
        <w:tc>
          <w:tcPr>
            <w:tcW w:w="1843" w:type="dxa"/>
            <w:vAlign w:val="center"/>
          </w:tcPr>
          <w:p w14:paraId="67F3B70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30FDC9A" w14:textId="77777777" w:rsidTr="005322B9">
        <w:trPr>
          <w:cantSplit/>
          <w:trHeight w:val="300"/>
        </w:trPr>
        <w:tc>
          <w:tcPr>
            <w:tcW w:w="8080" w:type="dxa"/>
            <w:vAlign w:val="center"/>
          </w:tcPr>
          <w:p w14:paraId="39A4757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izradi programa te u vođenju projekata</w:t>
            </w:r>
          </w:p>
        </w:tc>
        <w:tc>
          <w:tcPr>
            <w:tcW w:w="1843" w:type="dxa"/>
            <w:vAlign w:val="center"/>
          </w:tcPr>
          <w:p w14:paraId="753A27A5"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704B5018" w14:textId="77777777" w:rsidTr="005322B9">
        <w:trPr>
          <w:cantSplit/>
          <w:trHeight w:val="300"/>
        </w:trPr>
        <w:tc>
          <w:tcPr>
            <w:tcW w:w="8080" w:type="dxa"/>
            <w:vAlign w:val="center"/>
          </w:tcPr>
          <w:p w14:paraId="228EDCE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5DBE804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144CAD0C" w14:textId="77777777" w:rsidR="00830530" w:rsidRPr="00830530" w:rsidRDefault="00830530" w:rsidP="00830530">
      <w:pPr>
        <w:spacing w:after="0" w:line="276" w:lineRule="auto"/>
        <w:jc w:val="both"/>
        <w:rPr>
          <w:rFonts w:ascii="Arial" w:hAnsi="Arial" w:cs="Arial"/>
          <w:sz w:val="18"/>
          <w:szCs w:val="18"/>
        </w:rPr>
      </w:pPr>
    </w:p>
    <w:p w14:paraId="5C97507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3F5E9E6" w14:textId="77777777" w:rsidR="00830530" w:rsidRPr="00830530" w:rsidRDefault="00830530" w:rsidP="00830530">
      <w:pPr>
        <w:spacing w:after="0" w:line="276" w:lineRule="auto"/>
        <w:jc w:val="both"/>
        <w:rPr>
          <w:rFonts w:ascii="Arial" w:hAnsi="Arial" w:cs="Arial"/>
          <w:sz w:val="18"/>
          <w:szCs w:val="18"/>
        </w:rPr>
      </w:pPr>
    </w:p>
    <w:p w14:paraId="7C1AF72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1881112"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p>
    <w:p w14:paraId="4C03B61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jedna godina radnog iskustva na odgovarajućim poslovima, </w:t>
      </w:r>
    </w:p>
    <w:p w14:paraId="456D159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4E283D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00E8D994" w14:textId="77777777" w:rsidR="00830530" w:rsidRPr="00830530" w:rsidRDefault="00830530" w:rsidP="00830530">
      <w:pPr>
        <w:spacing w:after="0" w:line="276" w:lineRule="auto"/>
        <w:jc w:val="both"/>
        <w:rPr>
          <w:rFonts w:ascii="Arial" w:hAnsi="Arial" w:cs="Arial"/>
          <w:sz w:val="18"/>
          <w:szCs w:val="18"/>
        </w:rPr>
      </w:pPr>
    </w:p>
    <w:p w14:paraId="7FEFA9A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284C4FED" w14:textId="77777777" w:rsidR="00830530" w:rsidRPr="00830530" w:rsidRDefault="00830530" w:rsidP="00830530">
      <w:pPr>
        <w:spacing w:after="0" w:line="276" w:lineRule="auto"/>
        <w:contextualSpacing/>
        <w:jc w:val="both"/>
        <w:rPr>
          <w:rFonts w:ascii="Arial" w:hAnsi="Arial" w:cs="Arial"/>
          <w:sz w:val="18"/>
          <w:szCs w:val="18"/>
        </w:rPr>
      </w:pPr>
    </w:p>
    <w:p w14:paraId="12A2F777" w14:textId="77777777" w:rsidR="00830530" w:rsidRPr="00830530" w:rsidRDefault="00830530" w:rsidP="00830530">
      <w:pPr>
        <w:spacing w:after="0" w:line="276" w:lineRule="auto"/>
        <w:contextualSpacing/>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10FC44D5" w14:textId="77777777" w:rsidR="00830530" w:rsidRPr="00830530" w:rsidRDefault="00830530" w:rsidP="00830530">
      <w:pPr>
        <w:spacing w:after="0" w:line="276" w:lineRule="auto"/>
        <w:contextualSpacing/>
        <w:jc w:val="both"/>
        <w:rPr>
          <w:rFonts w:ascii="Arial" w:hAnsi="Arial" w:cs="Arial"/>
          <w:sz w:val="18"/>
          <w:szCs w:val="18"/>
        </w:rPr>
      </w:pPr>
    </w:p>
    <w:p w14:paraId="38E9667D" w14:textId="77777777" w:rsidR="00830530" w:rsidRPr="00830530" w:rsidRDefault="00830530" w:rsidP="00830530">
      <w:pPr>
        <w:spacing w:after="0" w:line="254"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6D0D8B58" w14:textId="77777777" w:rsidR="00830530" w:rsidRPr="00830530" w:rsidRDefault="00830530" w:rsidP="00830530">
      <w:pPr>
        <w:spacing w:after="0" w:line="276" w:lineRule="auto"/>
        <w:jc w:val="both"/>
        <w:rPr>
          <w:rFonts w:ascii="Arial" w:hAnsi="Arial" w:cs="Arial"/>
          <w:sz w:val="18"/>
          <w:szCs w:val="18"/>
        </w:rPr>
      </w:pPr>
    </w:p>
    <w:p w14:paraId="3BA7A92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2A120714" w14:textId="77777777" w:rsidR="00830530" w:rsidRPr="00830530" w:rsidRDefault="00830530" w:rsidP="00830530">
      <w:pPr>
        <w:spacing w:after="0" w:line="276" w:lineRule="auto"/>
        <w:jc w:val="both"/>
        <w:rPr>
          <w:rFonts w:ascii="Arial" w:hAnsi="Arial" w:cs="Arial"/>
          <w:sz w:val="18"/>
          <w:szCs w:val="18"/>
        </w:rPr>
      </w:pPr>
    </w:p>
    <w:p w14:paraId="10A65B0B" w14:textId="77777777" w:rsidR="00830530" w:rsidRPr="00830530" w:rsidRDefault="00830530" w:rsidP="00830530">
      <w:pPr>
        <w:spacing w:after="0" w:line="276" w:lineRule="auto"/>
        <w:contextualSpacing/>
        <w:jc w:val="both"/>
        <w:rPr>
          <w:rFonts w:ascii="Arial" w:hAnsi="Arial" w:cs="Arial"/>
          <w:sz w:val="18"/>
          <w:szCs w:val="18"/>
        </w:rPr>
      </w:pPr>
    </w:p>
    <w:p w14:paraId="58FF612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6. Savjetnik  za geodetske poslove</w:t>
      </w:r>
      <w:r w:rsidRPr="00830530">
        <w:rPr>
          <w:rFonts w:ascii="Arial" w:hAnsi="Arial" w:cs="Arial"/>
          <w:sz w:val="18"/>
          <w:szCs w:val="18"/>
        </w:rPr>
        <w:t xml:space="preserve">                                                         Broj izvršitelja: 1</w:t>
      </w:r>
    </w:p>
    <w:p w14:paraId="583E084D" w14:textId="77777777" w:rsidR="00830530" w:rsidRPr="00830530" w:rsidRDefault="00830530" w:rsidP="00830530">
      <w:pPr>
        <w:spacing w:after="0" w:line="276" w:lineRule="auto"/>
        <w:jc w:val="both"/>
        <w:rPr>
          <w:rFonts w:ascii="Arial" w:hAnsi="Arial" w:cs="Arial"/>
          <w:sz w:val="18"/>
          <w:szCs w:val="18"/>
        </w:rPr>
      </w:pPr>
    </w:p>
    <w:p w14:paraId="5ED15F9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9A0E3D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14D1A1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5EED65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A0EC3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691FCE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9274B83"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C52987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7B0A8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2F4CC0A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E8757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138899FD" w14:textId="77777777" w:rsidR="00830530" w:rsidRPr="00830530" w:rsidRDefault="00830530" w:rsidP="00830530">
      <w:pPr>
        <w:spacing w:after="0" w:line="276" w:lineRule="auto"/>
        <w:jc w:val="both"/>
        <w:rPr>
          <w:rFonts w:ascii="Arial" w:hAnsi="Arial" w:cs="Arial"/>
          <w:sz w:val="18"/>
          <w:szCs w:val="18"/>
        </w:rPr>
      </w:pPr>
    </w:p>
    <w:p w14:paraId="7A8837A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4AA7DBA" w14:textId="77777777" w:rsidTr="005322B9">
        <w:trPr>
          <w:cantSplit/>
        </w:trPr>
        <w:tc>
          <w:tcPr>
            <w:tcW w:w="8080" w:type="dxa"/>
            <w:vAlign w:val="center"/>
          </w:tcPr>
          <w:p w14:paraId="56CB089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461527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52BEEBB" w14:textId="77777777" w:rsidTr="005322B9">
        <w:trPr>
          <w:cantSplit/>
        </w:trPr>
        <w:tc>
          <w:tcPr>
            <w:tcW w:w="8080" w:type="dxa"/>
            <w:vAlign w:val="center"/>
          </w:tcPr>
          <w:p w14:paraId="0BA62A5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prikuplja dokumentaciju i obavlja pripreme za osnivanje i ažurno vođenje katastra vodova</w:t>
            </w:r>
          </w:p>
        </w:tc>
        <w:tc>
          <w:tcPr>
            <w:tcW w:w="1843" w:type="dxa"/>
          </w:tcPr>
          <w:p w14:paraId="00B39A1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FDDAE74" w14:textId="77777777" w:rsidTr="005322B9">
        <w:trPr>
          <w:cantSplit/>
        </w:trPr>
        <w:tc>
          <w:tcPr>
            <w:tcW w:w="8080" w:type="dxa"/>
            <w:vAlign w:val="center"/>
          </w:tcPr>
          <w:p w14:paraId="0172252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prikuplja dokumentaciju i koordinira odrađivanje geodetskih poslova prilikom provođenja postupaka reambulacije</w:t>
            </w:r>
          </w:p>
        </w:tc>
        <w:tc>
          <w:tcPr>
            <w:tcW w:w="1843" w:type="dxa"/>
          </w:tcPr>
          <w:p w14:paraId="1307DE0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1AB2196" w14:textId="77777777" w:rsidTr="005322B9">
        <w:trPr>
          <w:cantSplit/>
        </w:trPr>
        <w:tc>
          <w:tcPr>
            <w:tcW w:w="8080" w:type="dxa"/>
            <w:vAlign w:val="center"/>
          </w:tcPr>
          <w:p w14:paraId="667A67FA"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postupcima osnivanja zemljišnih knjiga koji obuhvaćaju terenski rad, prikupljanje dokumentacije, sudjelovanje na predočavanjima podataka i postupcima izlaganja</w:t>
            </w:r>
          </w:p>
        </w:tc>
        <w:tc>
          <w:tcPr>
            <w:tcW w:w="1843" w:type="dxa"/>
          </w:tcPr>
          <w:p w14:paraId="00F3BD20"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E114E94" w14:textId="77777777" w:rsidTr="005322B9">
        <w:trPr>
          <w:cantSplit/>
        </w:trPr>
        <w:tc>
          <w:tcPr>
            <w:tcW w:w="8080" w:type="dxa"/>
            <w:vAlign w:val="center"/>
          </w:tcPr>
          <w:p w14:paraId="3D342A5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dokumentaciju za sređivanje imovinskopravnih odnosa na zemljištu za potrebe Grada</w:t>
            </w:r>
          </w:p>
        </w:tc>
        <w:tc>
          <w:tcPr>
            <w:tcW w:w="1843" w:type="dxa"/>
          </w:tcPr>
          <w:p w14:paraId="154A4A4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75EC062" w14:textId="77777777" w:rsidTr="005322B9">
        <w:trPr>
          <w:cantSplit/>
        </w:trPr>
        <w:tc>
          <w:tcPr>
            <w:tcW w:w="8080" w:type="dxa"/>
            <w:vAlign w:val="center"/>
          </w:tcPr>
          <w:p w14:paraId="59005F1A"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pripremi dokumentacije za parcelacijske i druge geodetske elaborate, koordinira i kontrolira rad geodeta</w:t>
            </w:r>
          </w:p>
        </w:tc>
        <w:tc>
          <w:tcPr>
            <w:tcW w:w="1843" w:type="dxa"/>
          </w:tcPr>
          <w:p w14:paraId="7E4D5264"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810F565" w14:textId="77777777" w:rsidTr="005322B9">
        <w:trPr>
          <w:cantSplit/>
        </w:trPr>
        <w:tc>
          <w:tcPr>
            <w:tcW w:w="8080" w:type="dxa"/>
            <w:vAlign w:val="center"/>
          </w:tcPr>
          <w:p w14:paraId="09076BC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kontrolira geodetske elaborate i građevinske dozvole dostavljene Gradu kao stranci u postupku </w:t>
            </w:r>
          </w:p>
        </w:tc>
        <w:tc>
          <w:tcPr>
            <w:tcW w:w="1843" w:type="dxa"/>
          </w:tcPr>
          <w:p w14:paraId="7CBDCA90"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C6C7923" w14:textId="77777777" w:rsidTr="005322B9">
        <w:trPr>
          <w:cantSplit/>
        </w:trPr>
        <w:tc>
          <w:tcPr>
            <w:tcW w:w="8080" w:type="dxa"/>
            <w:vAlign w:val="center"/>
          </w:tcPr>
          <w:p w14:paraId="5DA2D99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potpisuje izvješća o međama i parcelacijske elaborate te druge elaborate i dokumente iz svojeg djelokruga rada</w:t>
            </w:r>
          </w:p>
        </w:tc>
        <w:tc>
          <w:tcPr>
            <w:tcW w:w="1843" w:type="dxa"/>
          </w:tcPr>
          <w:p w14:paraId="4B815A2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A2318D1" w14:textId="77777777" w:rsidTr="005322B9">
        <w:trPr>
          <w:cantSplit/>
        </w:trPr>
        <w:tc>
          <w:tcPr>
            <w:tcW w:w="8080" w:type="dxa"/>
            <w:vAlign w:val="center"/>
          </w:tcPr>
          <w:p w14:paraId="28700DE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naručuje i kontrolira geodetske usluge za potrebe Grada, sudjeluje na iskolčenjima </w:t>
            </w:r>
          </w:p>
        </w:tc>
        <w:tc>
          <w:tcPr>
            <w:tcW w:w="1843" w:type="dxa"/>
            <w:vAlign w:val="center"/>
          </w:tcPr>
          <w:p w14:paraId="6DD3319C"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21CEBC8" w14:textId="77777777" w:rsidTr="005322B9">
        <w:trPr>
          <w:cantSplit/>
          <w:trHeight w:val="300"/>
        </w:trPr>
        <w:tc>
          <w:tcPr>
            <w:tcW w:w="8080" w:type="dxa"/>
            <w:vAlign w:val="center"/>
          </w:tcPr>
          <w:p w14:paraId="0F7C008A"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radi na planiranju i provođenju projekata prati zakone i propise iz svojeg djelokruga rada</w:t>
            </w:r>
          </w:p>
        </w:tc>
        <w:tc>
          <w:tcPr>
            <w:tcW w:w="1843" w:type="dxa"/>
            <w:vAlign w:val="center"/>
          </w:tcPr>
          <w:p w14:paraId="232D763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AEE1D88" w14:textId="77777777" w:rsidTr="005322B9">
        <w:trPr>
          <w:cantSplit/>
          <w:trHeight w:val="300"/>
        </w:trPr>
        <w:tc>
          <w:tcPr>
            <w:tcW w:w="8080" w:type="dxa"/>
            <w:vAlign w:val="center"/>
          </w:tcPr>
          <w:p w14:paraId="4A8E1C4A"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48E02B6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10% </w:t>
            </w:r>
          </w:p>
        </w:tc>
      </w:tr>
    </w:tbl>
    <w:p w14:paraId="7BEFC1B2" w14:textId="77777777" w:rsidR="00830530" w:rsidRPr="00830530" w:rsidRDefault="00830530" w:rsidP="00830530">
      <w:pPr>
        <w:spacing w:after="0" w:line="276" w:lineRule="auto"/>
        <w:jc w:val="both"/>
        <w:rPr>
          <w:rFonts w:ascii="Arial" w:hAnsi="Arial" w:cs="Arial"/>
          <w:sz w:val="18"/>
          <w:szCs w:val="18"/>
        </w:rPr>
      </w:pPr>
    </w:p>
    <w:p w14:paraId="37E6BAF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99F150F" w14:textId="77777777" w:rsidR="00830530" w:rsidRPr="00830530" w:rsidRDefault="00830530" w:rsidP="00830530">
      <w:pPr>
        <w:spacing w:after="0" w:line="276" w:lineRule="auto"/>
        <w:jc w:val="both"/>
        <w:rPr>
          <w:rFonts w:ascii="Arial" w:hAnsi="Arial" w:cs="Arial"/>
          <w:sz w:val="18"/>
          <w:szCs w:val="18"/>
        </w:rPr>
      </w:pPr>
    </w:p>
    <w:p w14:paraId="56F7A1E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bookmarkStart w:id="9" w:name="_Hlk150514409"/>
    </w:p>
    <w:p w14:paraId="750C449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geodetske struke,</w:t>
      </w:r>
    </w:p>
    <w:p w14:paraId="72B00482"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65A9DD2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lastRenderedPageBreak/>
        <w:t>poznavanje rada na računalu,</w:t>
      </w:r>
    </w:p>
    <w:p w14:paraId="4095C04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4BFDB2CA" w14:textId="77777777" w:rsidR="00830530" w:rsidRPr="00830530" w:rsidRDefault="00830530" w:rsidP="00830530">
      <w:pPr>
        <w:spacing w:after="0" w:line="276" w:lineRule="auto"/>
        <w:jc w:val="both"/>
        <w:rPr>
          <w:rFonts w:ascii="Arial" w:hAnsi="Arial" w:cs="Arial"/>
          <w:sz w:val="18"/>
          <w:szCs w:val="18"/>
        </w:rPr>
      </w:pPr>
    </w:p>
    <w:p w14:paraId="5EC0D12A"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upravnoga tijela, rješavanje složenih upravnih i drugih predmeta, te rješavanje problema uz upute i nadzor rukovodećeg službenika.</w:t>
      </w:r>
    </w:p>
    <w:p w14:paraId="262513AC" w14:textId="77777777" w:rsidR="00830530" w:rsidRPr="00830530" w:rsidRDefault="00830530" w:rsidP="00830530">
      <w:pPr>
        <w:spacing w:after="0" w:line="276" w:lineRule="auto"/>
        <w:jc w:val="both"/>
        <w:rPr>
          <w:rFonts w:ascii="Arial" w:hAnsi="Arial" w:cs="Arial"/>
          <w:sz w:val="18"/>
          <w:szCs w:val="18"/>
        </w:rPr>
      </w:pPr>
    </w:p>
    <w:p w14:paraId="7770780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30B9E735" w14:textId="77777777" w:rsidR="00830530" w:rsidRPr="00830530" w:rsidRDefault="00830530" w:rsidP="00830530">
      <w:pPr>
        <w:spacing w:after="0" w:line="276" w:lineRule="auto"/>
        <w:jc w:val="both"/>
        <w:rPr>
          <w:rFonts w:ascii="Arial" w:hAnsi="Arial" w:cs="Arial"/>
          <w:sz w:val="18"/>
          <w:szCs w:val="18"/>
        </w:rPr>
      </w:pPr>
    </w:p>
    <w:p w14:paraId="66E7B27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prikupljanja ili razmjene informacija.</w:t>
      </w:r>
    </w:p>
    <w:p w14:paraId="61B78E99" w14:textId="77777777" w:rsidR="00830530" w:rsidRPr="00830530" w:rsidRDefault="00830530" w:rsidP="00830530">
      <w:pPr>
        <w:spacing w:after="0" w:line="276" w:lineRule="auto"/>
        <w:jc w:val="both"/>
        <w:rPr>
          <w:rFonts w:ascii="Arial" w:hAnsi="Arial" w:cs="Arial"/>
          <w:sz w:val="18"/>
          <w:szCs w:val="18"/>
        </w:rPr>
      </w:pPr>
    </w:p>
    <w:p w14:paraId="59E662F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766F8055" w14:textId="77777777" w:rsidR="00830530" w:rsidRPr="00830530" w:rsidRDefault="00830530" w:rsidP="00830530">
      <w:pPr>
        <w:spacing w:after="0" w:line="254" w:lineRule="auto"/>
        <w:jc w:val="both"/>
        <w:rPr>
          <w:rFonts w:ascii="Arial" w:hAnsi="Arial" w:cs="Arial"/>
          <w:b/>
          <w:bCs/>
          <w:sz w:val="18"/>
          <w:szCs w:val="18"/>
        </w:rPr>
      </w:pPr>
    </w:p>
    <w:bookmarkEnd w:id="9"/>
    <w:p w14:paraId="2E9B3E9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7.  Stručni suradnik za imovinsko pravne poslove</w:t>
      </w:r>
      <w:r w:rsidRPr="00830530">
        <w:rPr>
          <w:rFonts w:ascii="Arial" w:hAnsi="Arial" w:cs="Arial"/>
          <w:sz w:val="18"/>
          <w:szCs w:val="18"/>
        </w:rPr>
        <w:t xml:space="preserve">                                         Broj izvršitelja: 1</w:t>
      </w:r>
    </w:p>
    <w:p w14:paraId="14BC9DCB" w14:textId="77777777" w:rsidR="00830530" w:rsidRPr="00830530" w:rsidRDefault="00830530" w:rsidP="00830530">
      <w:pPr>
        <w:spacing w:after="0" w:line="276" w:lineRule="auto"/>
        <w:jc w:val="both"/>
        <w:rPr>
          <w:rFonts w:ascii="Arial" w:hAnsi="Arial" w:cs="Arial"/>
          <w:sz w:val="18"/>
          <w:szCs w:val="18"/>
        </w:rPr>
      </w:pPr>
    </w:p>
    <w:p w14:paraId="22FE290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453EDB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B7982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FA1C3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D2FE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88B554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71CB84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2D4878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E5F7F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50A1080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CBE99B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33D68D14" w14:textId="77777777" w:rsidR="00830530" w:rsidRPr="00830530" w:rsidRDefault="00830530" w:rsidP="00830530">
      <w:pPr>
        <w:spacing w:after="0" w:line="276" w:lineRule="auto"/>
        <w:jc w:val="both"/>
        <w:rPr>
          <w:rFonts w:ascii="Arial" w:hAnsi="Arial" w:cs="Arial"/>
          <w:sz w:val="18"/>
          <w:szCs w:val="18"/>
        </w:rPr>
      </w:pPr>
    </w:p>
    <w:p w14:paraId="48EF19D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CF2F304" w14:textId="77777777" w:rsidTr="005322B9">
        <w:trPr>
          <w:cantSplit/>
        </w:trPr>
        <w:tc>
          <w:tcPr>
            <w:tcW w:w="8080" w:type="dxa"/>
            <w:vAlign w:val="center"/>
          </w:tcPr>
          <w:p w14:paraId="17BE7A2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1614DD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CFB48F9" w14:textId="77777777" w:rsidTr="005322B9">
        <w:trPr>
          <w:cantSplit/>
        </w:trPr>
        <w:tc>
          <w:tcPr>
            <w:tcW w:w="8080" w:type="dxa"/>
            <w:vAlign w:val="center"/>
          </w:tcPr>
          <w:p w14:paraId="5F619AB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 proučava propise iz područja vlasništva i drugih stvarnih prava</w:t>
            </w:r>
          </w:p>
        </w:tc>
        <w:tc>
          <w:tcPr>
            <w:tcW w:w="1843" w:type="dxa"/>
            <w:vAlign w:val="center"/>
          </w:tcPr>
          <w:p w14:paraId="3E7A82D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48CA3F1" w14:textId="77777777" w:rsidTr="005322B9">
        <w:trPr>
          <w:cantSplit/>
        </w:trPr>
        <w:tc>
          <w:tcPr>
            <w:tcW w:w="8080" w:type="dxa"/>
            <w:vAlign w:val="center"/>
          </w:tcPr>
          <w:p w14:paraId="4F2B7FDA"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izrađuje nacrte ugovora i ostalih akata iz područja vlasništva i drugih stvarnih prava         </w:t>
            </w:r>
          </w:p>
        </w:tc>
        <w:tc>
          <w:tcPr>
            <w:tcW w:w="1843" w:type="dxa"/>
          </w:tcPr>
          <w:p w14:paraId="52D4B0B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2E0EB3DA" w14:textId="77777777" w:rsidTr="005322B9">
        <w:trPr>
          <w:cantSplit/>
        </w:trPr>
        <w:tc>
          <w:tcPr>
            <w:tcW w:w="8080" w:type="dxa"/>
            <w:vAlign w:val="center"/>
          </w:tcPr>
          <w:p w14:paraId="627A1C4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prijedloge akata i priprema dokumentaciju za prodaju i druga raspolaganja nekretnina kao i za kupnju nekretnina</w:t>
            </w:r>
          </w:p>
        </w:tc>
        <w:tc>
          <w:tcPr>
            <w:tcW w:w="1843" w:type="dxa"/>
          </w:tcPr>
          <w:p w14:paraId="019AE34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F90545F" w14:textId="77777777" w:rsidTr="005322B9">
        <w:trPr>
          <w:cantSplit/>
        </w:trPr>
        <w:tc>
          <w:tcPr>
            <w:tcW w:w="8080" w:type="dxa"/>
            <w:vAlign w:val="center"/>
          </w:tcPr>
          <w:p w14:paraId="0516727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dokumentaciju i sudjeluje u postupcima osnivanja nove zemljišne knjige koji obuhvaćaju terenski rad, prikupljanje dokumentacije, sudjelovanje na predočavanjima  podataka i postupcima izlaganja</w:t>
            </w:r>
          </w:p>
        </w:tc>
        <w:tc>
          <w:tcPr>
            <w:tcW w:w="1843" w:type="dxa"/>
          </w:tcPr>
          <w:p w14:paraId="4932DE8B"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6B47046F" w14:textId="77777777" w:rsidTr="005322B9">
        <w:trPr>
          <w:cantSplit/>
        </w:trPr>
        <w:tc>
          <w:tcPr>
            <w:tcW w:w="8080" w:type="dxa"/>
            <w:vAlign w:val="center"/>
          </w:tcPr>
          <w:p w14:paraId="1F01A8D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administrativne poslove vezane za rad u Registru nekretnina, E-nekretnina, GiS, IRN, SRDI i drugim sustavima i bazama podataka koje koristi ili je obveznik Grad Karlovac</w:t>
            </w:r>
          </w:p>
        </w:tc>
        <w:tc>
          <w:tcPr>
            <w:tcW w:w="1843" w:type="dxa"/>
          </w:tcPr>
          <w:p w14:paraId="1DB6076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7794324" w14:textId="77777777" w:rsidTr="005322B9">
        <w:trPr>
          <w:cantSplit/>
        </w:trPr>
        <w:tc>
          <w:tcPr>
            <w:tcW w:w="8080" w:type="dxa"/>
            <w:vAlign w:val="center"/>
          </w:tcPr>
          <w:p w14:paraId="1E82067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pribavlja dokumentaciju i provodi aktivnosti u svrhu sređivanja i upisa prava vlasništva Grada Karlovca na nekretninama, priprema prijedloga za pokretanje pojedinačnih zemljišnoknjižnih  ispravnih postupaka, priprema ugovora o uređenju vlasničkih odnosa, podnosi zahtjeve vezane za nekretnine prema resornim ministarstvima i javnopravnim tijelima</w:t>
            </w:r>
          </w:p>
        </w:tc>
        <w:tc>
          <w:tcPr>
            <w:tcW w:w="1843" w:type="dxa"/>
          </w:tcPr>
          <w:p w14:paraId="7D3FE676"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C3CDD60" w14:textId="77777777" w:rsidTr="005322B9">
        <w:trPr>
          <w:cantSplit/>
          <w:trHeight w:val="300"/>
        </w:trPr>
        <w:tc>
          <w:tcPr>
            <w:tcW w:w="8080" w:type="dxa"/>
            <w:vAlign w:val="center"/>
          </w:tcPr>
          <w:p w14:paraId="221182B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rješavanju statusa naslijeđenih nekretnina i pokretnina iz ostavinskih postupaka</w:t>
            </w:r>
          </w:p>
        </w:tc>
        <w:tc>
          <w:tcPr>
            <w:tcW w:w="1843" w:type="dxa"/>
          </w:tcPr>
          <w:p w14:paraId="14D14B2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C336B83" w14:textId="77777777" w:rsidTr="005322B9">
        <w:trPr>
          <w:cantSplit/>
          <w:trHeight w:val="300"/>
        </w:trPr>
        <w:tc>
          <w:tcPr>
            <w:tcW w:w="8080" w:type="dxa"/>
            <w:vAlign w:val="center"/>
          </w:tcPr>
          <w:p w14:paraId="06058D4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tcPr>
          <w:p w14:paraId="1E09E21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10% </w:t>
            </w:r>
          </w:p>
        </w:tc>
      </w:tr>
    </w:tbl>
    <w:p w14:paraId="5BB074A7" w14:textId="77777777" w:rsidR="00830530" w:rsidRPr="00830530" w:rsidRDefault="00830530" w:rsidP="00830530">
      <w:pPr>
        <w:spacing w:after="0" w:line="276" w:lineRule="auto"/>
        <w:jc w:val="both"/>
        <w:rPr>
          <w:rFonts w:ascii="Arial" w:hAnsi="Arial" w:cs="Arial"/>
          <w:sz w:val="18"/>
          <w:szCs w:val="18"/>
        </w:rPr>
      </w:pPr>
    </w:p>
    <w:p w14:paraId="1B78127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686868D7" w14:textId="77777777" w:rsidR="00830530" w:rsidRPr="00830530" w:rsidRDefault="00830530" w:rsidP="00830530">
      <w:pPr>
        <w:spacing w:after="0" w:line="276" w:lineRule="auto"/>
        <w:jc w:val="both"/>
        <w:rPr>
          <w:rFonts w:ascii="Arial" w:hAnsi="Arial" w:cs="Arial"/>
          <w:sz w:val="18"/>
          <w:szCs w:val="18"/>
        </w:rPr>
      </w:pPr>
    </w:p>
    <w:p w14:paraId="088B009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bookmarkStart w:id="10" w:name="_Hlk150515844"/>
      <w:r w:rsidRPr="00830530">
        <w:rPr>
          <w:rFonts w:ascii="Arial" w:hAnsi="Arial" w:cs="Arial"/>
          <w:sz w:val="18"/>
          <w:szCs w:val="18"/>
        </w:rPr>
        <w:tab/>
      </w:r>
    </w:p>
    <w:p w14:paraId="57A327D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prijediplomski studij ili stručni prijediplomski studij pravne struke,</w:t>
      </w:r>
    </w:p>
    <w:p w14:paraId="293CC57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tri godine radnog iskustva na odgovarajućim poslovima, </w:t>
      </w:r>
    </w:p>
    <w:p w14:paraId="1B7035F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AD2B5AC"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40904DC4" w14:textId="77777777" w:rsidR="00830530" w:rsidRPr="00830530" w:rsidRDefault="00830530" w:rsidP="00830530">
      <w:pPr>
        <w:spacing w:after="0" w:line="276" w:lineRule="auto"/>
        <w:contextualSpacing/>
        <w:jc w:val="both"/>
        <w:rPr>
          <w:rFonts w:ascii="Arial" w:hAnsi="Arial" w:cs="Arial"/>
          <w:sz w:val="18"/>
          <w:szCs w:val="18"/>
        </w:rPr>
      </w:pPr>
    </w:p>
    <w:p w14:paraId="7B044093" w14:textId="77777777" w:rsidR="00830530" w:rsidRPr="00830530" w:rsidRDefault="00830530" w:rsidP="00830530">
      <w:pPr>
        <w:spacing w:after="0" w:line="276" w:lineRule="auto"/>
        <w:jc w:val="both"/>
        <w:rPr>
          <w:rFonts w:ascii="Arial" w:hAnsi="Arial" w:cs="Arial"/>
          <w:sz w:val="18"/>
          <w:szCs w:val="18"/>
        </w:rPr>
      </w:pPr>
      <w:bookmarkStart w:id="11" w:name="_Hlk150860357"/>
      <w:bookmarkEnd w:id="10"/>
      <w:r w:rsidRPr="00830530">
        <w:rPr>
          <w:rFonts w:ascii="Arial" w:hAnsi="Arial" w:cs="Arial"/>
          <w:sz w:val="18"/>
          <w:szCs w:val="18"/>
        </w:rPr>
        <w:t xml:space="preserve">STUPANJ SLOŽENOSTI POSLOVA </w:t>
      </w:r>
      <w:r w:rsidRPr="00830530">
        <w:rPr>
          <w:rFonts w:ascii="Arial" w:eastAsia="Calibri" w:hAnsi="Arial" w:cs="Arial"/>
          <w:sz w:val="18"/>
          <w:szCs w:val="18"/>
        </w:rPr>
        <w:t>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r w:rsidRPr="00830530">
        <w:rPr>
          <w:rFonts w:ascii="Arial" w:hAnsi="Arial" w:cs="Arial"/>
          <w:sz w:val="18"/>
          <w:szCs w:val="18"/>
        </w:rPr>
        <w:t>.</w:t>
      </w:r>
    </w:p>
    <w:p w14:paraId="6D2E4894" w14:textId="77777777" w:rsidR="00830530" w:rsidRPr="00830530" w:rsidRDefault="00830530" w:rsidP="00830530">
      <w:pPr>
        <w:spacing w:after="0" w:line="276" w:lineRule="auto"/>
        <w:jc w:val="both"/>
        <w:rPr>
          <w:rFonts w:ascii="Arial" w:hAnsi="Arial" w:cs="Arial"/>
          <w:sz w:val="18"/>
          <w:szCs w:val="18"/>
        </w:rPr>
      </w:pPr>
    </w:p>
    <w:p w14:paraId="23A3354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je ograničen povremenim nadzorom i uputama od strane nadređenog službenika.</w:t>
      </w:r>
    </w:p>
    <w:p w14:paraId="4740953A" w14:textId="77777777" w:rsidR="00830530" w:rsidRPr="00830530" w:rsidRDefault="00830530" w:rsidP="00830530">
      <w:pPr>
        <w:spacing w:after="0" w:line="276" w:lineRule="auto"/>
        <w:jc w:val="both"/>
        <w:rPr>
          <w:rFonts w:ascii="Arial" w:hAnsi="Arial" w:cs="Arial"/>
          <w:sz w:val="18"/>
          <w:szCs w:val="18"/>
        </w:rPr>
      </w:pPr>
    </w:p>
    <w:p w14:paraId="13A9AC2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 tijela, a povremeno i izvan upravnog tijela u prikupljanju ili razmjeni informacija.</w:t>
      </w:r>
    </w:p>
    <w:p w14:paraId="6F3D7AED" w14:textId="77777777" w:rsidR="00830530" w:rsidRPr="00830530" w:rsidRDefault="00830530" w:rsidP="00830530">
      <w:pPr>
        <w:spacing w:after="0" w:line="276" w:lineRule="auto"/>
        <w:jc w:val="both"/>
        <w:rPr>
          <w:rFonts w:ascii="Arial" w:hAnsi="Arial" w:cs="Arial"/>
          <w:sz w:val="18"/>
          <w:szCs w:val="18"/>
        </w:rPr>
      </w:pPr>
    </w:p>
    <w:p w14:paraId="24A1C97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ODGOVORNOSTI I UTJECAJ NA DONOŠENJE ODLUKA koji uključuje odgovornost za materijalne resurse s kojima službenik radi, te ispravnu primjenu postupaka, metoda rad i stručnih tehnika.</w:t>
      </w:r>
    </w:p>
    <w:bookmarkEnd w:id="11"/>
    <w:p w14:paraId="6DBB8FC2" w14:textId="77777777" w:rsidR="00830530" w:rsidRPr="00830530" w:rsidRDefault="00830530" w:rsidP="00830530">
      <w:pPr>
        <w:spacing w:after="0" w:line="276" w:lineRule="auto"/>
        <w:jc w:val="both"/>
        <w:rPr>
          <w:rFonts w:ascii="Arial" w:hAnsi="Arial" w:cs="Arial"/>
          <w:sz w:val="18"/>
          <w:szCs w:val="18"/>
        </w:rPr>
      </w:pPr>
    </w:p>
    <w:p w14:paraId="4F86ED07" w14:textId="77777777" w:rsidR="00830530" w:rsidRPr="00830530" w:rsidRDefault="00830530" w:rsidP="00830530">
      <w:pPr>
        <w:spacing w:after="0" w:line="276" w:lineRule="auto"/>
        <w:jc w:val="both"/>
        <w:rPr>
          <w:rFonts w:ascii="Arial" w:hAnsi="Arial" w:cs="Arial"/>
          <w:sz w:val="18"/>
          <w:szCs w:val="18"/>
        </w:rPr>
      </w:pPr>
    </w:p>
    <w:p w14:paraId="06400096" w14:textId="77777777" w:rsidR="00830530" w:rsidRPr="00830530" w:rsidRDefault="00830530" w:rsidP="00830530">
      <w:pPr>
        <w:spacing w:after="0" w:line="276" w:lineRule="auto"/>
        <w:jc w:val="both"/>
        <w:rPr>
          <w:rFonts w:ascii="Arial" w:hAnsi="Arial" w:cs="Arial"/>
          <w:b/>
          <w:bCs/>
          <w:i/>
          <w:iCs/>
          <w:sz w:val="18"/>
          <w:szCs w:val="18"/>
        </w:rPr>
      </w:pPr>
      <w:r w:rsidRPr="00830530">
        <w:rPr>
          <w:rFonts w:ascii="Arial" w:hAnsi="Arial" w:cs="Arial"/>
          <w:b/>
          <w:bCs/>
          <w:i/>
          <w:iCs/>
          <w:sz w:val="18"/>
          <w:szCs w:val="18"/>
        </w:rPr>
        <w:t>ODSJEK ZA UPRAVLJANJE IMOVINOM</w:t>
      </w:r>
    </w:p>
    <w:p w14:paraId="60632234" w14:textId="77777777" w:rsidR="00830530" w:rsidRPr="00830530" w:rsidRDefault="00830530" w:rsidP="00830530">
      <w:pPr>
        <w:spacing w:after="0" w:line="276" w:lineRule="auto"/>
        <w:jc w:val="both"/>
        <w:rPr>
          <w:rFonts w:ascii="Arial" w:hAnsi="Arial" w:cs="Arial"/>
          <w:b/>
          <w:bCs/>
          <w:i/>
          <w:iCs/>
          <w:sz w:val="18"/>
          <w:szCs w:val="18"/>
        </w:rPr>
      </w:pPr>
    </w:p>
    <w:p w14:paraId="5624091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8. Voditelj Odsjeka                                                                                                     </w:t>
      </w:r>
      <w:r w:rsidRPr="00830530">
        <w:rPr>
          <w:rFonts w:ascii="Arial" w:hAnsi="Arial" w:cs="Arial"/>
          <w:sz w:val="18"/>
          <w:szCs w:val="18"/>
        </w:rPr>
        <w:t>Broj izvršitelja: 1</w:t>
      </w:r>
    </w:p>
    <w:p w14:paraId="3F7CCBC2" w14:textId="77777777" w:rsidR="00830530" w:rsidRPr="00830530" w:rsidRDefault="00830530" w:rsidP="00830530">
      <w:pPr>
        <w:spacing w:after="0" w:line="276" w:lineRule="auto"/>
        <w:jc w:val="both"/>
        <w:rPr>
          <w:rFonts w:ascii="Arial" w:hAnsi="Arial" w:cs="Arial"/>
          <w:sz w:val="18"/>
          <w:szCs w:val="18"/>
        </w:rPr>
      </w:pPr>
    </w:p>
    <w:p w14:paraId="31A1B19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D72FF2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32789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EC89B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FA2D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8A56D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981A694"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FB2A0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2B5F7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69E8416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E212B2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6DE037B5" w14:textId="77777777" w:rsidR="00830530" w:rsidRPr="00830530" w:rsidRDefault="00830530" w:rsidP="00830530">
      <w:pPr>
        <w:spacing w:after="0" w:line="276" w:lineRule="auto"/>
        <w:jc w:val="both"/>
        <w:rPr>
          <w:rFonts w:ascii="Arial" w:hAnsi="Arial" w:cs="Arial"/>
          <w:sz w:val="18"/>
          <w:szCs w:val="18"/>
        </w:rPr>
      </w:pPr>
    </w:p>
    <w:p w14:paraId="4DC6009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9624CE7" w14:textId="77777777" w:rsidTr="005322B9">
        <w:trPr>
          <w:cantSplit/>
        </w:trPr>
        <w:tc>
          <w:tcPr>
            <w:tcW w:w="8080" w:type="dxa"/>
            <w:vAlign w:val="center"/>
          </w:tcPr>
          <w:p w14:paraId="401128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6D42DE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1803099" w14:textId="77777777" w:rsidTr="005322B9">
        <w:trPr>
          <w:cantSplit/>
        </w:trPr>
        <w:tc>
          <w:tcPr>
            <w:tcW w:w="8080" w:type="dxa"/>
            <w:vAlign w:val="center"/>
          </w:tcPr>
          <w:p w14:paraId="0B2D121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organizira, vodi i koordinira povjerene poslove iz nadležnosti Odsjeka, kontrolira sve izrađene akte iz nadležnosti Odsjeka, koordinira rad sa vanjskim suradnicima i javnopravnim tijelima u rješavanju složenih predmeta iz nadležnosti Odsjeka</w:t>
            </w:r>
          </w:p>
        </w:tc>
        <w:tc>
          <w:tcPr>
            <w:tcW w:w="1843" w:type="dxa"/>
            <w:vAlign w:val="center"/>
          </w:tcPr>
          <w:p w14:paraId="5B1C8DF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47B1B768" w14:textId="77777777" w:rsidTr="005322B9">
        <w:trPr>
          <w:cantSplit/>
          <w:trHeight w:val="555"/>
        </w:trPr>
        <w:tc>
          <w:tcPr>
            <w:tcW w:w="8080" w:type="dxa"/>
            <w:vAlign w:val="center"/>
          </w:tcPr>
          <w:p w14:paraId="5DD549E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prijedloge odluka, rješenja, zaključaka i drugih akata  iz nadležnosti Odsjeka za Gradsko vijeće i njegova radna tijela, sudjeluje u pripremi, objedinjavanju podataka te pisanju strateških akata iz nadležnosti Odsjeka</w:t>
            </w:r>
          </w:p>
        </w:tc>
        <w:tc>
          <w:tcPr>
            <w:tcW w:w="1843" w:type="dxa"/>
            <w:vAlign w:val="center"/>
          </w:tcPr>
          <w:p w14:paraId="5A81FC1C"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FC7D09E" w14:textId="77777777" w:rsidTr="005322B9">
        <w:trPr>
          <w:cantSplit/>
        </w:trPr>
        <w:tc>
          <w:tcPr>
            <w:tcW w:w="8080" w:type="dxa"/>
            <w:vAlign w:val="center"/>
          </w:tcPr>
          <w:p w14:paraId="07D5E69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radu povjerenstava osnovanih od strane odjela kao i drugih upravnih odjela</w:t>
            </w:r>
          </w:p>
        </w:tc>
        <w:tc>
          <w:tcPr>
            <w:tcW w:w="1843" w:type="dxa"/>
            <w:vAlign w:val="center"/>
          </w:tcPr>
          <w:p w14:paraId="33FB6E6B"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832D142" w14:textId="77777777" w:rsidTr="005322B9">
        <w:trPr>
          <w:cantSplit/>
        </w:trPr>
        <w:tc>
          <w:tcPr>
            <w:tcW w:w="8080" w:type="dxa"/>
            <w:vAlign w:val="center"/>
          </w:tcPr>
          <w:p w14:paraId="3F9B1DC2"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zakone i propise iz svojeg djelokruga rada, daje njihovo tumačenje i osigurava pravilnu primjenu propisa, izrađuje složene analize i stručne materijale za potrebe odsjeka te daje smjernice u rješavanju strateški važnih zadataka</w:t>
            </w:r>
          </w:p>
        </w:tc>
        <w:tc>
          <w:tcPr>
            <w:tcW w:w="1843" w:type="dxa"/>
            <w:vAlign w:val="center"/>
          </w:tcPr>
          <w:p w14:paraId="3CD16595"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08380157" w14:textId="77777777" w:rsidTr="005322B9">
        <w:trPr>
          <w:cantSplit/>
        </w:trPr>
        <w:tc>
          <w:tcPr>
            <w:tcW w:w="8080" w:type="dxa"/>
            <w:vAlign w:val="center"/>
          </w:tcPr>
          <w:p w14:paraId="6092996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radi na planiranju i provođenju projekata te prati njihovu realizaciju u proračunu</w:t>
            </w:r>
          </w:p>
        </w:tc>
        <w:tc>
          <w:tcPr>
            <w:tcW w:w="1843" w:type="dxa"/>
            <w:vAlign w:val="center"/>
          </w:tcPr>
          <w:p w14:paraId="7315039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73D5C16" w14:textId="77777777" w:rsidTr="005322B9">
        <w:trPr>
          <w:cantSplit/>
        </w:trPr>
        <w:tc>
          <w:tcPr>
            <w:tcW w:w="8080" w:type="dxa"/>
            <w:vAlign w:val="center"/>
          </w:tcPr>
          <w:p w14:paraId="67982AB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priprema prijedloge ugovora i drugih akata iz nadležnosti svojeg djelokruga rada                    </w:t>
            </w:r>
          </w:p>
        </w:tc>
        <w:tc>
          <w:tcPr>
            <w:tcW w:w="1843" w:type="dxa"/>
            <w:vAlign w:val="center"/>
          </w:tcPr>
          <w:p w14:paraId="53AB8C9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04D4B6B" w14:textId="77777777" w:rsidTr="005322B9">
        <w:trPr>
          <w:cantSplit/>
        </w:trPr>
        <w:tc>
          <w:tcPr>
            <w:tcW w:w="8080" w:type="dxa"/>
            <w:vAlign w:val="center"/>
          </w:tcPr>
          <w:p w14:paraId="0802B30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proučava, stručno obrađuje i predlaže rješenja u najsloženijim predmetima</w:t>
            </w:r>
          </w:p>
        </w:tc>
        <w:tc>
          <w:tcPr>
            <w:tcW w:w="1843" w:type="dxa"/>
            <w:vAlign w:val="center"/>
          </w:tcPr>
          <w:p w14:paraId="6A9AD0E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34D2D97D" w14:textId="77777777" w:rsidTr="005322B9">
        <w:trPr>
          <w:cantSplit/>
          <w:trHeight w:val="300"/>
        </w:trPr>
        <w:tc>
          <w:tcPr>
            <w:tcW w:w="8080" w:type="dxa"/>
            <w:vAlign w:val="center"/>
          </w:tcPr>
          <w:p w14:paraId="40531A5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i druge poslove po nalogu pročelnika     </w:t>
            </w:r>
          </w:p>
        </w:tc>
        <w:tc>
          <w:tcPr>
            <w:tcW w:w="1843" w:type="dxa"/>
            <w:vAlign w:val="center"/>
          </w:tcPr>
          <w:p w14:paraId="4F276176"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17EE6049" w14:textId="77777777" w:rsidR="00830530" w:rsidRPr="00830530" w:rsidRDefault="00830530" w:rsidP="00830530">
      <w:pPr>
        <w:spacing w:after="0" w:line="276" w:lineRule="auto"/>
        <w:jc w:val="both"/>
        <w:rPr>
          <w:rFonts w:ascii="Arial" w:hAnsi="Arial" w:cs="Arial"/>
          <w:sz w:val="18"/>
          <w:szCs w:val="18"/>
        </w:rPr>
      </w:pPr>
    </w:p>
    <w:p w14:paraId="2EF09C2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FA235AA" w14:textId="77777777" w:rsidR="00830530" w:rsidRPr="00830530" w:rsidRDefault="00830530" w:rsidP="00830530">
      <w:pPr>
        <w:spacing w:after="0" w:line="276" w:lineRule="auto"/>
        <w:jc w:val="both"/>
        <w:rPr>
          <w:rFonts w:ascii="Arial" w:hAnsi="Arial" w:cs="Arial"/>
          <w:sz w:val="18"/>
          <w:szCs w:val="18"/>
        </w:rPr>
      </w:pPr>
    </w:p>
    <w:p w14:paraId="6CF1A3E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bookmarkStart w:id="12" w:name="_Hlk150513650"/>
      <w:bookmarkStart w:id="13" w:name="_Hlk150513699"/>
    </w:p>
    <w:p w14:paraId="0D28E8E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bookmarkEnd w:id="12"/>
      <w:r w:rsidRPr="00830530">
        <w:rPr>
          <w:rFonts w:ascii="Arial" w:hAnsi="Arial" w:cs="Arial"/>
          <w:sz w:val="18"/>
          <w:szCs w:val="18"/>
        </w:rPr>
        <w:t>,</w:t>
      </w:r>
    </w:p>
    <w:p w14:paraId="757A8FD8"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pet godina radnog iskustva na odgovarajućim poslovima, </w:t>
      </w:r>
    </w:p>
    <w:p w14:paraId="79ED53B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 tijela,</w:t>
      </w:r>
    </w:p>
    <w:p w14:paraId="20B0A1D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33C93C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5FE5D16" w14:textId="77777777" w:rsidR="00830530" w:rsidRPr="00830530" w:rsidRDefault="00830530" w:rsidP="00830530">
      <w:pPr>
        <w:spacing w:after="0" w:line="276" w:lineRule="auto"/>
        <w:jc w:val="both"/>
        <w:rPr>
          <w:rFonts w:ascii="Arial" w:hAnsi="Arial" w:cs="Arial"/>
          <w:sz w:val="18"/>
          <w:szCs w:val="18"/>
        </w:rPr>
      </w:pPr>
    </w:p>
    <w:bookmarkEnd w:id="13"/>
    <w:p w14:paraId="7A45F16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6849EEA7" w14:textId="77777777" w:rsidR="00830530" w:rsidRPr="00830530" w:rsidRDefault="00830530" w:rsidP="00830530">
      <w:pPr>
        <w:spacing w:after="0" w:line="276" w:lineRule="auto"/>
        <w:jc w:val="both"/>
        <w:rPr>
          <w:rFonts w:ascii="Arial" w:hAnsi="Arial" w:cs="Arial"/>
          <w:sz w:val="18"/>
          <w:szCs w:val="18"/>
        </w:rPr>
      </w:pPr>
    </w:p>
    <w:p w14:paraId="7755636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21D2F4A8" w14:textId="77777777" w:rsidR="00830530" w:rsidRPr="00830530" w:rsidRDefault="00830530" w:rsidP="00830530">
      <w:pPr>
        <w:spacing w:after="0" w:line="276" w:lineRule="auto"/>
        <w:jc w:val="both"/>
        <w:rPr>
          <w:rFonts w:ascii="Arial" w:hAnsi="Arial" w:cs="Arial"/>
          <w:sz w:val="18"/>
          <w:szCs w:val="18"/>
        </w:rPr>
      </w:pPr>
    </w:p>
    <w:p w14:paraId="350098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72DF1EC1" w14:textId="77777777" w:rsidR="00830530" w:rsidRPr="00830530" w:rsidRDefault="00830530" w:rsidP="00830530">
      <w:pPr>
        <w:spacing w:after="0" w:line="276" w:lineRule="auto"/>
        <w:jc w:val="both"/>
        <w:rPr>
          <w:rFonts w:ascii="Arial" w:hAnsi="Arial" w:cs="Arial"/>
          <w:sz w:val="18"/>
          <w:szCs w:val="18"/>
        </w:rPr>
      </w:pPr>
    </w:p>
    <w:p w14:paraId="74ABC41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7C8E17BE" w14:textId="77777777" w:rsidR="00830530" w:rsidRDefault="00830530" w:rsidP="00830530">
      <w:pPr>
        <w:spacing w:after="0" w:line="276" w:lineRule="auto"/>
        <w:jc w:val="both"/>
        <w:rPr>
          <w:rFonts w:ascii="Arial" w:hAnsi="Arial" w:cs="Arial"/>
          <w:b/>
          <w:bCs/>
          <w:sz w:val="18"/>
          <w:szCs w:val="18"/>
        </w:rPr>
      </w:pPr>
    </w:p>
    <w:p w14:paraId="1C63753D" w14:textId="77777777" w:rsidR="00E07C79" w:rsidRDefault="00E07C79" w:rsidP="00830530">
      <w:pPr>
        <w:spacing w:after="0" w:line="276" w:lineRule="auto"/>
        <w:jc w:val="both"/>
        <w:rPr>
          <w:rFonts w:ascii="Arial" w:hAnsi="Arial" w:cs="Arial"/>
          <w:b/>
          <w:bCs/>
          <w:sz w:val="18"/>
          <w:szCs w:val="18"/>
        </w:rPr>
      </w:pPr>
    </w:p>
    <w:p w14:paraId="35E5CF50" w14:textId="77777777" w:rsidR="00E07C79" w:rsidRDefault="00E07C79" w:rsidP="00830530">
      <w:pPr>
        <w:spacing w:after="0" w:line="276" w:lineRule="auto"/>
        <w:jc w:val="both"/>
        <w:rPr>
          <w:rFonts w:ascii="Arial" w:hAnsi="Arial" w:cs="Arial"/>
          <w:b/>
          <w:bCs/>
          <w:sz w:val="18"/>
          <w:szCs w:val="18"/>
        </w:rPr>
      </w:pPr>
    </w:p>
    <w:p w14:paraId="0FE82CD5" w14:textId="77777777" w:rsidR="00E07C79" w:rsidRDefault="00E07C79" w:rsidP="00830530">
      <w:pPr>
        <w:spacing w:after="0" w:line="276" w:lineRule="auto"/>
        <w:jc w:val="both"/>
        <w:rPr>
          <w:rFonts w:ascii="Arial" w:hAnsi="Arial" w:cs="Arial"/>
          <w:b/>
          <w:bCs/>
          <w:sz w:val="18"/>
          <w:szCs w:val="18"/>
        </w:rPr>
      </w:pPr>
    </w:p>
    <w:p w14:paraId="56BCB147" w14:textId="77777777" w:rsidR="00E07C79" w:rsidRPr="00830530" w:rsidRDefault="00E07C79" w:rsidP="00830530">
      <w:pPr>
        <w:spacing w:after="0" w:line="276" w:lineRule="auto"/>
        <w:jc w:val="both"/>
        <w:rPr>
          <w:rFonts w:ascii="Arial" w:hAnsi="Arial" w:cs="Arial"/>
          <w:b/>
          <w:bCs/>
          <w:sz w:val="18"/>
          <w:szCs w:val="18"/>
        </w:rPr>
      </w:pPr>
    </w:p>
    <w:p w14:paraId="7231C43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lastRenderedPageBreak/>
        <w:t>9. Viši savjetnik za upravljanje imovinom</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7A40627D" w14:textId="77777777" w:rsidR="00830530" w:rsidRPr="00830530" w:rsidRDefault="00830530" w:rsidP="00830530">
      <w:pPr>
        <w:spacing w:after="0" w:line="276" w:lineRule="auto"/>
        <w:jc w:val="both"/>
        <w:rPr>
          <w:rFonts w:ascii="Arial" w:hAnsi="Arial" w:cs="Arial"/>
          <w:sz w:val="18"/>
          <w:szCs w:val="18"/>
        </w:rPr>
      </w:pPr>
    </w:p>
    <w:p w14:paraId="130F5BC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A85C90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F3FEF2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2C7790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7BAA3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83CAB5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EB7BE3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97EC42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F37CA2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3A525C8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4B3BF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6A08EF10" w14:textId="77777777" w:rsidR="00830530" w:rsidRPr="00830530" w:rsidRDefault="00830530" w:rsidP="00830530">
      <w:pPr>
        <w:spacing w:after="0" w:line="276" w:lineRule="auto"/>
        <w:jc w:val="both"/>
        <w:rPr>
          <w:rFonts w:ascii="Arial" w:hAnsi="Arial" w:cs="Arial"/>
          <w:sz w:val="18"/>
          <w:szCs w:val="18"/>
        </w:rPr>
      </w:pPr>
    </w:p>
    <w:p w14:paraId="73C823B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B4A3ED6" w14:textId="77777777" w:rsidTr="005322B9">
        <w:trPr>
          <w:cantSplit/>
        </w:trPr>
        <w:tc>
          <w:tcPr>
            <w:tcW w:w="8080" w:type="dxa"/>
            <w:vAlign w:val="center"/>
          </w:tcPr>
          <w:p w14:paraId="600FC4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7FFCC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A045C81" w14:textId="77777777" w:rsidTr="005322B9">
        <w:trPr>
          <w:cantSplit/>
        </w:trPr>
        <w:tc>
          <w:tcPr>
            <w:tcW w:w="8080" w:type="dxa"/>
            <w:vAlign w:val="center"/>
          </w:tcPr>
          <w:p w14:paraId="3A595DF3"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prati i proučava propise iz područja vlasništva i drugih stvarnih prava</w:t>
            </w:r>
          </w:p>
        </w:tc>
        <w:tc>
          <w:tcPr>
            <w:tcW w:w="1843" w:type="dxa"/>
            <w:vAlign w:val="center"/>
          </w:tcPr>
          <w:p w14:paraId="117614B0"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10%</w:t>
            </w:r>
          </w:p>
        </w:tc>
      </w:tr>
      <w:tr w:rsidR="00830530" w:rsidRPr="00830530" w14:paraId="0136CE34" w14:textId="77777777" w:rsidTr="005322B9">
        <w:trPr>
          <w:cantSplit/>
        </w:trPr>
        <w:tc>
          <w:tcPr>
            <w:tcW w:w="8080" w:type="dxa"/>
            <w:vAlign w:val="center"/>
          </w:tcPr>
          <w:p w14:paraId="145DC663"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izrađuje prijedloge odluka, rješenja, zaključaka i drugih akata  iz nadležnosti Odsjeka za Gradsko vijeće i njegova radna tijela</w:t>
            </w:r>
          </w:p>
        </w:tc>
        <w:tc>
          <w:tcPr>
            <w:tcW w:w="1843" w:type="dxa"/>
            <w:vAlign w:val="center"/>
          </w:tcPr>
          <w:p w14:paraId="6C9091D0"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5%</w:t>
            </w:r>
          </w:p>
        </w:tc>
      </w:tr>
      <w:tr w:rsidR="00830530" w:rsidRPr="00830530" w14:paraId="1AA94A20" w14:textId="77777777" w:rsidTr="005322B9">
        <w:trPr>
          <w:cantSplit/>
        </w:trPr>
        <w:tc>
          <w:tcPr>
            <w:tcW w:w="8080" w:type="dxa"/>
            <w:vAlign w:val="center"/>
          </w:tcPr>
          <w:p w14:paraId="2E915B43"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pribavlja dokumentaciju i provodi aktivnosti u svrhu sređivanja i upisa prava vlasništva grada Karlovca na nekretninama</w:t>
            </w:r>
          </w:p>
        </w:tc>
        <w:tc>
          <w:tcPr>
            <w:tcW w:w="1843" w:type="dxa"/>
            <w:vAlign w:val="center"/>
          </w:tcPr>
          <w:p w14:paraId="1966DFED"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15%</w:t>
            </w:r>
          </w:p>
        </w:tc>
      </w:tr>
      <w:tr w:rsidR="00830530" w:rsidRPr="00830530" w14:paraId="28C23AA9" w14:textId="77777777" w:rsidTr="005322B9">
        <w:trPr>
          <w:cantSplit/>
        </w:trPr>
        <w:tc>
          <w:tcPr>
            <w:tcW w:w="8080" w:type="dxa"/>
            <w:vAlign w:val="center"/>
          </w:tcPr>
          <w:p w14:paraId="6B8D603D"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izrađuje prijedloge za pokretanje pojedinačnih zemljišnoknjižnih  ispravnih postupaka, izrađuje ugovore o uređenju vlasničkih odnosa, podnosi zahtjeve vezane za nekretnine prema resornim ministarstvima i javnopravnim tijelima</w:t>
            </w:r>
          </w:p>
        </w:tc>
        <w:tc>
          <w:tcPr>
            <w:tcW w:w="1843" w:type="dxa"/>
            <w:vAlign w:val="center"/>
          </w:tcPr>
          <w:p w14:paraId="29B1E59B"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10%</w:t>
            </w:r>
          </w:p>
        </w:tc>
      </w:tr>
      <w:tr w:rsidR="00830530" w:rsidRPr="00830530" w14:paraId="609468F4" w14:textId="77777777" w:rsidTr="005322B9">
        <w:trPr>
          <w:cantSplit/>
        </w:trPr>
        <w:tc>
          <w:tcPr>
            <w:tcW w:w="8080" w:type="dxa"/>
            <w:vAlign w:val="center"/>
          </w:tcPr>
          <w:p w14:paraId="3E512695"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 xml:space="preserve">zastupa Grad u postupcima pred Karlovačkom županijom i u postupcima osnivanja nove zemljišne knjige pred Općinskim sudom kao i u drugim postupcima vezanima uz rad odsjeka </w:t>
            </w:r>
          </w:p>
        </w:tc>
        <w:tc>
          <w:tcPr>
            <w:tcW w:w="1843" w:type="dxa"/>
            <w:vAlign w:val="center"/>
          </w:tcPr>
          <w:p w14:paraId="4A41FD04"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10%</w:t>
            </w:r>
          </w:p>
        </w:tc>
      </w:tr>
      <w:tr w:rsidR="00830530" w:rsidRPr="00830530" w14:paraId="645F9355" w14:textId="77777777" w:rsidTr="005322B9">
        <w:trPr>
          <w:cantSplit/>
        </w:trPr>
        <w:tc>
          <w:tcPr>
            <w:tcW w:w="8080" w:type="dxa"/>
            <w:vAlign w:val="center"/>
          </w:tcPr>
          <w:p w14:paraId="388B4510"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izrađuje nacrte ugovora i ostalih akata iz područja vlasništva i drugih stvarnih prava te dokumentaciju za rješavanje imovinsko-pravnih odnosa</w:t>
            </w:r>
          </w:p>
        </w:tc>
        <w:tc>
          <w:tcPr>
            <w:tcW w:w="1843" w:type="dxa"/>
            <w:vAlign w:val="center"/>
          </w:tcPr>
          <w:p w14:paraId="51E54A48"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10%</w:t>
            </w:r>
          </w:p>
        </w:tc>
      </w:tr>
      <w:tr w:rsidR="00830530" w:rsidRPr="00830530" w14:paraId="1CF6D5AD" w14:textId="77777777" w:rsidTr="005322B9">
        <w:trPr>
          <w:cantSplit/>
        </w:trPr>
        <w:tc>
          <w:tcPr>
            <w:tcW w:w="8080" w:type="dxa"/>
            <w:vAlign w:val="center"/>
          </w:tcPr>
          <w:p w14:paraId="41A4024A"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rješava najsloženije upravne i ostale predmete iz nadležnosti Upravnog odjela</w:t>
            </w:r>
          </w:p>
        </w:tc>
        <w:tc>
          <w:tcPr>
            <w:tcW w:w="1843" w:type="dxa"/>
            <w:vAlign w:val="center"/>
          </w:tcPr>
          <w:p w14:paraId="4BF8A5A0"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15%</w:t>
            </w:r>
          </w:p>
        </w:tc>
      </w:tr>
      <w:tr w:rsidR="00830530" w:rsidRPr="00830530" w14:paraId="7BEEE9A3" w14:textId="77777777" w:rsidTr="005322B9">
        <w:trPr>
          <w:cantSplit/>
        </w:trPr>
        <w:tc>
          <w:tcPr>
            <w:tcW w:w="8080" w:type="dxa"/>
            <w:vAlign w:val="center"/>
          </w:tcPr>
          <w:p w14:paraId="44700C90"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obavlja druge poslove iz područja upravljanja nekretninama</w:t>
            </w:r>
          </w:p>
        </w:tc>
        <w:tc>
          <w:tcPr>
            <w:tcW w:w="1843" w:type="dxa"/>
            <w:vAlign w:val="center"/>
          </w:tcPr>
          <w:p w14:paraId="199ECB6E"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10%</w:t>
            </w:r>
          </w:p>
        </w:tc>
      </w:tr>
      <w:tr w:rsidR="00830530" w:rsidRPr="00830530" w14:paraId="5F61168D" w14:textId="77777777" w:rsidTr="005322B9">
        <w:trPr>
          <w:cantSplit/>
        </w:trPr>
        <w:tc>
          <w:tcPr>
            <w:tcW w:w="8080" w:type="dxa"/>
            <w:vAlign w:val="center"/>
          </w:tcPr>
          <w:p w14:paraId="178618A4"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radi na planiranju i provođenju projekata te po potrebi pruža stručnu pomoć gradskim tvrtkama i ustanovama</w:t>
            </w:r>
          </w:p>
        </w:tc>
        <w:tc>
          <w:tcPr>
            <w:tcW w:w="1843" w:type="dxa"/>
            <w:vAlign w:val="center"/>
          </w:tcPr>
          <w:p w14:paraId="0E6BF9F6"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10%</w:t>
            </w:r>
          </w:p>
        </w:tc>
      </w:tr>
      <w:tr w:rsidR="00830530" w:rsidRPr="00830530" w14:paraId="5024F609" w14:textId="77777777" w:rsidTr="005322B9">
        <w:trPr>
          <w:cantSplit/>
        </w:trPr>
        <w:tc>
          <w:tcPr>
            <w:tcW w:w="8080" w:type="dxa"/>
            <w:vAlign w:val="center"/>
          </w:tcPr>
          <w:p w14:paraId="2AAB044D" w14:textId="77777777" w:rsidR="00830530" w:rsidRPr="00830530" w:rsidRDefault="00830530" w:rsidP="005322B9">
            <w:pPr>
              <w:rPr>
                <w:rFonts w:ascii="Arial" w:hAnsi="Arial" w:cs="Arial"/>
                <w:sz w:val="18"/>
                <w:szCs w:val="18"/>
              </w:rPr>
            </w:pPr>
            <w:r w:rsidRPr="00830530">
              <w:rPr>
                <w:rFonts w:ascii="Arial" w:eastAsia="Calibri" w:hAnsi="Arial" w:cs="Arial"/>
                <w:sz w:val="18"/>
                <w:szCs w:val="18"/>
              </w:rPr>
              <w:t>obavlja i druge poslove po nalogu pročelnika i voditelja Odsjeka</w:t>
            </w:r>
          </w:p>
        </w:tc>
        <w:tc>
          <w:tcPr>
            <w:tcW w:w="1843" w:type="dxa"/>
            <w:vAlign w:val="center"/>
          </w:tcPr>
          <w:p w14:paraId="7DD0D915" w14:textId="77777777" w:rsidR="00830530" w:rsidRPr="00830530" w:rsidRDefault="00830530" w:rsidP="005322B9">
            <w:pPr>
              <w:jc w:val="center"/>
              <w:rPr>
                <w:rFonts w:ascii="Arial" w:hAnsi="Arial" w:cs="Arial"/>
                <w:sz w:val="18"/>
                <w:szCs w:val="18"/>
              </w:rPr>
            </w:pPr>
            <w:r w:rsidRPr="00830530">
              <w:rPr>
                <w:rFonts w:ascii="Arial" w:eastAsia="Calibri" w:hAnsi="Arial" w:cs="Arial"/>
                <w:sz w:val="18"/>
                <w:szCs w:val="18"/>
              </w:rPr>
              <w:t>5%</w:t>
            </w:r>
            <w:r w:rsidRPr="00830530">
              <w:rPr>
                <w:rFonts w:ascii="Arial" w:hAnsi="Arial" w:cs="Arial"/>
                <w:sz w:val="18"/>
                <w:szCs w:val="18"/>
              </w:rPr>
              <w:t xml:space="preserve"> </w:t>
            </w:r>
          </w:p>
        </w:tc>
      </w:tr>
    </w:tbl>
    <w:p w14:paraId="34FF9767" w14:textId="77777777" w:rsidR="00830530" w:rsidRPr="00830530" w:rsidRDefault="00830530" w:rsidP="00830530">
      <w:pPr>
        <w:spacing w:after="0" w:line="276" w:lineRule="auto"/>
        <w:jc w:val="both"/>
        <w:rPr>
          <w:rFonts w:ascii="Arial" w:hAnsi="Arial" w:cs="Arial"/>
          <w:sz w:val="18"/>
          <w:szCs w:val="18"/>
        </w:rPr>
      </w:pPr>
    </w:p>
    <w:p w14:paraId="4C6025F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F9DE6AD" w14:textId="77777777" w:rsidR="00830530" w:rsidRPr="00830530" w:rsidRDefault="00830530" w:rsidP="00830530">
      <w:pPr>
        <w:spacing w:after="0" w:line="276" w:lineRule="auto"/>
        <w:jc w:val="both"/>
        <w:rPr>
          <w:rFonts w:ascii="Arial" w:hAnsi="Arial" w:cs="Arial"/>
          <w:sz w:val="18"/>
          <w:szCs w:val="18"/>
        </w:rPr>
      </w:pPr>
    </w:p>
    <w:p w14:paraId="07A7422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6A2B58E" w14:textId="77777777" w:rsidR="00830530" w:rsidRPr="00830530" w:rsidRDefault="00830530" w:rsidP="00830530">
      <w:pPr>
        <w:numPr>
          <w:ilvl w:val="0"/>
          <w:numId w:val="65"/>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p>
    <w:p w14:paraId="1B1BD012" w14:textId="77777777" w:rsidR="00830530" w:rsidRPr="00830530" w:rsidRDefault="00830530" w:rsidP="00830530">
      <w:pPr>
        <w:numPr>
          <w:ilvl w:val="0"/>
          <w:numId w:val="65"/>
        </w:numPr>
        <w:spacing w:after="0" w:line="276" w:lineRule="auto"/>
        <w:contextualSpacing/>
        <w:jc w:val="both"/>
        <w:rPr>
          <w:rFonts w:ascii="Arial" w:hAnsi="Arial" w:cs="Arial"/>
          <w:sz w:val="18"/>
          <w:szCs w:val="18"/>
        </w:rPr>
      </w:pPr>
      <w:r w:rsidRPr="00830530">
        <w:rPr>
          <w:rFonts w:ascii="Arial" w:hAnsi="Arial" w:cs="Arial"/>
          <w:sz w:val="18"/>
          <w:szCs w:val="18"/>
        </w:rPr>
        <w:t>najmanje četiri godine radnog iskustva na odgovarajućim poslovima,</w:t>
      </w:r>
    </w:p>
    <w:p w14:paraId="150A00F5" w14:textId="77777777" w:rsidR="00830530" w:rsidRPr="00830530" w:rsidRDefault="00830530" w:rsidP="00830530">
      <w:pPr>
        <w:numPr>
          <w:ilvl w:val="0"/>
          <w:numId w:val="65"/>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BD3763E" w14:textId="77777777" w:rsidR="00830530" w:rsidRPr="00830530" w:rsidRDefault="00830530" w:rsidP="00830530">
      <w:pPr>
        <w:numPr>
          <w:ilvl w:val="0"/>
          <w:numId w:val="65"/>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A6C0E0D" w14:textId="77777777" w:rsidR="00830530" w:rsidRPr="00830530" w:rsidRDefault="00830530" w:rsidP="00830530">
      <w:pPr>
        <w:spacing w:after="0" w:line="276" w:lineRule="auto"/>
        <w:jc w:val="both"/>
        <w:rPr>
          <w:rFonts w:ascii="Arial" w:hAnsi="Arial" w:cs="Arial"/>
          <w:sz w:val="18"/>
          <w:szCs w:val="18"/>
        </w:rPr>
      </w:pPr>
    </w:p>
    <w:p w14:paraId="5E63E74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39AC97D6" w14:textId="77777777" w:rsidR="00830530" w:rsidRPr="00830530" w:rsidRDefault="00830530" w:rsidP="00830530">
      <w:pPr>
        <w:spacing w:after="0" w:line="276" w:lineRule="auto"/>
        <w:jc w:val="both"/>
        <w:rPr>
          <w:rFonts w:ascii="Arial" w:hAnsi="Arial" w:cs="Arial"/>
          <w:sz w:val="18"/>
          <w:szCs w:val="18"/>
        </w:rPr>
      </w:pPr>
    </w:p>
    <w:p w14:paraId="2D49CF0D"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0398E531" w14:textId="77777777" w:rsidR="00830530" w:rsidRPr="00830530" w:rsidRDefault="00830530" w:rsidP="00830530">
      <w:pPr>
        <w:spacing w:after="0"/>
        <w:jc w:val="both"/>
        <w:rPr>
          <w:rFonts w:ascii="Arial" w:hAnsi="Arial" w:cs="Arial"/>
          <w:sz w:val="18"/>
          <w:szCs w:val="18"/>
        </w:rPr>
      </w:pPr>
    </w:p>
    <w:p w14:paraId="1B9D368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w:t>
      </w:r>
    </w:p>
    <w:p w14:paraId="7940EB6B" w14:textId="77777777" w:rsidR="00830530" w:rsidRPr="00830530" w:rsidRDefault="00830530" w:rsidP="00830530">
      <w:pPr>
        <w:spacing w:after="0" w:line="254" w:lineRule="auto"/>
        <w:jc w:val="both"/>
        <w:rPr>
          <w:rFonts w:ascii="Arial" w:hAnsi="Arial" w:cs="Arial"/>
          <w:sz w:val="18"/>
          <w:szCs w:val="18"/>
        </w:rPr>
      </w:pPr>
      <w:r w:rsidRPr="00830530">
        <w:rPr>
          <w:rFonts w:ascii="Arial" w:hAnsi="Arial" w:cs="Arial"/>
          <w:sz w:val="18"/>
          <w:szCs w:val="18"/>
        </w:rPr>
        <w:t>koji uključuje kontakte unutar i izvan upravnoga tijela u svrhu pružanja savjeta, prikupljanja i razmjene informacija.</w:t>
      </w:r>
    </w:p>
    <w:p w14:paraId="4A94720A" w14:textId="77777777" w:rsidR="00830530" w:rsidRPr="00830530" w:rsidRDefault="00830530" w:rsidP="00830530">
      <w:pPr>
        <w:spacing w:after="0" w:line="276" w:lineRule="auto"/>
        <w:jc w:val="both"/>
        <w:rPr>
          <w:rFonts w:ascii="Arial" w:hAnsi="Arial" w:cs="Arial"/>
          <w:sz w:val="18"/>
          <w:szCs w:val="18"/>
        </w:rPr>
      </w:pPr>
    </w:p>
    <w:p w14:paraId="3BE7C16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44F24E40" w14:textId="77777777" w:rsidR="00830530" w:rsidRPr="00830530" w:rsidRDefault="00830530" w:rsidP="00830530">
      <w:pPr>
        <w:spacing w:after="0" w:line="276" w:lineRule="auto"/>
        <w:jc w:val="both"/>
        <w:rPr>
          <w:rFonts w:ascii="Arial" w:hAnsi="Arial" w:cs="Arial"/>
          <w:b/>
          <w:bCs/>
          <w:sz w:val="18"/>
          <w:szCs w:val="18"/>
        </w:rPr>
      </w:pPr>
    </w:p>
    <w:p w14:paraId="1EB0C6F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10. Savjetnik za stanove i poslovne prostore                                                          </w:t>
      </w:r>
      <w:r w:rsidRPr="00830530">
        <w:rPr>
          <w:rFonts w:ascii="Arial" w:hAnsi="Arial" w:cs="Arial"/>
          <w:sz w:val="18"/>
          <w:szCs w:val="18"/>
        </w:rPr>
        <w:t xml:space="preserve">  Broj izvršitelja: 1</w:t>
      </w:r>
    </w:p>
    <w:p w14:paraId="7ECCCF48" w14:textId="77777777" w:rsidR="00830530" w:rsidRPr="00830530" w:rsidRDefault="00830530" w:rsidP="00830530">
      <w:pPr>
        <w:spacing w:after="0" w:line="276" w:lineRule="auto"/>
        <w:jc w:val="both"/>
        <w:rPr>
          <w:rFonts w:ascii="Arial" w:hAnsi="Arial" w:cs="Arial"/>
          <w:sz w:val="18"/>
          <w:szCs w:val="18"/>
        </w:rPr>
      </w:pPr>
      <w:bookmarkStart w:id="14" w:name="_Hlk150508722"/>
    </w:p>
    <w:p w14:paraId="1239052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6E218D1"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08776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7E24A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550D6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CEEF96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01FE894"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ADED93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23F5A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6370C3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7FF81B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032A37EE" w14:textId="77777777" w:rsidR="00830530" w:rsidRPr="00830530" w:rsidRDefault="00830530" w:rsidP="00830530">
      <w:pPr>
        <w:spacing w:after="0" w:line="276" w:lineRule="auto"/>
        <w:jc w:val="both"/>
        <w:rPr>
          <w:rFonts w:ascii="Arial" w:hAnsi="Arial" w:cs="Arial"/>
          <w:sz w:val="18"/>
          <w:szCs w:val="18"/>
        </w:rPr>
      </w:pPr>
    </w:p>
    <w:p w14:paraId="05B067D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OPIS POSLOVA RADNOG MJESTA </w:t>
      </w:r>
    </w:p>
    <w:tbl>
      <w:tblPr>
        <w:tblStyle w:val="TableGrid"/>
        <w:tblW w:w="9923" w:type="dxa"/>
        <w:tblInd w:w="-5" w:type="dxa"/>
        <w:tblLook w:val="04A0" w:firstRow="1" w:lastRow="0" w:firstColumn="1" w:lastColumn="0" w:noHBand="0" w:noVBand="1"/>
      </w:tblPr>
      <w:tblGrid>
        <w:gridCol w:w="8080"/>
        <w:gridCol w:w="1843"/>
      </w:tblGrid>
      <w:tr w:rsidR="00830530" w:rsidRPr="00830530" w14:paraId="59AEECEC" w14:textId="77777777" w:rsidTr="005322B9">
        <w:trPr>
          <w:cantSplit/>
        </w:trPr>
        <w:tc>
          <w:tcPr>
            <w:tcW w:w="8080" w:type="dxa"/>
            <w:vAlign w:val="center"/>
          </w:tcPr>
          <w:p w14:paraId="5B8CC72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42BFF88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4F1A3B4" w14:textId="77777777" w:rsidTr="005322B9">
        <w:trPr>
          <w:cantSplit/>
        </w:trPr>
        <w:tc>
          <w:tcPr>
            <w:tcW w:w="8080" w:type="dxa"/>
            <w:vAlign w:val="center"/>
          </w:tcPr>
          <w:p w14:paraId="26C4005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 proučava propise iz područja vlasništva i drugih stvarnih prava</w:t>
            </w:r>
          </w:p>
        </w:tc>
        <w:tc>
          <w:tcPr>
            <w:tcW w:w="1843" w:type="dxa"/>
            <w:vAlign w:val="center"/>
          </w:tcPr>
          <w:p w14:paraId="484CCA1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1C76D631" w14:textId="77777777" w:rsidTr="005322B9">
        <w:trPr>
          <w:cantSplit/>
        </w:trPr>
        <w:tc>
          <w:tcPr>
            <w:tcW w:w="8080" w:type="dxa"/>
            <w:vAlign w:val="center"/>
          </w:tcPr>
          <w:p w14:paraId="052217F2" w14:textId="77777777" w:rsidR="00830530" w:rsidRPr="00830530" w:rsidRDefault="00830530" w:rsidP="005322B9">
            <w:pPr>
              <w:jc w:val="both"/>
              <w:rPr>
                <w:rFonts w:ascii="Arial" w:eastAsia="Times New Roman" w:hAnsi="Arial" w:cs="Arial"/>
                <w:sz w:val="18"/>
                <w:szCs w:val="18"/>
              </w:rPr>
            </w:pPr>
            <w:r w:rsidRPr="00830530">
              <w:rPr>
                <w:rFonts w:ascii="Arial" w:eastAsia="Times New Roman" w:hAnsi="Arial" w:cs="Arial"/>
                <w:sz w:val="18"/>
                <w:szCs w:val="18"/>
              </w:rPr>
              <w:lastRenderedPageBreak/>
              <w:t>pribavlja dokumentaciju i provodi aktivnosti u svrhu sređivanja i upisa prava vlasništva grada Karlovca na nekretninama, priprema prijedloga za pokretanje pojedinačnih zemljišnoknjižnih  ispravnih postupaka, priprema ugovora o uređenju vlasničkih odnosa, podnosi zahtjeve vezane za nekretnine prema resornim ministarstvima i javnopravnim tijelima</w:t>
            </w:r>
          </w:p>
        </w:tc>
        <w:tc>
          <w:tcPr>
            <w:tcW w:w="1843" w:type="dxa"/>
            <w:vAlign w:val="center"/>
          </w:tcPr>
          <w:p w14:paraId="07FD537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D969581" w14:textId="77777777" w:rsidTr="005322B9">
        <w:trPr>
          <w:cantSplit/>
        </w:trPr>
        <w:tc>
          <w:tcPr>
            <w:tcW w:w="8080" w:type="dxa"/>
            <w:vAlign w:val="center"/>
          </w:tcPr>
          <w:p w14:paraId="1603DBD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nacrte ugovora i ostalih akata iz područja vlasništva i drugih stvarnih prava</w:t>
            </w:r>
          </w:p>
        </w:tc>
        <w:tc>
          <w:tcPr>
            <w:tcW w:w="1843" w:type="dxa"/>
            <w:vAlign w:val="center"/>
          </w:tcPr>
          <w:p w14:paraId="2D165A65"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F004087" w14:textId="77777777" w:rsidTr="005322B9">
        <w:trPr>
          <w:cantSplit/>
        </w:trPr>
        <w:tc>
          <w:tcPr>
            <w:tcW w:w="8080" w:type="dxa"/>
            <w:vAlign w:val="center"/>
          </w:tcPr>
          <w:p w14:paraId="24F2544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dokumentaciju i sudjeluje u postupcima  Karlovačkom županijom i Općinskim sudom u postupcima osnivanja nove zemljišne knjige</w:t>
            </w:r>
          </w:p>
        </w:tc>
        <w:tc>
          <w:tcPr>
            <w:tcW w:w="1843" w:type="dxa"/>
            <w:vAlign w:val="center"/>
          </w:tcPr>
          <w:p w14:paraId="7F97D62C"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017D9398" w14:textId="77777777" w:rsidTr="005322B9">
        <w:trPr>
          <w:cantSplit/>
        </w:trPr>
        <w:tc>
          <w:tcPr>
            <w:tcW w:w="8080" w:type="dxa"/>
            <w:vAlign w:val="center"/>
          </w:tcPr>
          <w:p w14:paraId="47B886A2" w14:textId="77777777" w:rsidR="00830530" w:rsidRPr="00830530" w:rsidRDefault="00830530" w:rsidP="005322B9">
            <w:pPr>
              <w:jc w:val="both"/>
              <w:rPr>
                <w:rFonts w:ascii="Arial" w:eastAsia="Times New Roman" w:hAnsi="Arial" w:cs="Arial"/>
                <w:sz w:val="18"/>
                <w:szCs w:val="18"/>
              </w:rPr>
            </w:pPr>
            <w:r w:rsidRPr="00830530">
              <w:rPr>
                <w:rFonts w:ascii="Arial" w:eastAsia="Times New Roman" w:hAnsi="Arial" w:cs="Arial"/>
                <w:sz w:val="18"/>
                <w:szCs w:val="18"/>
              </w:rPr>
              <w:t>priprema dokumentaciju i provodi postupak radi prodaje i kupnje stanova i poslovnih prostora ili sklapanja ugovora o zakupu ili korištenju</w:t>
            </w:r>
          </w:p>
        </w:tc>
        <w:tc>
          <w:tcPr>
            <w:tcW w:w="1843" w:type="dxa"/>
            <w:vAlign w:val="center"/>
          </w:tcPr>
          <w:p w14:paraId="0D11DDFB"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04D2EEF2" w14:textId="77777777" w:rsidTr="005322B9">
        <w:trPr>
          <w:cantSplit/>
        </w:trPr>
        <w:tc>
          <w:tcPr>
            <w:tcW w:w="8080" w:type="dxa"/>
            <w:vAlign w:val="center"/>
          </w:tcPr>
          <w:p w14:paraId="4993E48B" w14:textId="77777777" w:rsidR="00830530" w:rsidRPr="00830530" w:rsidRDefault="00830530" w:rsidP="005322B9">
            <w:pPr>
              <w:jc w:val="both"/>
              <w:rPr>
                <w:rFonts w:ascii="Arial" w:eastAsia="Times New Roman" w:hAnsi="Arial" w:cs="Arial"/>
                <w:sz w:val="18"/>
                <w:szCs w:val="18"/>
              </w:rPr>
            </w:pPr>
            <w:r w:rsidRPr="00830530">
              <w:rPr>
                <w:rFonts w:ascii="Arial" w:eastAsia="Times New Roman" w:hAnsi="Arial" w:cs="Arial"/>
                <w:sz w:val="18"/>
                <w:szCs w:val="18"/>
              </w:rPr>
              <w:t>priprema dokumentaciju i provodi javni natječaj sukladno Zakonu o upravljanju i održavanju zgrada</w:t>
            </w:r>
          </w:p>
        </w:tc>
        <w:tc>
          <w:tcPr>
            <w:tcW w:w="1843" w:type="dxa"/>
            <w:vAlign w:val="center"/>
          </w:tcPr>
          <w:p w14:paraId="49B3766C"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5C87C42" w14:textId="77777777" w:rsidTr="005322B9">
        <w:trPr>
          <w:cantSplit/>
        </w:trPr>
        <w:tc>
          <w:tcPr>
            <w:tcW w:w="8080" w:type="dxa"/>
            <w:vAlign w:val="center"/>
          </w:tcPr>
          <w:p w14:paraId="2B2567F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poslove iz područja upravljanja nekretninama    </w:t>
            </w:r>
          </w:p>
        </w:tc>
        <w:tc>
          <w:tcPr>
            <w:tcW w:w="1843" w:type="dxa"/>
            <w:vAlign w:val="center"/>
          </w:tcPr>
          <w:p w14:paraId="5513704F"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C8CD952" w14:textId="77777777" w:rsidTr="005322B9">
        <w:trPr>
          <w:cantSplit/>
        </w:trPr>
        <w:tc>
          <w:tcPr>
            <w:tcW w:w="8080" w:type="dxa"/>
            <w:vAlign w:val="center"/>
          </w:tcPr>
          <w:p w14:paraId="5753EFF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rješavanje ostavinskih postupaka i rješava statuse naslijeđenih nekretnina</w:t>
            </w:r>
          </w:p>
        </w:tc>
        <w:tc>
          <w:tcPr>
            <w:tcW w:w="1843" w:type="dxa"/>
            <w:vAlign w:val="center"/>
          </w:tcPr>
          <w:p w14:paraId="4A2946C5"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6E844EDE" w14:textId="77777777" w:rsidTr="005322B9">
        <w:trPr>
          <w:cantSplit/>
        </w:trPr>
        <w:tc>
          <w:tcPr>
            <w:tcW w:w="8080" w:type="dxa"/>
            <w:vAlign w:val="center"/>
          </w:tcPr>
          <w:p w14:paraId="3279EBE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dokumentaciju za rješavanje imovinsko pravnih odnosa za potrebe Grada</w:t>
            </w:r>
          </w:p>
        </w:tc>
        <w:tc>
          <w:tcPr>
            <w:tcW w:w="1843" w:type="dxa"/>
            <w:vAlign w:val="center"/>
          </w:tcPr>
          <w:p w14:paraId="0A5B6026"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568AFB3" w14:textId="77777777" w:rsidTr="005322B9">
        <w:trPr>
          <w:cantSplit/>
        </w:trPr>
        <w:tc>
          <w:tcPr>
            <w:tcW w:w="8080" w:type="dxa"/>
            <w:vAlign w:val="center"/>
          </w:tcPr>
          <w:p w14:paraId="64D29C4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radi na planiranju i provođenju projekata</w:t>
            </w:r>
          </w:p>
        </w:tc>
        <w:tc>
          <w:tcPr>
            <w:tcW w:w="1843" w:type="dxa"/>
            <w:vAlign w:val="center"/>
          </w:tcPr>
          <w:p w14:paraId="7EC20C8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1A1C270" w14:textId="77777777" w:rsidTr="005322B9">
        <w:trPr>
          <w:cantSplit/>
        </w:trPr>
        <w:tc>
          <w:tcPr>
            <w:tcW w:w="8080" w:type="dxa"/>
            <w:vAlign w:val="center"/>
          </w:tcPr>
          <w:p w14:paraId="4C2959A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po potrebi pruža stručnu pravnu pomoć gradskim trgovačkim društvima i ustanovama</w:t>
            </w:r>
          </w:p>
        </w:tc>
        <w:tc>
          <w:tcPr>
            <w:tcW w:w="1843" w:type="dxa"/>
            <w:vAlign w:val="center"/>
          </w:tcPr>
          <w:p w14:paraId="6960CCE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4161DCB7" w14:textId="77777777" w:rsidTr="005322B9">
        <w:trPr>
          <w:cantSplit/>
        </w:trPr>
        <w:tc>
          <w:tcPr>
            <w:tcW w:w="8080" w:type="dxa"/>
            <w:vAlign w:val="center"/>
          </w:tcPr>
          <w:p w14:paraId="75AD1A9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0CE17C15"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625D1CF7" w14:textId="77777777" w:rsidR="00830530" w:rsidRPr="00830530" w:rsidRDefault="00830530" w:rsidP="00830530">
      <w:pPr>
        <w:spacing w:after="0" w:line="276" w:lineRule="auto"/>
        <w:jc w:val="both"/>
        <w:rPr>
          <w:rFonts w:ascii="Arial" w:hAnsi="Arial" w:cs="Arial"/>
          <w:sz w:val="18"/>
          <w:szCs w:val="18"/>
        </w:rPr>
      </w:pPr>
    </w:p>
    <w:p w14:paraId="292D0A5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FF1B66B" w14:textId="77777777" w:rsidR="00830530" w:rsidRPr="00830530" w:rsidRDefault="00830530" w:rsidP="00830530">
      <w:pPr>
        <w:spacing w:after="0" w:line="276" w:lineRule="auto"/>
        <w:jc w:val="both"/>
        <w:rPr>
          <w:rFonts w:ascii="Arial" w:hAnsi="Arial" w:cs="Arial"/>
          <w:sz w:val="18"/>
          <w:szCs w:val="18"/>
        </w:rPr>
      </w:pPr>
    </w:p>
    <w:p w14:paraId="36EFFD6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FD99D7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p>
    <w:p w14:paraId="4A7B469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tri godine radnog iskustva na odgovarajućim poslovima, </w:t>
      </w:r>
    </w:p>
    <w:p w14:paraId="764FA63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8A9190C"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A32C5B0" w14:textId="77777777" w:rsidR="00830530" w:rsidRPr="00830530" w:rsidRDefault="00830530" w:rsidP="00830530">
      <w:pPr>
        <w:spacing w:after="0" w:line="276" w:lineRule="auto"/>
        <w:jc w:val="both"/>
        <w:rPr>
          <w:rFonts w:ascii="Arial" w:hAnsi="Arial" w:cs="Arial"/>
          <w:sz w:val="18"/>
          <w:szCs w:val="18"/>
        </w:rPr>
      </w:pPr>
    </w:p>
    <w:p w14:paraId="48D6D318"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upravnoga tijela, rješavanje složenih upravnih i drugih predmeta, te rješavanje problema uz upute i nadzor rukovodećeg službenika.</w:t>
      </w:r>
    </w:p>
    <w:p w14:paraId="746D179B" w14:textId="77777777" w:rsidR="00830530" w:rsidRPr="00830530" w:rsidRDefault="00830530" w:rsidP="00830530">
      <w:pPr>
        <w:spacing w:after="0" w:line="276" w:lineRule="auto"/>
        <w:jc w:val="both"/>
        <w:rPr>
          <w:rFonts w:ascii="Arial" w:hAnsi="Arial" w:cs="Arial"/>
          <w:sz w:val="18"/>
          <w:szCs w:val="18"/>
        </w:rPr>
      </w:pPr>
    </w:p>
    <w:p w14:paraId="182F97F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74E66FFE" w14:textId="77777777" w:rsidR="00830530" w:rsidRPr="00830530" w:rsidRDefault="00830530" w:rsidP="00830530">
      <w:pPr>
        <w:spacing w:after="0" w:line="276" w:lineRule="auto"/>
        <w:jc w:val="both"/>
        <w:rPr>
          <w:rFonts w:ascii="Arial" w:hAnsi="Arial" w:cs="Arial"/>
          <w:b/>
          <w:bCs/>
          <w:sz w:val="18"/>
          <w:szCs w:val="18"/>
        </w:rPr>
      </w:pPr>
    </w:p>
    <w:p w14:paraId="47634E1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prikupljanja ili razmjene informacija.</w:t>
      </w:r>
    </w:p>
    <w:p w14:paraId="47B8D600" w14:textId="77777777" w:rsidR="00830530" w:rsidRPr="00830530" w:rsidRDefault="00830530" w:rsidP="00830530">
      <w:pPr>
        <w:spacing w:after="0" w:line="276" w:lineRule="auto"/>
        <w:jc w:val="both"/>
        <w:rPr>
          <w:rFonts w:ascii="Arial" w:hAnsi="Arial" w:cs="Arial"/>
          <w:sz w:val="18"/>
          <w:szCs w:val="18"/>
        </w:rPr>
      </w:pPr>
    </w:p>
    <w:p w14:paraId="18F6969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46FB06FA" w14:textId="77777777" w:rsidR="00830530" w:rsidRPr="00830530" w:rsidRDefault="00830530" w:rsidP="00830530">
      <w:pPr>
        <w:spacing w:after="0" w:line="276" w:lineRule="auto"/>
        <w:jc w:val="both"/>
        <w:rPr>
          <w:rFonts w:ascii="Arial" w:hAnsi="Arial" w:cs="Arial"/>
          <w:sz w:val="18"/>
          <w:szCs w:val="18"/>
        </w:rPr>
      </w:pPr>
    </w:p>
    <w:bookmarkEnd w:id="14"/>
    <w:p w14:paraId="2747778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11.  Viši stručni suradnik za upravljanje imovinom</w:t>
      </w:r>
      <w:r w:rsidRPr="00830530">
        <w:rPr>
          <w:rFonts w:ascii="Arial" w:hAnsi="Arial" w:cs="Arial"/>
          <w:sz w:val="18"/>
          <w:szCs w:val="18"/>
        </w:rPr>
        <w:t xml:space="preserve">                                                Broj izvršitelja: 2</w:t>
      </w:r>
    </w:p>
    <w:p w14:paraId="7BC1D759" w14:textId="77777777" w:rsidR="00830530" w:rsidRPr="00830530" w:rsidRDefault="00830530" w:rsidP="00830530">
      <w:pPr>
        <w:spacing w:after="0" w:line="276" w:lineRule="auto"/>
        <w:jc w:val="both"/>
        <w:rPr>
          <w:rFonts w:ascii="Arial" w:hAnsi="Arial" w:cs="Arial"/>
          <w:sz w:val="18"/>
          <w:szCs w:val="18"/>
        </w:rPr>
      </w:pPr>
    </w:p>
    <w:p w14:paraId="566F78F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AD446C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D7FF9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19E89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08532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C6A087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3B69BE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CAC0FF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FEC6D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5C35EA9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B75728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0F889D81" w14:textId="77777777" w:rsidR="00830530" w:rsidRPr="00830530" w:rsidRDefault="00830530" w:rsidP="00830530">
      <w:pPr>
        <w:spacing w:after="0" w:line="276" w:lineRule="auto"/>
        <w:jc w:val="both"/>
        <w:rPr>
          <w:rFonts w:ascii="Arial" w:hAnsi="Arial" w:cs="Arial"/>
          <w:sz w:val="18"/>
          <w:szCs w:val="18"/>
        </w:rPr>
      </w:pPr>
    </w:p>
    <w:p w14:paraId="070F1F8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D10C0A0" w14:textId="77777777" w:rsidTr="005322B9">
        <w:trPr>
          <w:cantSplit/>
        </w:trPr>
        <w:tc>
          <w:tcPr>
            <w:tcW w:w="8080" w:type="dxa"/>
            <w:vAlign w:val="center"/>
          </w:tcPr>
          <w:p w14:paraId="6A384FD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D5B928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EE746EF" w14:textId="77777777" w:rsidTr="005322B9">
        <w:trPr>
          <w:cantSplit/>
        </w:trPr>
        <w:tc>
          <w:tcPr>
            <w:tcW w:w="8080" w:type="dxa"/>
            <w:vAlign w:val="center"/>
          </w:tcPr>
          <w:p w14:paraId="56BA787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 proučava propise iz područja vlasništva i drugih stvarnih prava i upravljanja imovinom i usklađenost općih akata s istima</w:t>
            </w:r>
          </w:p>
        </w:tc>
        <w:tc>
          <w:tcPr>
            <w:tcW w:w="1843" w:type="dxa"/>
            <w:vAlign w:val="center"/>
          </w:tcPr>
          <w:p w14:paraId="4AAC4BD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2B086A03" w14:textId="77777777" w:rsidTr="005322B9">
        <w:trPr>
          <w:cantSplit/>
        </w:trPr>
        <w:tc>
          <w:tcPr>
            <w:tcW w:w="8080" w:type="dxa"/>
            <w:vAlign w:val="center"/>
          </w:tcPr>
          <w:p w14:paraId="19991D0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poslove iz područja upravljanja imovinom provođenjem postupaka dodjele nekretnina na korištenje, izradom akata i nadzorom korištenja</w:t>
            </w:r>
          </w:p>
        </w:tc>
        <w:tc>
          <w:tcPr>
            <w:tcW w:w="1843" w:type="dxa"/>
            <w:vAlign w:val="center"/>
          </w:tcPr>
          <w:p w14:paraId="21FABBE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2EBCB09" w14:textId="77777777" w:rsidTr="005322B9">
        <w:trPr>
          <w:cantSplit/>
        </w:trPr>
        <w:tc>
          <w:tcPr>
            <w:tcW w:w="8080" w:type="dxa"/>
            <w:vAlign w:val="center"/>
          </w:tcPr>
          <w:p w14:paraId="7CD7B2A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postupcima osnivanja nove zemljišne knjige koji obuhvaćaju terenski rad, prikupljanje dokumentacije, sudjelovanje na predočavanjima  podataka i postupcima izlaganja</w:t>
            </w:r>
          </w:p>
        </w:tc>
        <w:tc>
          <w:tcPr>
            <w:tcW w:w="1843" w:type="dxa"/>
            <w:vAlign w:val="center"/>
          </w:tcPr>
          <w:p w14:paraId="79EEA2E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3DB81B4" w14:textId="77777777" w:rsidTr="005322B9">
        <w:trPr>
          <w:cantSplit/>
        </w:trPr>
        <w:tc>
          <w:tcPr>
            <w:tcW w:w="8080" w:type="dxa"/>
            <w:vAlign w:val="center"/>
          </w:tcPr>
          <w:p w14:paraId="3AD8F9C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Unosi podatke potrebne za rad u Registru nekretnina, E-nekretnina, GiS, IRN, SRDI i drugim sustavima i bazama podataka koje koristi ili je obveznik Grad Karlovac</w:t>
            </w:r>
          </w:p>
        </w:tc>
        <w:tc>
          <w:tcPr>
            <w:tcW w:w="1843" w:type="dxa"/>
            <w:vAlign w:val="center"/>
          </w:tcPr>
          <w:p w14:paraId="30F220A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DC75163" w14:textId="77777777" w:rsidTr="005322B9">
        <w:trPr>
          <w:cantSplit/>
        </w:trPr>
        <w:tc>
          <w:tcPr>
            <w:tcW w:w="8080" w:type="dxa"/>
            <w:vAlign w:val="center"/>
          </w:tcPr>
          <w:p w14:paraId="270BCAD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 surađuje sa drugim gradskim odjelima u upravljanju imovinom</w:t>
            </w:r>
          </w:p>
        </w:tc>
        <w:tc>
          <w:tcPr>
            <w:tcW w:w="1843" w:type="dxa"/>
            <w:vAlign w:val="center"/>
          </w:tcPr>
          <w:p w14:paraId="0A710B3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182376A" w14:textId="77777777" w:rsidTr="005322B9">
        <w:trPr>
          <w:cantSplit/>
        </w:trPr>
        <w:tc>
          <w:tcPr>
            <w:tcW w:w="8080" w:type="dxa"/>
            <w:vAlign w:val="center"/>
          </w:tcPr>
          <w:p w14:paraId="5289FCBC"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pribavlja dokumentaciju i provodi aktivnosti u svrhu sređivanja i upisa prava vlasništva grada Karlovca na nekretninama, priprema prijedloga za pokretanje pojedinačnih zemljišnoknjižnih  ispravnih postupaka, priprema ugovora o uređenju vlasničkih odnosa, podnosi zahtjeve vezane za nekretnine prema resornim ministarstvima i javnopravnim tijelima</w:t>
            </w:r>
          </w:p>
        </w:tc>
        <w:tc>
          <w:tcPr>
            <w:tcW w:w="1843" w:type="dxa"/>
            <w:vAlign w:val="center"/>
          </w:tcPr>
          <w:p w14:paraId="12B193D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0B6C0BC3" w14:textId="77777777" w:rsidTr="005322B9">
        <w:trPr>
          <w:cantSplit/>
        </w:trPr>
        <w:tc>
          <w:tcPr>
            <w:tcW w:w="8080" w:type="dxa"/>
            <w:vAlign w:val="center"/>
          </w:tcPr>
          <w:p w14:paraId="3B94A4D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lastRenderedPageBreak/>
              <w:t>priprema dokumentaciju i provodi postupke radi kupnje i prodaje stanova i poslovnih prostora ili sklapanja ugovora o zakupu ili korištenju</w:t>
            </w:r>
          </w:p>
        </w:tc>
        <w:tc>
          <w:tcPr>
            <w:tcW w:w="1843" w:type="dxa"/>
            <w:vAlign w:val="center"/>
          </w:tcPr>
          <w:p w14:paraId="5084A2F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9828083" w14:textId="77777777" w:rsidTr="005322B9">
        <w:trPr>
          <w:cantSplit/>
        </w:trPr>
        <w:tc>
          <w:tcPr>
            <w:tcW w:w="8080" w:type="dxa"/>
            <w:vAlign w:val="center"/>
          </w:tcPr>
          <w:p w14:paraId="4B0BF64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dokumentaciju i provodi javni natječaj sukladno Zakonu o upravljanju i održavanju zgrada</w:t>
            </w:r>
          </w:p>
        </w:tc>
        <w:tc>
          <w:tcPr>
            <w:tcW w:w="1843" w:type="dxa"/>
            <w:vAlign w:val="center"/>
          </w:tcPr>
          <w:p w14:paraId="24F3013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4947355" w14:textId="77777777" w:rsidTr="005322B9">
        <w:trPr>
          <w:cantSplit/>
        </w:trPr>
        <w:tc>
          <w:tcPr>
            <w:tcW w:w="8080" w:type="dxa"/>
            <w:vAlign w:val="center"/>
          </w:tcPr>
          <w:p w14:paraId="3E88D9C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radi na planiranju i provođenju projekata vezanih za upravljanje imovinom</w:t>
            </w:r>
          </w:p>
        </w:tc>
        <w:tc>
          <w:tcPr>
            <w:tcW w:w="1843" w:type="dxa"/>
            <w:vAlign w:val="center"/>
          </w:tcPr>
          <w:p w14:paraId="2317D6B4"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323A28DA" w14:textId="77777777" w:rsidTr="005322B9">
        <w:trPr>
          <w:cantSplit/>
          <w:trHeight w:val="165"/>
        </w:trPr>
        <w:tc>
          <w:tcPr>
            <w:tcW w:w="8080" w:type="dxa"/>
            <w:vAlign w:val="center"/>
          </w:tcPr>
          <w:p w14:paraId="2E1969B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1FF918D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10% </w:t>
            </w:r>
          </w:p>
        </w:tc>
      </w:tr>
    </w:tbl>
    <w:p w14:paraId="7C3DF0A2" w14:textId="77777777" w:rsidR="00830530" w:rsidRPr="00830530" w:rsidRDefault="00830530" w:rsidP="00830530">
      <w:pPr>
        <w:spacing w:after="0" w:line="276" w:lineRule="auto"/>
        <w:jc w:val="both"/>
        <w:rPr>
          <w:rFonts w:ascii="Arial" w:hAnsi="Arial" w:cs="Arial"/>
          <w:sz w:val="18"/>
          <w:szCs w:val="18"/>
        </w:rPr>
      </w:pPr>
    </w:p>
    <w:p w14:paraId="6F4574F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6A4A974" w14:textId="77777777" w:rsidR="00830530" w:rsidRPr="00830530" w:rsidRDefault="00830530" w:rsidP="00830530">
      <w:pPr>
        <w:spacing w:after="0" w:line="276" w:lineRule="auto"/>
        <w:jc w:val="both"/>
        <w:rPr>
          <w:rFonts w:ascii="Arial" w:hAnsi="Arial" w:cs="Arial"/>
          <w:sz w:val="18"/>
          <w:szCs w:val="18"/>
        </w:rPr>
      </w:pPr>
    </w:p>
    <w:p w14:paraId="0605A7E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20602F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ili ekonomske struke,</w:t>
      </w:r>
    </w:p>
    <w:p w14:paraId="5BAC4EE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7C5B4B2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555F1E9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D245CD8" w14:textId="77777777" w:rsidR="00830530" w:rsidRPr="00830530" w:rsidRDefault="00830530" w:rsidP="00830530">
      <w:pPr>
        <w:spacing w:after="0" w:line="276" w:lineRule="auto"/>
        <w:jc w:val="both"/>
        <w:rPr>
          <w:rFonts w:ascii="Arial" w:hAnsi="Arial" w:cs="Arial"/>
          <w:sz w:val="18"/>
          <w:szCs w:val="18"/>
        </w:rPr>
      </w:pPr>
    </w:p>
    <w:p w14:paraId="370A9ED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2D7C65D0" w14:textId="77777777" w:rsidR="00830530" w:rsidRPr="00830530" w:rsidRDefault="00830530" w:rsidP="00830530">
      <w:pPr>
        <w:spacing w:after="0" w:line="276" w:lineRule="auto"/>
        <w:jc w:val="both"/>
        <w:rPr>
          <w:rFonts w:ascii="Arial" w:hAnsi="Arial" w:cs="Arial"/>
          <w:sz w:val="18"/>
          <w:szCs w:val="18"/>
        </w:rPr>
      </w:pPr>
    </w:p>
    <w:p w14:paraId="185AAFE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6A1A4A57" w14:textId="77777777" w:rsidR="00830530" w:rsidRPr="00830530" w:rsidRDefault="00830530" w:rsidP="00830530">
      <w:pPr>
        <w:spacing w:after="0" w:line="276" w:lineRule="auto"/>
        <w:jc w:val="both"/>
        <w:rPr>
          <w:rFonts w:ascii="Arial" w:hAnsi="Arial" w:cs="Arial"/>
          <w:sz w:val="18"/>
          <w:szCs w:val="18"/>
        </w:rPr>
      </w:pPr>
    </w:p>
    <w:p w14:paraId="0DA2D24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SURADNJE S DRUGIM TIJELIMA I KOMUNIKACIJE SA STRANKAMA koji uključuje komunikaciju unutar nižih unutarnjih ustrojstvenih jedinica te povremenu komunikaciju izvan državnog tijela u svrhu prikupljanja ili razmjene informacija.</w:t>
      </w:r>
    </w:p>
    <w:p w14:paraId="3A6901F9" w14:textId="77777777" w:rsidR="00830530" w:rsidRPr="00830530" w:rsidRDefault="00830530" w:rsidP="00830530">
      <w:pPr>
        <w:spacing w:after="0" w:line="276" w:lineRule="auto"/>
        <w:jc w:val="both"/>
        <w:rPr>
          <w:rFonts w:ascii="Arial" w:hAnsi="Arial" w:cs="Arial"/>
          <w:sz w:val="18"/>
          <w:szCs w:val="18"/>
        </w:rPr>
      </w:pPr>
    </w:p>
    <w:p w14:paraId="697D78A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0D8BB981" w14:textId="77777777" w:rsidR="00830530" w:rsidRPr="00830530" w:rsidRDefault="00830530" w:rsidP="00830530">
      <w:pPr>
        <w:spacing w:after="0" w:line="276" w:lineRule="auto"/>
        <w:jc w:val="both"/>
        <w:rPr>
          <w:rFonts w:ascii="Arial" w:hAnsi="Arial" w:cs="Arial"/>
          <w:b/>
          <w:bCs/>
          <w:sz w:val="18"/>
          <w:szCs w:val="18"/>
        </w:rPr>
      </w:pPr>
    </w:p>
    <w:p w14:paraId="44583AD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12. Viši stručni suradnik za imovinu     </w:t>
      </w:r>
      <w:r w:rsidRPr="00830530">
        <w:rPr>
          <w:rFonts w:ascii="Arial" w:hAnsi="Arial" w:cs="Arial"/>
          <w:sz w:val="18"/>
          <w:szCs w:val="18"/>
        </w:rPr>
        <w:tab/>
      </w:r>
      <w:r w:rsidRPr="00830530">
        <w:rPr>
          <w:rFonts w:ascii="Arial" w:hAnsi="Arial" w:cs="Arial"/>
          <w:b/>
          <w:bCs/>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b/>
          <w:bCs/>
          <w:sz w:val="18"/>
          <w:szCs w:val="18"/>
        </w:rPr>
        <w:t xml:space="preserve">   </w:t>
      </w:r>
      <w:r w:rsidRPr="00830530">
        <w:rPr>
          <w:rFonts w:ascii="Arial" w:hAnsi="Arial" w:cs="Arial"/>
          <w:sz w:val="18"/>
          <w:szCs w:val="18"/>
        </w:rPr>
        <w:t>Broj izvršitelja: 1</w:t>
      </w:r>
    </w:p>
    <w:p w14:paraId="07D7288C" w14:textId="77777777" w:rsidR="00830530" w:rsidRPr="00830530" w:rsidRDefault="00830530" w:rsidP="00830530">
      <w:pPr>
        <w:spacing w:after="0" w:line="276" w:lineRule="auto"/>
        <w:jc w:val="both"/>
        <w:rPr>
          <w:rFonts w:ascii="Arial" w:hAnsi="Arial" w:cs="Arial"/>
          <w:sz w:val="18"/>
          <w:szCs w:val="18"/>
        </w:rPr>
      </w:pPr>
    </w:p>
    <w:p w14:paraId="643B4AC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D95C415"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1B10F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0B0A0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0C02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ECDF0A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85220CA"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59020D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547947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6178F5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0E1FA7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41C0A765" w14:textId="77777777" w:rsidR="00830530" w:rsidRPr="00830530" w:rsidRDefault="00830530" w:rsidP="00830530">
      <w:pPr>
        <w:spacing w:after="0" w:line="276" w:lineRule="auto"/>
        <w:jc w:val="both"/>
        <w:rPr>
          <w:rFonts w:ascii="Arial" w:hAnsi="Arial" w:cs="Arial"/>
          <w:sz w:val="18"/>
          <w:szCs w:val="18"/>
        </w:rPr>
      </w:pPr>
    </w:p>
    <w:p w14:paraId="16E2A88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B74D3E4" w14:textId="77777777" w:rsidTr="005322B9">
        <w:trPr>
          <w:cantSplit/>
        </w:trPr>
        <w:tc>
          <w:tcPr>
            <w:tcW w:w="8080" w:type="dxa"/>
            <w:vAlign w:val="center"/>
          </w:tcPr>
          <w:p w14:paraId="10673C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6384DF3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9C9A689" w14:textId="77777777" w:rsidTr="005322B9">
        <w:trPr>
          <w:cantSplit/>
        </w:trPr>
        <w:tc>
          <w:tcPr>
            <w:tcW w:w="8080" w:type="dxa"/>
            <w:vAlign w:val="center"/>
          </w:tcPr>
          <w:p w14:paraId="4BF1BC8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 proučava propise iz područja vlasništva i drugih stvarnih prava i upravljanja imovinom</w:t>
            </w:r>
          </w:p>
        </w:tc>
        <w:tc>
          <w:tcPr>
            <w:tcW w:w="1843" w:type="dxa"/>
            <w:vAlign w:val="center"/>
          </w:tcPr>
          <w:p w14:paraId="13DA53B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1444443" w14:textId="77777777" w:rsidTr="005322B9">
        <w:trPr>
          <w:cantSplit/>
        </w:trPr>
        <w:tc>
          <w:tcPr>
            <w:tcW w:w="8080" w:type="dxa"/>
            <w:vAlign w:val="center"/>
          </w:tcPr>
          <w:p w14:paraId="0806AB9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poslove iz područja upravljanja imovinom</w:t>
            </w:r>
          </w:p>
        </w:tc>
        <w:tc>
          <w:tcPr>
            <w:tcW w:w="1843" w:type="dxa"/>
          </w:tcPr>
          <w:p w14:paraId="02F08C55"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6A6B73C6" w14:textId="77777777" w:rsidTr="005322B9">
        <w:trPr>
          <w:cantSplit/>
        </w:trPr>
        <w:tc>
          <w:tcPr>
            <w:tcW w:w="8080" w:type="dxa"/>
            <w:vAlign w:val="center"/>
          </w:tcPr>
          <w:p w14:paraId="12FB9EB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kontrolira i ovjerava račune te piše naredbe za plaćanje</w:t>
            </w:r>
          </w:p>
        </w:tc>
        <w:tc>
          <w:tcPr>
            <w:tcW w:w="1843" w:type="dxa"/>
            <w:vAlign w:val="center"/>
          </w:tcPr>
          <w:p w14:paraId="5A041A2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EF0A2BB" w14:textId="77777777" w:rsidTr="005322B9">
        <w:trPr>
          <w:cantSplit/>
        </w:trPr>
        <w:tc>
          <w:tcPr>
            <w:tcW w:w="8080" w:type="dxa"/>
            <w:vAlign w:val="center"/>
          </w:tcPr>
          <w:p w14:paraId="3745629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izvršenje i priprema dokumentaciju za javnu nabavu</w:t>
            </w:r>
          </w:p>
        </w:tc>
        <w:tc>
          <w:tcPr>
            <w:tcW w:w="1843" w:type="dxa"/>
            <w:vAlign w:val="center"/>
          </w:tcPr>
          <w:p w14:paraId="7BE36D9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C08C128" w14:textId="77777777" w:rsidTr="005322B9">
        <w:trPr>
          <w:cantSplit/>
        </w:trPr>
        <w:tc>
          <w:tcPr>
            <w:tcW w:w="8080" w:type="dxa"/>
            <w:vAlign w:val="center"/>
          </w:tcPr>
          <w:p w14:paraId="509FCE7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surađuje sa drugim gradskim odjelima u upravljanju imovinom</w:t>
            </w:r>
          </w:p>
        </w:tc>
        <w:tc>
          <w:tcPr>
            <w:tcW w:w="1843" w:type="dxa"/>
            <w:vAlign w:val="center"/>
          </w:tcPr>
          <w:p w14:paraId="1DC00EE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667C7B7C" w14:textId="77777777" w:rsidTr="005322B9">
        <w:trPr>
          <w:cantSplit/>
        </w:trPr>
        <w:tc>
          <w:tcPr>
            <w:tcW w:w="8080" w:type="dxa"/>
            <w:vAlign w:val="center"/>
          </w:tcPr>
          <w:p w14:paraId="26E7046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dokumentaciju i sudjeluje u radu Procjeniteljskog povjerenstva</w:t>
            </w:r>
          </w:p>
        </w:tc>
        <w:tc>
          <w:tcPr>
            <w:tcW w:w="1843" w:type="dxa"/>
            <w:vAlign w:val="center"/>
          </w:tcPr>
          <w:p w14:paraId="07A1D53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B3B6A26" w14:textId="77777777" w:rsidTr="005322B9">
        <w:trPr>
          <w:cantSplit/>
        </w:trPr>
        <w:tc>
          <w:tcPr>
            <w:tcW w:w="8080" w:type="dxa"/>
            <w:vAlign w:val="center"/>
          </w:tcPr>
          <w:p w14:paraId="509A373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Unosi podatke potrebne za rad u Registru nekretnina, E-nekretnina, GiS, IRN, SRDI i drugim sustavima i bazama podataka koje koristi ili je obveznik Grad Karlovac</w:t>
            </w:r>
          </w:p>
        </w:tc>
        <w:tc>
          <w:tcPr>
            <w:tcW w:w="1843" w:type="dxa"/>
            <w:vAlign w:val="center"/>
          </w:tcPr>
          <w:p w14:paraId="4744F36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344AAA9C" w14:textId="77777777" w:rsidTr="005322B9">
        <w:trPr>
          <w:cantSplit/>
        </w:trPr>
        <w:tc>
          <w:tcPr>
            <w:tcW w:w="8080" w:type="dxa"/>
            <w:vAlign w:val="center"/>
          </w:tcPr>
          <w:p w14:paraId="71640D9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nacrte ugovora i ostalih akata iz područja vlasništva i drugih stvarnih prava</w:t>
            </w:r>
          </w:p>
        </w:tc>
        <w:tc>
          <w:tcPr>
            <w:tcW w:w="1843" w:type="dxa"/>
            <w:vAlign w:val="center"/>
          </w:tcPr>
          <w:p w14:paraId="266964BF"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70DD00E" w14:textId="77777777" w:rsidTr="005322B9">
        <w:trPr>
          <w:cantSplit/>
        </w:trPr>
        <w:tc>
          <w:tcPr>
            <w:tcW w:w="8080" w:type="dxa"/>
            <w:vAlign w:val="center"/>
          </w:tcPr>
          <w:p w14:paraId="2F7FF77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radi na planiranju i provođenju projekata vezanih za upravljanje imovinom</w:t>
            </w:r>
          </w:p>
        </w:tc>
        <w:tc>
          <w:tcPr>
            <w:tcW w:w="1843" w:type="dxa"/>
            <w:vAlign w:val="center"/>
          </w:tcPr>
          <w:p w14:paraId="5B4667E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58F6B8D" w14:textId="77777777" w:rsidTr="005322B9">
        <w:trPr>
          <w:cantSplit/>
          <w:trHeight w:val="300"/>
        </w:trPr>
        <w:tc>
          <w:tcPr>
            <w:tcW w:w="8080" w:type="dxa"/>
            <w:vAlign w:val="center"/>
          </w:tcPr>
          <w:p w14:paraId="27F3849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4431CCE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10% </w:t>
            </w:r>
          </w:p>
        </w:tc>
      </w:tr>
    </w:tbl>
    <w:p w14:paraId="2A1DD6B1" w14:textId="77777777" w:rsidR="00830530" w:rsidRPr="00830530" w:rsidRDefault="00830530" w:rsidP="00830530">
      <w:pPr>
        <w:spacing w:after="0" w:line="276" w:lineRule="auto"/>
        <w:jc w:val="both"/>
        <w:rPr>
          <w:rFonts w:ascii="Arial" w:hAnsi="Arial" w:cs="Arial"/>
          <w:b/>
          <w:bCs/>
          <w:sz w:val="18"/>
          <w:szCs w:val="18"/>
        </w:rPr>
      </w:pPr>
    </w:p>
    <w:p w14:paraId="55C20F4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0D1F65C" w14:textId="77777777" w:rsidR="00830530" w:rsidRPr="00830530" w:rsidRDefault="00830530" w:rsidP="00830530">
      <w:pPr>
        <w:spacing w:after="0" w:line="276" w:lineRule="auto"/>
        <w:jc w:val="both"/>
        <w:rPr>
          <w:rFonts w:ascii="Arial" w:hAnsi="Arial" w:cs="Arial"/>
          <w:sz w:val="18"/>
          <w:szCs w:val="18"/>
        </w:rPr>
      </w:pPr>
    </w:p>
    <w:p w14:paraId="61E4E4C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529EA28"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ili ekonomske struke,</w:t>
      </w:r>
    </w:p>
    <w:p w14:paraId="5408D30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71948CD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AEC9B2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120A03AA" w14:textId="77777777" w:rsidR="00830530" w:rsidRPr="00830530" w:rsidRDefault="00830530" w:rsidP="00830530">
      <w:pPr>
        <w:spacing w:after="0" w:line="276" w:lineRule="auto"/>
        <w:jc w:val="both"/>
        <w:rPr>
          <w:rFonts w:ascii="Arial" w:hAnsi="Arial" w:cs="Arial"/>
          <w:sz w:val="18"/>
          <w:szCs w:val="18"/>
        </w:rPr>
      </w:pPr>
    </w:p>
    <w:p w14:paraId="253B3D0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SLOŽENOSTI POSLOVA koji uključuje stalne složenije upravne i stručne poslove unutar upravnoga tijela.</w:t>
      </w:r>
    </w:p>
    <w:p w14:paraId="6CA18FE2" w14:textId="77777777" w:rsidR="00830530" w:rsidRPr="00830530" w:rsidRDefault="00830530" w:rsidP="00830530">
      <w:pPr>
        <w:spacing w:after="0" w:line="276" w:lineRule="auto"/>
        <w:jc w:val="both"/>
        <w:rPr>
          <w:rFonts w:ascii="Arial" w:hAnsi="Arial" w:cs="Arial"/>
          <w:sz w:val="18"/>
          <w:szCs w:val="18"/>
        </w:rPr>
      </w:pPr>
    </w:p>
    <w:p w14:paraId="0D19B67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2E7A5D62" w14:textId="77777777" w:rsidR="00830530" w:rsidRPr="00830530" w:rsidRDefault="00830530" w:rsidP="00830530">
      <w:pPr>
        <w:spacing w:after="0" w:line="276" w:lineRule="auto"/>
        <w:jc w:val="both"/>
        <w:rPr>
          <w:rFonts w:ascii="Arial" w:hAnsi="Arial" w:cs="Arial"/>
          <w:sz w:val="18"/>
          <w:szCs w:val="18"/>
        </w:rPr>
      </w:pPr>
    </w:p>
    <w:p w14:paraId="275D442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SURADNJE S DRUGIM TIJELIMA I KOMUNIKACIJE SA STRANKAMA koji uključuje komunikaciju unutar nižih unutarnjih ustrojstvenih jedinica te povremenu komunikaciju izvan državnog tijela u svrhu prikupljanja ili razmjene informacija.</w:t>
      </w:r>
    </w:p>
    <w:p w14:paraId="400B836D" w14:textId="77777777" w:rsidR="00830530" w:rsidRPr="00830530" w:rsidRDefault="00830530" w:rsidP="00830530">
      <w:pPr>
        <w:spacing w:after="0" w:line="276" w:lineRule="auto"/>
        <w:jc w:val="both"/>
        <w:rPr>
          <w:rFonts w:ascii="Arial" w:hAnsi="Arial" w:cs="Arial"/>
          <w:sz w:val="18"/>
          <w:szCs w:val="18"/>
        </w:rPr>
      </w:pPr>
    </w:p>
    <w:p w14:paraId="14BDB37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4C9B4914" w14:textId="77777777" w:rsidR="00830530" w:rsidRPr="00830530" w:rsidRDefault="00830530" w:rsidP="00830530">
      <w:pPr>
        <w:spacing w:after="0" w:line="276" w:lineRule="auto"/>
        <w:jc w:val="both"/>
        <w:rPr>
          <w:rFonts w:ascii="Arial" w:hAnsi="Arial" w:cs="Arial"/>
          <w:b/>
          <w:bCs/>
          <w:sz w:val="18"/>
          <w:szCs w:val="18"/>
        </w:rPr>
      </w:pPr>
    </w:p>
    <w:p w14:paraId="7C4F647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13. Savjetnik za upravljanje imovinom                                                                 </w:t>
      </w:r>
      <w:r w:rsidRPr="00830530">
        <w:rPr>
          <w:rFonts w:ascii="Arial" w:hAnsi="Arial" w:cs="Arial"/>
          <w:sz w:val="18"/>
          <w:szCs w:val="18"/>
        </w:rPr>
        <w:t>Broj izvršitelja: 1</w:t>
      </w:r>
    </w:p>
    <w:p w14:paraId="0CCE587E" w14:textId="77777777" w:rsidR="00830530" w:rsidRPr="00830530" w:rsidRDefault="00830530" w:rsidP="00830530">
      <w:pPr>
        <w:spacing w:after="0" w:line="276" w:lineRule="auto"/>
        <w:jc w:val="both"/>
        <w:rPr>
          <w:rFonts w:ascii="Arial" w:hAnsi="Arial" w:cs="Arial"/>
          <w:sz w:val="18"/>
          <w:szCs w:val="18"/>
        </w:rPr>
      </w:pPr>
    </w:p>
    <w:p w14:paraId="632587D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F97E7F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1D9AB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68AEC0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8C6F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894CD6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3ACF1C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1ABC86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632E13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78F5F83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F40CA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5CC4DE7F" w14:textId="77777777" w:rsidR="00830530" w:rsidRPr="00830530" w:rsidRDefault="00830530" w:rsidP="00830530">
      <w:pPr>
        <w:spacing w:after="0" w:line="276" w:lineRule="auto"/>
        <w:jc w:val="both"/>
        <w:rPr>
          <w:rFonts w:ascii="Arial" w:hAnsi="Arial" w:cs="Arial"/>
          <w:sz w:val="18"/>
          <w:szCs w:val="18"/>
        </w:rPr>
      </w:pPr>
    </w:p>
    <w:p w14:paraId="0798A19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96458D4" w14:textId="77777777" w:rsidTr="005322B9">
        <w:trPr>
          <w:cantSplit/>
        </w:trPr>
        <w:tc>
          <w:tcPr>
            <w:tcW w:w="8080" w:type="dxa"/>
            <w:vAlign w:val="center"/>
          </w:tcPr>
          <w:p w14:paraId="057C674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09258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2CE247C" w14:textId="77777777" w:rsidTr="005322B9">
        <w:trPr>
          <w:cantSplit/>
        </w:trPr>
        <w:tc>
          <w:tcPr>
            <w:tcW w:w="8080" w:type="dxa"/>
            <w:vAlign w:val="center"/>
          </w:tcPr>
          <w:p w14:paraId="79B09FF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 proučava propise iz područja upravljanja imovinom</w:t>
            </w:r>
          </w:p>
        </w:tc>
        <w:tc>
          <w:tcPr>
            <w:tcW w:w="1843" w:type="dxa"/>
            <w:vAlign w:val="center"/>
          </w:tcPr>
          <w:p w14:paraId="07F6D175"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9365456" w14:textId="77777777" w:rsidTr="005322B9">
        <w:trPr>
          <w:cantSplit/>
        </w:trPr>
        <w:tc>
          <w:tcPr>
            <w:tcW w:w="8080" w:type="dxa"/>
            <w:vAlign w:val="center"/>
          </w:tcPr>
          <w:p w14:paraId="595A7E9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nacrte općih akata iz područja upravljanja imovinom, predlaže poboljšanja u modelima upravljanja imovinom</w:t>
            </w:r>
          </w:p>
        </w:tc>
        <w:tc>
          <w:tcPr>
            <w:tcW w:w="1843" w:type="dxa"/>
          </w:tcPr>
          <w:p w14:paraId="7FB8378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8CAEF7E" w14:textId="77777777" w:rsidTr="005322B9">
        <w:trPr>
          <w:cantSplit/>
        </w:trPr>
        <w:tc>
          <w:tcPr>
            <w:tcW w:w="8080" w:type="dxa"/>
            <w:vAlign w:val="center"/>
          </w:tcPr>
          <w:p w14:paraId="144E467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surađuje sa drugim gradskim tijelima u upravljanju imovinom</w:t>
            </w:r>
          </w:p>
        </w:tc>
        <w:tc>
          <w:tcPr>
            <w:tcW w:w="1843" w:type="dxa"/>
          </w:tcPr>
          <w:p w14:paraId="19F28AF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FA272CA" w14:textId="77777777" w:rsidTr="005322B9">
        <w:trPr>
          <w:cantSplit/>
        </w:trPr>
        <w:tc>
          <w:tcPr>
            <w:tcW w:w="8080" w:type="dxa"/>
            <w:vAlign w:val="center"/>
          </w:tcPr>
          <w:p w14:paraId="6C52779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radi na planiranju i provođenju projekata</w:t>
            </w:r>
          </w:p>
        </w:tc>
        <w:tc>
          <w:tcPr>
            <w:tcW w:w="1843" w:type="dxa"/>
          </w:tcPr>
          <w:p w14:paraId="32C3766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2E55C47" w14:textId="77777777" w:rsidTr="005322B9">
        <w:trPr>
          <w:cantSplit/>
        </w:trPr>
        <w:tc>
          <w:tcPr>
            <w:tcW w:w="8080" w:type="dxa"/>
            <w:vAlign w:val="center"/>
          </w:tcPr>
          <w:p w14:paraId="661A5E4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vodi i ažurira registar gradske imovine, kontrolira unose u Registru nekretnina, E-nekretnina, GiS, IRN, SRDI i drugim sustavima i bazama podataka koje koristi ili je obveznik Grad </w:t>
            </w:r>
          </w:p>
        </w:tc>
        <w:tc>
          <w:tcPr>
            <w:tcW w:w="1843" w:type="dxa"/>
          </w:tcPr>
          <w:p w14:paraId="1CA00B7C"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118D1989" w14:textId="77777777" w:rsidTr="005322B9">
        <w:trPr>
          <w:cantSplit/>
        </w:trPr>
        <w:tc>
          <w:tcPr>
            <w:tcW w:w="8080" w:type="dxa"/>
            <w:vAlign w:val="center"/>
          </w:tcPr>
          <w:p w14:paraId="7411ED8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ovjerava račune i piše naredbe za plaćanje iz nadležnosti Odjela te prati njihovu realizaciju u proračunu Grada</w:t>
            </w:r>
          </w:p>
        </w:tc>
        <w:tc>
          <w:tcPr>
            <w:tcW w:w="1843" w:type="dxa"/>
          </w:tcPr>
          <w:p w14:paraId="6ED236CC"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1144D991" w14:textId="77777777" w:rsidTr="005322B9">
        <w:trPr>
          <w:cantSplit/>
        </w:trPr>
        <w:tc>
          <w:tcPr>
            <w:tcW w:w="8080" w:type="dxa"/>
            <w:vAlign w:val="center"/>
          </w:tcPr>
          <w:p w14:paraId="6D19661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izvršenje ugovornih obveza iz nadležnosti Odjela</w:t>
            </w:r>
          </w:p>
        </w:tc>
        <w:tc>
          <w:tcPr>
            <w:tcW w:w="1843" w:type="dxa"/>
          </w:tcPr>
          <w:p w14:paraId="026FACC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D3AECB7" w14:textId="77777777" w:rsidTr="005322B9">
        <w:trPr>
          <w:cantSplit/>
        </w:trPr>
        <w:tc>
          <w:tcPr>
            <w:tcW w:w="8080" w:type="dxa"/>
            <w:vAlign w:val="center"/>
          </w:tcPr>
          <w:p w14:paraId="195B3FC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analize korištenja zemljišta, stanova i poslovnih prostora u vlasništvu grada</w:t>
            </w:r>
          </w:p>
        </w:tc>
        <w:tc>
          <w:tcPr>
            <w:tcW w:w="1843" w:type="dxa"/>
          </w:tcPr>
          <w:p w14:paraId="5CAABDA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209447AE" w14:textId="77777777" w:rsidTr="005322B9">
        <w:trPr>
          <w:cantSplit/>
        </w:trPr>
        <w:tc>
          <w:tcPr>
            <w:tcW w:w="8080" w:type="dxa"/>
            <w:vAlign w:val="center"/>
          </w:tcPr>
          <w:p w14:paraId="7897E6A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radi i druge poslove po nalogu pročelnika i voditelja Odsjeka</w:t>
            </w:r>
          </w:p>
        </w:tc>
        <w:tc>
          <w:tcPr>
            <w:tcW w:w="1843" w:type="dxa"/>
          </w:tcPr>
          <w:p w14:paraId="7679252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738E9C53" w14:textId="77777777" w:rsidR="00830530" w:rsidRPr="00830530" w:rsidRDefault="00830530" w:rsidP="00830530">
      <w:pPr>
        <w:spacing w:after="0" w:line="276" w:lineRule="auto"/>
        <w:jc w:val="both"/>
        <w:rPr>
          <w:rFonts w:ascii="Arial" w:hAnsi="Arial" w:cs="Arial"/>
          <w:sz w:val="18"/>
          <w:szCs w:val="18"/>
        </w:rPr>
      </w:pPr>
    </w:p>
    <w:p w14:paraId="41100C3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FB29C8A" w14:textId="77777777" w:rsidR="00830530" w:rsidRPr="00830530" w:rsidRDefault="00830530" w:rsidP="00830530">
      <w:pPr>
        <w:spacing w:after="0" w:line="276" w:lineRule="auto"/>
        <w:jc w:val="both"/>
        <w:rPr>
          <w:rFonts w:ascii="Arial" w:hAnsi="Arial" w:cs="Arial"/>
          <w:sz w:val="18"/>
          <w:szCs w:val="18"/>
        </w:rPr>
      </w:pPr>
    </w:p>
    <w:p w14:paraId="222C10D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F8E85C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69AF31A8"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tri godine radnog iskustva na odgovarajućim poslovima, </w:t>
      </w:r>
    </w:p>
    <w:p w14:paraId="0110D85F"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E495BEC"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F585B67" w14:textId="77777777" w:rsidR="00830530" w:rsidRPr="00830530" w:rsidRDefault="00830530" w:rsidP="00830530">
      <w:pPr>
        <w:spacing w:after="0" w:line="276" w:lineRule="auto"/>
        <w:jc w:val="both"/>
        <w:rPr>
          <w:rFonts w:ascii="Arial" w:hAnsi="Arial" w:cs="Arial"/>
          <w:sz w:val="18"/>
          <w:szCs w:val="18"/>
        </w:rPr>
      </w:pPr>
    </w:p>
    <w:p w14:paraId="5BB76EB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upravnoga tijela, rješavanje složenih upravnih i drugih predmeta, te rješavanje problema uz upute i nadzor rukovodećeg službenika.</w:t>
      </w:r>
    </w:p>
    <w:p w14:paraId="272006DA" w14:textId="77777777" w:rsidR="00830530" w:rsidRPr="00830530" w:rsidRDefault="00830530" w:rsidP="00830530">
      <w:pPr>
        <w:spacing w:after="0" w:line="276" w:lineRule="auto"/>
        <w:jc w:val="both"/>
        <w:rPr>
          <w:rFonts w:ascii="Arial" w:hAnsi="Arial" w:cs="Arial"/>
          <w:sz w:val="18"/>
          <w:szCs w:val="18"/>
        </w:rPr>
      </w:pPr>
    </w:p>
    <w:p w14:paraId="12B3A9E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specifično upute rukovodećeg službenika.</w:t>
      </w:r>
    </w:p>
    <w:p w14:paraId="118981B9" w14:textId="77777777" w:rsidR="00830530" w:rsidRPr="00830530" w:rsidRDefault="00830530" w:rsidP="00830530">
      <w:pPr>
        <w:spacing w:after="0" w:line="254" w:lineRule="auto"/>
        <w:jc w:val="both"/>
        <w:rPr>
          <w:rFonts w:ascii="Arial" w:hAnsi="Arial" w:cs="Arial"/>
          <w:sz w:val="18"/>
          <w:szCs w:val="18"/>
        </w:rPr>
      </w:pPr>
    </w:p>
    <w:p w14:paraId="63424D4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prikupljanja ili razmjene informacija.</w:t>
      </w:r>
    </w:p>
    <w:p w14:paraId="019B8A0B" w14:textId="77777777" w:rsidR="00830530" w:rsidRPr="00830530" w:rsidRDefault="00830530" w:rsidP="00830530">
      <w:pPr>
        <w:spacing w:after="0" w:line="254" w:lineRule="auto"/>
        <w:jc w:val="both"/>
        <w:rPr>
          <w:rFonts w:ascii="Arial" w:hAnsi="Arial" w:cs="Arial"/>
          <w:sz w:val="18"/>
          <w:szCs w:val="18"/>
        </w:rPr>
      </w:pPr>
    </w:p>
    <w:p w14:paraId="470B7507" w14:textId="77777777" w:rsidR="00830530" w:rsidRPr="00830530" w:rsidRDefault="00830530" w:rsidP="00830530">
      <w:pPr>
        <w:spacing w:after="0" w:line="254"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1D956DC1" w14:textId="77777777" w:rsidR="00830530" w:rsidRDefault="00830530" w:rsidP="00830530">
      <w:pPr>
        <w:spacing w:after="0" w:line="276" w:lineRule="auto"/>
        <w:jc w:val="both"/>
        <w:rPr>
          <w:rFonts w:ascii="Arial" w:hAnsi="Arial" w:cs="Arial"/>
          <w:sz w:val="18"/>
          <w:szCs w:val="18"/>
        </w:rPr>
      </w:pPr>
    </w:p>
    <w:p w14:paraId="67C7723F" w14:textId="77777777" w:rsidR="00E07C79" w:rsidRDefault="00E07C79" w:rsidP="00830530">
      <w:pPr>
        <w:spacing w:after="0" w:line="276" w:lineRule="auto"/>
        <w:jc w:val="both"/>
        <w:rPr>
          <w:rFonts w:ascii="Arial" w:hAnsi="Arial" w:cs="Arial"/>
          <w:sz w:val="18"/>
          <w:szCs w:val="18"/>
        </w:rPr>
      </w:pPr>
    </w:p>
    <w:p w14:paraId="0AA6CDBF" w14:textId="77777777" w:rsidR="00E07C79" w:rsidRDefault="00E07C79" w:rsidP="00830530">
      <w:pPr>
        <w:spacing w:after="0" w:line="276" w:lineRule="auto"/>
        <w:jc w:val="both"/>
        <w:rPr>
          <w:rFonts w:ascii="Arial" w:hAnsi="Arial" w:cs="Arial"/>
          <w:sz w:val="18"/>
          <w:szCs w:val="18"/>
        </w:rPr>
      </w:pPr>
    </w:p>
    <w:p w14:paraId="0F483EFF" w14:textId="77777777" w:rsidR="00E07C79" w:rsidRDefault="00E07C79" w:rsidP="00830530">
      <w:pPr>
        <w:spacing w:after="0" w:line="276" w:lineRule="auto"/>
        <w:jc w:val="both"/>
        <w:rPr>
          <w:rFonts w:ascii="Arial" w:hAnsi="Arial" w:cs="Arial"/>
          <w:sz w:val="18"/>
          <w:szCs w:val="18"/>
        </w:rPr>
      </w:pPr>
    </w:p>
    <w:p w14:paraId="249105C7" w14:textId="77777777" w:rsidR="00E07C79" w:rsidRPr="00830530" w:rsidRDefault="00E07C79" w:rsidP="00830530">
      <w:pPr>
        <w:spacing w:after="0" w:line="276" w:lineRule="auto"/>
        <w:jc w:val="both"/>
        <w:rPr>
          <w:rFonts w:ascii="Arial" w:hAnsi="Arial" w:cs="Arial"/>
          <w:sz w:val="18"/>
          <w:szCs w:val="18"/>
        </w:rPr>
      </w:pPr>
    </w:p>
    <w:p w14:paraId="08A04CC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lastRenderedPageBreak/>
        <w:t>14. Stručni suradnik za najam gradskih stanova</w:t>
      </w:r>
      <w:r w:rsidRPr="00830530">
        <w:rPr>
          <w:rFonts w:ascii="Arial" w:hAnsi="Arial" w:cs="Arial"/>
          <w:sz w:val="18"/>
          <w:szCs w:val="18"/>
        </w:rPr>
        <w:t xml:space="preserve">                                               Broj izvršitelja: 1</w:t>
      </w:r>
    </w:p>
    <w:p w14:paraId="08AD07BE" w14:textId="77777777" w:rsidR="00830530" w:rsidRPr="00830530" w:rsidRDefault="00830530" w:rsidP="00830530">
      <w:pPr>
        <w:spacing w:after="0" w:line="276" w:lineRule="auto"/>
        <w:jc w:val="both"/>
        <w:rPr>
          <w:rFonts w:ascii="Arial" w:hAnsi="Arial" w:cs="Arial"/>
          <w:sz w:val="18"/>
          <w:szCs w:val="18"/>
        </w:rPr>
      </w:pPr>
    </w:p>
    <w:p w14:paraId="710EBB0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DD06F4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D29951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F49915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586A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EFA92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2A82B4A"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04B126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B0CBD3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2C31C9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22C25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3891BD22" w14:textId="77777777" w:rsidR="00830530" w:rsidRPr="00830530" w:rsidRDefault="00830530" w:rsidP="00830530">
      <w:pPr>
        <w:spacing w:after="0" w:line="276" w:lineRule="auto"/>
        <w:jc w:val="both"/>
        <w:rPr>
          <w:rFonts w:ascii="Arial" w:hAnsi="Arial" w:cs="Arial"/>
          <w:sz w:val="18"/>
          <w:szCs w:val="18"/>
        </w:rPr>
      </w:pPr>
    </w:p>
    <w:p w14:paraId="4A11868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0E01398" w14:textId="77777777" w:rsidTr="005322B9">
        <w:trPr>
          <w:cantSplit/>
        </w:trPr>
        <w:tc>
          <w:tcPr>
            <w:tcW w:w="8080" w:type="dxa"/>
            <w:vAlign w:val="center"/>
          </w:tcPr>
          <w:p w14:paraId="1D621C2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7DF69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FB8D567" w14:textId="77777777" w:rsidTr="005322B9">
        <w:trPr>
          <w:cantSplit/>
        </w:trPr>
        <w:tc>
          <w:tcPr>
            <w:tcW w:w="8080" w:type="dxa"/>
            <w:vAlign w:val="center"/>
          </w:tcPr>
          <w:p w14:paraId="1F5C86DC"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 proučava propise iz područja stambenih odnosa te sudjeluje u izradi općih akata iz područja stambenih odnosa</w:t>
            </w:r>
          </w:p>
        </w:tc>
        <w:tc>
          <w:tcPr>
            <w:tcW w:w="1843" w:type="dxa"/>
            <w:vAlign w:val="center"/>
          </w:tcPr>
          <w:p w14:paraId="3BAE7B3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CBEC064" w14:textId="77777777" w:rsidTr="005322B9">
        <w:trPr>
          <w:cantSplit/>
        </w:trPr>
        <w:tc>
          <w:tcPr>
            <w:tcW w:w="8080" w:type="dxa"/>
            <w:vAlign w:val="center"/>
          </w:tcPr>
          <w:p w14:paraId="60DF98A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stručne i administrativne poslove za Povjerenstvo za stanove</w:t>
            </w:r>
          </w:p>
        </w:tc>
        <w:tc>
          <w:tcPr>
            <w:tcW w:w="1843" w:type="dxa"/>
            <w:vAlign w:val="center"/>
          </w:tcPr>
          <w:p w14:paraId="7CEFF60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2EFE74E0" w14:textId="77777777" w:rsidTr="005322B9">
        <w:trPr>
          <w:cantSplit/>
        </w:trPr>
        <w:tc>
          <w:tcPr>
            <w:tcW w:w="8080" w:type="dxa"/>
            <w:vAlign w:val="center"/>
          </w:tcPr>
          <w:p w14:paraId="5CE77F6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nacrte ugovora o najmu stanova i ostale akte iz svog djelokruga rada, priprema nacrte dopisa prema nadležnim tijelima</w:t>
            </w:r>
          </w:p>
        </w:tc>
        <w:tc>
          <w:tcPr>
            <w:tcW w:w="1843" w:type="dxa"/>
            <w:vAlign w:val="center"/>
          </w:tcPr>
          <w:p w14:paraId="380EE89C"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74D41B54" w14:textId="77777777" w:rsidTr="005322B9">
        <w:trPr>
          <w:cantSplit/>
        </w:trPr>
        <w:tc>
          <w:tcPr>
            <w:tcW w:w="8080" w:type="dxa"/>
            <w:vAlign w:val="center"/>
          </w:tcPr>
          <w:p w14:paraId="72D684CC"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izrađuje nacrte sporazuma i izjava o raskidu ugovora o najmu stanova </w:t>
            </w:r>
          </w:p>
        </w:tc>
        <w:tc>
          <w:tcPr>
            <w:tcW w:w="1843" w:type="dxa"/>
            <w:vAlign w:val="center"/>
          </w:tcPr>
          <w:p w14:paraId="2AB174A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4158AADF" w14:textId="77777777" w:rsidTr="005322B9">
        <w:trPr>
          <w:cantSplit/>
        </w:trPr>
        <w:tc>
          <w:tcPr>
            <w:tcW w:w="8080" w:type="dxa"/>
            <w:vAlign w:val="center"/>
          </w:tcPr>
          <w:p w14:paraId="0829535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i provodi natječaj za davanje stanova u najam te izrađuje nacrt liste podnositelja zahtjeva za najam stanova</w:t>
            </w:r>
          </w:p>
        </w:tc>
        <w:tc>
          <w:tcPr>
            <w:tcW w:w="1843" w:type="dxa"/>
            <w:vAlign w:val="center"/>
          </w:tcPr>
          <w:p w14:paraId="346FD55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0D5E702" w14:textId="77777777" w:rsidTr="005322B9">
        <w:trPr>
          <w:cantSplit/>
        </w:trPr>
        <w:tc>
          <w:tcPr>
            <w:tcW w:w="8080" w:type="dxa"/>
            <w:vAlign w:val="center"/>
          </w:tcPr>
          <w:p w14:paraId="01A00A4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i vodi evidenciju o korištenju gradskih stanova, po potrebi ažurira i kontrolira unose u Registru nekretnina, GiS-u, IRN, SRDI i drugim sustavima i bazama podataka koje koristi ili je obveznik Grad</w:t>
            </w:r>
          </w:p>
        </w:tc>
        <w:tc>
          <w:tcPr>
            <w:tcW w:w="1843" w:type="dxa"/>
            <w:vAlign w:val="center"/>
          </w:tcPr>
          <w:p w14:paraId="73B7E4E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CBB6772" w14:textId="77777777" w:rsidTr="005322B9">
        <w:trPr>
          <w:cantSplit/>
        </w:trPr>
        <w:tc>
          <w:tcPr>
            <w:tcW w:w="8080" w:type="dxa"/>
            <w:vAlign w:val="center"/>
          </w:tcPr>
          <w:p w14:paraId="590C22CC"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provodi kontinuiranu kontrolu prikupljanjem dokumentacije radi utvrđivanja ispunjavanja uvjeta  utvrđenih aktom o uvjetima i mjerilima za dodjelu stanova</w:t>
            </w:r>
          </w:p>
        </w:tc>
        <w:tc>
          <w:tcPr>
            <w:tcW w:w="1843" w:type="dxa"/>
            <w:vAlign w:val="center"/>
          </w:tcPr>
          <w:p w14:paraId="419FDBAE"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E7DA817" w14:textId="77777777" w:rsidTr="005322B9">
        <w:trPr>
          <w:cantSplit/>
        </w:trPr>
        <w:tc>
          <w:tcPr>
            <w:tcW w:w="8080" w:type="dxa"/>
            <w:vAlign w:val="center"/>
          </w:tcPr>
          <w:p w14:paraId="2C7C53F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analize i izvješća iz područja stambenih odnosa</w:t>
            </w:r>
          </w:p>
        </w:tc>
        <w:tc>
          <w:tcPr>
            <w:tcW w:w="1843" w:type="dxa"/>
            <w:vAlign w:val="center"/>
          </w:tcPr>
          <w:p w14:paraId="38ADCC26"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76634B09" w14:textId="77777777" w:rsidTr="005322B9">
        <w:trPr>
          <w:cantSplit/>
        </w:trPr>
        <w:tc>
          <w:tcPr>
            <w:tcW w:w="8080" w:type="dxa"/>
            <w:vAlign w:val="center"/>
          </w:tcPr>
          <w:p w14:paraId="35A675D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4E0379C5"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10% </w:t>
            </w:r>
          </w:p>
        </w:tc>
      </w:tr>
    </w:tbl>
    <w:p w14:paraId="5A429B9E" w14:textId="77777777" w:rsidR="00830530" w:rsidRPr="00830530" w:rsidRDefault="00830530" w:rsidP="00830530">
      <w:pPr>
        <w:spacing w:after="0" w:line="276" w:lineRule="auto"/>
        <w:jc w:val="both"/>
        <w:rPr>
          <w:rFonts w:ascii="Arial" w:hAnsi="Arial" w:cs="Arial"/>
          <w:sz w:val="18"/>
          <w:szCs w:val="18"/>
        </w:rPr>
      </w:pPr>
    </w:p>
    <w:p w14:paraId="4858E64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586D829" w14:textId="77777777" w:rsidR="00830530" w:rsidRPr="00830530" w:rsidRDefault="00830530" w:rsidP="00830530">
      <w:pPr>
        <w:spacing w:after="0" w:line="276" w:lineRule="auto"/>
        <w:jc w:val="both"/>
        <w:rPr>
          <w:rFonts w:ascii="Arial" w:hAnsi="Arial" w:cs="Arial"/>
          <w:sz w:val="18"/>
          <w:szCs w:val="18"/>
        </w:rPr>
      </w:pPr>
    </w:p>
    <w:p w14:paraId="711F505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95B1E2F"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prijediplomski studij ili stručni prijediplomski studij pravne struke,</w:t>
      </w:r>
    </w:p>
    <w:p w14:paraId="17A1CA9E"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34E6C53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427F90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C89C15C" w14:textId="77777777" w:rsidR="00830530" w:rsidRPr="00830530" w:rsidRDefault="00830530" w:rsidP="00830530">
      <w:pPr>
        <w:spacing w:after="0" w:line="276" w:lineRule="auto"/>
        <w:contextualSpacing/>
        <w:jc w:val="both"/>
        <w:rPr>
          <w:rFonts w:ascii="Arial" w:hAnsi="Arial" w:cs="Arial"/>
          <w:sz w:val="18"/>
          <w:szCs w:val="18"/>
        </w:rPr>
      </w:pPr>
    </w:p>
    <w:p w14:paraId="2BCBC04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SLOŽENOSTI </w:t>
      </w:r>
      <w:r w:rsidRPr="00830530">
        <w:rPr>
          <w:rFonts w:ascii="Arial" w:eastAsia="Calibri" w:hAnsi="Arial" w:cs="Arial"/>
          <w:sz w:val="18"/>
          <w:szCs w:val="18"/>
        </w:rPr>
        <w:t>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r w:rsidRPr="00830530">
        <w:rPr>
          <w:rFonts w:ascii="Arial" w:hAnsi="Arial" w:cs="Arial"/>
          <w:sz w:val="18"/>
          <w:szCs w:val="18"/>
        </w:rPr>
        <w:t>.</w:t>
      </w:r>
    </w:p>
    <w:p w14:paraId="429B9C03" w14:textId="77777777" w:rsidR="00830530" w:rsidRPr="00830530" w:rsidRDefault="00830530" w:rsidP="00830530">
      <w:pPr>
        <w:spacing w:after="0" w:line="276" w:lineRule="auto"/>
        <w:jc w:val="both"/>
        <w:rPr>
          <w:rFonts w:ascii="Arial" w:hAnsi="Arial" w:cs="Arial"/>
          <w:sz w:val="18"/>
          <w:szCs w:val="18"/>
        </w:rPr>
      </w:pPr>
    </w:p>
    <w:p w14:paraId="66BCF87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je ograničen povremenim nadzorom i uputama od strane nadređenog službenika.</w:t>
      </w:r>
    </w:p>
    <w:p w14:paraId="7A9554E8" w14:textId="77777777" w:rsidR="00830530" w:rsidRPr="00830530" w:rsidRDefault="00830530" w:rsidP="00830530">
      <w:pPr>
        <w:spacing w:after="0" w:line="276" w:lineRule="auto"/>
        <w:jc w:val="both"/>
        <w:rPr>
          <w:rFonts w:ascii="Arial" w:hAnsi="Arial" w:cs="Arial"/>
          <w:sz w:val="18"/>
          <w:szCs w:val="18"/>
        </w:rPr>
      </w:pPr>
    </w:p>
    <w:p w14:paraId="4DE73A6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 tijela, a povremeno i izvan upravnog tijela u prikupljanju ili razmjeni informacija.</w:t>
      </w:r>
    </w:p>
    <w:p w14:paraId="3AB8271C" w14:textId="77777777" w:rsidR="00830530" w:rsidRPr="00830530" w:rsidRDefault="00830530" w:rsidP="00830530">
      <w:pPr>
        <w:spacing w:after="0" w:line="276" w:lineRule="auto"/>
        <w:jc w:val="both"/>
        <w:rPr>
          <w:rFonts w:ascii="Arial" w:hAnsi="Arial" w:cs="Arial"/>
          <w:sz w:val="18"/>
          <w:szCs w:val="18"/>
        </w:rPr>
      </w:pPr>
    </w:p>
    <w:p w14:paraId="45C11EA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ispravnu primjenu postupaka, metoda rad i stručnih tehnika.</w:t>
      </w:r>
    </w:p>
    <w:p w14:paraId="1CC209CC" w14:textId="77777777" w:rsidR="00830530" w:rsidRPr="00830530" w:rsidRDefault="00830530" w:rsidP="00830530">
      <w:pPr>
        <w:spacing w:after="0" w:line="276" w:lineRule="auto"/>
        <w:jc w:val="both"/>
        <w:rPr>
          <w:rFonts w:ascii="Arial" w:hAnsi="Arial" w:cs="Arial"/>
          <w:sz w:val="18"/>
          <w:szCs w:val="18"/>
        </w:rPr>
      </w:pPr>
    </w:p>
    <w:p w14:paraId="5AFE86C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15. Viši referent za najam gradskih stanova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broj izvršitelja: 1 </w:t>
      </w:r>
    </w:p>
    <w:p w14:paraId="7184D4C2" w14:textId="77777777" w:rsidR="00830530" w:rsidRPr="00830530" w:rsidRDefault="00830530" w:rsidP="00830530">
      <w:pPr>
        <w:spacing w:after="0" w:line="276" w:lineRule="auto"/>
        <w:jc w:val="both"/>
        <w:rPr>
          <w:rFonts w:ascii="Arial" w:hAnsi="Arial" w:cs="Arial"/>
          <w:sz w:val="18"/>
          <w:szCs w:val="18"/>
        </w:rPr>
      </w:pPr>
    </w:p>
    <w:p w14:paraId="0FE3023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7B8115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2D926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FA0A51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E9E9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8ACC9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0DADA5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B7F3A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B02D3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REFERENT</w:t>
            </w:r>
          </w:p>
        </w:tc>
        <w:tc>
          <w:tcPr>
            <w:tcW w:w="1276" w:type="dxa"/>
            <w:tcBorders>
              <w:top w:val="single" w:sz="4" w:space="0" w:color="auto"/>
              <w:left w:val="single" w:sz="4" w:space="0" w:color="auto"/>
              <w:bottom w:val="single" w:sz="4" w:space="0" w:color="auto"/>
              <w:right w:val="single" w:sz="4" w:space="0" w:color="auto"/>
            </w:tcBorders>
            <w:vAlign w:val="center"/>
          </w:tcPr>
          <w:p w14:paraId="168B22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2C9555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9.</w:t>
            </w:r>
          </w:p>
        </w:tc>
      </w:tr>
    </w:tbl>
    <w:p w14:paraId="56F82F2C" w14:textId="77777777" w:rsidR="00830530" w:rsidRPr="00830530" w:rsidRDefault="00830530" w:rsidP="00830530">
      <w:pPr>
        <w:spacing w:after="0" w:line="276" w:lineRule="auto"/>
        <w:jc w:val="both"/>
        <w:rPr>
          <w:rFonts w:ascii="Arial" w:hAnsi="Arial" w:cs="Arial"/>
          <w:sz w:val="18"/>
          <w:szCs w:val="18"/>
        </w:rPr>
      </w:pPr>
    </w:p>
    <w:p w14:paraId="0A36A1D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B48EA30" w14:textId="77777777" w:rsidTr="005322B9">
        <w:trPr>
          <w:cantSplit/>
        </w:trPr>
        <w:tc>
          <w:tcPr>
            <w:tcW w:w="8080" w:type="dxa"/>
            <w:vAlign w:val="center"/>
          </w:tcPr>
          <w:p w14:paraId="6CEAD2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791B13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D14AC5E" w14:textId="77777777" w:rsidTr="005322B9">
        <w:trPr>
          <w:cantSplit/>
        </w:trPr>
        <w:tc>
          <w:tcPr>
            <w:tcW w:w="8080" w:type="dxa"/>
            <w:vAlign w:val="center"/>
          </w:tcPr>
          <w:p w14:paraId="374D37C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i proučava propise iz područja stambenih odnosa te sudjeluje u izradi općih akata iz područja stambenih odnosa</w:t>
            </w:r>
          </w:p>
        </w:tc>
        <w:tc>
          <w:tcPr>
            <w:tcW w:w="1843" w:type="dxa"/>
            <w:vAlign w:val="center"/>
          </w:tcPr>
          <w:p w14:paraId="2861054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A73426D" w14:textId="77777777" w:rsidTr="005322B9">
        <w:trPr>
          <w:cantSplit/>
        </w:trPr>
        <w:tc>
          <w:tcPr>
            <w:tcW w:w="8080" w:type="dxa"/>
            <w:vAlign w:val="center"/>
          </w:tcPr>
          <w:p w14:paraId="0D256CB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pripremi materijala za Povjerenstvo za stanove</w:t>
            </w:r>
          </w:p>
        </w:tc>
        <w:tc>
          <w:tcPr>
            <w:tcW w:w="1843" w:type="dxa"/>
            <w:vAlign w:val="center"/>
          </w:tcPr>
          <w:p w14:paraId="6FC9594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6989C12E" w14:textId="77777777" w:rsidTr="005322B9">
        <w:trPr>
          <w:cantSplit/>
        </w:trPr>
        <w:tc>
          <w:tcPr>
            <w:tcW w:w="8080" w:type="dxa"/>
            <w:vAlign w:val="center"/>
          </w:tcPr>
          <w:p w14:paraId="52C821A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lastRenderedPageBreak/>
              <w:t>izrađuje nacrte ugovora o najmu stanova i ostale akte iz svog djelokruga rada, priprema nacrte dopisa prema nadležnim tijelima</w:t>
            </w:r>
          </w:p>
        </w:tc>
        <w:tc>
          <w:tcPr>
            <w:tcW w:w="1843" w:type="dxa"/>
            <w:vAlign w:val="center"/>
          </w:tcPr>
          <w:p w14:paraId="62BF8CCF"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2FAD636C" w14:textId="77777777" w:rsidTr="005322B9">
        <w:trPr>
          <w:cantSplit/>
        </w:trPr>
        <w:tc>
          <w:tcPr>
            <w:tcW w:w="8080" w:type="dxa"/>
            <w:vAlign w:val="center"/>
          </w:tcPr>
          <w:p w14:paraId="64C4F5B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izrađuje nacrte sporazuma i izjava o raskidu ugovora o najmu stanova</w:t>
            </w:r>
          </w:p>
        </w:tc>
        <w:tc>
          <w:tcPr>
            <w:tcW w:w="1843" w:type="dxa"/>
            <w:vAlign w:val="center"/>
          </w:tcPr>
          <w:p w14:paraId="7312B4C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4FA2CCAB" w14:textId="77777777" w:rsidTr="005322B9">
        <w:trPr>
          <w:cantSplit/>
        </w:trPr>
        <w:tc>
          <w:tcPr>
            <w:tcW w:w="8080" w:type="dxa"/>
            <w:vAlign w:val="center"/>
          </w:tcPr>
          <w:p w14:paraId="29CC044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pripremi natječaja  za davanje stanova u najam i izradi nacrt liste podnositelja zahtjeva za najam stanova</w:t>
            </w:r>
          </w:p>
        </w:tc>
        <w:tc>
          <w:tcPr>
            <w:tcW w:w="1843" w:type="dxa"/>
            <w:vAlign w:val="center"/>
          </w:tcPr>
          <w:p w14:paraId="12CCA356"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58E9D5C" w14:textId="77777777" w:rsidTr="005322B9">
        <w:trPr>
          <w:cantSplit/>
        </w:trPr>
        <w:tc>
          <w:tcPr>
            <w:tcW w:w="8080" w:type="dxa"/>
            <w:vAlign w:val="center"/>
          </w:tcPr>
          <w:p w14:paraId="33929F54"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unosi podatke i usklađuje evidenciju o korištenju gradskih stanova, po potrebi ažurira i kontrolira unose u Registru nekretnina, GiS-u, IRN, SRDI i drugim sustavima i bazama podataka koje koristi ili je obveznik Grad  </w:t>
            </w:r>
          </w:p>
        </w:tc>
        <w:tc>
          <w:tcPr>
            <w:tcW w:w="1843" w:type="dxa"/>
            <w:vAlign w:val="center"/>
          </w:tcPr>
          <w:p w14:paraId="1AF71FE0"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7F541D0C" w14:textId="77777777" w:rsidTr="005322B9">
        <w:trPr>
          <w:cantSplit/>
        </w:trPr>
        <w:tc>
          <w:tcPr>
            <w:tcW w:w="8080" w:type="dxa"/>
            <w:vAlign w:val="center"/>
          </w:tcPr>
          <w:p w14:paraId="1B3782C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provodi kontinuiranu kontrolu prikupljanjem dokumentacije radi utvrđivanja ispunjavanja uvjeta  utvrđenih aktom o uvjetima i mjerilima za dodjelu stanova</w:t>
            </w:r>
          </w:p>
        </w:tc>
        <w:tc>
          <w:tcPr>
            <w:tcW w:w="1843" w:type="dxa"/>
            <w:vAlign w:val="center"/>
          </w:tcPr>
          <w:p w14:paraId="3B9FDFA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5DAA989B" w14:textId="77777777" w:rsidTr="005322B9">
        <w:trPr>
          <w:cantSplit/>
        </w:trPr>
        <w:tc>
          <w:tcPr>
            <w:tcW w:w="8080" w:type="dxa"/>
            <w:vAlign w:val="center"/>
          </w:tcPr>
          <w:p w14:paraId="58EB6093"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izrađuje analize i izvješća iz područja stambenih odnosa </w:t>
            </w:r>
          </w:p>
        </w:tc>
        <w:tc>
          <w:tcPr>
            <w:tcW w:w="1843" w:type="dxa"/>
            <w:vAlign w:val="center"/>
          </w:tcPr>
          <w:p w14:paraId="58E4D41F"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59EA054D" w14:textId="77777777" w:rsidTr="005322B9">
        <w:trPr>
          <w:cantSplit/>
        </w:trPr>
        <w:tc>
          <w:tcPr>
            <w:tcW w:w="8080" w:type="dxa"/>
            <w:vAlign w:val="center"/>
          </w:tcPr>
          <w:p w14:paraId="74AD48F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36D664E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10% </w:t>
            </w:r>
          </w:p>
        </w:tc>
      </w:tr>
    </w:tbl>
    <w:p w14:paraId="01DA3FD5" w14:textId="77777777" w:rsidR="00830530" w:rsidRPr="00830530" w:rsidRDefault="00830530" w:rsidP="00830530">
      <w:pPr>
        <w:spacing w:after="0" w:line="276" w:lineRule="auto"/>
        <w:jc w:val="both"/>
        <w:rPr>
          <w:rFonts w:ascii="Arial" w:hAnsi="Arial" w:cs="Arial"/>
          <w:sz w:val="18"/>
          <w:szCs w:val="18"/>
        </w:rPr>
      </w:pPr>
    </w:p>
    <w:p w14:paraId="2CCF6E3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CC4621E" w14:textId="77777777" w:rsidR="00830530" w:rsidRPr="00830530" w:rsidRDefault="00830530" w:rsidP="00830530">
      <w:pPr>
        <w:spacing w:after="0" w:line="276" w:lineRule="auto"/>
        <w:jc w:val="both"/>
        <w:rPr>
          <w:rFonts w:ascii="Arial" w:hAnsi="Arial" w:cs="Arial"/>
          <w:sz w:val="18"/>
          <w:szCs w:val="18"/>
        </w:rPr>
      </w:pPr>
    </w:p>
    <w:p w14:paraId="04F4E87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p>
    <w:p w14:paraId="4287400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bookmarkStart w:id="15" w:name="_Hlk150516086"/>
      <w:r w:rsidRPr="00830530">
        <w:rPr>
          <w:rFonts w:ascii="Arial" w:hAnsi="Arial" w:cs="Arial"/>
          <w:sz w:val="18"/>
          <w:szCs w:val="18"/>
        </w:rPr>
        <w:t>sveučilišni prijediplomski studij ili stručni prijediplomski studij ili stručni kratki studij pravne ili ekonomske struke,</w:t>
      </w:r>
    </w:p>
    <w:bookmarkEnd w:id="15"/>
    <w:p w14:paraId="59B1013F"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jedna godina radnog iskustva na odgovarajućim poslovima, </w:t>
      </w:r>
    </w:p>
    <w:p w14:paraId="7689B582"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C05447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111FABF3" w14:textId="77777777" w:rsidR="00830530" w:rsidRPr="00830530" w:rsidRDefault="00830530" w:rsidP="00830530">
      <w:pPr>
        <w:spacing w:after="0" w:line="276" w:lineRule="auto"/>
        <w:contextualSpacing/>
        <w:jc w:val="both"/>
        <w:rPr>
          <w:rFonts w:ascii="Arial" w:hAnsi="Arial" w:cs="Arial"/>
          <w:sz w:val="18"/>
          <w:szCs w:val="18"/>
        </w:rPr>
      </w:pPr>
    </w:p>
    <w:p w14:paraId="071437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2D99B33A" w14:textId="77777777" w:rsidR="00830530" w:rsidRPr="00830530" w:rsidRDefault="00830530" w:rsidP="00830530">
      <w:pPr>
        <w:spacing w:after="0" w:line="276" w:lineRule="auto"/>
        <w:jc w:val="both"/>
        <w:rPr>
          <w:rFonts w:ascii="Arial" w:hAnsi="Arial" w:cs="Arial"/>
          <w:sz w:val="18"/>
          <w:szCs w:val="18"/>
        </w:rPr>
      </w:pPr>
    </w:p>
    <w:p w14:paraId="7C7D8B6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redovan nadzor nadređenog službenika te njegove upute za rješavanje relativno složenih stručnih problema.</w:t>
      </w:r>
    </w:p>
    <w:p w14:paraId="77595491" w14:textId="77777777" w:rsidR="00830530" w:rsidRPr="00830530" w:rsidRDefault="00830530" w:rsidP="00830530">
      <w:pPr>
        <w:spacing w:after="0" w:line="276" w:lineRule="auto"/>
        <w:jc w:val="both"/>
        <w:rPr>
          <w:rFonts w:ascii="Arial" w:hAnsi="Arial" w:cs="Arial"/>
          <w:sz w:val="18"/>
          <w:szCs w:val="18"/>
        </w:rPr>
      </w:pPr>
    </w:p>
    <w:p w14:paraId="390E256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w:t>
      </w:r>
    </w:p>
    <w:p w14:paraId="6EBDBB74" w14:textId="77777777" w:rsidR="00830530" w:rsidRPr="00830530" w:rsidRDefault="00830530" w:rsidP="00830530">
      <w:pPr>
        <w:spacing w:after="0" w:line="276" w:lineRule="auto"/>
        <w:jc w:val="both"/>
        <w:rPr>
          <w:rFonts w:ascii="Arial" w:hAnsi="Arial" w:cs="Arial"/>
          <w:sz w:val="18"/>
          <w:szCs w:val="18"/>
        </w:rPr>
      </w:pPr>
    </w:p>
    <w:p w14:paraId="7FCD459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propisanih postupaka, metoda rada i stručnih tehnika.</w:t>
      </w:r>
    </w:p>
    <w:p w14:paraId="00F32319" w14:textId="77777777" w:rsidR="00830530" w:rsidRPr="00830530" w:rsidRDefault="00830530" w:rsidP="00830530">
      <w:pPr>
        <w:spacing w:after="0" w:line="276" w:lineRule="auto"/>
        <w:rPr>
          <w:rFonts w:ascii="Arial" w:hAnsi="Arial" w:cs="Arial"/>
          <w:b/>
          <w:bCs/>
          <w:sz w:val="18"/>
          <w:szCs w:val="18"/>
        </w:rPr>
      </w:pPr>
    </w:p>
    <w:p w14:paraId="0A9631F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16. Viši referent za upravljanje imovinom i e-nekretnine</w:t>
      </w:r>
      <w:r w:rsidRPr="00830530">
        <w:rPr>
          <w:rFonts w:ascii="Arial" w:hAnsi="Arial" w:cs="Arial"/>
          <w:sz w:val="18"/>
          <w:szCs w:val="18"/>
        </w:rPr>
        <w:t xml:space="preserve">                                             Broj izvršitelja: 1</w:t>
      </w:r>
    </w:p>
    <w:p w14:paraId="3F071623" w14:textId="77777777" w:rsidR="00830530" w:rsidRPr="00830530" w:rsidRDefault="00830530" w:rsidP="00830530">
      <w:pPr>
        <w:spacing w:after="0" w:line="276" w:lineRule="auto"/>
        <w:rPr>
          <w:rFonts w:ascii="Arial" w:hAnsi="Arial" w:cs="Arial"/>
          <w:sz w:val="18"/>
          <w:szCs w:val="18"/>
        </w:rPr>
      </w:pPr>
      <w:bookmarkStart w:id="16" w:name="_Hlk150515254"/>
    </w:p>
    <w:p w14:paraId="0DE9206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111E85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38D16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69CEC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3A03F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5B7A3C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C0141A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70B71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D1C8C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REFERENT</w:t>
            </w:r>
          </w:p>
        </w:tc>
        <w:tc>
          <w:tcPr>
            <w:tcW w:w="1276" w:type="dxa"/>
            <w:tcBorders>
              <w:top w:val="single" w:sz="4" w:space="0" w:color="auto"/>
              <w:left w:val="single" w:sz="4" w:space="0" w:color="auto"/>
              <w:bottom w:val="single" w:sz="4" w:space="0" w:color="auto"/>
              <w:right w:val="single" w:sz="4" w:space="0" w:color="auto"/>
            </w:tcBorders>
            <w:vAlign w:val="center"/>
          </w:tcPr>
          <w:p w14:paraId="4B47B0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83BDFB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9.</w:t>
            </w:r>
          </w:p>
        </w:tc>
      </w:tr>
    </w:tbl>
    <w:p w14:paraId="6740478E" w14:textId="77777777" w:rsidR="00830530" w:rsidRPr="00830530" w:rsidRDefault="00830530" w:rsidP="00830530">
      <w:pPr>
        <w:spacing w:after="0" w:line="276" w:lineRule="auto"/>
        <w:rPr>
          <w:rFonts w:ascii="Arial" w:hAnsi="Arial" w:cs="Arial"/>
          <w:sz w:val="18"/>
          <w:szCs w:val="18"/>
        </w:rPr>
      </w:pPr>
    </w:p>
    <w:p w14:paraId="2806130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B5C5A27" w14:textId="77777777" w:rsidTr="005322B9">
        <w:trPr>
          <w:cantSplit/>
        </w:trPr>
        <w:tc>
          <w:tcPr>
            <w:tcW w:w="8080" w:type="dxa"/>
            <w:vAlign w:val="center"/>
          </w:tcPr>
          <w:bookmarkEnd w:id="16"/>
          <w:p w14:paraId="0C1440A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001AD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1F30683" w14:textId="77777777" w:rsidTr="005322B9">
        <w:trPr>
          <w:cantSplit/>
        </w:trPr>
        <w:tc>
          <w:tcPr>
            <w:tcW w:w="8080" w:type="dxa"/>
            <w:vAlign w:val="center"/>
          </w:tcPr>
          <w:p w14:paraId="00FB71B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unos, evaluacija, pregled i pretraživanje svih podataka u sustavu e-nekretnine i ažuriranje plana približnih vrijednosti</w:t>
            </w:r>
          </w:p>
        </w:tc>
        <w:tc>
          <w:tcPr>
            <w:tcW w:w="1843" w:type="dxa"/>
            <w:vAlign w:val="center"/>
          </w:tcPr>
          <w:p w14:paraId="4946889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30%</w:t>
            </w:r>
          </w:p>
        </w:tc>
      </w:tr>
      <w:tr w:rsidR="00830530" w:rsidRPr="00830530" w14:paraId="524FC345" w14:textId="77777777" w:rsidTr="005322B9">
        <w:trPr>
          <w:cantSplit/>
        </w:trPr>
        <w:tc>
          <w:tcPr>
            <w:tcW w:w="8080" w:type="dxa"/>
            <w:vAlign w:val="center"/>
          </w:tcPr>
          <w:p w14:paraId="534DA5F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izdavanje izvadaka, obavijesti i drugih podataka iz zbirke i plana ovlaštenim korisnicima o ostvarenim transakcijama nekretnina na području Grada Karlovca</w:t>
            </w:r>
          </w:p>
        </w:tc>
        <w:tc>
          <w:tcPr>
            <w:tcW w:w="1843" w:type="dxa"/>
            <w:vAlign w:val="center"/>
          </w:tcPr>
          <w:p w14:paraId="64E57894"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9129226" w14:textId="77777777" w:rsidTr="005322B9">
        <w:trPr>
          <w:cantSplit/>
        </w:trPr>
        <w:tc>
          <w:tcPr>
            <w:tcW w:w="8080" w:type="dxa"/>
            <w:vAlign w:val="center"/>
          </w:tcPr>
          <w:p w14:paraId="5903116C"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 prikupljanje, priprema i slanje dokumentacije za sjednice procjeniteljskog povjerenstva pri Karlovačkoj županiji</w:t>
            </w:r>
          </w:p>
        </w:tc>
        <w:tc>
          <w:tcPr>
            <w:tcW w:w="1843" w:type="dxa"/>
            <w:vAlign w:val="center"/>
          </w:tcPr>
          <w:p w14:paraId="65C0308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3163D80E" w14:textId="77777777" w:rsidTr="005322B9">
        <w:trPr>
          <w:cantSplit/>
        </w:trPr>
        <w:tc>
          <w:tcPr>
            <w:tcW w:w="8080" w:type="dxa"/>
            <w:vAlign w:val="center"/>
          </w:tcPr>
          <w:p w14:paraId="787D6CE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priprema dokumentaciju za provođenje javnog natječaja sukladno Zakonu o upravljanju i održavanju zgrada </w:t>
            </w:r>
          </w:p>
        </w:tc>
        <w:tc>
          <w:tcPr>
            <w:tcW w:w="1843" w:type="dxa"/>
            <w:vAlign w:val="center"/>
          </w:tcPr>
          <w:p w14:paraId="7EC6F2F7"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5A3B87F3" w14:textId="77777777" w:rsidTr="005322B9">
        <w:trPr>
          <w:cantSplit/>
        </w:trPr>
        <w:tc>
          <w:tcPr>
            <w:tcW w:w="8080" w:type="dxa"/>
            <w:vAlign w:val="center"/>
          </w:tcPr>
          <w:p w14:paraId="5E64615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administrativne poslove vezane za rad u Registru nekretnina, E-nekretnina, GiS, IRN, SRDI i drugim sustavima i bazama podataka koje koristi ili je obveznik Grad Karlovac</w:t>
            </w:r>
          </w:p>
        </w:tc>
        <w:tc>
          <w:tcPr>
            <w:tcW w:w="1843" w:type="dxa"/>
            <w:vAlign w:val="center"/>
          </w:tcPr>
          <w:p w14:paraId="4BF6E85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25CD8A64" w14:textId="77777777" w:rsidTr="005322B9">
        <w:trPr>
          <w:cantSplit/>
        </w:trPr>
        <w:tc>
          <w:tcPr>
            <w:tcW w:w="8080" w:type="dxa"/>
            <w:vAlign w:val="center"/>
          </w:tcPr>
          <w:p w14:paraId="38DB604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priprema suglasnosti iz nadležnosti odsjeka</w:t>
            </w:r>
          </w:p>
        </w:tc>
        <w:tc>
          <w:tcPr>
            <w:tcW w:w="1843" w:type="dxa"/>
            <w:vAlign w:val="center"/>
          </w:tcPr>
          <w:p w14:paraId="530945F4"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365C155B" w14:textId="77777777" w:rsidTr="005322B9">
        <w:trPr>
          <w:cantSplit/>
          <w:trHeight w:val="300"/>
        </w:trPr>
        <w:tc>
          <w:tcPr>
            <w:tcW w:w="8080" w:type="dxa"/>
            <w:vAlign w:val="center"/>
          </w:tcPr>
          <w:p w14:paraId="5942F59E"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zakone i propise iz svojeg djelokruga rada</w:t>
            </w:r>
          </w:p>
        </w:tc>
        <w:tc>
          <w:tcPr>
            <w:tcW w:w="1843" w:type="dxa"/>
            <w:vAlign w:val="center"/>
          </w:tcPr>
          <w:p w14:paraId="78D59FB0"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786CFE3" w14:textId="77777777" w:rsidTr="005322B9">
        <w:trPr>
          <w:cantSplit/>
          <w:trHeight w:val="300"/>
        </w:trPr>
        <w:tc>
          <w:tcPr>
            <w:tcW w:w="8080" w:type="dxa"/>
            <w:vAlign w:val="center"/>
          </w:tcPr>
          <w:p w14:paraId="05AC05A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33607C2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29E1FF66" w14:textId="77777777" w:rsidR="00830530" w:rsidRDefault="00830530" w:rsidP="00830530">
      <w:pPr>
        <w:spacing w:after="0" w:line="276" w:lineRule="auto"/>
        <w:rPr>
          <w:rFonts w:ascii="Arial" w:hAnsi="Arial" w:cs="Arial"/>
          <w:sz w:val="18"/>
          <w:szCs w:val="18"/>
        </w:rPr>
      </w:pPr>
    </w:p>
    <w:p w14:paraId="4AFF9434" w14:textId="77777777" w:rsidR="00E07C79" w:rsidRDefault="00E07C79" w:rsidP="00830530">
      <w:pPr>
        <w:spacing w:after="0" w:line="276" w:lineRule="auto"/>
        <w:rPr>
          <w:rFonts w:ascii="Arial" w:hAnsi="Arial" w:cs="Arial"/>
          <w:sz w:val="18"/>
          <w:szCs w:val="18"/>
        </w:rPr>
      </w:pPr>
    </w:p>
    <w:p w14:paraId="01AD5713" w14:textId="77777777" w:rsidR="00E07C79" w:rsidRPr="00830530" w:rsidRDefault="00E07C79" w:rsidP="00830530">
      <w:pPr>
        <w:spacing w:after="0" w:line="276" w:lineRule="auto"/>
        <w:rPr>
          <w:rFonts w:ascii="Arial" w:hAnsi="Arial" w:cs="Arial"/>
          <w:sz w:val="18"/>
          <w:szCs w:val="18"/>
        </w:rPr>
      </w:pPr>
    </w:p>
    <w:p w14:paraId="5E0FADEA" w14:textId="77777777" w:rsidR="00830530" w:rsidRPr="00830530" w:rsidRDefault="00830530" w:rsidP="00830530">
      <w:pPr>
        <w:spacing w:after="0" w:line="276" w:lineRule="auto"/>
        <w:jc w:val="both"/>
        <w:rPr>
          <w:rFonts w:ascii="Arial" w:hAnsi="Arial" w:cs="Arial"/>
          <w:sz w:val="18"/>
          <w:szCs w:val="18"/>
        </w:rPr>
      </w:pPr>
      <w:bookmarkStart w:id="17" w:name="_Hlk150515990"/>
      <w:r w:rsidRPr="00830530">
        <w:rPr>
          <w:rFonts w:ascii="Arial" w:hAnsi="Arial" w:cs="Arial"/>
          <w:sz w:val="18"/>
          <w:szCs w:val="18"/>
        </w:rPr>
        <w:lastRenderedPageBreak/>
        <w:t>OPIS RAZINE STANDARDNIH MJERILA ZA KLASIFIKACIJU RADNIH MJESTA</w:t>
      </w:r>
    </w:p>
    <w:p w14:paraId="1A8FDD40" w14:textId="77777777" w:rsidR="00830530" w:rsidRPr="00830530" w:rsidRDefault="00830530" w:rsidP="00830530">
      <w:pPr>
        <w:spacing w:after="0" w:line="276" w:lineRule="auto"/>
        <w:jc w:val="both"/>
        <w:rPr>
          <w:rFonts w:ascii="Arial" w:hAnsi="Arial" w:cs="Arial"/>
          <w:sz w:val="18"/>
          <w:szCs w:val="18"/>
        </w:rPr>
      </w:pPr>
    </w:p>
    <w:p w14:paraId="1C27A1A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bookmarkEnd w:id="17"/>
    </w:p>
    <w:p w14:paraId="3771C03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prijediplomski studij ili stručni prijediplomski studij ili stručni kratki studij pravne, ekonomske ili tehničke struke,</w:t>
      </w:r>
      <w:r w:rsidRPr="00830530">
        <w:rPr>
          <w:rFonts w:ascii="Arial" w:hAnsi="Arial" w:cs="Arial"/>
          <w:sz w:val="18"/>
          <w:szCs w:val="18"/>
        </w:rPr>
        <w:tab/>
      </w:r>
    </w:p>
    <w:p w14:paraId="21E6CB94"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jedna godina radnog iskustva na odgovarajućim poslovima, </w:t>
      </w:r>
    </w:p>
    <w:p w14:paraId="2E1CB3F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E303A2F"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B34ECCC" w14:textId="77777777" w:rsidR="00830530" w:rsidRPr="00830530" w:rsidRDefault="00830530" w:rsidP="00830530">
      <w:pPr>
        <w:spacing w:after="0"/>
        <w:jc w:val="both"/>
        <w:rPr>
          <w:rFonts w:ascii="Arial" w:hAnsi="Arial" w:cs="Arial"/>
          <w:sz w:val="18"/>
          <w:szCs w:val="18"/>
        </w:rPr>
      </w:pPr>
    </w:p>
    <w:p w14:paraId="786D3223"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STUPANJ SLOŽENOSTI POSLOVA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1029555D" w14:textId="77777777" w:rsidR="00830530" w:rsidRPr="00830530" w:rsidRDefault="00830530" w:rsidP="00830530">
      <w:pPr>
        <w:spacing w:after="0" w:line="276" w:lineRule="auto"/>
        <w:jc w:val="both"/>
        <w:rPr>
          <w:rFonts w:ascii="Arial" w:hAnsi="Arial" w:cs="Arial"/>
          <w:sz w:val="18"/>
          <w:szCs w:val="18"/>
        </w:rPr>
      </w:pPr>
    </w:p>
    <w:p w14:paraId="1CBC92F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redovan nadzor nadređenog službenika te njegove upute za rješavanje relativno složenih stručnih problema.</w:t>
      </w:r>
    </w:p>
    <w:p w14:paraId="095E36AB" w14:textId="77777777" w:rsidR="00830530" w:rsidRPr="00830530" w:rsidRDefault="00830530" w:rsidP="00830530">
      <w:pPr>
        <w:spacing w:after="0" w:line="276" w:lineRule="auto"/>
        <w:jc w:val="both"/>
        <w:rPr>
          <w:rFonts w:ascii="Arial" w:hAnsi="Arial" w:cs="Arial"/>
          <w:sz w:val="18"/>
          <w:szCs w:val="18"/>
        </w:rPr>
      </w:pPr>
    </w:p>
    <w:p w14:paraId="7E63EF0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w:t>
      </w:r>
    </w:p>
    <w:p w14:paraId="5AD690A6" w14:textId="77777777" w:rsidR="00830530" w:rsidRPr="00830530" w:rsidRDefault="00830530" w:rsidP="00830530">
      <w:pPr>
        <w:spacing w:after="0" w:line="276" w:lineRule="auto"/>
        <w:jc w:val="both"/>
        <w:rPr>
          <w:rFonts w:ascii="Arial" w:hAnsi="Arial" w:cs="Arial"/>
          <w:sz w:val="18"/>
          <w:szCs w:val="18"/>
        </w:rPr>
      </w:pPr>
    </w:p>
    <w:p w14:paraId="747822B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propisanih postupaka, metoda rada i stručnih tehnika.</w:t>
      </w:r>
    </w:p>
    <w:p w14:paraId="3FD8D4B2" w14:textId="77777777" w:rsidR="00830530" w:rsidRPr="00830530" w:rsidRDefault="00830530" w:rsidP="00830530">
      <w:pPr>
        <w:spacing w:after="0" w:line="276" w:lineRule="auto"/>
        <w:jc w:val="both"/>
        <w:rPr>
          <w:rFonts w:ascii="Arial" w:hAnsi="Arial" w:cs="Arial"/>
          <w:sz w:val="18"/>
          <w:szCs w:val="18"/>
        </w:rPr>
      </w:pPr>
    </w:p>
    <w:p w14:paraId="7C648135" w14:textId="77777777" w:rsidR="00830530" w:rsidRPr="00830530" w:rsidRDefault="00830530" w:rsidP="00830530">
      <w:pPr>
        <w:spacing w:after="0" w:line="276" w:lineRule="auto"/>
        <w:jc w:val="both"/>
        <w:rPr>
          <w:rFonts w:ascii="Arial" w:hAnsi="Arial" w:cs="Arial"/>
          <w:sz w:val="18"/>
          <w:szCs w:val="18"/>
        </w:rPr>
      </w:pPr>
    </w:p>
    <w:p w14:paraId="36BDD893" w14:textId="77777777" w:rsidR="00830530" w:rsidRPr="00830530" w:rsidRDefault="00830530" w:rsidP="00830530">
      <w:pPr>
        <w:spacing w:after="200" w:line="276" w:lineRule="auto"/>
        <w:rPr>
          <w:rFonts w:ascii="Arial" w:hAnsi="Arial" w:cs="Arial"/>
          <w:b/>
          <w:bCs/>
          <w:sz w:val="18"/>
          <w:szCs w:val="18"/>
          <w:u w:val="single"/>
        </w:rPr>
      </w:pPr>
      <w:r w:rsidRPr="00830530">
        <w:rPr>
          <w:rFonts w:ascii="Arial" w:hAnsi="Arial" w:cs="Arial"/>
          <w:b/>
          <w:bCs/>
          <w:sz w:val="18"/>
          <w:szCs w:val="18"/>
          <w:u w:val="single"/>
        </w:rPr>
        <w:t xml:space="preserve">7. UPRAVNI ODJEL ZA GOSPODARSTVO, RAZVOJ GRADA I  FONDOVE  EU </w:t>
      </w:r>
    </w:p>
    <w:p w14:paraId="2C2A3ED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sz w:val="18"/>
          <w:szCs w:val="18"/>
        </w:rPr>
        <w:t xml:space="preserve">1. PROČELNIK                                                                                                         </w:t>
      </w:r>
      <w:r w:rsidRPr="00830530">
        <w:rPr>
          <w:rFonts w:ascii="Arial" w:hAnsi="Arial" w:cs="Arial"/>
          <w:sz w:val="18"/>
          <w:szCs w:val="18"/>
        </w:rPr>
        <w:t>Broj izvršitelja: 1</w:t>
      </w:r>
    </w:p>
    <w:p w14:paraId="6BBA9EB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EB8A306"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167CB0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5E5228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69DA6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1EB66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2CCA03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C5304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7D255D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6B3493B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B14AA0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3F2C5D77" w14:textId="77777777" w:rsidR="00830530" w:rsidRPr="00830530" w:rsidRDefault="00830530" w:rsidP="00830530">
      <w:pPr>
        <w:spacing w:after="0" w:line="276" w:lineRule="auto"/>
        <w:jc w:val="both"/>
        <w:rPr>
          <w:rFonts w:ascii="Arial" w:hAnsi="Arial" w:cs="Arial"/>
          <w:sz w:val="18"/>
          <w:szCs w:val="18"/>
        </w:rPr>
      </w:pPr>
    </w:p>
    <w:p w14:paraId="240A6A2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1935E3D" w14:textId="77777777" w:rsidTr="005322B9">
        <w:trPr>
          <w:cantSplit/>
        </w:trPr>
        <w:tc>
          <w:tcPr>
            <w:tcW w:w="8080" w:type="dxa"/>
            <w:vAlign w:val="center"/>
          </w:tcPr>
          <w:p w14:paraId="3E96744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2CF72D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EADC545" w14:textId="77777777" w:rsidTr="005322B9">
        <w:trPr>
          <w:cantSplit/>
        </w:trPr>
        <w:tc>
          <w:tcPr>
            <w:tcW w:w="8080" w:type="dxa"/>
            <w:vAlign w:val="center"/>
          </w:tcPr>
          <w:p w14:paraId="2D9318C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odlučuje o prijmu u službu, rasporedu na radno mjesto, premještaju, napredovanju, plaći, produženju roka za polaganje državnog ispita, stavljanju na raspolaganje, prestanku službe te zadržavanju u službi, organizira, koordinira i kontrolira rad Odjela</w:t>
            </w:r>
          </w:p>
        </w:tc>
        <w:tc>
          <w:tcPr>
            <w:tcW w:w="1843" w:type="dxa"/>
            <w:vAlign w:val="center"/>
          </w:tcPr>
          <w:p w14:paraId="7F29B9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7625EE1" w14:textId="77777777" w:rsidTr="005322B9">
        <w:trPr>
          <w:cantSplit/>
        </w:trPr>
        <w:tc>
          <w:tcPr>
            <w:tcW w:w="8080" w:type="dxa"/>
            <w:vAlign w:val="center"/>
          </w:tcPr>
          <w:p w14:paraId="6B75F14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osmišljava mjere za razvoj Grada, poticanje gospodarstva, ruralnog razvoja, turizma</w:t>
            </w:r>
          </w:p>
        </w:tc>
        <w:tc>
          <w:tcPr>
            <w:tcW w:w="1843" w:type="dxa"/>
            <w:vAlign w:val="center"/>
          </w:tcPr>
          <w:p w14:paraId="26B5614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DD92D3A" w14:textId="77777777" w:rsidTr="005322B9">
        <w:trPr>
          <w:cantSplit/>
        </w:trPr>
        <w:tc>
          <w:tcPr>
            <w:tcW w:w="8080" w:type="dxa"/>
            <w:vAlign w:val="center"/>
          </w:tcPr>
          <w:p w14:paraId="33DE8F0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pripremu projekata za prijavu na nacionalne, EU i ostale izvore financija, te gdje je potrebno izvještava prema nadležnim tijelima</w:t>
            </w:r>
          </w:p>
        </w:tc>
        <w:tc>
          <w:tcPr>
            <w:tcW w:w="1843" w:type="dxa"/>
            <w:vAlign w:val="center"/>
          </w:tcPr>
          <w:p w14:paraId="7C2260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BD934A3" w14:textId="77777777" w:rsidTr="005322B9">
        <w:trPr>
          <w:cantSplit/>
        </w:trPr>
        <w:tc>
          <w:tcPr>
            <w:tcW w:w="8080" w:type="dxa"/>
            <w:vAlign w:val="center"/>
          </w:tcPr>
          <w:p w14:paraId="1FA8F3C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predlaže opseg i vrstu investicija u Gradu, komunicira s postojećim i potencijalnim investitorima</w:t>
            </w:r>
          </w:p>
        </w:tc>
        <w:tc>
          <w:tcPr>
            <w:tcW w:w="1843" w:type="dxa"/>
            <w:vAlign w:val="center"/>
          </w:tcPr>
          <w:p w14:paraId="2F9D97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A2377E1" w14:textId="77777777" w:rsidTr="005322B9">
        <w:trPr>
          <w:cantSplit/>
        </w:trPr>
        <w:tc>
          <w:tcPr>
            <w:tcW w:w="8080" w:type="dxa"/>
            <w:vAlign w:val="center"/>
          </w:tcPr>
          <w:p w14:paraId="66C5222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organizira i omogućuje suradnju Grada i potencijalnih investitora</w:t>
            </w:r>
          </w:p>
        </w:tc>
        <w:tc>
          <w:tcPr>
            <w:tcW w:w="1843" w:type="dxa"/>
            <w:vAlign w:val="center"/>
          </w:tcPr>
          <w:p w14:paraId="33BB792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77DFF19" w14:textId="77777777" w:rsidTr="005322B9">
        <w:trPr>
          <w:cantSplit/>
        </w:trPr>
        <w:tc>
          <w:tcPr>
            <w:tcW w:w="8080" w:type="dxa"/>
            <w:vAlign w:val="center"/>
          </w:tcPr>
          <w:p w14:paraId="7DBABAB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komunicira i usko surađuje s relevantnim tijelima u gradu te institucijama iz područja javne uprave, gospodarstva, obrazovnog i civilnog sektora - internacionalno, nacionalno, lokalno</w:t>
            </w:r>
          </w:p>
        </w:tc>
        <w:tc>
          <w:tcPr>
            <w:tcW w:w="1843" w:type="dxa"/>
            <w:vAlign w:val="center"/>
          </w:tcPr>
          <w:p w14:paraId="7F9AFA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157200D" w14:textId="77777777" w:rsidTr="005322B9">
        <w:trPr>
          <w:cantSplit/>
        </w:trPr>
        <w:tc>
          <w:tcPr>
            <w:tcW w:w="8080" w:type="dxa"/>
            <w:vAlign w:val="center"/>
          </w:tcPr>
          <w:p w14:paraId="37B04A4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na skupštinama gradskih trgovačkih društava</w:t>
            </w:r>
          </w:p>
        </w:tc>
        <w:tc>
          <w:tcPr>
            <w:tcW w:w="1843" w:type="dxa"/>
            <w:vAlign w:val="center"/>
          </w:tcPr>
          <w:p w14:paraId="011F85A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2F90014" w14:textId="77777777" w:rsidTr="005322B9">
        <w:trPr>
          <w:cantSplit/>
        </w:trPr>
        <w:tc>
          <w:tcPr>
            <w:tcW w:w="8080" w:type="dxa"/>
            <w:vAlign w:val="center"/>
          </w:tcPr>
          <w:p w14:paraId="7675580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definira prijedloge za dopune/izmjene strateški važnih dokumenata za Grad i Županiju - strategije razvoja Grada, prostornog planiranja i razvoja, kulture, turizma, sporta, smart city, održivi razvoj i energetsku učinkovitost, poljoprivrede</w:t>
            </w:r>
          </w:p>
        </w:tc>
        <w:tc>
          <w:tcPr>
            <w:tcW w:w="1843" w:type="dxa"/>
            <w:vAlign w:val="center"/>
          </w:tcPr>
          <w:p w14:paraId="0EBF10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B4EE531" w14:textId="77777777" w:rsidTr="005322B9">
        <w:trPr>
          <w:cantSplit/>
        </w:trPr>
        <w:tc>
          <w:tcPr>
            <w:tcW w:w="8080" w:type="dxa"/>
            <w:vAlign w:val="center"/>
          </w:tcPr>
          <w:p w14:paraId="3584F10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informira nadležne o dostupnim EU i nacionalnim sredstvima, načinu njihova povlačenja, vodi registar projekata, predlaže projekte za sufinanciranje iz EU fondova i nacionalnih izvora sredstava</w:t>
            </w:r>
          </w:p>
        </w:tc>
        <w:tc>
          <w:tcPr>
            <w:tcW w:w="1843" w:type="dxa"/>
            <w:vAlign w:val="center"/>
          </w:tcPr>
          <w:p w14:paraId="481EA93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B90264F" w14:textId="77777777" w:rsidTr="005322B9">
        <w:trPr>
          <w:cantSplit/>
        </w:trPr>
        <w:tc>
          <w:tcPr>
            <w:tcW w:w="8080" w:type="dxa"/>
            <w:vAlign w:val="center"/>
          </w:tcPr>
          <w:p w14:paraId="7CBB81C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zakonsku regulativu iz područja djelovanja Odjela i predlaže izmjene i dopune Pravilnika i ostalih važnih gradskih akata</w:t>
            </w:r>
          </w:p>
        </w:tc>
        <w:tc>
          <w:tcPr>
            <w:tcW w:w="1843" w:type="dxa"/>
            <w:vAlign w:val="center"/>
          </w:tcPr>
          <w:p w14:paraId="406FC97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F841051" w14:textId="77777777" w:rsidTr="005322B9">
        <w:trPr>
          <w:cantSplit/>
        </w:trPr>
        <w:tc>
          <w:tcPr>
            <w:tcW w:w="8080" w:type="dxa"/>
            <w:vAlign w:val="center"/>
          </w:tcPr>
          <w:p w14:paraId="041A5CE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stvara poticajno okruženje u gradu za razvoj gospodarstva, poduzetništva, poljoprivrede</w:t>
            </w:r>
          </w:p>
        </w:tc>
        <w:tc>
          <w:tcPr>
            <w:tcW w:w="1843" w:type="dxa"/>
            <w:vAlign w:val="center"/>
          </w:tcPr>
          <w:p w14:paraId="026A9FE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2B39212" w14:textId="77777777" w:rsidTr="005322B9">
        <w:trPr>
          <w:cantSplit/>
        </w:trPr>
        <w:tc>
          <w:tcPr>
            <w:tcW w:w="8080" w:type="dxa"/>
            <w:vAlign w:val="center"/>
          </w:tcPr>
          <w:p w14:paraId="1872D94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gradonačelnika</w:t>
            </w:r>
          </w:p>
        </w:tc>
        <w:tc>
          <w:tcPr>
            <w:tcW w:w="1843" w:type="dxa"/>
            <w:vAlign w:val="center"/>
          </w:tcPr>
          <w:p w14:paraId="09057DB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2DF77ACE" w14:textId="77777777" w:rsidR="00830530" w:rsidRPr="00830530" w:rsidRDefault="00830530" w:rsidP="00830530">
      <w:pPr>
        <w:spacing w:after="0" w:line="276" w:lineRule="auto"/>
        <w:jc w:val="both"/>
        <w:rPr>
          <w:rFonts w:ascii="Arial" w:hAnsi="Arial" w:cs="Arial"/>
          <w:sz w:val="18"/>
          <w:szCs w:val="18"/>
        </w:rPr>
      </w:pPr>
    </w:p>
    <w:p w14:paraId="0A2F088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9660445" w14:textId="77777777" w:rsidR="00830530" w:rsidRDefault="00830530" w:rsidP="00830530">
      <w:pPr>
        <w:spacing w:after="0" w:line="276" w:lineRule="auto"/>
        <w:jc w:val="both"/>
        <w:rPr>
          <w:rFonts w:ascii="Arial" w:hAnsi="Arial" w:cs="Arial"/>
          <w:sz w:val="18"/>
          <w:szCs w:val="18"/>
        </w:rPr>
      </w:pPr>
    </w:p>
    <w:p w14:paraId="0C3ADE1F" w14:textId="77777777" w:rsidR="00E07C79" w:rsidRDefault="00E07C79" w:rsidP="00830530">
      <w:pPr>
        <w:spacing w:after="0" w:line="276" w:lineRule="auto"/>
        <w:jc w:val="both"/>
        <w:rPr>
          <w:rFonts w:ascii="Arial" w:hAnsi="Arial" w:cs="Arial"/>
          <w:sz w:val="18"/>
          <w:szCs w:val="18"/>
        </w:rPr>
      </w:pPr>
    </w:p>
    <w:p w14:paraId="7D24BD26" w14:textId="77777777" w:rsidR="00E07C79" w:rsidRPr="00830530" w:rsidRDefault="00E07C79" w:rsidP="00830530">
      <w:pPr>
        <w:spacing w:after="0" w:line="276" w:lineRule="auto"/>
        <w:jc w:val="both"/>
        <w:rPr>
          <w:rFonts w:ascii="Arial" w:hAnsi="Arial" w:cs="Arial"/>
          <w:sz w:val="18"/>
          <w:szCs w:val="18"/>
        </w:rPr>
      </w:pPr>
    </w:p>
    <w:p w14:paraId="69BEA8E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 xml:space="preserve">STRUČNO ZNANJE: </w:t>
      </w:r>
    </w:p>
    <w:p w14:paraId="5261831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tehničke, biotehničke, ekonomske, pravne struke ili druge društvene ili humanističke struke,</w:t>
      </w:r>
    </w:p>
    <w:p w14:paraId="01EF3B3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pet godina radnog iskustva na odgovarajućim poslovima, </w:t>
      </w:r>
    </w:p>
    <w:p w14:paraId="51C04EE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 ili unutarnjom ustrojstvenom jedinicom upravnoga tijela,</w:t>
      </w:r>
    </w:p>
    <w:p w14:paraId="599EDEA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ED0F0D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0B3E362"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engleskog jezika u govoru i pismu.</w:t>
      </w:r>
    </w:p>
    <w:p w14:paraId="402715CC" w14:textId="77777777" w:rsidR="00830530" w:rsidRPr="00830530" w:rsidRDefault="00830530" w:rsidP="00830530">
      <w:pPr>
        <w:spacing w:after="0" w:line="276" w:lineRule="auto"/>
        <w:jc w:val="both"/>
        <w:rPr>
          <w:rFonts w:ascii="Arial" w:hAnsi="Arial" w:cs="Arial"/>
          <w:sz w:val="18"/>
          <w:szCs w:val="18"/>
        </w:rPr>
      </w:pPr>
    </w:p>
    <w:p w14:paraId="367BFBD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4D7A356F" w14:textId="77777777" w:rsidR="00830530" w:rsidRPr="00830530" w:rsidRDefault="00830530" w:rsidP="00830530">
      <w:pPr>
        <w:spacing w:after="0" w:line="276" w:lineRule="auto"/>
        <w:jc w:val="both"/>
        <w:rPr>
          <w:rFonts w:ascii="Arial" w:hAnsi="Arial" w:cs="Arial"/>
          <w:sz w:val="18"/>
          <w:szCs w:val="18"/>
        </w:rPr>
      </w:pPr>
    </w:p>
    <w:p w14:paraId="6460CF9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vezanima uz utvrđenu politiku upravnoga tijela.</w:t>
      </w:r>
    </w:p>
    <w:p w14:paraId="7108E61D" w14:textId="77777777" w:rsidR="00830530" w:rsidRPr="00830530" w:rsidRDefault="00830530" w:rsidP="00830530">
      <w:pPr>
        <w:spacing w:after="0" w:line="276" w:lineRule="auto"/>
        <w:jc w:val="both"/>
        <w:rPr>
          <w:rFonts w:ascii="Arial" w:hAnsi="Arial" w:cs="Arial"/>
          <w:sz w:val="18"/>
          <w:szCs w:val="18"/>
        </w:rPr>
      </w:pPr>
    </w:p>
    <w:p w14:paraId="7D70D5F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unutar i izvan upravnoga tijela od utjecaja na provedbu plana i programa upravnoga tijela.</w:t>
      </w:r>
    </w:p>
    <w:p w14:paraId="6CCCCF60" w14:textId="77777777" w:rsidR="00830530" w:rsidRPr="00830530" w:rsidRDefault="00830530" w:rsidP="00830530">
      <w:pPr>
        <w:spacing w:after="0" w:line="276" w:lineRule="auto"/>
        <w:jc w:val="both"/>
        <w:rPr>
          <w:rFonts w:ascii="Arial" w:hAnsi="Arial" w:cs="Arial"/>
          <w:sz w:val="18"/>
          <w:szCs w:val="18"/>
        </w:rPr>
      </w:pPr>
    </w:p>
    <w:p w14:paraId="083C78B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12EF81B6" w14:textId="77777777" w:rsidR="00830530" w:rsidRPr="00830530" w:rsidRDefault="00830530" w:rsidP="00830530">
      <w:pPr>
        <w:spacing w:after="0" w:line="276" w:lineRule="auto"/>
        <w:rPr>
          <w:rFonts w:ascii="Arial" w:hAnsi="Arial" w:cs="Arial"/>
          <w:b/>
          <w:bCs/>
          <w:sz w:val="18"/>
          <w:szCs w:val="18"/>
        </w:rPr>
      </w:pPr>
    </w:p>
    <w:p w14:paraId="094FE150" w14:textId="77777777" w:rsidR="00830530" w:rsidRPr="00830530" w:rsidRDefault="00830530" w:rsidP="00830530">
      <w:pPr>
        <w:spacing w:after="0" w:line="276" w:lineRule="auto"/>
        <w:jc w:val="both"/>
        <w:rPr>
          <w:rFonts w:ascii="Arial" w:hAnsi="Arial" w:cs="Arial"/>
          <w:sz w:val="18"/>
          <w:szCs w:val="18"/>
        </w:rPr>
      </w:pPr>
    </w:p>
    <w:p w14:paraId="58836465"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b/>
          <w:sz w:val="18"/>
          <w:szCs w:val="18"/>
        </w:rPr>
        <w:t xml:space="preserve">2.  Viši stručni suradnik za pravne poslove                </w:t>
      </w:r>
      <w:r w:rsidRPr="00830530">
        <w:rPr>
          <w:rFonts w:ascii="Arial" w:hAnsi="Arial" w:cs="Arial"/>
          <w:sz w:val="18"/>
          <w:szCs w:val="18"/>
        </w:rPr>
        <w:t xml:space="preserve">                                             Broj izvršitelja: 1</w:t>
      </w:r>
    </w:p>
    <w:p w14:paraId="43AF6895"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27A27C0"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B4BF9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CB1F68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4C9F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089D34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7160C0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353D8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2925D6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41522D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9E73CD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13D82F0E" w14:textId="77777777" w:rsidR="00830530" w:rsidRPr="00830530" w:rsidRDefault="00830530" w:rsidP="00830530">
      <w:pPr>
        <w:spacing w:after="0" w:line="276" w:lineRule="auto"/>
        <w:rPr>
          <w:rFonts w:ascii="Arial" w:hAnsi="Arial" w:cs="Arial"/>
          <w:sz w:val="18"/>
          <w:szCs w:val="18"/>
        </w:rPr>
      </w:pPr>
    </w:p>
    <w:p w14:paraId="6791DCA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p w14:paraId="61CA4E07" w14:textId="77777777" w:rsidR="00830530" w:rsidRPr="00830530" w:rsidRDefault="00830530" w:rsidP="00830530">
      <w:pPr>
        <w:spacing w:after="0" w:line="276" w:lineRule="auto"/>
        <w:jc w:val="both"/>
        <w:rPr>
          <w:rFonts w:ascii="Arial" w:hAnsi="Arial" w:cs="Arial"/>
          <w:sz w:val="18"/>
          <w:szCs w:val="18"/>
        </w:rPr>
      </w:pPr>
    </w:p>
    <w:tbl>
      <w:tblPr>
        <w:tblStyle w:val="TableGrid"/>
        <w:tblW w:w="9923" w:type="dxa"/>
        <w:tblInd w:w="-5" w:type="dxa"/>
        <w:tblLook w:val="04A0" w:firstRow="1" w:lastRow="0" w:firstColumn="1" w:lastColumn="0" w:noHBand="0" w:noVBand="1"/>
      </w:tblPr>
      <w:tblGrid>
        <w:gridCol w:w="8080"/>
        <w:gridCol w:w="1843"/>
      </w:tblGrid>
      <w:tr w:rsidR="00830530" w:rsidRPr="00830530" w14:paraId="16DDF3DF" w14:textId="77777777" w:rsidTr="005322B9">
        <w:trPr>
          <w:cantSplit/>
        </w:trPr>
        <w:tc>
          <w:tcPr>
            <w:tcW w:w="8080" w:type="dxa"/>
            <w:vAlign w:val="center"/>
          </w:tcPr>
          <w:p w14:paraId="2920433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5BEE18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5819C38" w14:textId="77777777" w:rsidTr="005322B9">
        <w:trPr>
          <w:cantSplit/>
        </w:trPr>
        <w:tc>
          <w:tcPr>
            <w:tcW w:w="8080" w:type="dxa"/>
            <w:vAlign w:val="center"/>
          </w:tcPr>
          <w:p w14:paraId="5BE17BF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iz svog djelokruga rada</w:t>
            </w:r>
          </w:p>
        </w:tc>
        <w:tc>
          <w:tcPr>
            <w:tcW w:w="1843" w:type="dxa"/>
            <w:vAlign w:val="center"/>
          </w:tcPr>
          <w:p w14:paraId="745D974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1A1878C" w14:textId="77777777" w:rsidTr="005322B9">
        <w:trPr>
          <w:cantSplit/>
        </w:trPr>
        <w:tc>
          <w:tcPr>
            <w:tcW w:w="8080" w:type="dxa"/>
            <w:vAlign w:val="center"/>
          </w:tcPr>
          <w:p w14:paraId="1852DBF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prijedloge odluka rješenja, pravilnika, ugovora te drugih akata iz djelokruga rada iz nadležnosti Odjela</w:t>
            </w:r>
          </w:p>
        </w:tc>
        <w:tc>
          <w:tcPr>
            <w:tcW w:w="1843" w:type="dxa"/>
          </w:tcPr>
          <w:p w14:paraId="3DCCB75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52B5E09" w14:textId="77777777" w:rsidTr="005322B9">
        <w:trPr>
          <w:cantSplit/>
        </w:trPr>
        <w:tc>
          <w:tcPr>
            <w:tcW w:w="8080" w:type="dxa"/>
            <w:vAlign w:val="center"/>
          </w:tcPr>
          <w:p w14:paraId="5CD9FFF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sudjeluje kod izrade ugovora i drugih pravnih poslova na razini  Odjela        </w:t>
            </w:r>
          </w:p>
        </w:tc>
        <w:tc>
          <w:tcPr>
            <w:tcW w:w="1843" w:type="dxa"/>
          </w:tcPr>
          <w:p w14:paraId="323E90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36DD522" w14:textId="77777777" w:rsidTr="005322B9">
        <w:trPr>
          <w:cantSplit/>
        </w:trPr>
        <w:tc>
          <w:tcPr>
            <w:tcW w:w="8080" w:type="dxa"/>
            <w:vAlign w:val="center"/>
          </w:tcPr>
          <w:p w14:paraId="0BC34D4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vezane uz raspolaganje poljoprivrednim zemljištem</w:t>
            </w:r>
          </w:p>
        </w:tc>
        <w:tc>
          <w:tcPr>
            <w:tcW w:w="1843" w:type="dxa"/>
          </w:tcPr>
          <w:p w14:paraId="5E782D4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490B8B6" w14:textId="77777777" w:rsidTr="005322B9">
        <w:trPr>
          <w:cantSplit/>
        </w:trPr>
        <w:tc>
          <w:tcPr>
            <w:tcW w:w="8080" w:type="dxa"/>
            <w:vAlign w:val="center"/>
          </w:tcPr>
          <w:p w14:paraId="6796591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radu nadležnog tijela za raspolaganje poljoprivrednim zemljištem i priprema materijale za rad tijela</w:t>
            </w:r>
          </w:p>
        </w:tc>
        <w:tc>
          <w:tcPr>
            <w:tcW w:w="1843" w:type="dxa"/>
          </w:tcPr>
          <w:p w14:paraId="0DE566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C7B9AF9" w14:textId="77777777" w:rsidTr="005322B9">
        <w:trPr>
          <w:cantSplit/>
        </w:trPr>
        <w:tc>
          <w:tcPr>
            <w:tcW w:w="8080" w:type="dxa"/>
            <w:vAlign w:val="center"/>
          </w:tcPr>
          <w:p w14:paraId="2F0AE39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pruža pravnu pomoć pri izradi i provedbi projekata sufinanciranih iz EU fondova te u praćenju i provedbi ugovora o dodjeli bespovratnih sredstava koji se sufinanciraju iz EU fondova     </w:t>
            </w:r>
          </w:p>
        </w:tc>
        <w:tc>
          <w:tcPr>
            <w:tcW w:w="1843" w:type="dxa"/>
          </w:tcPr>
          <w:p w14:paraId="4FC966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97A5845" w14:textId="77777777" w:rsidTr="005322B9">
        <w:trPr>
          <w:cantSplit/>
        </w:trPr>
        <w:tc>
          <w:tcPr>
            <w:tcW w:w="8080" w:type="dxa"/>
            <w:vAlign w:val="center"/>
          </w:tcPr>
          <w:p w14:paraId="2CF5443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izvješća, predlaže rješenja i zaključke koji se odnose na pravna pitanja unutar Odjela</w:t>
            </w:r>
          </w:p>
        </w:tc>
        <w:tc>
          <w:tcPr>
            <w:tcW w:w="1843" w:type="dxa"/>
          </w:tcPr>
          <w:p w14:paraId="58477C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1A0447F" w14:textId="77777777" w:rsidTr="005322B9">
        <w:trPr>
          <w:cantSplit/>
        </w:trPr>
        <w:tc>
          <w:tcPr>
            <w:tcW w:w="8080" w:type="dxa"/>
            <w:vAlign w:val="center"/>
          </w:tcPr>
          <w:p w14:paraId="7599252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Pr>
          <w:p w14:paraId="0F3364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C709DFE" w14:textId="77777777" w:rsidR="00830530" w:rsidRPr="00830530" w:rsidRDefault="00830530" w:rsidP="00830530">
      <w:pPr>
        <w:spacing w:after="0" w:line="276" w:lineRule="auto"/>
        <w:jc w:val="both"/>
        <w:rPr>
          <w:rFonts w:ascii="Arial" w:hAnsi="Arial" w:cs="Arial"/>
          <w:sz w:val="18"/>
          <w:szCs w:val="18"/>
        </w:rPr>
      </w:pPr>
    </w:p>
    <w:p w14:paraId="4769FBA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7E82277" w14:textId="77777777" w:rsidR="00830530" w:rsidRPr="00830530" w:rsidRDefault="00830530" w:rsidP="00830530">
      <w:pPr>
        <w:spacing w:after="0" w:line="276" w:lineRule="auto"/>
        <w:jc w:val="both"/>
        <w:rPr>
          <w:rFonts w:ascii="Arial" w:hAnsi="Arial" w:cs="Arial"/>
          <w:sz w:val="18"/>
          <w:szCs w:val="18"/>
        </w:rPr>
      </w:pPr>
    </w:p>
    <w:p w14:paraId="2F7EFF2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36105A48"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pravne struke, </w:t>
      </w:r>
    </w:p>
    <w:p w14:paraId="2C645C7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213B1E3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401E7AF"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08221306" w14:textId="77777777" w:rsidR="00830530" w:rsidRPr="00830530" w:rsidRDefault="00830530" w:rsidP="00830530">
      <w:pPr>
        <w:spacing w:after="0" w:line="276" w:lineRule="auto"/>
        <w:contextualSpacing/>
        <w:jc w:val="both"/>
        <w:rPr>
          <w:rFonts w:ascii="Arial" w:hAnsi="Arial" w:cs="Arial"/>
          <w:sz w:val="18"/>
          <w:szCs w:val="18"/>
        </w:rPr>
      </w:pPr>
      <w:r w:rsidRPr="00830530">
        <w:rPr>
          <w:rFonts w:ascii="Arial" w:hAnsi="Arial" w:cs="Arial"/>
          <w:sz w:val="18"/>
          <w:szCs w:val="18"/>
        </w:rPr>
        <w:t xml:space="preserve">                                 </w:t>
      </w:r>
    </w:p>
    <w:p w14:paraId="1E4076C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1E7EFF3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SAMOSTALNOSTI U RADU koji uključuje obavljanje poslova uz redoviti nadzor i upute nadređenog službenika.</w:t>
      </w:r>
    </w:p>
    <w:p w14:paraId="0911A41F" w14:textId="77777777" w:rsidR="00830530" w:rsidRPr="00830530" w:rsidRDefault="00830530" w:rsidP="00830530">
      <w:pPr>
        <w:spacing w:after="0" w:line="276" w:lineRule="auto"/>
        <w:jc w:val="both"/>
        <w:rPr>
          <w:rFonts w:ascii="Arial" w:hAnsi="Arial" w:cs="Arial"/>
          <w:sz w:val="18"/>
          <w:szCs w:val="18"/>
        </w:rPr>
      </w:pPr>
    </w:p>
    <w:p w14:paraId="04D1E32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SURADNJE S DRUGIM TIJELIMA I KOMUNIKACIJE SA STRANKAMA koji uključuje komunikaciju unutar nižih unutarnjih ustrojstvenih jedinica te povremenu komunikaciju izvan državnog tijela u svrhu prikupljanja ili razmjene informacija.</w:t>
      </w:r>
    </w:p>
    <w:p w14:paraId="0303F0E4" w14:textId="77777777" w:rsidR="00830530" w:rsidRPr="00830530" w:rsidRDefault="00830530" w:rsidP="00830530">
      <w:pPr>
        <w:spacing w:after="0" w:line="276" w:lineRule="auto"/>
        <w:jc w:val="both"/>
        <w:rPr>
          <w:rFonts w:ascii="Arial" w:hAnsi="Arial" w:cs="Arial"/>
          <w:sz w:val="18"/>
          <w:szCs w:val="18"/>
        </w:rPr>
      </w:pPr>
    </w:p>
    <w:p w14:paraId="493D044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44D96957" w14:textId="77777777" w:rsidR="00830530" w:rsidRPr="00830530" w:rsidRDefault="00830530" w:rsidP="00830530">
      <w:pPr>
        <w:spacing w:after="0" w:line="276" w:lineRule="auto"/>
        <w:rPr>
          <w:rFonts w:ascii="Arial" w:hAnsi="Arial" w:cs="Arial"/>
          <w:b/>
          <w:bCs/>
          <w:sz w:val="18"/>
          <w:szCs w:val="18"/>
        </w:rPr>
      </w:pPr>
    </w:p>
    <w:p w14:paraId="63AB07C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 xml:space="preserve">3.  Administrativni tajnik                                                                                           </w:t>
      </w:r>
      <w:r w:rsidRPr="00830530">
        <w:rPr>
          <w:rFonts w:ascii="Arial" w:hAnsi="Arial" w:cs="Arial"/>
          <w:sz w:val="18"/>
          <w:szCs w:val="18"/>
        </w:rPr>
        <w:t>Broj izvršitelja: 1</w:t>
      </w:r>
    </w:p>
    <w:p w14:paraId="3355F040" w14:textId="77777777" w:rsidR="00830530" w:rsidRPr="00830530" w:rsidRDefault="00830530" w:rsidP="00830530">
      <w:pPr>
        <w:spacing w:after="0" w:line="276" w:lineRule="auto"/>
        <w:rPr>
          <w:rFonts w:ascii="Arial" w:hAnsi="Arial" w:cs="Arial"/>
          <w:sz w:val="18"/>
          <w:szCs w:val="18"/>
        </w:rPr>
      </w:pPr>
    </w:p>
    <w:p w14:paraId="02EE9F5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476F4E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764A4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AF47F7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CA3B6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95532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843928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29D5E3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A333A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0A5212D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9A8B5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4358E650" w14:textId="77777777" w:rsidR="00830530" w:rsidRPr="00830530" w:rsidRDefault="00830530" w:rsidP="00830530">
      <w:pPr>
        <w:spacing w:after="0" w:line="276" w:lineRule="auto"/>
        <w:rPr>
          <w:rFonts w:ascii="Arial" w:hAnsi="Arial" w:cs="Arial"/>
          <w:sz w:val="18"/>
          <w:szCs w:val="18"/>
        </w:rPr>
      </w:pPr>
    </w:p>
    <w:p w14:paraId="4488576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868479D" w14:textId="77777777" w:rsidTr="005322B9">
        <w:trPr>
          <w:cantSplit/>
        </w:trPr>
        <w:tc>
          <w:tcPr>
            <w:tcW w:w="8080" w:type="dxa"/>
            <w:vAlign w:val="center"/>
          </w:tcPr>
          <w:p w14:paraId="3D8E5A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940DCE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48C7701" w14:textId="77777777" w:rsidTr="005322B9">
        <w:trPr>
          <w:cantSplit/>
        </w:trPr>
        <w:tc>
          <w:tcPr>
            <w:tcW w:w="8080" w:type="dxa"/>
            <w:vAlign w:val="center"/>
          </w:tcPr>
          <w:p w14:paraId="039031D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administrativne poslove za potrebe Upravnog odjela za gospodarstvo, fondove EU i razvoj grada </w:t>
            </w:r>
            <w:r w:rsidRPr="00830530">
              <w:rPr>
                <w:rFonts w:ascii="Arial" w:hAnsi="Arial" w:cs="Arial"/>
                <w:sz w:val="18"/>
                <w:szCs w:val="18"/>
              </w:rPr>
              <w:tab/>
            </w:r>
          </w:p>
        </w:tc>
        <w:tc>
          <w:tcPr>
            <w:tcW w:w="1843" w:type="dxa"/>
            <w:vAlign w:val="center"/>
          </w:tcPr>
          <w:p w14:paraId="4DD5F7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5C41FBE5" w14:textId="77777777" w:rsidTr="005322B9">
        <w:trPr>
          <w:cantSplit/>
        </w:trPr>
        <w:tc>
          <w:tcPr>
            <w:tcW w:w="8080" w:type="dxa"/>
            <w:vAlign w:val="center"/>
          </w:tcPr>
          <w:p w14:paraId="3BBE273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prima, otvara i raspoređuje poštu, vodi internu dostavnu knjigu te vodi brigu o nabavi uredskog materijala                                  </w:t>
            </w:r>
          </w:p>
        </w:tc>
        <w:tc>
          <w:tcPr>
            <w:tcW w:w="1843" w:type="dxa"/>
            <w:vAlign w:val="center"/>
          </w:tcPr>
          <w:p w14:paraId="08F28E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EA32C20" w14:textId="77777777" w:rsidTr="005322B9">
        <w:trPr>
          <w:cantSplit/>
        </w:trPr>
        <w:tc>
          <w:tcPr>
            <w:tcW w:w="8080" w:type="dxa"/>
            <w:vAlign w:val="center"/>
          </w:tcPr>
          <w:p w14:paraId="6A695D7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po nalogu pročelnika saziva sjednice, odbore i druge sastanke te upućuje telefonske, email i pisane pozive  </w:t>
            </w:r>
          </w:p>
        </w:tc>
        <w:tc>
          <w:tcPr>
            <w:tcW w:w="1843" w:type="dxa"/>
            <w:vAlign w:val="center"/>
          </w:tcPr>
          <w:p w14:paraId="6733F0A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AD2341B" w14:textId="77777777" w:rsidTr="005322B9">
        <w:trPr>
          <w:cantSplit/>
        </w:trPr>
        <w:tc>
          <w:tcPr>
            <w:tcW w:w="8080" w:type="dxa"/>
            <w:vAlign w:val="center"/>
          </w:tcPr>
          <w:p w14:paraId="64E0A71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vodi evidenciju o zaposlenicima (godišnji odmori, izostanci, bolovanja) te izrađuje izvješća o istome                                                                                  </w:t>
            </w:r>
          </w:p>
        </w:tc>
        <w:tc>
          <w:tcPr>
            <w:tcW w:w="1843" w:type="dxa"/>
            <w:vAlign w:val="center"/>
          </w:tcPr>
          <w:p w14:paraId="1976BA3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3BF4E19" w14:textId="77777777" w:rsidTr="005322B9">
        <w:trPr>
          <w:cantSplit/>
        </w:trPr>
        <w:tc>
          <w:tcPr>
            <w:tcW w:w="8080" w:type="dxa"/>
            <w:vAlign w:val="center"/>
          </w:tcPr>
          <w:p w14:paraId="6D25DA2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iz svog djelokruga rada</w:t>
            </w:r>
          </w:p>
        </w:tc>
        <w:tc>
          <w:tcPr>
            <w:tcW w:w="1843" w:type="dxa"/>
            <w:vAlign w:val="center"/>
          </w:tcPr>
          <w:p w14:paraId="602E1A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01032AD" w14:textId="77777777" w:rsidTr="005322B9">
        <w:trPr>
          <w:cantSplit/>
        </w:trPr>
        <w:tc>
          <w:tcPr>
            <w:tcW w:w="8080" w:type="dxa"/>
            <w:vAlign w:val="center"/>
          </w:tcPr>
          <w:p w14:paraId="3D24123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administriranju projekata</w:t>
            </w:r>
          </w:p>
        </w:tc>
        <w:tc>
          <w:tcPr>
            <w:tcW w:w="1843" w:type="dxa"/>
            <w:vAlign w:val="center"/>
          </w:tcPr>
          <w:p w14:paraId="2BDB887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FA28E6C" w14:textId="77777777" w:rsidTr="005322B9">
        <w:trPr>
          <w:cantSplit/>
        </w:trPr>
        <w:tc>
          <w:tcPr>
            <w:tcW w:w="8080" w:type="dxa"/>
            <w:vAlign w:val="center"/>
          </w:tcPr>
          <w:p w14:paraId="2874D5B7" w14:textId="77777777" w:rsidR="00830530" w:rsidRPr="00830530" w:rsidRDefault="00830530" w:rsidP="005322B9">
            <w:pPr>
              <w:spacing w:line="276" w:lineRule="auto"/>
              <w:rPr>
                <w:rFonts w:ascii="Arial" w:hAnsi="Arial" w:cs="Arial"/>
                <w:strike/>
                <w:sz w:val="18"/>
                <w:szCs w:val="18"/>
                <w:highlight w:val="yellow"/>
              </w:rPr>
            </w:pPr>
            <w:r w:rsidRPr="00830530">
              <w:rPr>
                <w:rFonts w:ascii="Arial" w:hAnsi="Arial" w:cs="Arial"/>
                <w:sz w:val="18"/>
                <w:szCs w:val="18"/>
              </w:rPr>
              <w:t xml:space="preserve">obavlja i druge poslove po nalogu pročelnika </w:t>
            </w:r>
          </w:p>
        </w:tc>
        <w:tc>
          <w:tcPr>
            <w:tcW w:w="1843" w:type="dxa"/>
            <w:vAlign w:val="center"/>
          </w:tcPr>
          <w:p w14:paraId="2537902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7A3EA60A" w14:textId="77777777" w:rsidR="00830530" w:rsidRPr="00830530" w:rsidRDefault="00830530" w:rsidP="00830530">
      <w:pPr>
        <w:spacing w:after="0" w:line="276" w:lineRule="auto"/>
        <w:rPr>
          <w:rFonts w:ascii="Arial" w:hAnsi="Arial" w:cs="Arial"/>
          <w:sz w:val="18"/>
          <w:szCs w:val="18"/>
        </w:rPr>
      </w:pPr>
    </w:p>
    <w:p w14:paraId="5074C18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2A31F1B3" w14:textId="77777777" w:rsidR="00830530" w:rsidRPr="00830530" w:rsidRDefault="00830530" w:rsidP="00830530">
      <w:pPr>
        <w:spacing w:after="0" w:line="276" w:lineRule="auto"/>
        <w:rPr>
          <w:rFonts w:ascii="Arial" w:hAnsi="Arial" w:cs="Arial"/>
          <w:sz w:val="18"/>
          <w:szCs w:val="18"/>
        </w:rPr>
      </w:pPr>
    </w:p>
    <w:p w14:paraId="591231B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 xml:space="preserve">POTREBNO STRUČNO ZNANJE: </w:t>
      </w:r>
    </w:p>
    <w:p w14:paraId="2A09796B"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 xml:space="preserve">srednja stručna sprema ekonomske, upravne ili društvene struke, </w:t>
      </w:r>
    </w:p>
    <w:p w14:paraId="4883CC19"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0339A6D7"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 xml:space="preserve">poznavanje rada na računalu,                                                  </w:t>
      </w:r>
    </w:p>
    <w:p w14:paraId="55C22BB8"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položen državni ispit I. razine.</w:t>
      </w:r>
    </w:p>
    <w:p w14:paraId="151412BB" w14:textId="77777777" w:rsidR="00830530" w:rsidRPr="00830530" w:rsidRDefault="00830530" w:rsidP="00830530">
      <w:pPr>
        <w:spacing w:after="0" w:line="276" w:lineRule="auto"/>
        <w:contextualSpacing/>
        <w:rPr>
          <w:rFonts w:ascii="Arial" w:hAnsi="Arial" w:cs="Arial"/>
          <w:sz w:val="18"/>
          <w:szCs w:val="18"/>
        </w:rPr>
      </w:pPr>
      <w:r w:rsidRPr="00830530">
        <w:rPr>
          <w:rFonts w:ascii="Arial" w:hAnsi="Arial" w:cs="Arial"/>
          <w:sz w:val="18"/>
          <w:szCs w:val="18"/>
        </w:rPr>
        <w:t xml:space="preserve">                                                 </w:t>
      </w:r>
    </w:p>
    <w:p w14:paraId="3E1F551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5310464B" w14:textId="77777777" w:rsidR="00830530" w:rsidRPr="00830530" w:rsidRDefault="00830530" w:rsidP="00830530">
      <w:pPr>
        <w:spacing w:after="0" w:line="276" w:lineRule="auto"/>
        <w:jc w:val="both"/>
        <w:rPr>
          <w:rFonts w:ascii="Arial" w:hAnsi="Arial" w:cs="Arial"/>
          <w:sz w:val="18"/>
          <w:szCs w:val="18"/>
        </w:rPr>
      </w:pPr>
    </w:p>
    <w:p w14:paraId="32659D8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7F588480" w14:textId="77777777" w:rsidR="00830530" w:rsidRPr="00830530" w:rsidRDefault="00830530" w:rsidP="00830530">
      <w:pPr>
        <w:spacing w:after="0" w:line="276" w:lineRule="auto"/>
        <w:jc w:val="both"/>
        <w:rPr>
          <w:rFonts w:ascii="Arial" w:hAnsi="Arial" w:cs="Arial"/>
          <w:sz w:val="18"/>
          <w:szCs w:val="18"/>
        </w:rPr>
      </w:pPr>
    </w:p>
    <w:p w14:paraId="01E0218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 tijela.</w:t>
      </w:r>
    </w:p>
    <w:p w14:paraId="0E722736" w14:textId="77777777" w:rsidR="00830530" w:rsidRPr="00830530" w:rsidRDefault="00830530" w:rsidP="00830530">
      <w:pPr>
        <w:spacing w:after="0" w:line="276" w:lineRule="auto"/>
        <w:jc w:val="both"/>
        <w:rPr>
          <w:rFonts w:ascii="Arial" w:hAnsi="Arial" w:cs="Arial"/>
          <w:sz w:val="18"/>
          <w:szCs w:val="18"/>
        </w:rPr>
      </w:pPr>
    </w:p>
    <w:p w14:paraId="4C56F1D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47AEB097" w14:textId="77777777" w:rsidR="00E07C79" w:rsidRDefault="00E07C79" w:rsidP="00830530">
      <w:pPr>
        <w:spacing w:after="0" w:line="276" w:lineRule="auto"/>
        <w:jc w:val="both"/>
        <w:rPr>
          <w:rFonts w:ascii="Arial" w:hAnsi="Arial" w:cs="Arial"/>
          <w:b/>
          <w:i/>
          <w:sz w:val="18"/>
          <w:szCs w:val="18"/>
        </w:rPr>
      </w:pPr>
    </w:p>
    <w:p w14:paraId="03786240" w14:textId="1D32FA07" w:rsidR="00830530" w:rsidRDefault="00830530" w:rsidP="00830530">
      <w:pPr>
        <w:spacing w:after="0" w:line="276" w:lineRule="auto"/>
        <w:jc w:val="both"/>
        <w:rPr>
          <w:rFonts w:ascii="Arial" w:hAnsi="Arial" w:cs="Arial"/>
          <w:b/>
          <w:i/>
          <w:sz w:val="18"/>
          <w:szCs w:val="18"/>
        </w:rPr>
      </w:pPr>
      <w:r w:rsidRPr="00830530">
        <w:rPr>
          <w:rFonts w:ascii="Arial" w:hAnsi="Arial" w:cs="Arial"/>
          <w:b/>
          <w:i/>
          <w:sz w:val="18"/>
          <w:szCs w:val="18"/>
        </w:rPr>
        <w:t>ODSJEK ZA GOSPODARSTVO I POLJOPRIVREDU</w:t>
      </w:r>
    </w:p>
    <w:p w14:paraId="4E191F7D" w14:textId="77777777" w:rsidR="00E07C79" w:rsidRPr="00830530" w:rsidRDefault="00E07C79" w:rsidP="00830530">
      <w:pPr>
        <w:spacing w:after="0" w:line="276" w:lineRule="auto"/>
        <w:jc w:val="both"/>
        <w:rPr>
          <w:rFonts w:ascii="Arial" w:hAnsi="Arial" w:cs="Arial"/>
          <w:b/>
          <w:i/>
          <w:sz w:val="18"/>
          <w:szCs w:val="18"/>
        </w:rPr>
      </w:pPr>
    </w:p>
    <w:p w14:paraId="3C5DEAF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sz w:val="18"/>
          <w:szCs w:val="18"/>
        </w:rPr>
        <w:t>4. Voditelj Odsjeka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7A0B1A81" w14:textId="77777777" w:rsidR="00830530" w:rsidRPr="00830530" w:rsidRDefault="00830530" w:rsidP="00830530">
      <w:pPr>
        <w:spacing w:after="0" w:line="276" w:lineRule="auto"/>
        <w:jc w:val="both"/>
        <w:rPr>
          <w:rFonts w:ascii="Arial" w:hAnsi="Arial" w:cs="Arial"/>
          <w:sz w:val="18"/>
          <w:szCs w:val="18"/>
        </w:rPr>
      </w:pPr>
    </w:p>
    <w:p w14:paraId="1704C9D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44E674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DC0041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A68B42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D4FE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F31CB3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A11F109"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EDD0E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186BE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395884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3E52D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7D58CC8B" w14:textId="77777777" w:rsidR="00830530" w:rsidRPr="00830530" w:rsidRDefault="00830530" w:rsidP="00830530">
      <w:pPr>
        <w:spacing w:after="0" w:line="276" w:lineRule="auto"/>
        <w:jc w:val="both"/>
        <w:rPr>
          <w:rFonts w:ascii="Arial" w:hAnsi="Arial" w:cs="Arial"/>
          <w:sz w:val="18"/>
          <w:szCs w:val="18"/>
        </w:rPr>
      </w:pPr>
    </w:p>
    <w:p w14:paraId="52ABEE6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8E010D0" w14:textId="77777777" w:rsidTr="005322B9">
        <w:trPr>
          <w:cantSplit/>
        </w:trPr>
        <w:tc>
          <w:tcPr>
            <w:tcW w:w="8080" w:type="dxa"/>
            <w:vAlign w:val="center"/>
          </w:tcPr>
          <w:p w14:paraId="28E4B8B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698EDD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BAAB4F0" w14:textId="77777777" w:rsidTr="005322B9">
        <w:trPr>
          <w:cantSplit/>
        </w:trPr>
        <w:tc>
          <w:tcPr>
            <w:tcW w:w="8080" w:type="dxa"/>
            <w:vAlign w:val="center"/>
          </w:tcPr>
          <w:p w14:paraId="36F1C16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rukovodi odsjekom, organizira, usklađuje i koordinira rad odsjeka, brine o zakonitom i pravovremenom obavljaju poslova iz nadležnosti odjela i poduzima mjere za efikasno poslovanje</w:t>
            </w:r>
          </w:p>
        </w:tc>
        <w:tc>
          <w:tcPr>
            <w:tcW w:w="1843" w:type="dxa"/>
            <w:vAlign w:val="center"/>
          </w:tcPr>
          <w:p w14:paraId="7395249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0DD351F" w14:textId="77777777" w:rsidTr="005322B9">
        <w:trPr>
          <w:cantSplit/>
        </w:trPr>
        <w:tc>
          <w:tcPr>
            <w:tcW w:w="8080" w:type="dxa"/>
            <w:vAlign w:val="center"/>
          </w:tcPr>
          <w:p w14:paraId="1EEC38A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surađuje s drugim tijelima, organizira i usklađuje rad odsjeka vezano uz funkcioniranje nadležnog odjela</w:t>
            </w:r>
          </w:p>
        </w:tc>
        <w:tc>
          <w:tcPr>
            <w:tcW w:w="1843" w:type="dxa"/>
            <w:vAlign w:val="center"/>
          </w:tcPr>
          <w:p w14:paraId="674519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9E8BBFE" w14:textId="77777777" w:rsidTr="005322B9">
        <w:trPr>
          <w:cantSplit/>
        </w:trPr>
        <w:tc>
          <w:tcPr>
            <w:tcW w:w="8080" w:type="dxa"/>
            <w:vAlign w:val="center"/>
          </w:tcPr>
          <w:p w14:paraId="214BC67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predlaže, sudjeluje i prati izradu materijala i akata iz djelokruga Odsjeka,  sudjeluje u rješavanju pojedinačnih upita i zahtjeva poduzetnika, poljoprivrednika, obiteljskih poljoprivrednih gospodarstava (OPG), fizičkih i pravnih osoba   </w:t>
            </w:r>
          </w:p>
        </w:tc>
        <w:tc>
          <w:tcPr>
            <w:tcW w:w="1843" w:type="dxa"/>
            <w:vAlign w:val="center"/>
          </w:tcPr>
          <w:p w14:paraId="7309CC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3BCEFE7" w14:textId="77777777" w:rsidTr="005322B9">
        <w:trPr>
          <w:cantSplit/>
        </w:trPr>
        <w:tc>
          <w:tcPr>
            <w:tcW w:w="8080" w:type="dxa"/>
            <w:vAlign w:val="center"/>
          </w:tcPr>
          <w:p w14:paraId="5080ED7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surađuje s odsjecima unutar upravnog tijela,  te drugim upravnim tijelima Grada, ustanovama i trgovačkim/komunalnim društvima u vlasništvu Grada, institucijama, gospodarskim udruženjima i poduzetnicima u provedbi programa i projekata iz djelokruga Upravnog odjela    </w:t>
            </w:r>
          </w:p>
        </w:tc>
        <w:tc>
          <w:tcPr>
            <w:tcW w:w="1843" w:type="dxa"/>
            <w:vAlign w:val="center"/>
          </w:tcPr>
          <w:p w14:paraId="7D23DC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DB9C14B" w14:textId="77777777" w:rsidTr="005322B9">
        <w:trPr>
          <w:cantSplit/>
        </w:trPr>
        <w:tc>
          <w:tcPr>
            <w:tcW w:w="8080" w:type="dxa"/>
            <w:vAlign w:val="center"/>
          </w:tcPr>
          <w:p w14:paraId="624C586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svog djelokruga rada te obavlja poslove u skladu s zakonom te drugim propisima i aktima</w:t>
            </w:r>
          </w:p>
        </w:tc>
        <w:tc>
          <w:tcPr>
            <w:tcW w:w="1843" w:type="dxa"/>
            <w:vAlign w:val="center"/>
          </w:tcPr>
          <w:p w14:paraId="25E7EE9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F733393" w14:textId="77777777" w:rsidTr="005322B9">
        <w:trPr>
          <w:cantSplit/>
        </w:trPr>
        <w:tc>
          <w:tcPr>
            <w:tcW w:w="8080" w:type="dxa"/>
            <w:vAlign w:val="center"/>
          </w:tcPr>
          <w:p w14:paraId="6A39464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priprema prijedloge za unapređenje poduzetničke klime i razvoj poljoprivrede i ruralnog razvoja  </w:t>
            </w:r>
          </w:p>
        </w:tc>
        <w:tc>
          <w:tcPr>
            <w:tcW w:w="1843" w:type="dxa"/>
            <w:vAlign w:val="center"/>
          </w:tcPr>
          <w:p w14:paraId="324A82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C99B781" w14:textId="77777777" w:rsidTr="005322B9">
        <w:trPr>
          <w:cantSplit/>
        </w:trPr>
        <w:tc>
          <w:tcPr>
            <w:tcW w:w="8080" w:type="dxa"/>
            <w:vAlign w:val="center"/>
          </w:tcPr>
          <w:p w14:paraId="318E914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natječaje, priprema i sudjeluje u pripremi dokumentacije za prijavu i provedbu projekata iz svog područja</w:t>
            </w:r>
          </w:p>
        </w:tc>
        <w:tc>
          <w:tcPr>
            <w:tcW w:w="1843" w:type="dxa"/>
            <w:vAlign w:val="center"/>
          </w:tcPr>
          <w:p w14:paraId="45691D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C6EEE5F" w14:textId="77777777" w:rsidTr="005322B9">
        <w:trPr>
          <w:cantSplit/>
        </w:trPr>
        <w:tc>
          <w:tcPr>
            <w:tcW w:w="8080" w:type="dxa"/>
            <w:vAlign w:val="center"/>
          </w:tcPr>
          <w:p w14:paraId="6021CDD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stručne materijale, izvješća i analize</w:t>
            </w:r>
          </w:p>
        </w:tc>
        <w:tc>
          <w:tcPr>
            <w:tcW w:w="1843" w:type="dxa"/>
            <w:vAlign w:val="center"/>
          </w:tcPr>
          <w:p w14:paraId="0BE1B1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8ABF0DC" w14:textId="77777777" w:rsidTr="005322B9">
        <w:trPr>
          <w:cantSplit/>
        </w:trPr>
        <w:tc>
          <w:tcPr>
            <w:tcW w:w="8080" w:type="dxa"/>
            <w:vAlign w:val="center"/>
          </w:tcPr>
          <w:p w14:paraId="76BB97B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prijedloge općih akata iz svog djelokruga rada</w:t>
            </w:r>
          </w:p>
        </w:tc>
        <w:tc>
          <w:tcPr>
            <w:tcW w:w="1843" w:type="dxa"/>
            <w:vAlign w:val="center"/>
          </w:tcPr>
          <w:p w14:paraId="15B916C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9E59D7E" w14:textId="77777777" w:rsidTr="005322B9">
        <w:trPr>
          <w:cantSplit/>
        </w:trPr>
        <w:tc>
          <w:tcPr>
            <w:tcW w:w="8080" w:type="dxa"/>
            <w:vAlign w:val="center"/>
          </w:tcPr>
          <w:p w14:paraId="774431F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0E3CB48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584B3075" w14:textId="77777777" w:rsidR="00830530" w:rsidRPr="00830530" w:rsidRDefault="00830530" w:rsidP="00830530">
      <w:pPr>
        <w:spacing w:after="0" w:line="276" w:lineRule="auto"/>
        <w:jc w:val="both"/>
        <w:rPr>
          <w:rFonts w:ascii="Arial" w:hAnsi="Arial" w:cs="Arial"/>
          <w:sz w:val="18"/>
          <w:szCs w:val="18"/>
        </w:rPr>
      </w:pPr>
    </w:p>
    <w:p w14:paraId="578ED65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DC0A4CA" w14:textId="77777777" w:rsidR="00830530" w:rsidRPr="00830530" w:rsidRDefault="00830530" w:rsidP="00830530">
      <w:pPr>
        <w:spacing w:after="0" w:line="276" w:lineRule="auto"/>
        <w:jc w:val="both"/>
        <w:rPr>
          <w:rFonts w:ascii="Arial" w:hAnsi="Arial" w:cs="Arial"/>
          <w:sz w:val="18"/>
          <w:szCs w:val="18"/>
        </w:rPr>
      </w:pPr>
    </w:p>
    <w:p w14:paraId="027E982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4DA0B21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28DC071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1C09418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 ili unutarnjom ustrojstvenom jedinicom upravnoga tijela,</w:t>
      </w:r>
    </w:p>
    <w:p w14:paraId="2A23535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28405FFC"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8AF0F4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engleskog jezika u govoru i pismu.</w:t>
      </w:r>
    </w:p>
    <w:p w14:paraId="7EEAE51F" w14:textId="77777777" w:rsidR="00830530" w:rsidRPr="00830530" w:rsidRDefault="00830530" w:rsidP="00830530">
      <w:pPr>
        <w:spacing w:after="0" w:line="276" w:lineRule="auto"/>
        <w:contextualSpacing/>
        <w:jc w:val="both"/>
        <w:rPr>
          <w:rFonts w:ascii="Arial" w:hAnsi="Arial" w:cs="Arial"/>
          <w:sz w:val="18"/>
          <w:szCs w:val="18"/>
        </w:rPr>
      </w:pPr>
      <w:r w:rsidRPr="00830530">
        <w:rPr>
          <w:rFonts w:ascii="Arial" w:hAnsi="Arial" w:cs="Arial"/>
          <w:sz w:val="18"/>
          <w:szCs w:val="18"/>
        </w:rPr>
        <w:t xml:space="preserve">                                                   </w:t>
      </w:r>
    </w:p>
    <w:p w14:paraId="1464C28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7887C760" w14:textId="77777777" w:rsidR="00830530" w:rsidRPr="00830530" w:rsidRDefault="00830530" w:rsidP="00830530">
      <w:pPr>
        <w:spacing w:after="0" w:line="276" w:lineRule="auto"/>
        <w:jc w:val="both"/>
        <w:rPr>
          <w:rFonts w:ascii="Arial" w:hAnsi="Arial" w:cs="Arial"/>
          <w:sz w:val="18"/>
          <w:szCs w:val="18"/>
        </w:rPr>
      </w:pPr>
    </w:p>
    <w:p w14:paraId="0BF8A44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5CC277E1" w14:textId="77777777" w:rsidR="00830530" w:rsidRPr="00830530" w:rsidRDefault="00830530" w:rsidP="00830530">
      <w:pPr>
        <w:spacing w:after="0" w:line="276" w:lineRule="auto"/>
        <w:jc w:val="both"/>
        <w:rPr>
          <w:rFonts w:ascii="Arial" w:hAnsi="Arial" w:cs="Arial"/>
          <w:sz w:val="18"/>
          <w:szCs w:val="18"/>
        </w:rPr>
      </w:pPr>
    </w:p>
    <w:p w14:paraId="2B7DCEE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1477376E" w14:textId="77777777" w:rsidR="00830530" w:rsidRPr="00830530" w:rsidRDefault="00830530" w:rsidP="00830530">
      <w:pPr>
        <w:spacing w:after="0" w:line="276" w:lineRule="auto"/>
        <w:jc w:val="both"/>
        <w:rPr>
          <w:rFonts w:ascii="Arial" w:hAnsi="Arial" w:cs="Arial"/>
          <w:sz w:val="18"/>
          <w:szCs w:val="18"/>
        </w:rPr>
      </w:pPr>
    </w:p>
    <w:p w14:paraId="3C9643B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6BAF90C6" w14:textId="77777777" w:rsidR="00830530" w:rsidRDefault="00830530" w:rsidP="00830530">
      <w:pPr>
        <w:spacing w:after="0" w:line="276" w:lineRule="auto"/>
        <w:jc w:val="both"/>
        <w:rPr>
          <w:rFonts w:ascii="Arial" w:hAnsi="Arial" w:cs="Arial"/>
          <w:b/>
          <w:sz w:val="18"/>
          <w:szCs w:val="18"/>
        </w:rPr>
      </w:pPr>
    </w:p>
    <w:p w14:paraId="04A06E7B" w14:textId="77777777" w:rsidR="00E07C79" w:rsidRPr="00830530" w:rsidRDefault="00E07C79" w:rsidP="00830530">
      <w:pPr>
        <w:spacing w:after="0" w:line="276" w:lineRule="auto"/>
        <w:jc w:val="both"/>
        <w:rPr>
          <w:rFonts w:ascii="Arial" w:hAnsi="Arial" w:cs="Arial"/>
          <w:b/>
          <w:sz w:val="18"/>
          <w:szCs w:val="18"/>
        </w:rPr>
      </w:pPr>
    </w:p>
    <w:p w14:paraId="4951F3F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sz w:val="18"/>
          <w:szCs w:val="18"/>
        </w:rPr>
        <w:t xml:space="preserve">5. Viši savjetnik za gospodarstvo, poljoprivredu i ruralni razvoj                         </w:t>
      </w:r>
      <w:r w:rsidRPr="00830530">
        <w:rPr>
          <w:rFonts w:ascii="Arial" w:hAnsi="Arial" w:cs="Arial"/>
          <w:sz w:val="18"/>
          <w:szCs w:val="18"/>
        </w:rPr>
        <w:t>Broj izvršitelja: 1</w:t>
      </w:r>
    </w:p>
    <w:p w14:paraId="68092445" w14:textId="77777777" w:rsidR="00830530" w:rsidRPr="00830530" w:rsidRDefault="00830530" w:rsidP="00830530">
      <w:pPr>
        <w:spacing w:after="0" w:line="276" w:lineRule="auto"/>
        <w:jc w:val="both"/>
        <w:rPr>
          <w:rFonts w:ascii="Arial" w:hAnsi="Arial" w:cs="Arial"/>
          <w:sz w:val="18"/>
          <w:szCs w:val="18"/>
        </w:rPr>
      </w:pPr>
    </w:p>
    <w:p w14:paraId="41C1473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DF819C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ED665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211C1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3E8A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050FC9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55D4D5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200F19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940AD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6143856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662BF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276CC6B8" w14:textId="77777777" w:rsidR="00830530" w:rsidRDefault="00830530" w:rsidP="00830530">
      <w:pPr>
        <w:spacing w:after="0" w:line="276" w:lineRule="auto"/>
        <w:jc w:val="both"/>
        <w:rPr>
          <w:rFonts w:ascii="Arial" w:hAnsi="Arial" w:cs="Arial"/>
          <w:sz w:val="18"/>
          <w:szCs w:val="18"/>
        </w:rPr>
      </w:pPr>
    </w:p>
    <w:p w14:paraId="383BFE58" w14:textId="77777777" w:rsidR="00E07C79" w:rsidRDefault="00E07C79" w:rsidP="00830530">
      <w:pPr>
        <w:spacing w:after="0" w:line="276" w:lineRule="auto"/>
        <w:jc w:val="both"/>
        <w:rPr>
          <w:rFonts w:ascii="Arial" w:hAnsi="Arial" w:cs="Arial"/>
          <w:sz w:val="18"/>
          <w:szCs w:val="18"/>
        </w:rPr>
      </w:pPr>
    </w:p>
    <w:p w14:paraId="452183AA" w14:textId="77777777" w:rsidR="00E07C79" w:rsidRDefault="00E07C79" w:rsidP="00830530">
      <w:pPr>
        <w:spacing w:after="0" w:line="276" w:lineRule="auto"/>
        <w:jc w:val="both"/>
        <w:rPr>
          <w:rFonts w:ascii="Arial" w:hAnsi="Arial" w:cs="Arial"/>
          <w:sz w:val="18"/>
          <w:szCs w:val="18"/>
        </w:rPr>
      </w:pPr>
    </w:p>
    <w:p w14:paraId="56D0D607" w14:textId="77777777" w:rsidR="00E07C79" w:rsidRPr="00830530" w:rsidRDefault="00E07C79" w:rsidP="00830530">
      <w:pPr>
        <w:spacing w:after="0" w:line="276" w:lineRule="auto"/>
        <w:jc w:val="both"/>
        <w:rPr>
          <w:rFonts w:ascii="Arial" w:hAnsi="Arial" w:cs="Arial"/>
          <w:sz w:val="18"/>
          <w:szCs w:val="18"/>
        </w:rPr>
      </w:pPr>
    </w:p>
    <w:p w14:paraId="1310389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1F22CEA" w14:textId="77777777" w:rsidTr="005322B9">
        <w:trPr>
          <w:cantSplit/>
        </w:trPr>
        <w:tc>
          <w:tcPr>
            <w:tcW w:w="8080" w:type="dxa"/>
            <w:vAlign w:val="center"/>
          </w:tcPr>
          <w:p w14:paraId="7057D81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509BF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602975B" w14:textId="77777777" w:rsidTr="005322B9">
        <w:trPr>
          <w:cantSplit/>
        </w:trPr>
        <w:tc>
          <w:tcPr>
            <w:tcW w:w="8080" w:type="dxa"/>
            <w:vAlign w:val="center"/>
          </w:tcPr>
          <w:p w14:paraId="12B1B77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osmišljava i predlaže mjere za unaprjeđenje gospodarstva, poljoprivrede, turizma i lovstva</w:t>
            </w:r>
          </w:p>
        </w:tc>
        <w:tc>
          <w:tcPr>
            <w:tcW w:w="1843" w:type="dxa"/>
            <w:vAlign w:val="center"/>
          </w:tcPr>
          <w:p w14:paraId="46D936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59EDB1B" w14:textId="77777777" w:rsidTr="005322B9">
        <w:trPr>
          <w:cantSplit/>
        </w:trPr>
        <w:tc>
          <w:tcPr>
            <w:tcW w:w="8080" w:type="dxa"/>
            <w:vAlign w:val="center"/>
          </w:tcPr>
          <w:p w14:paraId="7C7545B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planira, vodi i koordinira povjerene poslove iz nadležnosti Odjela</w:t>
            </w:r>
          </w:p>
        </w:tc>
        <w:tc>
          <w:tcPr>
            <w:tcW w:w="1843" w:type="dxa"/>
            <w:vAlign w:val="center"/>
          </w:tcPr>
          <w:p w14:paraId="39FF63A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11A0AE0" w14:textId="77777777" w:rsidTr="005322B9">
        <w:trPr>
          <w:cantSplit/>
        </w:trPr>
        <w:tc>
          <w:tcPr>
            <w:tcW w:w="8080" w:type="dxa"/>
            <w:vAlign w:val="center"/>
          </w:tcPr>
          <w:p w14:paraId="0A4861B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osigurava pravilnu primjenu propisa i mjera, te daje smjernice u rješavanju strateški važnih zadataka</w:t>
            </w:r>
          </w:p>
        </w:tc>
        <w:tc>
          <w:tcPr>
            <w:tcW w:w="1843" w:type="dxa"/>
            <w:vAlign w:val="center"/>
          </w:tcPr>
          <w:p w14:paraId="15D896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9DDBB5A" w14:textId="77777777" w:rsidTr="005322B9">
        <w:trPr>
          <w:cantSplit/>
        </w:trPr>
        <w:tc>
          <w:tcPr>
            <w:tcW w:w="8080" w:type="dxa"/>
            <w:vAlign w:val="center"/>
          </w:tcPr>
          <w:p w14:paraId="4F1FEF8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rješava najsloženije predmete </w:t>
            </w:r>
          </w:p>
        </w:tc>
        <w:tc>
          <w:tcPr>
            <w:tcW w:w="1843" w:type="dxa"/>
            <w:vAlign w:val="center"/>
          </w:tcPr>
          <w:p w14:paraId="17357B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BEF15F9" w14:textId="77777777" w:rsidTr="005322B9">
        <w:trPr>
          <w:cantSplit/>
        </w:trPr>
        <w:tc>
          <w:tcPr>
            <w:tcW w:w="8080" w:type="dxa"/>
            <w:vAlign w:val="center"/>
          </w:tcPr>
          <w:p w14:paraId="4A69656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sastavlja i/ili kontrolira programe, odluke, pravilnike, rješenja, javne pozive, natječajnu dokumentaciju iz nadležnosti Odjela</w:t>
            </w:r>
          </w:p>
        </w:tc>
        <w:tc>
          <w:tcPr>
            <w:tcW w:w="1843" w:type="dxa"/>
            <w:vAlign w:val="center"/>
          </w:tcPr>
          <w:p w14:paraId="4863137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DC50413" w14:textId="77777777" w:rsidTr="005322B9">
        <w:trPr>
          <w:cantSplit/>
        </w:trPr>
        <w:tc>
          <w:tcPr>
            <w:tcW w:w="8080" w:type="dxa"/>
            <w:vAlign w:val="center"/>
          </w:tcPr>
          <w:p w14:paraId="3E2AC57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podatke za komunikaciju s investitorima</w:t>
            </w:r>
          </w:p>
        </w:tc>
        <w:tc>
          <w:tcPr>
            <w:tcW w:w="1843" w:type="dxa"/>
            <w:vAlign w:val="center"/>
          </w:tcPr>
          <w:p w14:paraId="09E5BE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2C597A9" w14:textId="77777777" w:rsidTr="005322B9">
        <w:trPr>
          <w:cantSplit/>
        </w:trPr>
        <w:tc>
          <w:tcPr>
            <w:tcW w:w="8080" w:type="dxa"/>
            <w:vAlign w:val="center"/>
          </w:tcPr>
          <w:p w14:paraId="1A3A244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proučava propise i prati stanje iz nadležnosti Odjela</w:t>
            </w:r>
          </w:p>
        </w:tc>
        <w:tc>
          <w:tcPr>
            <w:tcW w:w="1843" w:type="dxa"/>
            <w:vAlign w:val="center"/>
          </w:tcPr>
          <w:p w14:paraId="438E3C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79ABAFE" w14:textId="77777777" w:rsidTr="005322B9">
        <w:trPr>
          <w:cantSplit/>
        </w:trPr>
        <w:tc>
          <w:tcPr>
            <w:tcW w:w="8080" w:type="dxa"/>
            <w:vAlign w:val="center"/>
          </w:tcPr>
          <w:p w14:paraId="3158169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vAlign w:val="center"/>
          </w:tcPr>
          <w:p w14:paraId="1B689E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361D296" w14:textId="77777777" w:rsidTr="005322B9">
        <w:trPr>
          <w:cantSplit/>
        </w:trPr>
        <w:tc>
          <w:tcPr>
            <w:tcW w:w="8080" w:type="dxa"/>
            <w:vAlign w:val="center"/>
          </w:tcPr>
          <w:p w14:paraId="26046BB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i/ili kontrolira materijale za Gradsko vijeće i druga tijela Grada</w:t>
            </w:r>
          </w:p>
        </w:tc>
        <w:tc>
          <w:tcPr>
            <w:tcW w:w="1843" w:type="dxa"/>
            <w:vAlign w:val="center"/>
          </w:tcPr>
          <w:p w14:paraId="12A4B2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3E2EB58" w14:textId="77777777" w:rsidTr="005322B9">
        <w:trPr>
          <w:cantSplit/>
        </w:trPr>
        <w:tc>
          <w:tcPr>
            <w:tcW w:w="8080" w:type="dxa"/>
            <w:vAlign w:val="center"/>
          </w:tcPr>
          <w:p w14:paraId="6AD8B3C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sastavlja razna izvješća iz područja gospodarstva, poljoprivrede i ruralni razvoj za pročelnika</w:t>
            </w:r>
          </w:p>
        </w:tc>
        <w:tc>
          <w:tcPr>
            <w:tcW w:w="1843" w:type="dxa"/>
            <w:vAlign w:val="center"/>
          </w:tcPr>
          <w:p w14:paraId="16750F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131B4EF" w14:textId="77777777" w:rsidTr="005322B9">
        <w:trPr>
          <w:cantSplit/>
        </w:trPr>
        <w:tc>
          <w:tcPr>
            <w:tcW w:w="8080" w:type="dxa"/>
            <w:vAlign w:val="center"/>
          </w:tcPr>
          <w:p w14:paraId="536B554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57B260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1AF73AB9" w14:textId="77777777" w:rsidR="00830530" w:rsidRPr="00830530" w:rsidRDefault="00830530" w:rsidP="00830530">
      <w:pPr>
        <w:spacing w:after="0" w:line="276" w:lineRule="auto"/>
        <w:jc w:val="both"/>
        <w:rPr>
          <w:rFonts w:ascii="Arial" w:hAnsi="Arial" w:cs="Arial"/>
          <w:sz w:val="18"/>
          <w:szCs w:val="18"/>
        </w:rPr>
      </w:pPr>
    </w:p>
    <w:p w14:paraId="1994957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436A9EE" w14:textId="77777777" w:rsidR="00830530" w:rsidRPr="00830530" w:rsidRDefault="00830530" w:rsidP="00830530">
      <w:pPr>
        <w:spacing w:after="0" w:line="276" w:lineRule="auto"/>
        <w:jc w:val="both"/>
        <w:rPr>
          <w:rFonts w:ascii="Arial" w:hAnsi="Arial" w:cs="Arial"/>
          <w:sz w:val="18"/>
          <w:szCs w:val="18"/>
        </w:rPr>
      </w:pPr>
    </w:p>
    <w:p w14:paraId="7021F60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61E8AABB"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35EAC4B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četiri godina radnog iskustva na odgovarajućim poslovima,</w:t>
      </w:r>
    </w:p>
    <w:p w14:paraId="0A887E5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3163806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514112F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poznavanje engleskog jezika u govoru i pismu.                                                    </w:t>
      </w:r>
    </w:p>
    <w:p w14:paraId="4881154C" w14:textId="77777777" w:rsidR="00830530" w:rsidRPr="00830530" w:rsidRDefault="00830530" w:rsidP="00830530">
      <w:pPr>
        <w:spacing w:after="0" w:line="276" w:lineRule="auto"/>
        <w:jc w:val="both"/>
        <w:rPr>
          <w:rFonts w:ascii="Arial" w:hAnsi="Arial" w:cs="Arial"/>
          <w:sz w:val="18"/>
          <w:szCs w:val="18"/>
        </w:rPr>
      </w:pPr>
    </w:p>
    <w:p w14:paraId="1B1AEBB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72D17C8E" w14:textId="77777777" w:rsidR="00830530" w:rsidRPr="00830530" w:rsidRDefault="00830530" w:rsidP="00830530">
      <w:pPr>
        <w:spacing w:after="0" w:line="276" w:lineRule="auto"/>
        <w:jc w:val="both"/>
        <w:rPr>
          <w:rFonts w:ascii="Arial" w:hAnsi="Arial" w:cs="Arial"/>
          <w:sz w:val="18"/>
          <w:szCs w:val="18"/>
        </w:rPr>
      </w:pPr>
    </w:p>
    <w:p w14:paraId="69A452D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6009DFE2" w14:textId="77777777" w:rsidR="00830530" w:rsidRPr="00830530" w:rsidRDefault="00830530" w:rsidP="00830530">
      <w:pPr>
        <w:spacing w:after="0" w:line="276" w:lineRule="auto"/>
        <w:jc w:val="both"/>
        <w:rPr>
          <w:rFonts w:ascii="Arial" w:hAnsi="Arial" w:cs="Arial"/>
          <w:sz w:val="18"/>
          <w:szCs w:val="18"/>
        </w:rPr>
      </w:pPr>
    </w:p>
    <w:p w14:paraId="75DED7A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01036FB2" w14:textId="77777777" w:rsidR="00830530" w:rsidRPr="00830530" w:rsidRDefault="00830530" w:rsidP="00830530">
      <w:pPr>
        <w:spacing w:after="0" w:line="276" w:lineRule="auto"/>
        <w:jc w:val="both"/>
        <w:rPr>
          <w:rFonts w:ascii="Arial" w:hAnsi="Arial" w:cs="Arial"/>
          <w:sz w:val="18"/>
          <w:szCs w:val="18"/>
        </w:rPr>
      </w:pPr>
    </w:p>
    <w:p w14:paraId="7BE0AD4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756507D6" w14:textId="77777777" w:rsidR="00830530" w:rsidRPr="00830530" w:rsidRDefault="00830530" w:rsidP="00830530">
      <w:pPr>
        <w:spacing w:after="0" w:line="276" w:lineRule="auto"/>
        <w:rPr>
          <w:rFonts w:ascii="Arial" w:hAnsi="Arial" w:cs="Arial"/>
          <w:b/>
          <w:sz w:val="18"/>
          <w:szCs w:val="18"/>
        </w:rPr>
      </w:pPr>
    </w:p>
    <w:p w14:paraId="3FEA903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6. Savjetnik za poljoprivredu i ruralni razvoj</w:t>
      </w:r>
      <w:r w:rsidRPr="00830530">
        <w:rPr>
          <w:rFonts w:ascii="Arial" w:hAnsi="Arial" w:cs="Arial"/>
          <w:sz w:val="18"/>
          <w:szCs w:val="18"/>
        </w:rPr>
        <w:t xml:space="preserve">                                                    Broj izvršitelja: 1</w:t>
      </w:r>
    </w:p>
    <w:p w14:paraId="24AB17A6" w14:textId="77777777" w:rsidR="00830530" w:rsidRPr="00830530" w:rsidRDefault="00830530" w:rsidP="00830530">
      <w:pPr>
        <w:spacing w:after="0" w:line="276" w:lineRule="auto"/>
        <w:rPr>
          <w:rFonts w:ascii="Arial" w:hAnsi="Arial" w:cs="Arial"/>
          <w:sz w:val="18"/>
          <w:szCs w:val="18"/>
        </w:rPr>
      </w:pPr>
    </w:p>
    <w:p w14:paraId="52B6FF5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C49A67C"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16E83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7C119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05625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799A4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B07C099"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084BBF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F2CA3B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7E907B6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7DB81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43746448" w14:textId="77777777" w:rsidR="00830530" w:rsidRPr="00830530" w:rsidRDefault="00830530" w:rsidP="00830530">
      <w:pPr>
        <w:spacing w:after="0" w:line="276" w:lineRule="auto"/>
        <w:rPr>
          <w:rFonts w:ascii="Arial" w:hAnsi="Arial" w:cs="Arial"/>
          <w:sz w:val="18"/>
          <w:szCs w:val="18"/>
        </w:rPr>
      </w:pPr>
    </w:p>
    <w:p w14:paraId="6337E88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3C8C1E3" w14:textId="77777777" w:rsidTr="005322B9">
        <w:trPr>
          <w:cantSplit/>
        </w:trPr>
        <w:tc>
          <w:tcPr>
            <w:tcW w:w="8080" w:type="dxa"/>
            <w:vAlign w:val="center"/>
          </w:tcPr>
          <w:p w14:paraId="72E19D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47551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9DE2088" w14:textId="77777777" w:rsidTr="005322B9">
        <w:trPr>
          <w:cantSplit/>
        </w:trPr>
        <w:tc>
          <w:tcPr>
            <w:tcW w:w="8080" w:type="dxa"/>
            <w:vAlign w:val="center"/>
          </w:tcPr>
          <w:p w14:paraId="37C2F0B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predlaže i rješava složenije poslove i probleme iz područja poljoprivrede i ruralnog razvoja</w:t>
            </w:r>
          </w:p>
        </w:tc>
        <w:tc>
          <w:tcPr>
            <w:tcW w:w="1843" w:type="dxa"/>
            <w:vAlign w:val="center"/>
          </w:tcPr>
          <w:p w14:paraId="4C9A633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A1D0A68" w14:textId="77777777" w:rsidTr="005322B9">
        <w:trPr>
          <w:cantSplit/>
        </w:trPr>
        <w:tc>
          <w:tcPr>
            <w:tcW w:w="8080" w:type="dxa"/>
            <w:vAlign w:val="center"/>
          </w:tcPr>
          <w:p w14:paraId="3992E78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i proučava propise iz područja poljoprivrede i ruralnog razvoja, te priprema i dostavlja prijedloge vezane uz unaprjeđenje stanja</w:t>
            </w:r>
          </w:p>
        </w:tc>
        <w:tc>
          <w:tcPr>
            <w:tcW w:w="1843" w:type="dxa"/>
          </w:tcPr>
          <w:p w14:paraId="53C93C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8A80F0F" w14:textId="77777777" w:rsidTr="005322B9">
        <w:trPr>
          <w:cantSplit/>
        </w:trPr>
        <w:tc>
          <w:tcPr>
            <w:tcW w:w="8080" w:type="dxa"/>
            <w:vAlign w:val="center"/>
          </w:tcPr>
          <w:p w14:paraId="77251D1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prijedloge odluka i druge materijale iz područja poljoprivrede, ruralnog razvoja</w:t>
            </w:r>
          </w:p>
        </w:tc>
        <w:tc>
          <w:tcPr>
            <w:tcW w:w="1843" w:type="dxa"/>
          </w:tcPr>
          <w:p w14:paraId="65D99EA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51A5619" w14:textId="77777777" w:rsidTr="005322B9">
        <w:trPr>
          <w:cantSplit/>
        </w:trPr>
        <w:tc>
          <w:tcPr>
            <w:tcW w:w="8080" w:type="dxa"/>
            <w:vAlign w:val="center"/>
          </w:tcPr>
          <w:p w14:paraId="12569A9A" w14:textId="77777777" w:rsidR="00830530" w:rsidRPr="00830530" w:rsidRDefault="00830530" w:rsidP="005322B9">
            <w:pPr>
              <w:spacing w:line="276" w:lineRule="auto"/>
              <w:rPr>
                <w:rFonts w:ascii="Arial" w:eastAsia="Times New Roman" w:hAnsi="Arial" w:cs="Arial"/>
                <w:sz w:val="18"/>
                <w:szCs w:val="18"/>
              </w:rPr>
            </w:pPr>
            <w:r w:rsidRPr="00830530">
              <w:rPr>
                <w:rFonts w:ascii="Arial" w:hAnsi="Arial" w:cs="Arial"/>
                <w:sz w:val="18"/>
                <w:szCs w:val="18"/>
              </w:rPr>
              <w:t xml:space="preserve">prati i analizira stanje u poljoprivredi, </w:t>
            </w:r>
            <w:r w:rsidRPr="00830530">
              <w:rPr>
                <w:rFonts w:ascii="Arial" w:eastAsia="Times New Roman" w:hAnsi="Arial" w:cs="Arial"/>
                <w:sz w:val="18"/>
                <w:szCs w:val="18"/>
              </w:rPr>
              <w:t>te provodi nadzor nad provođenjem agrotehničkih mjera, sukladno važećem Zakonu i gradskim odlukama</w:t>
            </w:r>
          </w:p>
        </w:tc>
        <w:tc>
          <w:tcPr>
            <w:tcW w:w="1843" w:type="dxa"/>
          </w:tcPr>
          <w:p w14:paraId="1F75CBD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F1A18A5" w14:textId="77777777" w:rsidTr="005322B9">
        <w:trPr>
          <w:cantSplit/>
          <w:trHeight w:val="300"/>
        </w:trPr>
        <w:tc>
          <w:tcPr>
            <w:tcW w:w="8080" w:type="dxa"/>
            <w:vAlign w:val="center"/>
          </w:tcPr>
          <w:p w14:paraId="5E659FC6"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lastRenderedPageBreak/>
              <w:t>vodi propisane očevidnike, sastavlja izvješća o izvršenim radovima, te samostalno donosi rješenja o izvršenju propisa i izriče mandatne kazne i predlaže pokretanje prekršajnog postupka te druge radnje i mjere za koje je ovlašten</w:t>
            </w:r>
          </w:p>
        </w:tc>
        <w:tc>
          <w:tcPr>
            <w:tcW w:w="1843" w:type="dxa"/>
          </w:tcPr>
          <w:p w14:paraId="7BAF4C9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4274C3D" w14:textId="77777777" w:rsidTr="005322B9">
        <w:trPr>
          <w:cantSplit/>
        </w:trPr>
        <w:tc>
          <w:tcPr>
            <w:tcW w:w="8080" w:type="dxa"/>
            <w:vAlign w:val="center"/>
          </w:tcPr>
          <w:p w14:paraId="7730390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savjetuje i predlaže mjere i aktivnosti na unapređenju poljoprivrede i ruralnog razvoja  </w:t>
            </w:r>
          </w:p>
        </w:tc>
        <w:tc>
          <w:tcPr>
            <w:tcW w:w="1843" w:type="dxa"/>
          </w:tcPr>
          <w:p w14:paraId="100969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2CBA68E" w14:textId="77777777" w:rsidTr="005322B9">
        <w:trPr>
          <w:cantSplit/>
        </w:trPr>
        <w:tc>
          <w:tcPr>
            <w:tcW w:w="8080" w:type="dxa"/>
            <w:vAlign w:val="center"/>
          </w:tcPr>
          <w:p w14:paraId="02A4A3D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tcPr>
          <w:p w14:paraId="012D52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EFF0361" w14:textId="77777777" w:rsidTr="005322B9">
        <w:trPr>
          <w:cantSplit/>
        </w:trPr>
        <w:tc>
          <w:tcPr>
            <w:tcW w:w="8080" w:type="dxa"/>
            <w:vAlign w:val="center"/>
          </w:tcPr>
          <w:p w14:paraId="19C15F2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Pr>
          <w:p w14:paraId="2A6C7CD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8315297" w14:textId="77777777" w:rsidR="00830530" w:rsidRPr="00830530" w:rsidRDefault="00830530" w:rsidP="00830530">
      <w:pPr>
        <w:spacing w:after="0" w:line="276" w:lineRule="auto"/>
        <w:rPr>
          <w:rFonts w:ascii="Arial" w:hAnsi="Arial" w:cs="Arial"/>
          <w:sz w:val="18"/>
          <w:szCs w:val="18"/>
        </w:rPr>
      </w:pPr>
    </w:p>
    <w:p w14:paraId="573A471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71C62E32" w14:textId="77777777" w:rsidR="00830530" w:rsidRPr="00830530" w:rsidRDefault="00830530" w:rsidP="00830530">
      <w:pPr>
        <w:spacing w:after="0" w:line="276" w:lineRule="auto"/>
        <w:jc w:val="both"/>
        <w:rPr>
          <w:rFonts w:ascii="Arial" w:hAnsi="Arial" w:cs="Arial"/>
          <w:sz w:val="18"/>
          <w:szCs w:val="18"/>
        </w:rPr>
      </w:pPr>
    </w:p>
    <w:p w14:paraId="5AE7232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703BA9A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agronomske, pravne struke ili druge društvene ili humanističke struke, </w:t>
      </w:r>
    </w:p>
    <w:p w14:paraId="3BE7CDB2"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46CB0CB1"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 xml:space="preserve">položen državni ispit II. razine,                                       </w:t>
      </w:r>
    </w:p>
    <w:p w14:paraId="76B2B2C5" w14:textId="77777777" w:rsidR="00830530" w:rsidRPr="00830530" w:rsidRDefault="00830530" w:rsidP="00830530">
      <w:pPr>
        <w:numPr>
          <w:ilvl w:val="0"/>
          <w:numId w:val="30"/>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408132EA" w14:textId="77777777" w:rsidR="00830530" w:rsidRPr="00830530" w:rsidRDefault="00830530" w:rsidP="00830530">
      <w:pPr>
        <w:spacing w:after="0" w:line="276" w:lineRule="auto"/>
        <w:contextualSpacing/>
        <w:rPr>
          <w:rFonts w:ascii="Arial" w:hAnsi="Arial" w:cs="Arial"/>
          <w:sz w:val="18"/>
          <w:szCs w:val="18"/>
        </w:rPr>
      </w:pPr>
      <w:r w:rsidRPr="00830530">
        <w:rPr>
          <w:rFonts w:ascii="Arial" w:hAnsi="Arial" w:cs="Arial"/>
          <w:sz w:val="18"/>
          <w:szCs w:val="18"/>
        </w:rPr>
        <w:t xml:space="preserve">                                                   </w:t>
      </w:r>
    </w:p>
    <w:p w14:paraId="378B24E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upravnoga tijela, rješavanje složenih upravnih i drugih predmeta, te rješavanje problema uz upute i nadzor rukovodećeg službenika.</w:t>
      </w:r>
    </w:p>
    <w:p w14:paraId="7012BED3" w14:textId="77777777" w:rsidR="00830530" w:rsidRPr="00830530" w:rsidRDefault="00830530" w:rsidP="00830530">
      <w:pPr>
        <w:spacing w:after="0" w:line="276" w:lineRule="auto"/>
        <w:jc w:val="both"/>
        <w:rPr>
          <w:rFonts w:ascii="Arial" w:hAnsi="Arial" w:cs="Arial"/>
          <w:sz w:val="18"/>
          <w:szCs w:val="18"/>
        </w:rPr>
      </w:pPr>
    </w:p>
    <w:p w14:paraId="1A2FA4D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30D4374E" w14:textId="77777777" w:rsidR="00830530" w:rsidRPr="00830530" w:rsidRDefault="00830530" w:rsidP="00830530">
      <w:pPr>
        <w:spacing w:after="0" w:line="276" w:lineRule="auto"/>
        <w:jc w:val="both"/>
        <w:rPr>
          <w:rFonts w:ascii="Arial" w:hAnsi="Arial" w:cs="Arial"/>
          <w:sz w:val="18"/>
          <w:szCs w:val="18"/>
        </w:rPr>
      </w:pPr>
    </w:p>
    <w:p w14:paraId="585A8BB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prikupljanja ili razmjene informacija.</w:t>
      </w:r>
    </w:p>
    <w:p w14:paraId="24ADF5C5" w14:textId="77777777" w:rsidR="00830530" w:rsidRPr="00830530" w:rsidRDefault="00830530" w:rsidP="00830530">
      <w:pPr>
        <w:spacing w:after="0" w:line="276" w:lineRule="auto"/>
        <w:jc w:val="both"/>
        <w:rPr>
          <w:rFonts w:ascii="Arial" w:hAnsi="Arial" w:cs="Arial"/>
          <w:sz w:val="18"/>
          <w:szCs w:val="18"/>
        </w:rPr>
      </w:pPr>
    </w:p>
    <w:p w14:paraId="40BA52B2" w14:textId="77777777" w:rsid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69774C1D" w14:textId="77777777" w:rsidR="00E07C79" w:rsidRPr="00830530" w:rsidRDefault="00E07C79" w:rsidP="00830530">
      <w:pPr>
        <w:spacing w:after="0" w:line="276" w:lineRule="auto"/>
        <w:jc w:val="both"/>
        <w:rPr>
          <w:rFonts w:ascii="Arial" w:hAnsi="Arial" w:cs="Arial"/>
          <w:sz w:val="18"/>
          <w:szCs w:val="18"/>
        </w:rPr>
      </w:pPr>
    </w:p>
    <w:p w14:paraId="47033F1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7. Viši stručni suradnik za poljoprivredu i ruralni razvoj                                            </w:t>
      </w:r>
      <w:r w:rsidRPr="00830530">
        <w:rPr>
          <w:rFonts w:ascii="Arial" w:hAnsi="Arial" w:cs="Arial"/>
          <w:sz w:val="18"/>
          <w:szCs w:val="18"/>
        </w:rPr>
        <w:t>Broj izvršitelja: 1</w:t>
      </w:r>
    </w:p>
    <w:p w14:paraId="62995489" w14:textId="77777777" w:rsidR="00830530" w:rsidRPr="00830530" w:rsidRDefault="00830530" w:rsidP="00830530">
      <w:pPr>
        <w:spacing w:after="0" w:line="276" w:lineRule="auto"/>
        <w:jc w:val="both"/>
        <w:rPr>
          <w:rFonts w:ascii="Arial" w:hAnsi="Arial" w:cs="Arial"/>
          <w:sz w:val="18"/>
          <w:szCs w:val="18"/>
        </w:rPr>
      </w:pPr>
    </w:p>
    <w:p w14:paraId="2F4D088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658E0D5"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94CE71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649C16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8D962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0C5910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53890A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AB5FC7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2A2ED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1F79195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3CD47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16135CBF" w14:textId="77777777" w:rsidR="00830530" w:rsidRPr="00830530" w:rsidRDefault="00830530" w:rsidP="00830530">
      <w:pPr>
        <w:spacing w:after="0" w:line="276" w:lineRule="auto"/>
        <w:jc w:val="both"/>
        <w:rPr>
          <w:rFonts w:ascii="Arial" w:hAnsi="Arial" w:cs="Arial"/>
          <w:sz w:val="18"/>
          <w:szCs w:val="18"/>
        </w:rPr>
      </w:pPr>
    </w:p>
    <w:p w14:paraId="7FD9D6D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498" w:type="dxa"/>
        <w:tblInd w:w="-5" w:type="dxa"/>
        <w:tblLook w:val="04A0" w:firstRow="1" w:lastRow="0" w:firstColumn="1" w:lastColumn="0" w:noHBand="0" w:noVBand="1"/>
      </w:tblPr>
      <w:tblGrid>
        <w:gridCol w:w="8080"/>
        <w:gridCol w:w="1418"/>
      </w:tblGrid>
      <w:tr w:rsidR="00830530" w:rsidRPr="00830530" w14:paraId="3E1B9E8B" w14:textId="77777777" w:rsidTr="005322B9">
        <w:trPr>
          <w:cantSplit/>
        </w:trPr>
        <w:tc>
          <w:tcPr>
            <w:tcW w:w="8080" w:type="dxa"/>
            <w:vAlign w:val="center"/>
          </w:tcPr>
          <w:p w14:paraId="6313CC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418" w:type="dxa"/>
            <w:vAlign w:val="center"/>
          </w:tcPr>
          <w:p w14:paraId="099BEE8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F2D1BFE" w14:textId="77777777" w:rsidTr="005322B9">
        <w:trPr>
          <w:cantSplit/>
        </w:trPr>
        <w:tc>
          <w:tcPr>
            <w:tcW w:w="8080" w:type="dxa"/>
            <w:vAlign w:val="center"/>
          </w:tcPr>
          <w:p w14:paraId="449E15FC"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provodi nadzor nad provođenjem agrotehničkih mjera i mjera za uređivanje i održavanje poljoprivrednih rudina, sukladno važećem zakonu i gradskim odlukama    </w:t>
            </w:r>
            <w:r w:rsidRPr="00830530">
              <w:rPr>
                <w:rFonts w:ascii="Arial" w:hAnsi="Arial" w:cs="Arial"/>
                <w:sz w:val="18"/>
                <w:szCs w:val="18"/>
              </w:rPr>
              <w:t xml:space="preserve">   </w:t>
            </w:r>
          </w:p>
        </w:tc>
        <w:tc>
          <w:tcPr>
            <w:tcW w:w="1418" w:type="dxa"/>
            <w:vAlign w:val="center"/>
          </w:tcPr>
          <w:p w14:paraId="7FBE36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A281A74" w14:textId="77777777" w:rsidTr="005322B9">
        <w:trPr>
          <w:cantSplit/>
          <w:trHeight w:val="300"/>
        </w:trPr>
        <w:tc>
          <w:tcPr>
            <w:tcW w:w="8080" w:type="dxa"/>
            <w:vAlign w:val="center"/>
          </w:tcPr>
          <w:p w14:paraId="4097B5D1"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kontrolira obradu poljoprivrednog zemljišta te poduzima mjere radi sprečavanja njegove zakorovljenosti</w:t>
            </w:r>
          </w:p>
        </w:tc>
        <w:tc>
          <w:tcPr>
            <w:tcW w:w="1418" w:type="dxa"/>
            <w:vAlign w:val="center"/>
          </w:tcPr>
          <w:p w14:paraId="1726E4E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2E6210B" w14:textId="77777777" w:rsidTr="005322B9">
        <w:trPr>
          <w:cantSplit/>
          <w:trHeight w:val="300"/>
        </w:trPr>
        <w:tc>
          <w:tcPr>
            <w:tcW w:w="8080" w:type="dxa"/>
            <w:vAlign w:val="center"/>
          </w:tcPr>
          <w:p w14:paraId="7F8BB83E"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izrađuje izvješća i druge stručne materijale, te samostalno donosi rješenja o izvršenju propisa, izriče mandatne kazne i predlaže pokretanje prekršajnog postupka te poduzima druge mjere za koje je ovlašten</w:t>
            </w:r>
          </w:p>
        </w:tc>
        <w:tc>
          <w:tcPr>
            <w:tcW w:w="1418" w:type="dxa"/>
            <w:vAlign w:val="center"/>
          </w:tcPr>
          <w:p w14:paraId="2E28162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31078C3" w14:textId="77777777" w:rsidTr="005322B9">
        <w:trPr>
          <w:cantSplit/>
        </w:trPr>
        <w:tc>
          <w:tcPr>
            <w:tcW w:w="8080" w:type="dxa"/>
            <w:vAlign w:val="center"/>
          </w:tcPr>
          <w:p w14:paraId="618E8527"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vodi propisane očevidnike i sastavlja izvješća o izvršenim radovima</w:t>
            </w:r>
          </w:p>
        </w:tc>
        <w:tc>
          <w:tcPr>
            <w:tcW w:w="1418" w:type="dxa"/>
            <w:shd w:val="clear" w:color="auto" w:fill="FFFFFF" w:themeFill="background1"/>
            <w:vAlign w:val="center"/>
          </w:tcPr>
          <w:p w14:paraId="3397010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5BDB1BC" w14:textId="77777777" w:rsidTr="005322B9">
        <w:trPr>
          <w:cantSplit/>
        </w:trPr>
        <w:tc>
          <w:tcPr>
            <w:tcW w:w="8080" w:type="dxa"/>
            <w:shd w:val="clear" w:color="auto" w:fill="FFFFFF" w:themeFill="background1"/>
            <w:vAlign w:val="center"/>
          </w:tcPr>
          <w:p w14:paraId="69F5A249"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proučava i obrađuje pitanja iz područja poljoprivrede i ruralnog razvoja i ostalih područja iz djelokruga Odsjeka</w:t>
            </w:r>
          </w:p>
        </w:tc>
        <w:tc>
          <w:tcPr>
            <w:tcW w:w="1418" w:type="dxa"/>
            <w:vAlign w:val="center"/>
          </w:tcPr>
          <w:p w14:paraId="0F5FB5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2A97A91" w14:textId="77777777" w:rsidTr="005322B9">
        <w:trPr>
          <w:cantSplit/>
        </w:trPr>
        <w:tc>
          <w:tcPr>
            <w:tcW w:w="8080" w:type="dxa"/>
            <w:vAlign w:val="center"/>
          </w:tcPr>
          <w:p w14:paraId="39586A4A"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prati i proučava propise iz područja nadležnosti poljoprivrede i ruralnog razvoja te prati i analizira stanje u poljoprivredi i ruralnom razvoju  </w:t>
            </w:r>
          </w:p>
        </w:tc>
        <w:tc>
          <w:tcPr>
            <w:tcW w:w="1418" w:type="dxa"/>
          </w:tcPr>
          <w:p w14:paraId="0FF26F6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9676280" w14:textId="77777777" w:rsidTr="005322B9">
        <w:trPr>
          <w:cantSplit/>
        </w:trPr>
        <w:tc>
          <w:tcPr>
            <w:tcW w:w="8080" w:type="dxa"/>
            <w:vAlign w:val="center"/>
          </w:tcPr>
          <w:p w14:paraId="1AD001F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418" w:type="dxa"/>
          </w:tcPr>
          <w:p w14:paraId="38E7384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108F4F8" w14:textId="77777777" w:rsidTr="005322B9">
        <w:trPr>
          <w:cantSplit/>
        </w:trPr>
        <w:tc>
          <w:tcPr>
            <w:tcW w:w="8080" w:type="dxa"/>
            <w:vAlign w:val="center"/>
          </w:tcPr>
          <w:p w14:paraId="2E3A866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418" w:type="dxa"/>
          </w:tcPr>
          <w:p w14:paraId="1642858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1FAA83AB" w14:textId="77777777" w:rsidR="00830530" w:rsidRPr="00830530" w:rsidRDefault="00830530" w:rsidP="00830530">
      <w:pPr>
        <w:spacing w:after="0" w:line="276" w:lineRule="auto"/>
        <w:jc w:val="both"/>
        <w:rPr>
          <w:rFonts w:ascii="Arial" w:hAnsi="Arial" w:cs="Arial"/>
          <w:sz w:val="18"/>
          <w:szCs w:val="18"/>
        </w:rPr>
      </w:pPr>
    </w:p>
    <w:p w14:paraId="6B8A0C1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9FEA772" w14:textId="77777777" w:rsidR="00830530" w:rsidRDefault="00830530" w:rsidP="00830530">
      <w:pPr>
        <w:spacing w:after="0" w:line="276" w:lineRule="auto"/>
        <w:jc w:val="both"/>
        <w:rPr>
          <w:rFonts w:ascii="Arial" w:hAnsi="Arial" w:cs="Arial"/>
          <w:sz w:val="18"/>
          <w:szCs w:val="18"/>
        </w:rPr>
      </w:pPr>
    </w:p>
    <w:p w14:paraId="195E078F" w14:textId="77777777" w:rsidR="00E07C79" w:rsidRDefault="00E07C79" w:rsidP="00830530">
      <w:pPr>
        <w:spacing w:after="0" w:line="276" w:lineRule="auto"/>
        <w:jc w:val="both"/>
        <w:rPr>
          <w:rFonts w:ascii="Arial" w:hAnsi="Arial" w:cs="Arial"/>
          <w:sz w:val="18"/>
          <w:szCs w:val="18"/>
        </w:rPr>
      </w:pPr>
    </w:p>
    <w:p w14:paraId="18618C83" w14:textId="77777777" w:rsidR="00E07C79" w:rsidRPr="00830530" w:rsidRDefault="00E07C79" w:rsidP="00830530">
      <w:pPr>
        <w:spacing w:after="0" w:line="276" w:lineRule="auto"/>
        <w:jc w:val="both"/>
        <w:rPr>
          <w:rFonts w:ascii="Arial" w:hAnsi="Arial" w:cs="Arial"/>
          <w:sz w:val="18"/>
          <w:szCs w:val="18"/>
        </w:rPr>
      </w:pPr>
    </w:p>
    <w:p w14:paraId="296A993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 xml:space="preserve">POTREBNO STRUČNO ZNANJE: </w:t>
      </w:r>
    </w:p>
    <w:p w14:paraId="79844318"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tehničke, biotehničke, ekonomske, pravne struke ili druge društvene ili humanističke struke,</w:t>
      </w:r>
    </w:p>
    <w:p w14:paraId="620EDC7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jednu godinu radnog iskustva na odgovarajućim poslovima,</w:t>
      </w:r>
    </w:p>
    <w:p w14:paraId="6F2BA41A"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78437D7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50314088" w14:textId="77777777" w:rsidR="00830530" w:rsidRPr="00830530" w:rsidRDefault="00830530" w:rsidP="00830530">
      <w:pPr>
        <w:spacing w:after="0" w:line="276" w:lineRule="auto"/>
        <w:jc w:val="both"/>
        <w:rPr>
          <w:rFonts w:ascii="Arial" w:hAnsi="Arial" w:cs="Arial"/>
          <w:sz w:val="18"/>
          <w:szCs w:val="18"/>
        </w:rPr>
      </w:pPr>
    </w:p>
    <w:p w14:paraId="0C857674"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771DF9D5" w14:textId="77777777" w:rsidR="00830530" w:rsidRPr="00830530" w:rsidRDefault="00830530" w:rsidP="00830530">
      <w:pPr>
        <w:spacing w:after="0"/>
        <w:jc w:val="both"/>
        <w:rPr>
          <w:rFonts w:ascii="Arial" w:hAnsi="Arial" w:cs="Arial"/>
          <w:sz w:val="18"/>
          <w:szCs w:val="18"/>
        </w:rPr>
      </w:pPr>
    </w:p>
    <w:p w14:paraId="54065B56"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12EACEEE" w14:textId="77777777" w:rsidR="00830530" w:rsidRPr="00830530" w:rsidRDefault="00830530" w:rsidP="00830530">
      <w:pPr>
        <w:spacing w:after="0"/>
        <w:jc w:val="both"/>
        <w:rPr>
          <w:rFonts w:ascii="Arial" w:hAnsi="Arial" w:cs="Arial"/>
          <w:sz w:val="18"/>
          <w:szCs w:val="18"/>
        </w:rPr>
      </w:pPr>
    </w:p>
    <w:p w14:paraId="55114E63"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 xml:space="preserve">STUPANJ SURADNJE S DRUGIM TIJELIMA I KOMUNIKACIJE SA STRANKAMA koji uključuje komunikaciju unutar nižih unutarnjih ustrojstvenih jedinica te povremenu komunikaciju izvan državnog tijela u svrhu prikupljanja ili razmjene informacija.                                             </w:t>
      </w:r>
    </w:p>
    <w:p w14:paraId="13F90236" w14:textId="77777777" w:rsidR="00830530" w:rsidRPr="00830530" w:rsidRDefault="00830530" w:rsidP="00830530">
      <w:pPr>
        <w:spacing w:after="0"/>
        <w:jc w:val="both"/>
        <w:rPr>
          <w:rFonts w:ascii="Arial" w:hAnsi="Arial" w:cs="Arial"/>
          <w:sz w:val="18"/>
          <w:szCs w:val="18"/>
        </w:rPr>
      </w:pPr>
    </w:p>
    <w:p w14:paraId="52D687B7" w14:textId="77777777" w:rsidR="00830530" w:rsidRPr="00830530" w:rsidRDefault="00830530" w:rsidP="00830530">
      <w:pPr>
        <w:spacing w:after="0"/>
        <w:jc w:val="both"/>
        <w:rPr>
          <w:rFonts w:ascii="Arial" w:hAnsi="Arial" w:cs="Arial"/>
          <w:sz w:val="18"/>
          <w:szCs w:val="18"/>
        </w:rPr>
      </w:pPr>
      <w:r w:rsidRPr="00830530">
        <w:rPr>
          <w:rFonts w:ascii="Arial" w:hAnsi="Arial" w:cs="Arial"/>
          <w:sz w:val="18"/>
          <w:szCs w:val="18"/>
        </w:rPr>
        <w:t xml:space="preserve">STUPANJ ODGOVORNOSTI I UTJECAJ NA DONOŠENJE ODLUKA koji uključuje odgovornost za materijalne resurse s kojima službenik radi, te pravilnu primjenu utvrđenih postupaka i metoda rada.     </w:t>
      </w:r>
    </w:p>
    <w:p w14:paraId="0B2156DE" w14:textId="77777777" w:rsidR="00830530" w:rsidRPr="00830530" w:rsidRDefault="00830530" w:rsidP="00830530">
      <w:pPr>
        <w:spacing w:after="0"/>
        <w:jc w:val="both"/>
        <w:rPr>
          <w:rFonts w:ascii="Arial" w:hAnsi="Arial" w:cs="Arial"/>
          <w:sz w:val="18"/>
          <w:szCs w:val="18"/>
        </w:rPr>
      </w:pPr>
    </w:p>
    <w:p w14:paraId="190E3EE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8. Viši stručni suradnik za poduzetništvo i obrtništvo</w:t>
      </w:r>
      <w:r w:rsidRPr="00830530">
        <w:rPr>
          <w:rFonts w:ascii="Arial" w:hAnsi="Arial" w:cs="Arial"/>
          <w:sz w:val="18"/>
          <w:szCs w:val="18"/>
        </w:rPr>
        <w:t xml:space="preserve">                                           Broj izvršitelja: 1</w:t>
      </w:r>
    </w:p>
    <w:p w14:paraId="528F8C2A" w14:textId="77777777" w:rsidR="00830530" w:rsidRPr="00830530" w:rsidRDefault="00830530" w:rsidP="00830530">
      <w:pPr>
        <w:spacing w:after="0" w:line="276" w:lineRule="auto"/>
        <w:rPr>
          <w:rFonts w:ascii="Arial" w:hAnsi="Arial" w:cs="Arial"/>
          <w:sz w:val="18"/>
          <w:szCs w:val="18"/>
        </w:rPr>
      </w:pPr>
    </w:p>
    <w:p w14:paraId="6801113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8F8862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BFDF1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837CCF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C024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94C237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D94FB5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14094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59309B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14E82C1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9F02A5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577C50B4" w14:textId="77777777" w:rsidR="00830530" w:rsidRPr="00830530" w:rsidRDefault="00830530" w:rsidP="00830530">
      <w:pPr>
        <w:spacing w:after="0" w:line="276" w:lineRule="auto"/>
        <w:rPr>
          <w:rFonts w:ascii="Arial" w:hAnsi="Arial" w:cs="Arial"/>
          <w:sz w:val="18"/>
          <w:szCs w:val="18"/>
        </w:rPr>
      </w:pPr>
    </w:p>
    <w:p w14:paraId="5730DBE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6120FE3" w14:textId="77777777" w:rsidTr="005322B9">
        <w:trPr>
          <w:cantSplit/>
        </w:trPr>
        <w:tc>
          <w:tcPr>
            <w:tcW w:w="8080" w:type="dxa"/>
            <w:vAlign w:val="center"/>
          </w:tcPr>
          <w:p w14:paraId="08706CC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C09FBE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BEE99DE" w14:textId="77777777" w:rsidTr="005322B9">
        <w:trPr>
          <w:cantSplit/>
        </w:trPr>
        <w:tc>
          <w:tcPr>
            <w:tcW w:w="8080" w:type="dxa"/>
            <w:vAlign w:val="center"/>
          </w:tcPr>
          <w:p w14:paraId="7DF81CB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iz svog djelokruga rada</w:t>
            </w:r>
          </w:p>
        </w:tc>
        <w:tc>
          <w:tcPr>
            <w:tcW w:w="1843" w:type="dxa"/>
            <w:vAlign w:val="center"/>
          </w:tcPr>
          <w:p w14:paraId="327209C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08D09F8" w14:textId="77777777" w:rsidTr="005322B9">
        <w:trPr>
          <w:cantSplit/>
        </w:trPr>
        <w:tc>
          <w:tcPr>
            <w:tcW w:w="8080" w:type="dxa"/>
            <w:vAlign w:val="center"/>
          </w:tcPr>
          <w:p w14:paraId="6B91D3C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radnje za poticanje obrtništva, malog i srednjeg poduzetništva</w:t>
            </w:r>
          </w:p>
        </w:tc>
        <w:tc>
          <w:tcPr>
            <w:tcW w:w="1843" w:type="dxa"/>
            <w:vAlign w:val="center"/>
          </w:tcPr>
          <w:p w14:paraId="54767C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67BE09C" w14:textId="77777777" w:rsidTr="005322B9">
        <w:trPr>
          <w:cantSplit/>
        </w:trPr>
        <w:tc>
          <w:tcPr>
            <w:tcW w:w="8080" w:type="dxa"/>
            <w:vAlign w:val="center"/>
          </w:tcPr>
          <w:p w14:paraId="1DC44C4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prijedloge odluka i druge materijale iz gospodarske problematike u nadležnosti Grada</w:t>
            </w:r>
          </w:p>
        </w:tc>
        <w:tc>
          <w:tcPr>
            <w:tcW w:w="1843" w:type="dxa"/>
            <w:vAlign w:val="center"/>
          </w:tcPr>
          <w:p w14:paraId="0EB024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D0EC10F" w14:textId="77777777" w:rsidTr="005322B9">
        <w:trPr>
          <w:cantSplit/>
        </w:trPr>
        <w:tc>
          <w:tcPr>
            <w:tcW w:w="8080" w:type="dxa"/>
            <w:vAlign w:val="center"/>
          </w:tcPr>
          <w:p w14:paraId="2964796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i analizira stanje u obrtništvu, malom i srednjem poduzetništvu kao i u cijelom gospodarstvu Grada</w:t>
            </w:r>
          </w:p>
        </w:tc>
        <w:tc>
          <w:tcPr>
            <w:tcW w:w="1843" w:type="dxa"/>
            <w:vAlign w:val="center"/>
          </w:tcPr>
          <w:p w14:paraId="0E91DE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871AFA2" w14:textId="77777777" w:rsidTr="005322B9">
        <w:trPr>
          <w:cantSplit/>
        </w:trPr>
        <w:tc>
          <w:tcPr>
            <w:tcW w:w="8080" w:type="dxa"/>
            <w:vAlign w:val="center"/>
          </w:tcPr>
          <w:p w14:paraId="0A111E8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i analizira stanje u području ugostiteljstva, trgovine i turizma</w:t>
            </w:r>
          </w:p>
        </w:tc>
        <w:tc>
          <w:tcPr>
            <w:tcW w:w="1843" w:type="dxa"/>
            <w:vAlign w:val="center"/>
          </w:tcPr>
          <w:p w14:paraId="4DCD4F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CD4B62B" w14:textId="77777777" w:rsidTr="005322B9">
        <w:trPr>
          <w:cantSplit/>
        </w:trPr>
        <w:tc>
          <w:tcPr>
            <w:tcW w:w="8080" w:type="dxa"/>
            <w:vAlign w:val="center"/>
          </w:tcPr>
          <w:p w14:paraId="1C6BCAC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prijedloge odluka iz područja ugostiteljstva, trgovine i turizma</w:t>
            </w:r>
          </w:p>
        </w:tc>
        <w:tc>
          <w:tcPr>
            <w:tcW w:w="1843" w:type="dxa"/>
            <w:vAlign w:val="center"/>
          </w:tcPr>
          <w:p w14:paraId="6E4EB72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1A434F1" w14:textId="77777777" w:rsidTr="005322B9">
        <w:trPr>
          <w:cantSplit/>
        </w:trPr>
        <w:tc>
          <w:tcPr>
            <w:tcW w:w="8080" w:type="dxa"/>
            <w:vAlign w:val="center"/>
          </w:tcPr>
          <w:p w14:paraId="675D849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vAlign w:val="center"/>
          </w:tcPr>
          <w:p w14:paraId="09B436B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D17DB74" w14:textId="77777777" w:rsidTr="005322B9">
        <w:trPr>
          <w:cantSplit/>
        </w:trPr>
        <w:tc>
          <w:tcPr>
            <w:tcW w:w="8080" w:type="dxa"/>
            <w:vAlign w:val="center"/>
          </w:tcPr>
          <w:p w14:paraId="738FE44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izvješća, predlaže rješenja i zaključke koji se odnose na komunalna poduzeća u vlasništvu Grada</w:t>
            </w:r>
          </w:p>
        </w:tc>
        <w:tc>
          <w:tcPr>
            <w:tcW w:w="1843" w:type="dxa"/>
            <w:vAlign w:val="center"/>
          </w:tcPr>
          <w:p w14:paraId="72366D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9BB548C" w14:textId="77777777" w:rsidTr="005322B9">
        <w:trPr>
          <w:cantSplit/>
        </w:trPr>
        <w:tc>
          <w:tcPr>
            <w:tcW w:w="8080" w:type="dxa"/>
            <w:vAlign w:val="center"/>
          </w:tcPr>
          <w:p w14:paraId="074ACCA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5B990E0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2A72EF7" w14:textId="77777777" w:rsidR="00830530" w:rsidRPr="00830530" w:rsidRDefault="00830530" w:rsidP="00830530">
      <w:pPr>
        <w:spacing w:after="0" w:line="276" w:lineRule="auto"/>
        <w:jc w:val="both"/>
        <w:rPr>
          <w:rFonts w:ascii="Arial" w:hAnsi="Arial" w:cs="Arial"/>
          <w:sz w:val="18"/>
          <w:szCs w:val="18"/>
        </w:rPr>
      </w:pPr>
    </w:p>
    <w:p w14:paraId="22C184B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50DF351" w14:textId="77777777" w:rsidR="00830530" w:rsidRPr="00830530" w:rsidRDefault="00830530" w:rsidP="00830530">
      <w:pPr>
        <w:spacing w:after="0" w:line="276" w:lineRule="auto"/>
        <w:jc w:val="both"/>
        <w:rPr>
          <w:rFonts w:ascii="Arial" w:hAnsi="Arial" w:cs="Arial"/>
          <w:sz w:val="18"/>
          <w:szCs w:val="18"/>
        </w:rPr>
      </w:pPr>
    </w:p>
    <w:p w14:paraId="333C4E2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2B8F2561"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2D99D3B4"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015B759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2CBAC320"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3DC6EFB" w14:textId="77777777" w:rsidR="00830530" w:rsidRPr="00830530" w:rsidRDefault="00830530" w:rsidP="00830530">
      <w:pPr>
        <w:spacing w:after="0" w:line="276" w:lineRule="auto"/>
        <w:ind w:left="720"/>
        <w:contextualSpacing/>
        <w:jc w:val="both"/>
        <w:rPr>
          <w:rFonts w:ascii="Arial" w:hAnsi="Arial" w:cs="Arial"/>
          <w:sz w:val="18"/>
          <w:szCs w:val="18"/>
        </w:rPr>
      </w:pPr>
      <w:r w:rsidRPr="00830530">
        <w:rPr>
          <w:rFonts w:ascii="Arial" w:hAnsi="Arial" w:cs="Arial"/>
          <w:sz w:val="18"/>
          <w:szCs w:val="18"/>
        </w:rPr>
        <w:t xml:space="preserve">                                                    </w:t>
      </w:r>
    </w:p>
    <w:p w14:paraId="0A9A55B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5DD5E923" w14:textId="77777777" w:rsidR="00830530" w:rsidRPr="00830530" w:rsidRDefault="00830530" w:rsidP="00830530">
      <w:pPr>
        <w:spacing w:after="0" w:line="276" w:lineRule="auto"/>
        <w:jc w:val="both"/>
        <w:rPr>
          <w:rFonts w:ascii="Arial" w:hAnsi="Arial" w:cs="Arial"/>
          <w:sz w:val="18"/>
          <w:szCs w:val="18"/>
        </w:rPr>
      </w:pPr>
    </w:p>
    <w:p w14:paraId="725DBBA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10F47585" w14:textId="77777777" w:rsidR="00830530" w:rsidRPr="00830530" w:rsidRDefault="00830530" w:rsidP="00830530">
      <w:pPr>
        <w:spacing w:after="0" w:line="276" w:lineRule="auto"/>
        <w:jc w:val="both"/>
        <w:rPr>
          <w:rFonts w:ascii="Arial" w:hAnsi="Arial" w:cs="Arial"/>
          <w:sz w:val="18"/>
          <w:szCs w:val="18"/>
        </w:rPr>
      </w:pPr>
    </w:p>
    <w:p w14:paraId="0D4D3B5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SURADNJE S DRUGIM TIJELIMA I KOMUNIKACIJE SA STRANKAMA koji uključuje komunikaciju unutar nižih unutarnjih ustrojstvenih jedinica te povremenu komunikaciju izvan državnog tijela u svrhu prikupljanja ili razmjene informacija.</w:t>
      </w:r>
    </w:p>
    <w:p w14:paraId="66EB6CFF" w14:textId="77777777" w:rsidR="00830530" w:rsidRPr="00830530" w:rsidRDefault="00830530" w:rsidP="00830530">
      <w:pPr>
        <w:spacing w:after="0" w:line="276" w:lineRule="auto"/>
        <w:jc w:val="both"/>
        <w:rPr>
          <w:rFonts w:ascii="Arial" w:hAnsi="Arial" w:cs="Arial"/>
          <w:sz w:val="18"/>
          <w:szCs w:val="18"/>
        </w:rPr>
      </w:pPr>
    </w:p>
    <w:p w14:paraId="70C1696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46F54413" w14:textId="77777777" w:rsidR="00830530" w:rsidRPr="00830530" w:rsidRDefault="00830530" w:rsidP="00830530">
      <w:pPr>
        <w:spacing w:after="0" w:line="276" w:lineRule="auto"/>
        <w:jc w:val="both"/>
        <w:rPr>
          <w:rFonts w:ascii="Arial" w:hAnsi="Arial" w:cs="Arial"/>
          <w:sz w:val="18"/>
          <w:szCs w:val="18"/>
        </w:rPr>
      </w:pPr>
    </w:p>
    <w:p w14:paraId="4A415475" w14:textId="77777777" w:rsidR="00830530" w:rsidRPr="00830530" w:rsidRDefault="00830530" w:rsidP="00830530">
      <w:pPr>
        <w:spacing w:after="0" w:line="276" w:lineRule="auto"/>
        <w:rPr>
          <w:rFonts w:ascii="Arial" w:hAnsi="Arial" w:cs="Arial"/>
          <w:b/>
          <w:i/>
          <w:sz w:val="18"/>
          <w:szCs w:val="18"/>
        </w:rPr>
      </w:pPr>
      <w:r w:rsidRPr="00830530">
        <w:rPr>
          <w:rFonts w:ascii="Arial" w:hAnsi="Arial" w:cs="Arial"/>
          <w:b/>
          <w:i/>
          <w:sz w:val="18"/>
          <w:szCs w:val="18"/>
        </w:rPr>
        <w:t>ODSJEK ZA TURIZAM I MANIFESTACIJE</w:t>
      </w:r>
    </w:p>
    <w:p w14:paraId="4751F840" w14:textId="77777777" w:rsidR="00830530" w:rsidRPr="00830530" w:rsidRDefault="00830530" w:rsidP="00830530">
      <w:pPr>
        <w:spacing w:after="0" w:line="276" w:lineRule="auto"/>
        <w:rPr>
          <w:rFonts w:ascii="Arial" w:hAnsi="Arial" w:cs="Arial"/>
          <w:b/>
          <w:i/>
          <w:sz w:val="18"/>
          <w:szCs w:val="18"/>
        </w:rPr>
      </w:pPr>
    </w:p>
    <w:p w14:paraId="2EAD90B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9. Voditelj Odsjeka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53963BD6" w14:textId="77777777" w:rsidR="00830530" w:rsidRPr="00830530" w:rsidRDefault="00830530" w:rsidP="00830530">
      <w:pPr>
        <w:spacing w:after="0" w:line="276" w:lineRule="auto"/>
        <w:rPr>
          <w:rFonts w:ascii="Arial" w:hAnsi="Arial" w:cs="Arial"/>
          <w:sz w:val="18"/>
          <w:szCs w:val="18"/>
        </w:rPr>
      </w:pPr>
    </w:p>
    <w:p w14:paraId="45825BC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E396B7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507D5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89F4B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116BC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15FAB3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9C3710C"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BDBF34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010656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300ED0E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370CF0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39D4BEF6" w14:textId="77777777" w:rsidR="00830530" w:rsidRPr="00830530" w:rsidRDefault="00830530" w:rsidP="00830530">
      <w:pPr>
        <w:spacing w:after="0" w:line="276" w:lineRule="auto"/>
        <w:rPr>
          <w:rFonts w:ascii="Arial" w:hAnsi="Arial" w:cs="Arial"/>
          <w:sz w:val="18"/>
          <w:szCs w:val="18"/>
        </w:rPr>
      </w:pPr>
    </w:p>
    <w:p w14:paraId="31AEC8E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3983544" w14:textId="77777777" w:rsidTr="005322B9">
        <w:trPr>
          <w:cantSplit/>
        </w:trPr>
        <w:tc>
          <w:tcPr>
            <w:tcW w:w="8080" w:type="dxa"/>
            <w:vAlign w:val="center"/>
          </w:tcPr>
          <w:p w14:paraId="195DD7C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402AC36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8CCAA85" w14:textId="77777777" w:rsidTr="005322B9">
        <w:trPr>
          <w:cantSplit/>
        </w:trPr>
        <w:tc>
          <w:tcPr>
            <w:tcW w:w="8080" w:type="dxa"/>
            <w:vAlign w:val="center"/>
          </w:tcPr>
          <w:p w14:paraId="4140578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rukovodi odsjekom, organizira, usklađuje i koordinira rad odsjeka, brine o zakonitom i pravovremenom obavljaju poslova iz nadležnosti odjela i poduzima mjere za efikasno poslovanje</w:t>
            </w:r>
          </w:p>
        </w:tc>
        <w:tc>
          <w:tcPr>
            <w:tcW w:w="1843" w:type="dxa"/>
            <w:vAlign w:val="center"/>
          </w:tcPr>
          <w:p w14:paraId="5C6AD07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0BFC9B8" w14:textId="77777777" w:rsidTr="005322B9">
        <w:trPr>
          <w:cantSplit/>
        </w:trPr>
        <w:tc>
          <w:tcPr>
            <w:tcW w:w="8080" w:type="dxa"/>
            <w:vAlign w:val="center"/>
          </w:tcPr>
          <w:p w14:paraId="2EB66DC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surađuje s drugim tijelima, organizira i usklađuje rad odsjeka vezano uz funkcioniranje nadležnog odjela</w:t>
            </w:r>
          </w:p>
        </w:tc>
        <w:tc>
          <w:tcPr>
            <w:tcW w:w="1843" w:type="dxa"/>
            <w:vAlign w:val="center"/>
          </w:tcPr>
          <w:p w14:paraId="279D83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99A2E80" w14:textId="77777777" w:rsidTr="005322B9">
        <w:trPr>
          <w:cantSplit/>
        </w:trPr>
        <w:tc>
          <w:tcPr>
            <w:tcW w:w="8080" w:type="dxa"/>
            <w:vAlign w:val="center"/>
          </w:tcPr>
          <w:p w14:paraId="38AA718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svog djelokruga rada te obavlja poslove u skladu s zakonom te drugim propisima i aktima</w:t>
            </w:r>
          </w:p>
        </w:tc>
        <w:tc>
          <w:tcPr>
            <w:tcW w:w="1843" w:type="dxa"/>
            <w:vAlign w:val="center"/>
          </w:tcPr>
          <w:p w14:paraId="7DD258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00F9C3F" w14:textId="77777777" w:rsidTr="005322B9">
        <w:trPr>
          <w:cantSplit/>
        </w:trPr>
        <w:tc>
          <w:tcPr>
            <w:tcW w:w="8080" w:type="dxa"/>
            <w:vAlign w:val="center"/>
          </w:tcPr>
          <w:p w14:paraId="7AF68BA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rad dionika razvoja kontinentalnog turizma</w:t>
            </w:r>
          </w:p>
        </w:tc>
        <w:tc>
          <w:tcPr>
            <w:tcW w:w="1843" w:type="dxa"/>
            <w:vAlign w:val="center"/>
          </w:tcPr>
          <w:p w14:paraId="5F59B8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6440333" w14:textId="77777777" w:rsidTr="005322B9">
        <w:trPr>
          <w:cantSplit/>
        </w:trPr>
        <w:tc>
          <w:tcPr>
            <w:tcW w:w="8080" w:type="dxa"/>
            <w:vAlign w:val="center"/>
          </w:tcPr>
          <w:p w14:paraId="41E9E1F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poslove izrade i osmišljavanja mjere unapređenja turizma i marketinga</w:t>
            </w:r>
          </w:p>
        </w:tc>
        <w:tc>
          <w:tcPr>
            <w:tcW w:w="1843" w:type="dxa"/>
            <w:vAlign w:val="center"/>
          </w:tcPr>
          <w:p w14:paraId="448ED3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9EB921E" w14:textId="77777777" w:rsidTr="005322B9">
        <w:trPr>
          <w:cantSplit/>
        </w:trPr>
        <w:tc>
          <w:tcPr>
            <w:tcW w:w="8080" w:type="dxa"/>
            <w:vAlign w:val="center"/>
          </w:tcPr>
          <w:p w14:paraId="6A3B951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organizira i koordinira značajnije kulturne, sportske, međunarodne i ostale tradicionalne gradske manifestacije</w:t>
            </w:r>
          </w:p>
        </w:tc>
        <w:tc>
          <w:tcPr>
            <w:tcW w:w="1843" w:type="dxa"/>
            <w:vAlign w:val="center"/>
          </w:tcPr>
          <w:p w14:paraId="0AD289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A81397A" w14:textId="77777777" w:rsidTr="005322B9">
        <w:trPr>
          <w:cantSplit/>
        </w:trPr>
        <w:tc>
          <w:tcPr>
            <w:tcW w:w="8080" w:type="dxa"/>
            <w:vAlign w:val="center"/>
          </w:tcPr>
          <w:p w14:paraId="6D51559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pripremi nacrta odluka i drugih općih akata iz djelokruga Upravnog odjela kao i općih akata potrebnih za rad</w:t>
            </w:r>
          </w:p>
        </w:tc>
        <w:tc>
          <w:tcPr>
            <w:tcW w:w="1843" w:type="dxa"/>
            <w:vAlign w:val="center"/>
          </w:tcPr>
          <w:p w14:paraId="644EB4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511BD8D" w14:textId="77777777" w:rsidTr="005322B9">
        <w:trPr>
          <w:cantSplit/>
        </w:trPr>
        <w:tc>
          <w:tcPr>
            <w:tcW w:w="8080" w:type="dxa"/>
            <w:vAlign w:val="center"/>
          </w:tcPr>
          <w:p w14:paraId="0A86DDA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potiče i aktivno sudjeluje u stvaranju novih turističkih događanja</w:t>
            </w:r>
          </w:p>
        </w:tc>
        <w:tc>
          <w:tcPr>
            <w:tcW w:w="1843" w:type="dxa"/>
            <w:vAlign w:val="center"/>
          </w:tcPr>
          <w:p w14:paraId="72F3265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3D4DEB1" w14:textId="77777777" w:rsidTr="005322B9">
        <w:trPr>
          <w:cantSplit/>
        </w:trPr>
        <w:tc>
          <w:tcPr>
            <w:tcW w:w="8080" w:type="dxa"/>
            <w:vAlign w:val="center"/>
          </w:tcPr>
          <w:p w14:paraId="44A1B90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natječaje, priprema i sudjeluje u pripremi dokumentacije za prijavu i provedbu projekata iz svog područja</w:t>
            </w:r>
          </w:p>
        </w:tc>
        <w:tc>
          <w:tcPr>
            <w:tcW w:w="1843" w:type="dxa"/>
            <w:vAlign w:val="center"/>
          </w:tcPr>
          <w:p w14:paraId="0B44A75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64D69CFD" w14:textId="77777777" w:rsidTr="005322B9">
        <w:trPr>
          <w:cantSplit/>
        </w:trPr>
        <w:tc>
          <w:tcPr>
            <w:tcW w:w="8080" w:type="dxa"/>
            <w:vAlign w:val="center"/>
          </w:tcPr>
          <w:p w14:paraId="7870129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stručne materijale, izvješća i analize</w:t>
            </w:r>
          </w:p>
        </w:tc>
        <w:tc>
          <w:tcPr>
            <w:tcW w:w="1843" w:type="dxa"/>
            <w:vAlign w:val="center"/>
          </w:tcPr>
          <w:p w14:paraId="7E858F4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2A1E0B1" w14:textId="77777777" w:rsidTr="005322B9">
        <w:trPr>
          <w:cantSplit/>
        </w:trPr>
        <w:tc>
          <w:tcPr>
            <w:tcW w:w="8080" w:type="dxa"/>
            <w:vAlign w:val="center"/>
          </w:tcPr>
          <w:p w14:paraId="18517C0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prijedloge općih akata iz svog djelokruga rada</w:t>
            </w:r>
          </w:p>
        </w:tc>
        <w:tc>
          <w:tcPr>
            <w:tcW w:w="1843" w:type="dxa"/>
            <w:vAlign w:val="center"/>
          </w:tcPr>
          <w:p w14:paraId="091055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4D44669" w14:textId="77777777" w:rsidTr="005322B9">
        <w:trPr>
          <w:cantSplit/>
        </w:trPr>
        <w:tc>
          <w:tcPr>
            <w:tcW w:w="8080" w:type="dxa"/>
            <w:vAlign w:val="center"/>
          </w:tcPr>
          <w:p w14:paraId="2735CB9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55D0C2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1E9E0B54" w14:textId="77777777" w:rsidR="00830530" w:rsidRPr="00830530" w:rsidRDefault="00830530" w:rsidP="00830530">
      <w:pPr>
        <w:spacing w:after="0" w:line="276" w:lineRule="auto"/>
        <w:rPr>
          <w:rFonts w:ascii="Arial" w:hAnsi="Arial" w:cs="Arial"/>
          <w:sz w:val="18"/>
          <w:szCs w:val="18"/>
        </w:rPr>
      </w:pPr>
    </w:p>
    <w:p w14:paraId="30255F8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24CF4305" w14:textId="77777777" w:rsidR="00830530" w:rsidRPr="00830530" w:rsidRDefault="00830530" w:rsidP="00830530">
      <w:pPr>
        <w:spacing w:after="0" w:line="276" w:lineRule="auto"/>
        <w:jc w:val="both"/>
        <w:rPr>
          <w:rFonts w:ascii="Arial" w:hAnsi="Arial" w:cs="Arial"/>
          <w:sz w:val="18"/>
          <w:szCs w:val="18"/>
        </w:rPr>
      </w:pPr>
    </w:p>
    <w:p w14:paraId="3E4AE36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5A026598"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29005222" w14:textId="77777777" w:rsidR="00830530" w:rsidRPr="00830530" w:rsidRDefault="00830530" w:rsidP="00830530">
      <w:pPr>
        <w:numPr>
          <w:ilvl w:val="0"/>
          <w:numId w:val="81"/>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0C5BBAFF" w14:textId="77777777" w:rsidR="00830530" w:rsidRPr="00830530" w:rsidRDefault="00830530" w:rsidP="00830530">
      <w:pPr>
        <w:numPr>
          <w:ilvl w:val="0"/>
          <w:numId w:val="81"/>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 ili unutarnjom ustrojstvenom jedinicom upravnoga tijela,</w:t>
      </w:r>
    </w:p>
    <w:p w14:paraId="3621778B" w14:textId="77777777" w:rsidR="00830530" w:rsidRPr="00830530" w:rsidRDefault="00830530" w:rsidP="00830530">
      <w:pPr>
        <w:numPr>
          <w:ilvl w:val="0"/>
          <w:numId w:val="81"/>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3CF3DE19" w14:textId="77777777" w:rsidR="00830530" w:rsidRPr="00830530" w:rsidRDefault="00830530" w:rsidP="00830530">
      <w:pPr>
        <w:numPr>
          <w:ilvl w:val="0"/>
          <w:numId w:val="81"/>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729C2D4F" w14:textId="77777777" w:rsidR="00830530" w:rsidRPr="00830530" w:rsidRDefault="00830530" w:rsidP="00830530">
      <w:pPr>
        <w:spacing w:after="0" w:line="276" w:lineRule="auto"/>
        <w:ind w:left="720"/>
        <w:contextualSpacing/>
        <w:rPr>
          <w:rFonts w:ascii="Arial" w:hAnsi="Arial" w:cs="Arial"/>
          <w:sz w:val="18"/>
          <w:szCs w:val="18"/>
        </w:rPr>
      </w:pPr>
      <w:r w:rsidRPr="00830530">
        <w:rPr>
          <w:rFonts w:ascii="Arial" w:hAnsi="Arial" w:cs="Arial"/>
          <w:sz w:val="18"/>
          <w:szCs w:val="18"/>
        </w:rPr>
        <w:t xml:space="preserve">                                                  </w:t>
      </w:r>
    </w:p>
    <w:p w14:paraId="6C8333C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0066FBF2" w14:textId="77777777" w:rsidR="00830530" w:rsidRPr="00830530" w:rsidRDefault="00830530" w:rsidP="00830530">
      <w:pPr>
        <w:spacing w:after="0" w:line="276" w:lineRule="auto"/>
        <w:jc w:val="both"/>
        <w:rPr>
          <w:rFonts w:ascii="Arial" w:hAnsi="Arial" w:cs="Arial"/>
          <w:sz w:val="18"/>
          <w:szCs w:val="18"/>
        </w:rPr>
      </w:pPr>
    </w:p>
    <w:p w14:paraId="09DC168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5B58376B" w14:textId="77777777" w:rsidR="00830530" w:rsidRPr="00830530" w:rsidRDefault="00830530" w:rsidP="00830530">
      <w:pPr>
        <w:spacing w:after="0" w:line="276" w:lineRule="auto"/>
        <w:jc w:val="both"/>
        <w:rPr>
          <w:rFonts w:ascii="Arial" w:hAnsi="Arial" w:cs="Arial"/>
          <w:sz w:val="18"/>
          <w:szCs w:val="18"/>
        </w:rPr>
      </w:pPr>
    </w:p>
    <w:p w14:paraId="6252E2F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20D93BBA" w14:textId="77777777" w:rsidR="00830530" w:rsidRPr="00830530" w:rsidRDefault="00830530" w:rsidP="00830530">
      <w:pPr>
        <w:spacing w:after="0" w:line="276" w:lineRule="auto"/>
        <w:jc w:val="both"/>
        <w:rPr>
          <w:rFonts w:ascii="Arial" w:hAnsi="Arial" w:cs="Arial"/>
          <w:sz w:val="18"/>
          <w:szCs w:val="18"/>
        </w:rPr>
      </w:pPr>
    </w:p>
    <w:p w14:paraId="48D511E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311DBC9E" w14:textId="77777777" w:rsidR="00830530" w:rsidRPr="00830530" w:rsidRDefault="00830530" w:rsidP="00830530">
      <w:pPr>
        <w:spacing w:after="0" w:line="276" w:lineRule="auto"/>
        <w:rPr>
          <w:rFonts w:ascii="Arial" w:hAnsi="Arial" w:cs="Arial"/>
          <w:sz w:val="18"/>
          <w:szCs w:val="18"/>
        </w:rPr>
      </w:pPr>
    </w:p>
    <w:p w14:paraId="5CD9B51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 xml:space="preserve">10. Savjetnik za turizam                                                                                            </w:t>
      </w:r>
      <w:r w:rsidRPr="00830530">
        <w:rPr>
          <w:rFonts w:ascii="Arial" w:hAnsi="Arial" w:cs="Arial"/>
          <w:sz w:val="18"/>
          <w:szCs w:val="18"/>
        </w:rPr>
        <w:t>Broj izvršitelja: 2</w:t>
      </w:r>
    </w:p>
    <w:p w14:paraId="270610D3" w14:textId="77777777" w:rsidR="00830530" w:rsidRPr="00830530" w:rsidRDefault="00830530" w:rsidP="00830530">
      <w:pPr>
        <w:spacing w:after="0" w:line="276" w:lineRule="auto"/>
        <w:rPr>
          <w:rFonts w:ascii="Arial" w:hAnsi="Arial" w:cs="Arial"/>
          <w:sz w:val="18"/>
          <w:szCs w:val="18"/>
          <w:highlight w:val="yellow"/>
        </w:rPr>
      </w:pPr>
    </w:p>
    <w:p w14:paraId="2EC028B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4E0C95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CE7124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7B51C2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06401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CD57B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E1535EA"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E983B1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11E9A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2E14116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2EBE0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4EC2190A" w14:textId="77777777" w:rsidR="00830530" w:rsidRPr="00830530" w:rsidRDefault="00830530" w:rsidP="00830530">
      <w:pPr>
        <w:spacing w:after="0" w:line="276" w:lineRule="auto"/>
        <w:rPr>
          <w:rFonts w:ascii="Arial" w:hAnsi="Arial" w:cs="Arial"/>
          <w:sz w:val="18"/>
          <w:szCs w:val="18"/>
        </w:rPr>
      </w:pPr>
    </w:p>
    <w:p w14:paraId="074775F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C6B403D" w14:textId="77777777" w:rsidTr="005322B9">
        <w:trPr>
          <w:cantSplit/>
        </w:trPr>
        <w:tc>
          <w:tcPr>
            <w:tcW w:w="8080" w:type="dxa"/>
            <w:vAlign w:val="center"/>
          </w:tcPr>
          <w:p w14:paraId="5B855C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2641FB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0873182" w14:textId="77777777" w:rsidTr="005322B9">
        <w:trPr>
          <w:cantSplit/>
        </w:trPr>
        <w:tc>
          <w:tcPr>
            <w:tcW w:w="8080" w:type="dxa"/>
            <w:vAlign w:val="center"/>
          </w:tcPr>
          <w:p w14:paraId="498C4F6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predlaže mjere za unapređenje turizma Grada Karlovca</w:t>
            </w:r>
          </w:p>
        </w:tc>
        <w:tc>
          <w:tcPr>
            <w:tcW w:w="1843" w:type="dxa"/>
            <w:vAlign w:val="center"/>
          </w:tcPr>
          <w:p w14:paraId="26CE39A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265FD60" w14:textId="77777777" w:rsidTr="005322B9">
        <w:trPr>
          <w:cantSplit/>
        </w:trPr>
        <w:tc>
          <w:tcPr>
            <w:tcW w:w="8080" w:type="dxa"/>
            <w:vAlign w:val="center"/>
          </w:tcPr>
          <w:p w14:paraId="6D8320A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daje upute i smjernice za rad iz područja turizma</w:t>
            </w:r>
          </w:p>
        </w:tc>
        <w:tc>
          <w:tcPr>
            <w:tcW w:w="1843" w:type="dxa"/>
          </w:tcPr>
          <w:p w14:paraId="5A881A4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90A53BA" w14:textId="77777777" w:rsidTr="005322B9">
        <w:trPr>
          <w:cantSplit/>
        </w:trPr>
        <w:tc>
          <w:tcPr>
            <w:tcW w:w="8080" w:type="dxa"/>
            <w:vAlign w:val="center"/>
          </w:tcPr>
          <w:p w14:paraId="0DB619F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predmete iz područja turizma</w:t>
            </w:r>
          </w:p>
        </w:tc>
        <w:tc>
          <w:tcPr>
            <w:tcW w:w="1843" w:type="dxa"/>
          </w:tcPr>
          <w:p w14:paraId="1E0E637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55A3B1E" w14:textId="77777777" w:rsidTr="005322B9">
        <w:trPr>
          <w:cantSplit/>
        </w:trPr>
        <w:tc>
          <w:tcPr>
            <w:tcW w:w="8080" w:type="dxa"/>
            <w:vAlign w:val="center"/>
          </w:tcPr>
          <w:p w14:paraId="0C3AC05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proučava zakone i propise i prati stanje iz svoje nadležnosti</w:t>
            </w:r>
          </w:p>
        </w:tc>
        <w:tc>
          <w:tcPr>
            <w:tcW w:w="1843" w:type="dxa"/>
          </w:tcPr>
          <w:p w14:paraId="44F1A52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210F655" w14:textId="77777777" w:rsidTr="005322B9">
        <w:trPr>
          <w:cantSplit/>
        </w:trPr>
        <w:tc>
          <w:tcPr>
            <w:tcW w:w="8080" w:type="dxa"/>
            <w:vAlign w:val="center"/>
          </w:tcPr>
          <w:p w14:paraId="719A8ED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i analizira stanje u području ugostiteljstva, trgovine i turizma, te drugih djelatnosti vezanih na turizam</w:t>
            </w:r>
          </w:p>
        </w:tc>
        <w:tc>
          <w:tcPr>
            <w:tcW w:w="1843" w:type="dxa"/>
          </w:tcPr>
          <w:p w14:paraId="5167B17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FE79D31" w14:textId="77777777" w:rsidTr="005322B9">
        <w:trPr>
          <w:cantSplit/>
        </w:trPr>
        <w:tc>
          <w:tcPr>
            <w:tcW w:w="8080" w:type="dxa"/>
            <w:vAlign w:val="center"/>
          </w:tcPr>
          <w:p w14:paraId="2FC6E04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prijedloge odluka iz područja ugostiteljstva, trgovine i turizma</w:t>
            </w:r>
          </w:p>
        </w:tc>
        <w:tc>
          <w:tcPr>
            <w:tcW w:w="1843" w:type="dxa"/>
          </w:tcPr>
          <w:p w14:paraId="7B964BD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C4649E5" w14:textId="77777777" w:rsidTr="005322B9">
        <w:trPr>
          <w:cantSplit/>
        </w:trPr>
        <w:tc>
          <w:tcPr>
            <w:tcW w:w="8080" w:type="dxa"/>
            <w:vAlign w:val="center"/>
          </w:tcPr>
          <w:p w14:paraId="03863BD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rad turističke zajednice, gradskih trgovačkih društava i analizira cijene komunalnih usluga u nadležnosti Grada</w:t>
            </w:r>
          </w:p>
        </w:tc>
        <w:tc>
          <w:tcPr>
            <w:tcW w:w="1843" w:type="dxa"/>
          </w:tcPr>
          <w:p w14:paraId="4FB2752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98CDD69" w14:textId="77777777" w:rsidTr="005322B9">
        <w:trPr>
          <w:cantSplit/>
        </w:trPr>
        <w:tc>
          <w:tcPr>
            <w:tcW w:w="8080" w:type="dxa"/>
            <w:vAlign w:val="center"/>
          </w:tcPr>
          <w:p w14:paraId="7F8D840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tcPr>
          <w:p w14:paraId="730FA07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D551C93" w14:textId="77777777" w:rsidTr="005322B9">
        <w:trPr>
          <w:cantSplit/>
        </w:trPr>
        <w:tc>
          <w:tcPr>
            <w:tcW w:w="8080" w:type="dxa"/>
            <w:vAlign w:val="center"/>
          </w:tcPr>
          <w:p w14:paraId="6C16E4A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sastavlja razna izvješća iz područja turizma</w:t>
            </w:r>
          </w:p>
        </w:tc>
        <w:tc>
          <w:tcPr>
            <w:tcW w:w="1843" w:type="dxa"/>
          </w:tcPr>
          <w:p w14:paraId="454FB16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A85F199" w14:textId="77777777" w:rsidTr="005322B9">
        <w:trPr>
          <w:cantSplit/>
        </w:trPr>
        <w:tc>
          <w:tcPr>
            <w:tcW w:w="8080" w:type="dxa"/>
            <w:vAlign w:val="center"/>
          </w:tcPr>
          <w:p w14:paraId="653605A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Pr>
          <w:p w14:paraId="648482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0F924956" w14:textId="77777777" w:rsidR="00830530" w:rsidRPr="00830530" w:rsidRDefault="00830530" w:rsidP="00830530">
      <w:pPr>
        <w:spacing w:after="0" w:line="276" w:lineRule="auto"/>
        <w:rPr>
          <w:rFonts w:ascii="Arial" w:hAnsi="Arial" w:cs="Arial"/>
          <w:sz w:val="18"/>
          <w:szCs w:val="18"/>
        </w:rPr>
      </w:pPr>
    </w:p>
    <w:p w14:paraId="7A14180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6FEB59DA" w14:textId="77777777" w:rsidR="00830530" w:rsidRPr="00830530" w:rsidRDefault="00830530" w:rsidP="00830530">
      <w:pPr>
        <w:spacing w:after="0" w:line="276" w:lineRule="auto"/>
        <w:jc w:val="both"/>
        <w:rPr>
          <w:rFonts w:ascii="Arial" w:hAnsi="Arial" w:cs="Arial"/>
          <w:sz w:val="18"/>
          <w:szCs w:val="18"/>
        </w:rPr>
      </w:pPr>
    </w:p>
    <w:p w14:paraId="32E2E3C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45490C34"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1E660899"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4B64AA07" w14:textId="77777777" w:rsidR="00830530" w:rsidRPr="00830530" w:rsidRDefault="00830530" w:rsidP="00830530">
      <w:pPr>
        <w:numPr>
          <w:ilvl w:val="0"/>
          <w:numId w:val="64"/>
        </w:numPr>
        <w:spacing w:after="0" w:line="276" w:lineRule="auto"/>
        <w:contextualSpacing/>
        <w:rPr>
          <w:rFonts w:ascii="Arial" w:hAnsi="Arial" w:cs="Arial"/>
          <w:sz w:val="18"/>
          <w:szCs w:val="18"/>
        </w:rPr>
      </w:pPr>
      <w:r w:rsidRPr="00830530">
        <w:rPr>
          <w:rFonts w:ascii="Arial" w:hAnsi="Arial" w:cs="Arial"/>
          <w:sz w:val="18"/>
          <w:szCs w:val="18"/>
        </w:rPr>
        <w:t xml:space="preserve">poznavanje rada na računalu, </w:t>
      </w:r>
    </w:p>
    <w:p w14:paraId="6FDB9D37" w14:textId="77777777" w:rsidR="00830530" w:rsidRPr="00830530" w:rsidRDefault="00830530" w:rsidP="00830530">
      <w:pPr>
        <w:numPr>
          <w:ilvl w:val="0"/>
          <w:numId w:val="64"/>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572B3C8B" w14:textId="77777777" w:rsidR="00830530" w:rsidRPr="00830530" w:rsidRDefault="00830530" w:rsidP="00830530">
      <w:pPr>
        <w:spacing w:after="0" w:line="276" w:lineRule="auto"/>
        <w:ind w:left="720"/>
        <w:contextualSpacing/>
        <w:rPr>
          <w:rFonts w:ascii="Arial" w:hAnsi="Arial" w:cs="Arial"/>
          <w:sz w:val="18"/>
          <w:szCs w:val="18"/>
        </w:rPr>
      </w:pPr>
      <w:r w:rsidRPr="00830530">
        <w:rPr>
          <w:rFonts w:ascii="Arial" w:hAnsi="Arial" w:cs="Arial"/>
          <w:sz w:val="18"/>
          <w:szCs w:val="18"/>
        </w:rPr>
        <w:t xml:space="preserve">                                                   </w:t>
      </w:r>
    </w:p>
    <w:p w14:paraId="30BE7A3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upravnoga tijela, rješavanje složenih upravnih i drugih predmeta, te rješavanje problema uz upute i nadzor rukovodećeg službenika.</w:t>
      </w:r>
    </w:p>
    <w:p w14:paraId="1662472D" w14:textId="77777777" w:rsidR="00830530" w:rsidRPr="00830530" w:rsidRDefault="00830530" w:rsidP="00830530">
      <w:pPr>
        <w:spacing w:after="0" w:line="276" w:lineRule="auto"/>
        <w:jc w:val="both"/>
        <w:rPr>
          <w:rFonts w:ascii="Arial" w:hAnsi="Arial" w:cs="Arial"/>
          <w:sz w:val="18"/>
          <w:szCs w:val="18"/>
        </w:rPr>
      </w:pPr>
    </w:p>
    <w:p w14:paraId="5351449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6FC22EDF" w14:textId="77777777" w:rsidR="00830530" w:rsidRPr="00830530" w:rsidRDefault="00830530" w:rsidP="00830530">
      <w:pPr>
        <w:spacing w:after="0" w:line="276" w:lineRule="auto"/>
        <w:jc w:val="both"/>
        <w:rPr>
          <w:rFonts w:ascii="Arial" w:hAnsi="Arial" w:cs="Arial"/>
          <w:sz w:val="18"/>
          <w:szCs w:val="18"/>
        </w:rPr>
      </w:pPr>
    </w:p>
    <w:p w14:paraId="078D1A2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prikupljanja ili razmjene informacija.</w:t>
      </w:r>
    </w:p>
    <w:p w14:paraId="4B31D8E2" w14:textId="77777777" w:rsidR="00830530" w:rsidRPr="00830530" w:rsidRDefault="00830530" w:rsidP="00830530">
      <w:pPr>
        <w:spacing w:after="0" w:line="276" w:lineRule="auto"/>
        <w:jc w:val="both"/>
        <w:rPr>
          <w:rFonts w:ascii="Arial" w:hAnsi="Arial" w:cs="Arial"/>
          <w:sz w:val="18"/>
          <w:szCs w:val="18"/>
        </w:rPr>
      </w:pPr>
    </w:p>
    <w:p w14:paraId="525A3A3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6A77D081" w14:textId="77777777" w:rsidR="00830530" w:rsidRPr="00830530" w:rsidRDefault="00830530" w:rsidP="00830530">
      <w:pPr>
        <w:spacing w:after="0" w:line="276" w:lineRule="auto"/>
        <w:rPr>
          <w:rFonts w:ascii="Arial" w:hAnsi="Arial" w:cs="Arial"/>
          <w:b/>
          <w:bCs/>
          <w:sz w:val="18"/>
          <w:szCs w:val="18"/>
        </w:rPr>
      </w:pPr>
    </w:p>
    <w:p w14:paraId="1186C91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11. Viši stručni suradnik za turizam                                                                              </w:t>
      </w:r>
      <w:r w:rsidRPr="00830530">
        <w:rPr>
          <w:rFonts w:ascii="Arial" w:hAnsi="Arial" w:cs="Arial"/>
          <w:sz w:val="18"/>
          <w:szCs w:val="18"/>
        </w:rPr>
        <w:t>Broj izvršitelja: 1</w:t>
      </w:r>
    </w:p>
    <w:p w14:paraId="7ADE5F15" w14:textId="77777777" w:rsidR="00830530" w:rsidRPr="00830530" w:rsidRDefault="00830530" w:rsidP="00830530">
      <w:pPr>
        <w:spacing w:after="0" w:line="276" w:lineRule="auto"/>
        <w:jc w:val="both"/>
        <w:rPr>
          <w:rFonts w:ascii="Arial" w:hAnsi="Arial" w:cs="Arial"/>
          <w:sz w:val="18"/>
          <w:szCs w:val="18"/>
        </w:rPr>
      </w:pPr>
    </w:p>
    <w:p w14:paraId="3FF2AB0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E5A427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B97214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FE55BF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0505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4B63D4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DFC4F4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7B559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33858A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23ADB2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9A946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6379F7D6" w14:textId="77777777" w:rsidR="00830530" w:rsidRPr="00830530" w:rsidRDefault="00830530" w:rsidP="00830530">
      <w:pPr>
        <w:spacing w:after="0" w:line="276" w:lineRule="auto"/>
        <w:jc w:val="both"/>
        <w:rPr>
          <w:rFonts w:ascii="Arial" w:hAnsi="Arial" w:cs="Arial"/>
          <w:sz w:val="18"/>
          <w:szCs w:val="18"/>
        </w:rPr>
      </w:pPr>
    </w:p>
    <w:p w14:paraId="5925AA8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5A97F41" w14:textId="77777777" w:rsidTr="005322B9">
        <w:trPr>
          <w:cantSplit/>
        </w:trPr>
        <w:tc>
          <w:tcPr>
            <w:tcW w:w="8080" w:type="dxa"/>
            <w:vAlign w:val="center"/>
          </w:tcPr>
          <w:p w14:paraId="150CCCF3"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271F4512"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POSTOTAK VREMENA</w:t>
            </w:r>
          </w:p>
        </w:tc>
      </w:tr>
      <w:tr w:rsidR="00830530" w:rsidRPr="00830530" w14:paraId="3A8E24FC" w14:textId="77777777" w:rsidTr="005322B9">
        <w:trPr>
          <w:cantSplit/>
        </w:trPr>
        <w:tc>
          <w:tcPr>
            <w:tcW w:w="8080" w:type="dxa"/>
            <w:vAlign w:val="center"/>
          </w:tcPr>
          <w:p w14:paraId="0283D7E7"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 xml:space="preserve">sudjeluje u osmišljavanju, pripremi i provedbi programa i mjera za poticanje i razvoj turizma     </w:t>
            </w:r>
          </w:p>
        </w:tc>
        <w:tc>
          <w:tcPr>
            <w:tcW w:w="1843" w:type="dxa"/>
            <w:vAlign w:val="center"/>
          </w:tcPr>
          <w:p w14:paraId="16FE72FD"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r w:rsidR="00830530" w:rsidRPr="00830530" w14:paraId="00827524" w14:textId="77777777" w:rsidTr="005322B9">
        <w:trPr>
          <w:cantSplit/>
        </w:trPr>
        <w:tc>
          <w:tcPr>
            <w:tcW w:w="8080" w:type="dxa"/>
            <w:vAlign w:val="center"/>
          </w:tcPr>
          <w:p w14:paraId="7A2DB68D"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lastRenderedPageBreak/>
              <w:t>sudjeluje u provedbi mjera i aktivnosti s ciljem razvoja grada Karlovca kao turističke destinacije te sudjeluje u poslovima programske organizacije sajmova i manifestacija koje su od značaja za razvoj poduzetništva i turizma</w:t>
            </w:r>
          </w:p>
        </w:tc>
        <w:tc>
          <w:tcPr>
            <w:tcW w:w="1843" w:type="dxa"/>
          </w:tcPr>
          <w:p w14:paraId="46C14BB7"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r w:rsidR="00830530" w:rsidRPr="00830530" w14:paraId="431445E8" w14:textId="77777777" w:rsidTr="005322B9">
        <w:trPr>
          <w:cantSplit/>
        </w:trPr>
        <w:tc>
          <w:tcPr>
            <w:tcW w:w="8080" w:type="dxa"/>
            <w:vAlign w:val="center"/>
          </w:tcPr>
          <w:p w14:paraId="27D48866"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 xml:space="preserve">sudjeluje u izradi prijedloga općih akata i ugovora iz djelokruga rada Odsjeka te prati propise i stručnu literaturu iz područja razvoja turizma, trgovine i ugostiteljstva  </w:t>
            </w:r>
          </w:p>
        </w:tc>
        <w:tc>
          <w:tcPr>
            <w:tcW w:w="1843" w:type="dxa"/>
          </w:tcPr>
          <w:p w14:paraId="1F816BE0"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r w:rsidR="00830530" w:rsidRPr="00830530" w14:paraId="414012F3" w14:textId="77777777" w:rsidTr="005322B9">
        <w:trPr>
          <w:cantSplit/>
        </w:trPr>
        <w:tc>
          <w:tcPr>
            <w:tcW w:w="8080" w:type="dxa"/>
            <w:vAlign w:val="center"/>
          </w:tcPr>
          <w:p w14:paraId="7BCAA916"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proučava zakone i propise i prati stanje iz svoje nadležnosti Odsjeka</w:t>
            </w:r>
          </w:p>
        </w:tc>
        <w:tc>
          <w:tcPr>
            <w:tcW w:w="1843" w:type="dxa"/>
          </w:tcPr>
          <w:p w14:paraId="28C5A462"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r w:rsidR="00830530" w:rsidRPr="00830530" w14:paraId="75D53A6B" w14:textId="77777777" w:rsidTr="005322B9">
        <w:trPr>
          <w:cantSplit/>
        </w:trPr>
        <w:tc>
          <w:tcPr>
            <w:tcW w:w="8080" w:type="dxa"/>
            <w:vAlign w:val="center"/>
          </w:tcPr>
          <w:p w14:paraId="5223DBD4"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priprema prijedloge odluka iz područja ugostiteljstva, trgovine i turizma</w:t>
            </w:r>
          </w:p>
        </w:tc>
        <w:tc>
          <w:tcPr>
            <w:tcW w:w="1843" w:type="dxa"/>
          </w:tcPr>
          <w:p w14:paraId="44B52EE7"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r w:rsidR="00830530" w:rsidRPr="00830530" w14:paraId="2B608287" w14:textId="77777777" w:rsidTr="005322B9">
        <w:trPr>
          <w:cantSplit/>
        </w:trPr>
        <w:tc>
          <w:tcPr>
            <w:tcW w:w="8080" w:type="dxa"/>
            <w:vAlign w:val="center"/>
          </w:tcPr>
          <w:p w14:paraId="102F074C"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prati i analizira stanje u području ugostiteljstva, trgovine i turizma, te drugih djelatnosti vezanih na turizam</w:t>
            </w:r>
          </w:p>
        </w:tc>
        <w:tc>
          <w:tcPr>
            <w:tcW w:w="1843" w:type="dxa"/>
          </w:tcPr>
          <w:p w14:paraId="77379BCA"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r w:rsidR="00830530" w:rsidRPr="00830530" w14:paraId="647CA571" w14:textId="77777777" w:rsidTr="005322B9">
        <w:trPr>
          <w:cantSplit/>
        </w:trPr>
        <w:tc>
          <w:tcPr>
            <w:tcW w:w="8080" w:type="dxa"/>
            <w:vAlign w:val="center"/>
          </w:tcPr>
          <w:p w14:paraId="307C4F7C"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prati rad turističke zajednice, gradskih trgovačkih društava i analizira cijene komunalnih usluga u nadležnosti Grada</w:t>
            </w:r>
          </w:p>
        </w:tc>
        <w:tc>
          <w:tcPr>
            <w:tcW w:w="1843" w:type="dxa"/>
          </w:tcPr>
          <w:p w14:paraId="2C0204BE"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r w:rsidR="00830530" w:rsidRPr="00830530" w14:paraId="4D2D0B7B" w14:textId="77777777" w:rsidTr="005322B9">
        <w:trPr>
          <w:cantSplit/>
        </w:trPr>
        <w:tc>
          <w:tcPr>
            <w:tcW w:w="8080" w:type="dxa"/>
            <w:vAlign w:val="center"/>
          </w:tcPr>
          <w:p w14:paraId="1CE3D7A4"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radi na planiranju i provođenju projekata</w:t>
            </w:r>
          </w:p>
        </w:tc>
        <w:tc>
          <w:tcPr>
            <w:tcW w:w="1843" w:type="dxa"/>
          </w:tcPr>
          <w:p w14:paraId="6BD45E28"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r w:rsidR="00830530" w:rsidRPr="00830530" w14:paraId="38CD12B9" w14:textId="77777777" w:rsidTr="005322B9">
        <w:trPr>
          <w:cantSplit/>
        </w:trPr>
        <w:tc>
          <w:tcPr>
            <w:tcW w:w="8080" w:type="dxa"/>
            <w:vAlign w:val="center"/>
          </w:tcPr>
          <w:p w14:paraId="541E5DB3"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sastavlja razna izvješća iz područja turizma</w:t>
            </w:r>
          </w:p>
        </w:tc>
        <w:tc>
          <w:tcPr>
            <w:tcW w:w="1843" w:type="dxa"/>
          </w:tcPr>
          <w:p w14:paraId="2BFD8B13"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r w:rsidR="00830530" w:rsidRPr="00830530" w14:paraId="533BF05D" w14:textId="77777777" w:rsidTr="005322B9">
        <w:trPr>
          <w:cantSplit/>
        </w:trPr>
        <w:tc>
          <w:tcPr>
            <w:tcW w:w="8080" w:type="dxa"/>
            <w:vAlign w:val="center"/>
          </w:tcPr>
          <w:p w14:paraId="2E540D3D"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 xml:space="preserve">obavlja i sve druge poslove po nalogu pročelnika i voditelja Odsjeka      </w:t>
            </w:r>
          </w:p>
        </w:tc>
        <w:tc>
          <w:tcPr>
            <w:tcW w:w="1843" w:type="dxa"/>
          </w:tcPr>
          <w:p w14:paraId="698CA251" w14:textId="77777777" w:rsidR="00830530" w:rsidRPr="00830530" w:rsidRDefault="00830530" w:rsidP="005322B9">
            <w:pPr>
              <w:spacing w:line="276" w:lineRule="auto"/>
              <w:jc w:val="both"/>
              <w:rPr>
                <w:rFonts w:ascii="Arial" w:hAnsi="Arial" w:cs="Arial"/>
                <w:sz w:val="18"/>
                <w:szCs w:val="18"/>
              </w:rPr>
            </w:pPr>
            <w:r w:rsidRPr="00830530">
              <w:rPr>
                <w:rFonts w:ascii="Arial" w:hAnsi="Arial" w:cs="Arial"/>
                <w:sz w:val="18"/>
                <w:szCs w:val="18"/>
              </w:rPr>
              <w:t>10%</w:t>
            </w:r>
          </w:p>
        </w:tc>
      </w:tr>
    </w:tbl>
    <w:p w14:paraId="3D81120D" w14:textId="77777777" w:rsidR="00830530" w:rsidRPr="00830530" w:rsidRDefault="00830530" w:rsidP="00830530">
      <w:pPr>
        <w:spacing w:after="0" w:line="276" w:lineRule="auto"/>
        <w:jc w:val="both"/>
        <w:rPr>
          <w:rFonts w:ascii="Arial" w:hAnsi="Arial" w:cs="Arial"/>
          <w:sz w:val="18"/>
          <w:szCs w:val="18"/>
        </w:rPr>
      </w:pPr>
    </w:p>
    <w:p w14:paraId="1B9E56A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46E83DB" w14:textId="77777777" w:rsidR="00830530" w:rsidRPr="00830530" w:rsidRDefault="00830530" w:rsidP="00830530">
      <w:pPr>
        <w:spacing w:after="0" w:line="276" w:lineRule="auto"/>
        <w:jc w:val="both"/>
        <w:rPr>
          <w:rFonts w:ascii="Arial" w:hAnsi="Arial" w:cs="Arial"/>
          <w:sz w:val="18"/>
          <w:szCs w:val="18"/>
        </w:rPr>
      </w:pPr>
    </w:p>
    <w:p w14:paraId="3EC53DD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2FE1BC9E" w14:textId="77777777" w:rsidR="00830530" w:rsidRPr="00830530" w:rsidRDefault="00830530" w:rsidP="00830530">
      <w:pPr>
        <w:numPr>
          <w:ilvl w:val="0"/>
          <w:numId w:val="63"/>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020DC1A2" w14:textId="77777777" w:rsidR="00830530" w:rsidRPr="00830530" w:rsidRDefault="00830530" w:rsidP="00830530">
      <w:pPr>
        <w:numPr>
          <w:ilvl w:val="0"/>
          <w:numId w:val="63"/>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64CA1B39" w14:textId="77777777" w:rsidR="00830530" w:rsidRPr="00830530" w:rsidRDefault="00830530" w:rsidP="00830530">
      <w:pPr>
        <w:numPr>
          <w:ilvl w:val="0"/>
          <w:numId w:val="63"/>
        </w:numPr>
        <w:spacing w:after="0" w:line="276" w:lineRule="auto"/>
        <w:contextualSpacing/>
        <w:jc w:val="both"/>
        <w:rPr>
          <w:rFonts w:ascii="Arial" w:hAnsi="Arial" w:cs="Arial"/>
          <w:sz w:val="18"/>
          <w:szCs w:val="18"/>
        </w:rPr>
      </w:pPr>
      <w:r w:rsidRPr="00830530">
        <w:rPr>
          <w:rFonts w:ascii="Arial" w:hAnsi="Arial" w:cs="Arial"/>
          <w:sz w:val="18"/>
          <w:szCs w:val="18"/>
        </w:rPr>
        <w:t xml:space="preserve">poznavanje rada na računalu, </w:t>
      </w:r>
    </w:p>
    <w:p w14:paraId="38833C77" w14:textId="77777777" w:rsidR="00830530" w:rsidRPr="00830530" w:rsidRDefault="00830530" w:rsidP="00830530">
      <w:pPr>
        <w:numPr>
          <w:ilvl w:val="0"/>
          <w:numId w:val="63"/>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1DB37B26" w14:textId="77777777" w:rsidR="00830530" w:rsidRPr="00830530" w:rsidRDefault="00830530" w:rsidP="00830530">
      <w:pPr>
        <w:numPr>
          <w:ilvl w:val="0"/>
          <w:numId w:val="63"/>
        </w:numPr>
        <w:spacing w:after="0" w:line="276" w:lineRule="auto"/>
        <w:contextualSpacing/>
        <w:jc w:val="both"/>
        <w:rPr>
          <w:rFonts w:ascii="Arial" w:hAnsi="Arial" w:cs="Arial"/>
          <w:sz w:val="18"/>
          <w:szCs w:val="18"/>
        </w:rPr>
      </w:pPr>
      <w:r w:rsidRPr="00830530">
        <w:rPr>
          <w:rFonts w:ascii="Arial" w:hAnsi="Arial" w:cs="Arial"/>
          <w:sz w:val="18"/>
          <w:szCs w:val="18"/>
        </w:rPr>
        <w:t>poznavanje engleskog jezika u govoru i pismu.</w:t>
      </w:r>
    </w:p>
    <w:p w14:paraId="09881316" w14:textId="77777777" w:rsidR="00830530" w:rsidRPr="00830530" w:rsidRDefault="00830530" w:rsidP="00830530">
      <w:pPr>
        <w:spacing w:after="0" w:line="276" w:lineRule="auto"/>
        <w:contextualSpacing/>
        <w:jc w:val="both"/>
        <w:rPr>
          <w:rFonts w:ascii="Arial" w:hAnsi="Arial" w:cs="Arial"/>
          <w:sz w:val="18"/>
          <w:szCs w:val="18"/>
        </w:rPr>
      </w:pPr>
      <w:r w:rsidRPr="00830530">
        <w:rPr>
          <w:rFonts w:ascii="Arial" w:hAnsi="Arial" w:cs="Arial"/>
          <w:sz w:val="18"/>
          <w:szCs w:val="18"/>
        </w:rPr>
        <w:t xml:space="preserve">                                                    </w:t>
      </w:r>
    </w:p>
    <w:p w14:paraId="4450E1E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SLOŽENOSTI POSLOVA koji uključuje stalne složenije upravne i stručne poslove unutar upravnoga tijela. </w:t>
      </w:r>
    </w:p>
    <w:p w14:paraId="6DF70327" w14:textId="77777777" w:rsidR="00830530" w:rsidRPr="00830530" w:rsidRDefault="00830530" w:rsidP="00830530">
      <w:pPr>
        <w:spacing w:after="0" w:line="276" w:lineRule="auto"/>
        <w:jc w:val="both"/>
        <w:rPr>
          <w:rFonts w:ascii="Arial" w:hAnsi="Arial" w:cs="Arial"/>
          <w:sz w:val="18"/>
          <w:szCs w:val="18"/>
        </w:rPr>
      </w:pPr>
    </w:p>
    <w:p w14:paraId="3840DDC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2B885F94" w14:textId="77777777" w:rsidR="00830530" w:rsidRPr="00830530" w:rsidRDefault="00830530" w:rsidP="00830530">
      <w:pPr>
        <w:spacing w:after="0" w:line="276" w:lineRule="auto"/>
        <w:jc w:val="both"/>
        <w:rPr>
          <w:rFonts w:ascii="Arial" w:hAnsi="Arial" w:cs="Arial"/>
          <w:sz w:val="18"/>
          <w:szCs w:val="18"/>
        </w:rPr>
      </w:pPr>
    </w:p>
    <w:p w14:paraId="29C76D2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62B380CE" w14:textId="77777777" w:rsidR="00830530" w:rsidRPr="00830530" w:rsidRDefault="00830530" w:rsidP="00830530">
      <w:pPr>
        <w:spacing w:after="0" w:line="276" w:lineRule="auto"/>
        <w:jc w:val="both"/>
        <w:rPr>
          <w:rFonts w:ascii="Arial" w:hAnsi="Arial" w:cs="Arial"/>
          <w:sz w:val="18"/>
          <w:szCs w:val="18"/>
        </w:rPr>
      </w:pPr>
    </w:p>
    <w:p w14:paraId="1B61408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7CF5E8F0" w14:textId="77777777" w:rsidR="00830530" w:rsidRPr="00830530" w:rsidRDefault="00830530" w:rsidP="00830530">
      <w:pPr>
        <w:spacing w:after="0" w:line="276" w:lineRule="auto"/>
        <w:jc w:val="both"/>
        <w:rPr>
          <w:rFonts w:ascii="Arial" w:hAnsi="Arial" w:cs="Arial"/>
          <w:sz w:val="18"/>
          <w:szCs w:val="18"/>
        </w:rPr>
      </w:pPr>
    </w:p>
    <w:p w14:paraId="00F6343B"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hAnsi="Arial" w:cs="Arial"/>
          <w:b/>
          <w:bCs/>
          <w:sz w:val="18"/>
          <w:szCs w:val="18"/>
        </w:rPr>
        <w:t>12</w:t>
      </w:r>
      <w:r w:rsidRPr="00830530">
        <w:rPr>
          <w:rFonts w:ascii="Arial" w:hAnsi="Arial" w:cs="Arial"/>
          <w:sz w:val="18"/>
          <w:szCs w:val="18"/>
        </w:rPr>
        <w:t xml:space="preserve">.  </w:t>
      </w:r>
      <w:r w:rsidRPr="00830530">
        <w:rPr>
          <w:rFonts w:ascii="Arial" w:eastAsia="Times New Roman" w:hAnsi="Arial" w:cs="Arial"/>
          <w:b/>
          <w:bCs/>
          <w:sz w:val="18"/>
          <w:szCs w:val="18"/>
        </w:rPr>
        <w:t xml:space="preserve"> Savjetnik za provođenje manifestacija                                                           </w:t>
      </w:r>
      <w:r w:rsidRPr="00830530">
        <w:rPr>
          <w:rFonts w:ascii="Arial" w:eastAsia="Times New Roman" w:hAnsi="Arial" w:cs="Arial"/>
          <w:sz w:val="18"/>
          <w:szCs w:val="18"/>
        </w:rPr>
        <w:t>Broj izvršitelja: 1</w:t>
      </w:r>
    </w:p>
    <w:p w14:paraId="003E646C" w14:textId="77777777" w:rsidR="00830530" w:rsidRPr="00830530" w:rsidRDefault="00830530" w:rsidP="00830530">
      <w:pPr>
        <w:spacing w:after="0" w:line="276" w:lineRule="auto"/>
        <w:jc w:val="both"/>
        <w:rPr>
          <w:rFonts w:ascii="Arial" w:eastAsia="Times New Roman" w:hAnsi="Arial" w:cs="Arial"/>
          <w:sz w:val="18"/>
          <w:szCs w:val="18"/>
          <w:highlight w:val="green"/>
        </w:rPr>
      </w:pPr>
    </w:p>
    <w:p w14:paraId="749F446C"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OSNOVNI PODACI O RADNOM MJESTU</w:t>
      </w:r>
    </w:p>
    <w:tbl>
      <w:tblPr>
        <w:tblStyle w:val="TableGrid"/>
        <w:tblW w:w="9445" w:type="dxa"/>
        <w:tblLayout w:type="fixed"/>
        <w:tblLook w:val="04A0" w:firstRow="1" w:lastRow="0" w:firstColumn="1" w:lastColumn="0" w:noHBand="0" w:noVBand="1"/>
      </w:tblPr>
      <w:tblGrid>
        <w:gridCol w:w="1842"/>
        <w:gridCol w:w="3441"/>
        <w:gridCol w:w="1177"/>
        <w:gridCol w:w="2985"/>
      </w:tblGrid>
      <w:tr w:rsidR="00830530" w:rsidRPr="00830530" w14:paraId="2BA41C13" w14:textId="77777777" w:rsidTr="005322B9">
        <w:trPr>
          <w:trHeight w:val="30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0C9A0"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KATEGORIJA</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3B9CC"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PODKATEGORIJA</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B8334"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RAZINA</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52F4A"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KLASIFIKACIJSKI RANG</w:t>
            </w:r>
          </w:p>
        </w:tc>
      </w:tr>
      <w:tr w:rsidR="00830530" w:rsidRPr="00830530" w14:paraId="218033DF" w14:textId="77777777" w:rsidTr="005322B9">
        <w:trPr>
          <w:trHeight w:val="9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5D7D9"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II.</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67C99"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SAVJETNIK</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6A81D"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w:t>
            </w:r>
          </w:p>
        </w:tc>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8C32A8"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bl>
    <w:p w14:paraId="4E52A783" w14:textId="77777777" w:rsidR="00830530" w:rsidRPr="00830530" w:rsidRDefault="00830530" w:rsidP="00830530">
      <w:pPr>
        <w:spacing w:after="0" w:line="276" w:lineRule="auto"/>
        <w:jc w:val="both"/>
        <w:rPr>
          <w:rFonts w:ascii="Arial" w:eastAsia="Times New Roman" w:hAnsi="Arial" w:cs="Arial"/>
          <w:b/>
          <w:sz w:val="18"/>
          <w:szCs w:val="18"/>
        </w:rPr>
      </w:pPr>
      <w:r w:rsidRPr="00830530">
        <w:rPr>
          <w:rFonts w:ascii="Arial" w:eastAsia="Times New Roman" w:hAnsi="Arial" w:cs="Arial"/>
          <w:b/>
          <w:sz w:val="18"/>
          <w:szCs w:val="18"/>
        </w:rPr>
        <w:t xml:space="preserve"> </w:t>
      </w:r>
    </w:p>
    <w:p w14:paraId="53F11A97"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OPIS POSLOVA RADNOG MJESTA</w:t>
      </w:r>
    </w:p>
    <w:tbl>
      <w:tblPr>
        <w:tblStyle w:val="TableGrid"/>
        <w:tblW w:w="0" w:type="auto"/>
        <w:tblLayout w:type="fixed"/>
        <w:tblLook w:val="04A0" w:firstRow="1" w:lastRow="0" w:firstColumn="1" w:lastColumn="0" w:noHBand="0" w:noVBand="1"/>
      </w:tblPr>
      <w:tblGrid>
        <w:gridCol w:w="7657"/>
        <w:gridCol w:w="1798"/>
      </w:tblGrid>
      <w:tr w:rsidR="00830530" w:rsidRPr="00830530" w14:paraId="2B796BB7"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5F010"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OPIS POSLOVA I ZADATAKA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79485"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POSTOTAK VREMENA</w:t>
            </w:r>
          </w:p>
        </w:tc>
      </w:tr>
      <w:tr w:rsidR="00830530" w:rsidRPr="00830530" w14:paraId="75F09095"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260433"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predlaže koncepte događanja  i sudjeluje u pripremi i realizaciji raznih manifestacija i ostalih turističkih događanja koje organizira Grad i u manifestacijama koje su od interesa za Grad</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097C05A0"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2F46F504"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78C95"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predlaže, planira i sudjeluje u organizaciji i koordinaciji značajnijih kulturnih, sportskih, međunarodnih i ostalih tradicionalnih gradskih manifestacija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5608EBB2"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5E45919"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25CC4"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predlaže i sudjeluje u pripremi nacrta odluka i drugih općih akata iz djelokruga Upravnog odjela kao i općih akata potrebnih za rad</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371D9B87"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204A1D0"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3AB966"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predlaže i aktivno sudjeluje u stvaranju novih turističkih događanja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7BE7430F"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110932F3"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C0A312"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prati natječaje, priprema i sudjeluje u pripremi dokumentacije za prijavu i provedbu projekata iz svog područja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173CC2C8"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0B251CF1"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F441E9"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lastRenderedPageBreak/>
              <w:t>priprema stručne materijale, izvješća i analize</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3D9152DF"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6339BBFA"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3FA8E"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priprema prijedloge općih akata iz svog djelokruga rada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443FEB7C"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101B893"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ED4E0C"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radi na planiranju i provođenju projekata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02D7EF3D"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49C2A6CC"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2A8D6"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aktivno prati zakone i druge propise i predlaže potrebne mjere</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28E3E486"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3A46052D" w14:textId="77777777" w:rsidTr="005322B9">
        <w:trPr>
          <w:trHeight w:val="300"/>
        </w:trPr>
        <w:tc>
          <w:tcPr>
            <w:tcW w:w="7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85A9D7"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tcPr>
          <w:p w14:paraId="61D16CC1"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10%</w:t>
            </w:r>
          </w:p>
        </w:tc>
      </w:tr>
    </w:tbl>
    <w:p w14:paraId="2B4159C1"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051D02C1"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OPIS RAZINE STANDARDNIH MJERILA ZA KLASIFIKACIJU RADNIH MJESTA</w:t>
      </w:r>
    </w:p>
    <w:p w14:paraId="44FF5E16"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13C93FC5"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POTREBNO STRUČNO ZNANJE: </w:t>
      </w:r>
    </w:p>
    <w:p w14:paraId="2AA030E0" w14:textId="77777777" w:rsidR="00830530" w:rsidRPr="00830530" w:rsidRDefault="00830530" w:rsidP="00830530">
      <w:pPr>
        <w:pStyle w:val="ListParagraph"/>
        <w:numPr>
          <w:ilvl w:val="0"/>
          <w:numId w:val="27"/>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5E7FBFB7" w14:textId="77777777" w:rsidR="00830530" w:rsidRPr="00830530" w:rsidRDefault="00830530" w:rsidP="00830530">
      <w:pPr>
        <w:pStyle w:val="ListParagraph"/>
        <w:numPr>
          <w:ilvl w:val="0"/>
          <w:numId w:val="27"/>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najmanje tri godine radnog iskustva na odgovarajućim poslovima,</w:t>
      </w:r>
    </w:p>
    <w:p w14:paraId="65EAAE1D" w14:textId="77777777" w:rsidR="00830530" w:rsidRPr="00830530" w:rsidRDefault="00830530" w:rsidP="00830530">
      <w:pPr>
        <w:pStyle w:val="ListParagraph"/>
        <w:numPr>
          <w:ilvl w:val="0"/>
          <w:numId w:val="26"/>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poznavanje rada na računalu, </w:t>
      </w:r>
    </w:p>
    <w:p w14:paraId="7726782E" w14:textId="77777777" w:rsidR="00830530" w:rsidRPr="00830530" w:rsidRDefault="00830530" w:rsidP="00830530">
      <w:pPr>
        <w:pStyle w:val="ListParagraph"/>
        <w:numPr>
          <w:ilvl w:val="0"/>
          <w:numId w:val="26"/>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položen državni ispit II. razine.</w:t>
      </w:r>
    </w:p>
    <w:p w14:paraId="19DD8143" w14:textId="77777777" w:rsidR="00830530" w:rsidRPr="00830530" w:rsidRDefault="00830530" w:rsidP="00830530">
      <w:pPr>
        <w:spacing w:before="240"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61B4A740"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SLOŽENOSTI POSLOVA koji uključuje suradnju u izradi akata iz djelokruga upravnoga tijela, rješavanje složenih upravnih i drugih predmeta, te rješavanje problema uz upute i nadzor rukovodećeg službenika.</w:t>
      </w:r>
    </w:p>
    <w:p w14:paraId="6A814021"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7B8611D1"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SAMOSTALNOSTI U RADU koji uključuje češći nadzor te opće i specifične upute rukovodećeg službenika;</w:t>
      </w:r>
    </w:p>
    <w:p w14:paraId="61668B57"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35FC71BB"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SURADNJE S DRUGIM TIJELIMA I KOMUNIKACIJE SA STRANKAMA koji uključuje kontakte unutar i izvan upravnoga tijela u svrhu prikupljanja ili razmjene informacija.</w:t>
      </w:r>
    </w:p>
    <w:p w14:paraId="30A3E6B4"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 xml:space="preserve"> </w:t>
      </w:r>
    </w:p>
    <w:p w14:paraId="1AD66414" w14:textId="77777777"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STUPANJ ODGOVORNOSTI I UTJECAJ NA DONOŠENJE ODLUKA koji uključuje odgovornost za materijalne resurse s kojima službenik radi, pravilnu primjenu postupaka i metoda rada te provedbu pojedinačnih odluka;</w:t>
      </w:r>
    </w:p>
    <w:p w14:paraId="2DCA2131" w14:textId="77777777" w:rsidR="00830530" w:rsidRPr="00830530" w:rsidRDefault="00830530" w:rsidP="00830530">
      <w:pPr>
        <w:spacing w:after="0" w:line="276" w:lineRule="auto"/>
        <w:jc w:val="both"/>
        <w:rPr>
          <w:rFonts w:ascii="Arial" w:hAnsi="Arial" w:cs="Arial"/>
          <w:sz w:val="18"/>
          <w:szCs w:val="18"/>
        </w:rPr>
      </w:pPr>
    </w:p>
    <w:p w14:paraId="3E682B0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13. Viši stručni suradnik za provođenje manifestacija</w:t>
      </w:r>
      <w:r w:rsidRPr="00830530">
        <w:rPr>
          <w:rFonts w:ascii="Arial" w:hAnsi="Arial" w:cs="Arial"/>
          <w:sz w:val="18"/>
          <w:szCs w:val="18"/>
        </w:rPr>
        <w:t xml:space="preserve">                                         Broj izvršitelja: 2      </w:t>
      </w:r>
    </w:p>
    <w:p w14:paraId="3D482175" w14:textId="77777777" w:rsidR="00830530" w:rsidRPr="00830530" w:rsidRDefault="00830530" w:rsidP="00830530">
      <w:pPr>
        <w:spacing w:after="0" w:line="276" w:lineRule="auto"/>
        <w:jc w:val="both"/>
        <w:rPr>
          <w:rFonts w:ascii="Arial" w:hAnsi="Arial" w:cs="Arial"/>
          <w:sz w:val="18"/>
          <w:szCs w:val="18"/>
        </w:rPr>
      </w:pPr>
    </w:p>
    <w:p w14:paraId="133864E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0369A7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5833B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67DFCE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5B07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137AE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56A554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9CFB37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024FB4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5C9AA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4A6FD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3B578A59" w14:textId="77777777" w:rsidR="00830530" w:rsidRPr="00830530" w:rsidRDefault="00830530" w:rsidP="00830530">
      <w:pPr>
        <w:spacing w:after="0" w:line="276" w:lineRule="auto"/>
        <w:jc w:val="both"/>
        <w:rPr>
          <w:rFonts w:ascii="Arial" w:hAnsi="Arial" w:cs="Arial"/>
          <w:sz w:val="18"/>
          <w:szCs w:val="18"/>
        </w:rPr>
      </w:pPr>
    </w:p>
    <w:p w14:paraId="2863393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84FE2F1" w14:textId="77777777" w:rsidTr="005322B9">
        <w:trPr>
          <w:cantSplit/>
        </w:trPr>
        <w:tc>
          <w:tcPr>
            <w:tcW w:w="8080" w:type="dxa"/>
            <w:vAlign w:val="center"/>
          </w:tcPr>
          <w:p w14:paraId="0196FEB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8B6CFD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65EE964" w14:textId="77777777" w:rsidTr="005322B9">
        <w:trPr>
          <w:cantSplit/>
        </w:trPr>
        <w:tc>
          <w:tcPr>
            <w:tcW w:w="8080" w:type="dxa"/>
            <w:vAlign w:val="center"/>
          </w:tcPr>
          <w:p w14:paraId="6BC1FE3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organizacijskim pripremama i realizaciji raznih manifestacija i ostalih turističkih događanja koje organizira Grad i u manifestacijama koje su od interesa za Grad</w:t>
            </w:r>
          </w:p>
        </w:tc>
        <w:tc>
          <w:tcPr>
            <w:tcW w:w="1843" w:type="dxa"/>
          </w:tcPr>
          <w:p w14:paraId="0C438C0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5634C4E" w14:textId="77777777" w:rsidTr="005322B9">
        <w:trPr>
          <w:cantSplit/>
        </w:trPr>
        <w:tc>
          <w:tcPr>
            <w:tcW w:w="8080" w:type="dxa"/>
            <w:vAlign w:val="center"/>
          </w:tcPr>
          <w:p w14:paraId="522C71C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organizaciji i koordinaciji značajnijih kulturnih, sportskih, međunarodnih i ostalih tradicionalnih gradskih manifestacija</w:t>
            </w:r>
          </w:p>
        </w:tc>
        <w:tc>
          <w:tcPr>
            <w:tcW w:w="1843" w:type="dxa"/>
          </w:tcPr>
          <w:p w14:paraId="0E16A2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348E482" w14:textId="77777777" w:rsidTr="005322B9">
        <w:trPr>
          <w:cantSplit/>
        </w:trPr>
        <w:tc>
          <w:tcPr>
            <w:tcW w:w="8080" w:type="dxa"/>
            <w:vAlign w:val="center"/>
          </w:tcPr>
          <w:p w14:paraId="1D73121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pripremi nacrta odluka i drugih općih akata iz djelokruga Upravnog odjela kao i općih akata potrebnih za rad</w:t>
            </w:r>
          </w:p>
        </w:tc>
        <w:tc>
          <w:tcPr>
            <w:tcW w:w="1843" w:type="dxa"/>
          </w:tcPr>
          <w:p w14:paraId="628A00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5874DD0" w14:textId="77777777" w:rsidTr="005322B9">
        <w:trPr>
          <w:cantSplit/>
        </w:trPr>
        <w:tc>
          <w:tcPr>
            <w:tcW w:w="8080" w:type="dxa"/>
            <w:vAlign w:val="center"/>
          </w:tcPr>
          <w:p w14:paraId="7E732C2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predlaže i aktivno sudjeluje u stvaranju novih turističkih događanja</w:t>
            </w:r>
          </w:p>
        </w:tc>
        <w:tc>
          <w:tcPr>
            <w:tcW w:w="1843" w:type="dxa"/>
          </w:tcPr>
          <w:p w14:paraId="23711D8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65C7D2F" w14:textId="77777777" w:rsidTr="005322B9">
        <w:trPr>
          <w:cantSplit/>
        </w:trPr>
        <w:tc>
          <w:tcPr>
            <w:tcW w:w="8080" w:type="dxa"/>
            <w:vAlign w:val="center"/>
          </w:tcPr>
          <w:p w14:paraId="72C1091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natječaje, priprema i sudjeluje u pripremi dokumentacije za prijavu i provedbu projekata iz svog područja</w:t>
            </w:r>
          </w:p>
        </w:tc>
        <w:tc>
          <w:tcPr>
            <w:tcW w:w="1843" w:type="dxa"/>
          </w:tcPr>
          <w:p w14:paraId="728794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88F3813" w14:textId="77777777" w:rsidTr="005322B9">
        <w:trPr>
          <w:cantSplit/>
        </w:trPr>
        <w:tc>
          <w:tcPr>
            <w:tcW w:w="8080" w:type="dxa"/>
            <w:vAlign w:val="center"/>
          </w:tcPr>
          <w:p w14:paraId="353B588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stručne materijale, izvješća i analize</w:t>
            </w:r>
          </w:p>
        </w:tc>
        <w:tc>
          <w:tcPr>
            <w:tcW w:w="1843" w:type="dxa"/>
          </w:tcPr>
          <w:p w14:paraId="40C1095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A400B5A" w14:textId="77777777" w:rsidTr="005322B9">
        <w:trPr>
          <w:cantSplit/>
        </w:trPr>
        <w:tc>
          <w:tcPr>
            <w:tcW w:w="8080" w:type="dxa"/>
            <w:vAlign w:val="center"/>
          </w:tcPr>
          <w:p w14:paraId="39670DF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prijedloge općih akata iz svog djelokruga rada</w:t>
            </w:r>
          </w:p>
        </w:tc>
        <w:tc>
          <w:tcPr>
            <w:tcW w:w="1843" w:type="dxa"/>
          </w:tcPr>
          <w:p w14:paraId="418F872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1F5ABE1" w14:textId="77777777" w:rsidTr="005322B9">
        <w:trPr>
          <w:cantSplit/>
        </w:trPr>
        <w:tc>
          <w:tcPr>
            <w:tcW w:w="8080" w:type="dxa"/>
            <w:vAlign w:val="center"/>
          </w:tcPr>
          <w:p w14:paraId="46005A0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tcPr>
          <w:p w14:paraId="168AB2A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E916F39" w14:textId="77777777" w:rsidTr="005322B9">
        <w:trPr>
          <w:cantSplit/>
        </w:trPr>
        <w:tc>
          <w:tcPr>
            <w:tcW w:w="8080" w:type="dxa"/>
            <w:vAlign w:val="center"/>
          </w:tcPr>
          <w:p w14:paraId="28CFBB7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w:t>
            </w:r>
          </w:p>
        </w:tc>
        <w:tc>
          <w:tcPr>
            <w:tcW w:w="1843" w:type="dxa"/>
          </w:tcPr>
          <w:p w14:paraId="4456BCA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5D30374" w14:textId="77777777" w:rsidTr="005322B9">
        <w:trPr>
          <w:cantSplit/>
        </w:trPr>
        <w:tc>
          <w:tcPr>
            <w:tcW w:w="8080" w:type="dxa"/>
            <w:vAlign w:val="center"/>
          </w:tcPr>
          <w:p w14:paraId="3C64BBE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Pr>
          <w:p w14:paraId="7F8900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B385D2B" w14:textId="77777777" w:rsidR="00830530" w:rsidRPr="00830530" w:rsidRDefault="00830530" w:rsidP="00830530">
      <w:pPr>
        <w:spacing w:after="0" w:line="276" w:lineRule="auto"/>
        <w:jc w:val="both"/>
        <w:rPr>
          <w:rFonts w:ascii="Arial" w:hAnsi="Arial" w:cs="Arial"/>
          <w:sz w:val="18"/>
          <w:szCs w:val="18"/>
        </w:rPr>
      </w:pPr>
    </w:p>
    <w:p w14:paraId="4C5B274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FFE4414" w14:textId="77777777" w:rsidR="00830530" w:rsidRDefault="00830530" w:rsidP="00830530">
      <w:pPr>
        <w:spacing w:after="0" w:line="276" w:lineRule="auto"/>
        <w:jc w:val="both"/>
        <w:rPr>
          <w:rFonts w:ascii="Arial" w:hAnsi="Arial" w:cs="Arial"/>
          <w:sz w:val="18"/>
          <w:szCs w:val="18"/>
        </w:rPr>
      </w:pPr>
    </w:p>
    <w:p w14:paraId="5FD7E56A" w14:textId="77777777" w:rsidR="00E07C79" w:rsidRDefault="00E07C79" w:rsidP="00830530">
      <w:pPr>
        <w:spacing w:after="0" w:line="276" w:lineRule="auto"/>
        <w:jc w:val="both"/>
        <w:rPr>
          <w:rFonts w:ascii="Arial" w:hAnsi="Arial" w:cs="Arial"/>
          <w:sz w:val="18"/>
          <w:szCs w:val="18"/>
        </w:rPr>
      </w:pPr>
    </w:p>
    <w:p w14:paraId="3AC3A173" w14:textId="77777777" w:rsidR="00E07C79" w:rsidRPr="00830530" w:rsidRDefault="00E07C79" w:rsidP="00830530">
      <w:pPr>
        <w:spacing w:after="0" w:line="276" w:lineRule="auto"/>
        <w:jc w:val="both"/>
        <w:rPr>
          <w:rFonts w:ascii="Arial" w:hAnsi="Arial" w:cs="Arial"/>
          <w:sz w:val="18"/>
          <w:szCs w:val="18"/>
        </w:rPr>
      </w:pPr>
    </w:p>
    <w:p w14:paraId="38868E1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 xml:space="preserve">POTREBNO STRUČNO ZNANJE: </w:t>
      </w:r>
    </w:p>
    <w:p w14:paraId="1D0574CD"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755EA6A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4B2C27C3"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77FE4E9C"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poznavanje rada na računalu.                                                   </w:t>
      </w:r>
    </w:p>
    <w:p w14:paraId="721AB0A7" w14:textId="77777777" w:rsidR="00830530" w:rsidRPr="00830530" w:rsidRDefault="00830530" w:rsidP="00830530">
      <w:pPr>
        <w:spacing w:after="0" w:line="276" w:lineRule="auto"/>
        <w:contextualSpacing/>
        <w:jc w:val="both"/>
        <w:rPr>
          <w:rFonts w:ascii="Arial" w:hAnsi="Arial" w:cs="Arial"/>
          <w:sz w:val="18"/>
          <w:szCs w:val="18"/>
        </w:rPr>
      </w:pPr>
      <w:r w:rsidRPr="00830530">
        <w:rPr>
          <w:rFonts w:ascii="Arial" w:hAnsi="Arial" w:cs="Arial"/>
          <w:sz w:val="18"/>
          <w:szCs w:val="18"/>
        </w:rPr>
        <w:t xml:space="preserve">                                                    </w:t>
      </w:r>
    </w:p>
    <w:p w14:paraId="04F7EBC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SLOŽENOSTI POSLOVA koji uključuje stalne složenije upravne i stručne poslove unutar upravnoga tijela. </w:t>
      </w:r>
    </w:p>
    <w:p w14:paraId="361D2DE6" w14:textId="77777777" w:rsidR="00830530" w:rsidRPr="00830530" w:rsidRDefault="00830530" w:rsidP="00830530">
      <w:pPr>
        <w:spacing w:after="0" w:line="276" w:lineRule="auto"/>
        <w:jc w:val="both"/>
        <w:rPr>
          <w:rFonts w:ascii="Arial" w:hAnsi="Arial" w:cs="Arial"/>
          <w:sz w:val="18"/>
          <w:szCs w:val="18"/>
        </w:rPr>
      </w:pPr>
    </w:p>
    <w:p w14:paraId="1876AD0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1BD851D7" w14:textId="77777777" w:rsidR="00830530" w:rsidRPr="00830530" w:rsidRDefault="00830530" w:rsidP="00830530">
      <w:pPr>
        <w:spacing w:after="0" w:line="276" w:lineRule="auto"/>
        <w:jc w:val="both"/>
        <w:rPr>
          <w:rFonts w:ascii="Arial" w:hAnsi="Arial" w:cs="Arial"/>
          <w:sz w:val="18"/>
          <w:szCs w:val="18"/>
        </w:rPr>
      </w:pPr>
    </w:p>
    <w:p w14:paraId="54C8615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264B6EAC" w14:textId="77777777" w:rsidR="00830530" w:rsidRPr="00830530" w:rsidRDefault="00830530" w:rsidP="00830530">
      <w:pPr>
        <w:spacing w:after="0" w:line="276" w:lineRule="auto"/>
        <w:jc w:val="both"/>
        <w:rPr>
          <w:rFonts w:ascii="Arial" w:hAnsi="Arial" w:cs="Arial"/>
          <w:sz w:val="18"/>
          <w:szCs w:val="18"/>
        </w:rPr>
      </w:pPr>
    </w:p>
    <w:p w14:paraId="36E1801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03FB063D" w14:textId="77777777" w:rsidR="00830530" w:rsidRPr="00830530" w:rsidRDefault="00830530" w:rsidP="00830530">
      <w:pPr>
        <w:spacing w:after="0" w:line="276" w:lineRule="auto"/>
        <w:jc w:val="both"/>
        <w:rPr>
          <w:rFonts w:ascii="Arial" w:hAnsi="Arial" w:cs="Arial"/>
          <w:sz w:val="18"/>
          <w:szCs w:val="18"/>
        </w:rPr>
      </w:pPr>
    </w:p>
    <w:p w14:paraId="502B018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14</w:t>
      </w:r>
      <w:r w:rsidRPr="00830530">
        <w:rPr>
          <w:rFonts w:ascii="Arial" w:hAnsi="Arial" w:cs="Arial"/>
          <w:b/>
          <w:sz w:val="18"/>
          <w:szCs w:val="18"/>
        </w:rPr>
        <w:t>.</w:t>
      </w:r>
      <w:r w:rsidRPr="00830530">
        <w:rPr>
          <w:rFonts w:ascii="Arial" w:hAnsi="Arial" w:cs="Arial"/>
          <w:sz w:val="18"/>
          <w:szCs w:val="18"/>
        </w:rPr>
        <w:t xml:space="preserve">  S</w:t>
      </w:r>
      <w:r w:rsidRPr="00830530">
        <w:rPr>
          <w:rFonts w:ascii="Arial" w:hAnsi="Arial" w:cs="Arial"/>
          <w:b/>
          <w:sz w:val="18"/>
          <w:szCs w:val="18"/>
        </w:rPr>
        <w:t>tručni suradnik za provođenje manifestacija</w:t>
      </w:r>
      <w:r w:rsidRPr="00830530">
        <w:rPr>
          <w:rFonts w:ascii="Arial" w:hAnsi="Arial" w:cs="Arial"/>
          <w:sz w:val="18"/>
          <w:szCs w:val="18"/>
        </w:rPr>
        <w:t xml:space="preserve">                                         Broj izvršitelja: 1      </w:t>
      </w:r>
    </w:p>
    <w:p w14:paraId="1CE5F701" w14:textId="77777777" w:rsidR="00830530" w:rsidRPr="00830530" w:rsidRDefault="00830530" w:rsidP="00830530">
      <w:pPr>
        <w:spacing w:after="0" w:line="276" w:lineRule="auto"/>
        <w:jc w:val="both"/>
        <w:rPr>
          <w:rFonts w:ascii="Arial" w:hAnsi="Arial" w:cs="Arial"/>
          <w:sz w:val="18"/>
          <w:szCs w:val="18"/>
        </w:rPr>
      </w:pPr>
    </w:p>
    <w:p w14:paraId="3D4190D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056CA0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75F74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40A387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25810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4D4BC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4AD297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C90790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D80EF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066242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2A73BC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621BC053" w14:textId="77777777" w:rsidR="00830530" w:rsidRPr="00830530" w:rsidRDefault="00830530" w:rsidP="00830530">
      <w:pPr>
        <w:spacing w:after="0" w:line="276" w:lineRule="auto"/>
        <w:jc w:val="both"/>
        <w:rPr>
          <w:rFonts w:ascii="Arial" w:hAnsi="Arial" w:cs="Arial"/>
          <w:sz w:val="18"/>
          <w:szCs w:val="18"/>
        </w:rPr>
      </w:pPr>
    </w:p>
    <w:p w14:paraId="5DAE0CB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D7724F0" w14:textId="77777777" w:rsidTr="005322B9">
        <w:trPr>
          <w:cantSplit/>
        </w:trPr>
        <w:tc>
          <w:tcPr>
            <w:tcW w:w="8080" w:type="dxa"/>
            <w:vAlign w:val="center"/>
          </w:tcPr>
          <w:p w14:paraId="7929A2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4D43CF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51DB7D1" w14:textId="77777777" w:rsidTr="005322B9">
        <w:trPr>
          <w:cantSplit/>
        </w:trPr>
        <w:tc>
          <w:tcPr>
            <w:tcW w:w="8080" w:type="dxa"/>
            <w:vAlign w:val="center"/>
          </w:tcPr>
          <w:p w14:paraId="1ED0D23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organizacijskim pripremama i realizaciji raznih manifestacija i ostalih turističkih događanja koje organizira Grad i u manifestacijama koje su od interesa za Grad</w:t>
            </w:r>
          </w:p>
        </w:tc>
        <w:tc>
          <w:tcPr>
            <w:tcW w:w="1843" w:type="dxa"/>
            <w:vAlign w:val="center"/>
          </w:tcPr>
          <w:p w14:paraId="4C1D8F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26F86F8" w14:textId="77777777" w:rsidTr="005322B9">
        <w:trPr>
          <w:cantSplit/>
        </w:trPr>
        <w:tc>
          <w:tcPr>
            <w:tcW w:w="8080" w:type="dxa"/>
            <w:vAlign w:val="center"/>
          </w:tcPr>
          <w:p w14:paraId="002189D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administrativne poslove manifestacija i aktivno surađuje u poslovima organizacije i koordinacije značajnijih kulturnih, sportskih, međunarodnih i ostalih tradicionalnih gradskih manifestacija</w:t>
            </w:r>
          </w:p>
        </w:tc>
        <w:tc>
          <w:tcPr>
            <w:tcW w:w="1843" w:type="dxa"/>
            <w:vAlign w:val="center"/>
          </w:tcPr>
          <w:p w14:paraId="21B1F0C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AD1D194" w14:textId="77777777" w:rsidTr="005322B9">
        <w:trPr>
          <w:cantSplit/>
        </w:trPr>
        <w:tc>
          <w:tcPr>
            <w:tcW w:w="8080" w:type="dxa"/>
            <w:vAlign w:val="center"/>
          </w:tcPr>
          <w:p w14:paraId="4B99BD8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pripremi nacrta odluka i drugih općih akata iz djelokruga Upravnog odjela kao i općih akata potrebnih za rad</w:t>
            </w:r>
          </w:p>
        </w:tc>
        <w:tc>
          <w:tcPr>
            <w:tcW w:w="1843" w:type="dxa"/>
            <w:vAlign w:val="center"/>
          </w:tcPr>
          <w:p w14:paraId="64097B7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EADB5C4" w14:textId="77777777" w:rsidTr="005322B9">
        <w:trPr>
          <w:cantSplit/>
        </w:trPr>
        <w:tc>
          <w:tcPr>
            <w:tcW w:w="8080" w:type="dxa"/>
            <w:vAlign w:val="center"/>
          </w:tcPr>
          <w:p w14:paraId="3E61FCB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predlaže i aktivno sudjeluje u stvaranju novih turističkih događanja</w:t>
            </w:r>
          </w:p>
        </w:tc>
        <w:tc>
          <w:tcPr>
            <w:tcW w:w="1843" w:type="dxa"/>
            <w:vAlign w:val="center"/>
          </w:tcPr>
          <w:p w14:paraId="5028220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52B7666" w14:textId="77777777" w:rsidTr="005322B9">
        <w:trPr>
          <w:cantSplit/>
        </w:trPr>
        <w:tc>
          <w:tcPr>
            <w:tcW w:w="8080" w:type="dxa"/>
            <w:vAlign w:val="center"/>
          </w:tcPr>
          <w:p w14:paraId="5922F08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natječaje, priprema i sudjeluje u pripremi dokumentacije za prijavu i provedbu projekata iz svog područja</w:t>
            </w:r>
          </w:p>
        </w:tc>
        <w:tc>
          <w:tcPr>
            <w:tcW w:w="1843" w:type="dxa"/>
            <w:vAlign w:val="center"/>
          </w:tcPr>
          <w:p w14:paraId="2C723A1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61C5411" w14:textId="77777777" w:rsidTr="005322B9">
        <w:trPr>
          <w:cantSplit/>
        </w:trPr>
        <w:tc>
          <w:tcPr>
            <w:tcW w:w="8080" w:type="dxa"/>
            <w:vAlign w:val="center"/>
          </w:tcPr>
          <w:p w14:paraId="5F69EC1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stručne materijale, izvješća i analize</w:t>
            </w:r>
          </w:p>
        </w:tc>
        <w:tc>
          <w:tcPr>
            <w:tcW w:w="1843" w:type="dxa"/>
            <w:vAlign w:val="center"/>
          </w:tcPr>
          <w:p w14:paraId="7D9206D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B06B6E9" w14:textId="77777777" w:rsidTr="005322B9">
        <w:trPr>
          <w:cantSplit/>
        </w:trPr>
        <w:tc>
          <w:tcPr>
            <w:tcW w:w="8080" w:type="dxa"/>
            <w:vAlign w:val="center"/>
          </w:tcPr>
          <w:p w14:paraId="67D20FC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prijedloge općih akata iz svog djelokruga rada</w:t>
            </w:r>
          </w:p>
        </w:tc>
        <w:tc>
          <w:tcPr>
            <w:tcW w:w="1843" w:type="dxa"/>
            <w:vAlign w:val="center"/>
          </w:tcPr>
          <w:p w14:paraId="00B42B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0517FD1" w14:textId="77777777" w:rsidTr="005322B9">
        <w:trPr>
          <w:cantSplit/>
        </w:trPr>
        <w:tc>
          <w:tcPr>
            <w:tcW w:w="8080" w:type="dxa"/>
            <w:vAlign w:val="center"/>
          </w:tcPr>
          <w:p w14:paraId="6BA3D3D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vAlign w:val="center"/>
          </w:tcPr>
          <w:p w14:paraId="0704057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632E567D" w14:textId="77777777" w:rsidTr="005322B9">
        <w:trPr>
          <w:cantSplit/>
        </w:trPr>
        <w:tc>
          <w:tcPr>
            <w:tcW w:w="8080" w:type="dxa"/>
            <w:vAlign w:val="center"/>
          </w:tcPr>
          <w:p w14:paraId="11A13E8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w:t>
            </w:r>
          </w:p>
        </w:tc>
        <w:tc>
          <w:tcPr>
            <w:tcW w:w="1843" w:type="dxa"/>
            <w:vAlign w:val="center"/>
          </w:tcPr>
          <w:p w14:paraId="71E7C2F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41319C3" w14:textId="77777777" w:rsidTr="005322B9">
        <w:trPr>
          <w:cantSplit/>
        </w:trPr>
        <w:tc>
          <w:tcPr>
            <w:tcW w:w="8080" w:type="dxa"/>
            <w:vAlign w:val="center"/>
          </w:tcPr>
          <w:p w14:paraId="03B8E96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67DFE9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BD017DF" w14:textId="77777777" w:rsidR="00830530" w:rsidRPr="00830530" w:rsidRDefault="00830530" w:rsidP="00830530">
      <w:pPr>
        <w:spacing w:after="0" w:line="276" w:lineRule="auto"/>
        <w:jc w:val="both"/>
        <w:rPr>
          <w:rFonts w:ascii="Arial" w:hAnsi="Arial" w:cs="Arial"/>
          <w:sz w:val="18"/>
          <w:szCs w:val="18"/>
        </w:rPr>
      </w:pPr>
    </w:p>
    <w:p w14:paraId="39308B2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657E390" w14:textId="77777777" w:rsidR="00830530" w:rsidRPr="00830530" w:rsidRDefault="00830530" w:rsidP="00830530">
      <w:pPr>
        <w:spacing w:after="0" w:line="276" w:lineRule="auto"/>
        <w:jc w:val="both"/>
        <w:rPr>
          <w:rFonts w:ascii="Arial" w:hAnsi="Arial" w:cs="Arial"/>
          <w:sz w:val="18"/>
          <w:szCs w:val="18"/>
        </w:rPr>
      </w:pPr>
    </w:p>
    <w:p w14:paraId="44C1D73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5B6A32E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sveučilišni prijediplomski studij ili stručni prijediplomski studij ekonomske, pravne ili druge društvene struke ili tehničke struke</w:t>
      </w:r>
    </w:p>
    <w:p w14:paraId="142F53D6"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76AFE7A5"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555699E7" w14:textId="77777777" w:rsidR="00830530" w:rsidRPr="00830530" w:rsidRDefault="00830530" w:rsidP="00830530">
      <w:pPr>
        <w:numPr>
          <w:ilvl w:val="0"/>
          <w:numId w:val="3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65B2196" w14:textId="77777777" w:rsidR="00830530" w:rsidRPr="00830530" w:rsidRDefault="00830530" w:rsidP="00830530">
      <w:pPr>
        <w:spacing w:after="0" w:line="276" w:lineRule="auto"/>
        <w:ind w:left="360"/>
        <w:contextualSpacing/>
        <w:jc w:val="both"/>
        <w:rPr>
          <w:rFonts w:ascii="Arial" w:hAnsi="Arial" w:cs="Arial"/>
          <w:sz w:val="18"/>
          <w:szCs w:val="18"/>
        </w:rPr>
      </w:pPr>
      <w:r w:rsidRPr="00830530">
        <w:rPr>
          <w:rFonts w:ascii="Arial" w:hAnsi="Arial" w:cs="Arial"/>
          <w:sz w:val="18"/>
          <w:szCs w:val="18"/>
        </w:rPr>
        <w:t xml:space="preserve">                                                   </w:t>
      </w:r>
    </w:p>
    <w:p w14:paraId="21245C33" w14:textId="77777777" w:rsidR="00830530" w:rsidRPr="00830530" w:rsidRDefault="00830530" w:rsidP="00830530">
      <w:pPr>
        <w:spacing w:after="0" w:line="276" w:lineRule="auto"/>
        <w:jc w:val="both"/>
        <w:rPr>
          <w:rFonts w:ascii="Arial" w:hAnsi="Arial" w:cs="Arial"/>
          <w:sz w:val="18"/>
          <w:szCs w:val="18"/>
        </w:rPr>
      </w:pPr>
    </w:p>
    <w:p w14:paraId="0AF1C8C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SLOŽENOSTI koji uključuje izvršavanje administrativnih i jednostavnijih stručnih poslova s ograničenim brojem međusobno povezanih različitih zadaća u čijem rješavanju se primjenjuje ograničen broj propisanih </w:t>
      </w:r>
      <w:r w:rsidRPr="00830530">
        <w:rPr>
          <w:rFonts w:ascii="Arial" w:hAnsi="Arial" w:cs="Arial"/>
          <w:sz w:val="18"/>
          <w:szCs w:val="18"/>
        </w:rPr>
        <w:lastRenderedPageBreak/>
        <w:t>postupaka, utvrđenih metoda rada ili stručnih tehnika te vođenje upravnog postupka i/ili rješavanje u jednostavnijim upravnim stvarima iz nadležnosti upravnog tijela.</w:t>
      </w:r>
    </w:p>
    <w:p w14:paraId="78B123C1" w14:textId="77777777" w:rsidR="00830530" w:rsidRPr="00830530" w:rsidRDefault="00830530" w:rsidP="00830530">
      <w:pPr>
        <w:spacing w:after="0" w:line="276" w:lineRule="auto"/>
        <w:jc w:val="both"/>
        <w:rPr>
          <w:rFonts w:ascii="Arial" w:hAnsi="Arial" w:cs="Arial"/>
          <w:sz w:val="18"/>
          <w:szCs w:val="18"/>
        </w:rPr>
      </w:pPr>
    </w:p>
    <w:p w14:paraId="3EB5A7A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je ograničen povremenim nadzorom i uputama od strane nadređenog službenika.</w:t>
      </w:r>
    </w:p>
    <w:p w14:paraId="59EDE4AC" w14:textId="77777777" w:rsidR="00830530" w:rsidRPr="00830530" w:rsidRDefault="00830530" w:rsidP="00830530">
      <w:pPr>
        <w:spacing w:after="0" w:line="276" w:lineRule="auto"/>
        <w:jc w:val="both"/>
        <w:rPr>
          <w:rFonts w:ascii="Arial" w:hAnsi="Arial" w:cs="Arial"/>
          <w:sz w:val="18"/>
          <w:szCs w:val="18"/>
        </w:rPr>
      </w:pPr>
    </w:p>
    <w:p w14:paraId="166A720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 tijela, a povremeno i izvan upravnog tijela u prikupljanju ili razmjeni informacija.</w:t>
      </w:r>
    </w:p>
    <w:p w14:paraId="0CA449D6" w14:textId="77777777" w:rsidR="00830530" w:rsidRPr="00830530" w:rsidRDefault="00830530" w:rsidP="00830530">
      <w:pPr>
        <w:spacing w:after="0" w:line="276" w:lineRule="auto"/>
        <w:jc w:val="both"/>
        <w:rPr>
          <w:rFonts w:ascii="Arial" w:hAnsi="Arial" w:cs="Arial"/>
          <w:sz w:val="18"/>
          <w:szCs w:val="18"/>
        </w:rPr>
      </w:pPr>
    </w:p>
    <w:p w14:paraId="15B1566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ispravnu primjenu postupaka, metoda rad i stručnih tehnika.</w:t>
      </w:r>
    </w:p>
    <w:p w14:paraId="4F4DA2EF" w14:textId="77777777" w:rsidR="00830530" w:rsidRPr="00830530" w:rsidRDefault="00830530" w:rsidP="00830530">
      <w:pPr>
        <w:spacing w:after="0" w:line="276" w:lineRule="auto"/>
        <w:rPr>
          <w:rFonts w:ascii="Arial" w:hAnsi="Arial" w:cs="Arial"/>
          <w:b/>
          <w:i/>
          <w:sz w:val="18"/>
          <w:szCs w:val="18"/>
        </w:rPr>
      </w:pPr>
    </w:p>
    <w:p w14:paraId="70709705" w14:textId="77777777" w:rsidR="00830530" w:rsidRPr="00830530" w:rsidRDefault="00830530" w:rsidP="00830530">
      <w:pPr>
        <w:spacing w:after="0" w:line="276" w:lineRule="auto"/>
        <w:rPr>
          <w:rFonts w:ascii="Arial" w:hAnsi="Arial" w:cs="Arial"/>
          <w:b/>
          <w:i/>
          <w:sz w:val="18"/>
          <w:szCs w:val="18"/>
        </w:rPr>
      </w:pPr>
      <w:r w:rsidRPr="00830530">
        <w:rPr>
          <w:rFonts w:ascii="Arial" w:hAnsi="Arial" w:cs="Arial"/>
          <w:b/>
          <w:i/>
          <w:sz w:val="18"/>
          <w:szCs w:val="18"/>
        </w:rPr>
        <w:t>ODSJEK ZA RAZVOJ, FONDOVE EU I PAMETNI GRAD</w:t>
      </w:r>
      <w:r w:rsidRPr="00830530">
        <w:rPr>
          <w:rFonts w:ascii="Arial" w:hAnsi="Arial" w:cs="Arial"/>
          <w:sz w:val="18"/>
          <w:szCs w:val="18"/>
        </w:rPr>
        <w:tab/>
      </w:r>
    </w:p>
    <w:p w14:paraId="2A5E7FBF" w14:textId="77777777" w:rsidR="00830530" w:rsidRPr="00830530" w:rsidRDefault="00830530" w:rsidP="00830530">
      <w:pPr>
        <w:spacing w:after="0" w:line="276" w:lineRule="auto"/>
        <w:rPr>
          <w:rFonts w:ascii="Arial" w:hAnsi="Arial" w:cs="Arial"/>
          <w:b/>
          <w:sz w:val="18"/>
          <w:szCs w:val="18"/>
        </w:rPr>
      </w:pPr>
    </w:p>
    <w:p w14:paraId="06578FA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15</w:t>
      </w:r>
      <w:r w:rsidRPr="00830530">
        <w:rPr>
          <w:rFonts w:ascii="Arial" w:hAnsi="Arial" w:cs="Arial"/>
          <w:b/>
          <w:sz w:val="18"/>
          <w:szCs w:val="18"/>
        </w:rPr>
        <w:t>. Voditelj Odsjeka</w:t>
      </w:r>
      <w:r w:rsidRPr="00830530">
        <w:rPr>
          <w:rFonts w:ascii="Arial" w:hAnsi="Arial" w:cs="Arial"/>
          <w:sz w:val="18"/>
          <w:szCs w:val="18"/>
        </w:rPr>
        <w:tab/>
        <w:t xml:space="preserve">                                                                                    Broj izvršitelja: 1</w:t>
      </w:r>
    </w:p>
    <w:p w14:paraId="682E4477" w14:textId="77777777" w:rsidR="00830530" w:rsidRPr="00830530" w:rsidRDefault="00830530" w:rsidP="00830530">
      <w:pPr>
        <w:spacing w:after="0" w:line="276" w:lineRule="auto"/>
        <w:rPr>
          <w:rFonts w:ascii="Arial" w:hAnsi="Arial" w:cs="Arial"/>
          <w:sz w:val="18"/>
          <w:szCs w:val="18"/>
        </w:rPr>
      </w:pPr>
    </w:p>
    <w:p w14:paraId="52058AC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D0C6929"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9A9F6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868DA0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82466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5D44F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F4D4B1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02B06B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DAE47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21E753C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2868F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1347C90B" w14:textId="77777777" w:rsidR="00830530" w:rsidRPr="00830530" w:rsidRDefault="00830530" w:rsidP="00830530">
      <w:pPr>
        <w:spacing w:after="0" w:line="276" w:lineRule="auto"/>
        <w:rPr>
          <w:rFonts w:ascii="Arial" w:hAnsi="Arial" w:cs="Arial"/>
          <w:sz w:val="18"/>
          <w:szCs w:val="18"/>
        </w:rPr>
      </w:pPr>
    </w:p>
    <w:p w14:paraId="43F86A3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35DCBCC" w14:textId="77777777" w:rsidTr="005322B9">
        <w:trPr>
          <w:cantSplit/>
        </w:trPr>
        <w:tc>
          <w:tcPr>
            <w:tcW w:w="8080" w:type="dxa"/>
            <w:vAlign w:val="center"/>
          </w:tcPr>
          <w:p w14:paraId="2C10655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C0BFF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86D6A51" w14:textId="77777777" w:rsidTr="005322B9">
        <w:trPr>
          <w:cantSplit/>
        </w:trPr>
        <w:tc>
          <w:tcPr>
            <w:tcW w:w="8080" w:type="dxa"/>
            <w:vAlign w:val="center"/>
          </w:tcPr>
          <w:p w14:paraId="0060336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rukovodi odsjekom, organizira, usklađuje i koordinira rad odsjeka, brine o zakonitom i pravovremenom obavljaju poslova iz nadležnosti odjela i poduzima mjere za efikasnost poslovanja</w:t>
            </w:r>
          </w:p>
        </w:tc>
        <w:tc>
          <w:tcPr>
            <w:tcW w:w="1843" w:type="dxa"/>
          </w:tcPr>
          <w:p w14:paraId="05A14F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F5DBD98" w14:textId="77777777" w:rsidTr="005322B9">
        <w:trPr>
          <w:cantSplit/>
        </w:trPr>
        <w:tc>
          <w:tcPr>
            <w:tcW w:w="8080" w:type="dxa"/>
            <w:vAlign w:val="center"/>
          </w:tcPr>
          <w:p w14:paraId="38945FA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surađuje s drugim tijelima, organizira i usklađuje rad odsjeka vezano uz funkcioniranje nadležnog odjela         </w:t>
            </w:r>
          </w:p>
        </w:tc>
        <w:tc>
          <w:tcPr>
            <w:tcW w:w="1843" w:type="dxa"/>
          </w:tcPr>
          <w:p w14:paraId="2F2591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B9A5A89" w14:textId="77777777" w:rsidTr="005322B9">
        <w:trPr>
          <w:cantSplit/>
        </w:trPr>
        <w:tc>
          <w:tcPr>
            <w:tcW w:w="8080" w:type="dxa"/>
            <w:vAlign w:val="center"/>
          </w:tcPr>
          <w:p w14:paraId="5A3F5CA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osmišljava mjere za razvoj Grada, planira iskoristivost EU fondova, koordinira pisanje projekata, osigurava provedbu EU projekata gdje je potrebno, te izvještava prema nadležnim tijelima      </w:t>
            </w:r>
          </w:p>
        </w:tc>
        <w:tc>
          <w:tcPr>
            <w:tcW w:w="1843" w:type="dxa"/>
          </w:tcPr>
          <w:p w14:paraId="4BD1D30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C9959C4" w14:textId="77777777" w:rsidTr="005322B9">
        <w:trPr>
          <w:cantSplit/>
        </w:trPr>
        <w:tc>
          <w:tcPr>
            <w:tcW w:w="8080" w:type="dxa"/>
            <w:vAlign w:val="center"/>
          </w:tcPr>
          <w:p w14:paraId="7B90182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predlaže projekte za sufinanciranje iz EU fondova i nacionalnih sredstava poticaja</w:t>
            </w:r>
          </w:p>
        </w:tc>
        <w:tc>
          <w:tcPr>
            <w:tcW w:w="1843" w:type="dxa"/>
          </w:tcPr>
          <w:p w14:paraId="61FC717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3D6EDEC" w14:textId="77777777" w:rsidTr="005322B9">
        <w:trPr>
          <w:cantSplit/>
        </w:trPr>
        <w:tc>
          <w:tcPr>
            <w:tcW w:w="8080" w:type="dxa"/>
            <w:vAlign w:val="center"/>
          </w:tcPr>
          <w:p w14:paraId="121579E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implementaciji strategije KARLOVAC PAMETNI GRAD</w:t>
            </w:r>
          </w:p>
        </w:tc>
        <w:tc>
          <w:tcPr>
            <w:tcW w:w="1843" w:type="dxa"/>
          </w:tcPr>
          <w:p w14:paraId="5CF1D07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2A63B5B" w14:textId="77777777" w:rsidTr="005322B9">
        <w:trPr>
          <w:cantSplit/>
        </w:trPr>
        <w:tc>
          <w:tcPr>
            <w:tcW w:w="8080" w:type="dxa"/>
            <w:vAlign w:val="center"/>
          </w:tcPr>
          <w:p w14:paraId="2772534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i financijski prati razvoj projekata i projekata iz domene KARLOVAC PAMETNI GRAD</w:t>
            </w:r>
            <w:r w:rsidRPr="00830530">
              <w:rPr>
                <w:rFonts w:ascii="Arial" w:hAnsi="Arial" w:cs="Arial"/>
                <w:sz w:val="18"/>
                <w:szCs w:val="18"/>
              </w:rPr>
              <w:tab/>
            </w:r>
          </w:p>
        </w:tc>
        <w:tc>
          <w:tcPr>
            <w:tcW w:w="1843" w:type="dxa"/>
          </w:tcPr>
          <w:p w14:paraId="67F164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1AA7E9BB" w14:textId="77777777" w:rsidTr="005322B9">
        <w:trPr>
          <w:cantSplit/>
        </w:trPr>
        <w:tc>
          <w:tcPr>
            <w:tcW w:w="8080" w:type="dxa"/>
            <w:vAlign w:val="center"/>
          </w:tcPr>
          <w:p w14:paraId="2E3FEDC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kontrolira provedbu, izvještavanje i nadzor nad provedbom razvojnih programa/strategija i programa iz domene KARLOVAC PAMETNI GRAD</w:t>
            </w:r>
          </w:p>
        </w:tc>
        <w:tc>
          <w:tcPr>
            <w:tcW w:w="1843" w:type="dxa"/>
          </w:tcPr>
          <w:p w14:paraId="659184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6E16C998" w14:textId="77777777" w:rsidTr="005322B9">
        <w:trPr>
          <w:cantSplit/>
        </w:trPr>
        <w:tc>
          <w:tcPr>
            <w:tcW w:w="8080" w:type="dxa"/>
            <w:vAlign w:val="center"/>
          </w:tcPr>
          <w:p w14:paraId="36BE5C2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 iz svog djelokruga rada</w:t>
            </w:r>
          </w:p>
        </w:tc>
        <w:tc>
          <w:tcPr>
            <w:tcW w:w="1843" w:type="dxa"/>
          </w:tcPr>
          <w:p w14:paraId="3FE277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15660D6" w14:textId="77777777" w:rsidTr="005322B9">
        <w:trPr>
          <w:cantSplit/>
        </w:trPr>
        <w:tc>
          <w:tcPr>
            <w:tcW w:w="8080" w:type="dxa"/>
            <w:vAlign w:val="center"/>
          </w:tcPr>
          <w:p w14:paraId="7B40B59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tcPr>
          <w:p w14:paraId="7C82647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59CDBF97" w14:textId="77777777" w:rsidR="00830530" w:rsidRPr="00830530" w:rsidRDefault="00830530" w:rsidP="00830530">
      <w:pPr>
        <w:spacing w:after="0" w:line="276" w:lineRule="auto"/>
        <w:rPr>
          <w:rFonts w:ascii="Arial" w:hAnsi="Arial" w:cs="Arial"/>
          <w:sz w:val="18"/>
          <w:szCs w:val="18"/>
        </w:rPr>
      </w:pPr>
    </w:p>
    <w:p w14:paraId="453BF97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28DF375C" w14:textId="77777777" w:rsidR="00830530" w:rsidRPr="00830530" w:rsidRDefault="00830530" w:rsidP="00830530">
      <w:pPr>
        <w:spacing w:after="0" w:line="276" w:lineRule="auto"/>
        <w:jc w:val="both"/>
        <w:rPr>
          <w:rFonts w:ascii="Arial" w:hAnsi="Arial" w:cs="Arial"/>
          <w:sz w:val="18"/>
          <w:szCs w:val="18"/>
        </w:rPr>
      </w:pPr>
    </w:p>
    <w:p w14:paraId="165B7D1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4ED9DB4D" w14:textId="77777777" w:rsidR="00830530" w:rsidRPr="00830530" w:rsidRDefault="00830530" w:rsidP="00830530">
      <w:pPr>
        <w:numPr>
          <w:ilvl w:val="0"/>
          <w:numId w:val="62"/>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16BF08EB" w14:textId="77777777" w:rsidR="00830530" w:rsidRPr="00830530" w:rsidRDefault="00830530" w:rsidP="00830530">
      <w:pPr>
        <w:numPr>
          <w:ilvl w:val="0"/>
          <w:numId w:val="62"/>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39C5E115" w14:textId="77777777" w:rsidR="00830530" w:rsidRPr="00830530" w:rsidRDefault="00830530" w:rsidP="00830530">
      <w:pPr>
        <w:numPr>
          <w:ilvl w:val="0"/>
          <w:numId w:val="62"/>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 ili unutarnjom ustrojstvenom jedinicom upravnoga tijela,</w:t>
      </w:r>
      <w:r w:rsidRPr="00830530">
        <w:rPr>
          <w:rFonts w:ascii="Arial" w:hAnsi="Arial" w:cs="Arial"/>
          <w:sz w:val="18"/>
          <w:szCs w:val="18"/>
        </w:rPr>
        <w:tab/>
      </w:r>
    </w:p>
    <w:p w14:paraId="7758C7EE" w14:textId="77777777" w:rsidR="00830530" w:rsidRPr="00830530" w:rsidRDefault="00830530" w:rsidP="00830530">
      <w:pPr>
        <w:numPr>
          <w:ilvl w:val="0"/>
          <w:numId w:val="62"/>
        </w:numPr>
        <w:spacing w:after="0" w:line="276" w:lineRule="auto"/>
        <w:contextualSpacing/>
        <w:jc w:val="both"/>
        <w:rPr>
          <w:rFonts w:ascii="Arial" w:hAnsi="Arial" w:cs="Arial"/>
          <w:sz w:val="18"/>
          <w:szCs w:val="18"/>
        </w:rPr>
      </w:pPr>
      <w:r w:rsidRPr="00830530">
        <w:rPr>
          <w:rFonts w:ascii="Arial" w:hAnsi="Arial" w:cs="Arial"/>
          <w:sz w:val="18"/>
          <w:szCs w:val="18"/>
        </w:rPr>
        <w:t xml:space="preserve">poznavanje rada na računalu, </w:t>
      </w:r>
    </w:p>
    <w:p w14:paraId="23FAE57B" w14:textId="77777777" w:rsidR="00830530" w:rsidRPr="00830530" w:rsidRDefault="00830530" w:rsidP="00830530">
      <w:pPr>
        <w:numPr>
          <w:ilvl w:val="0"/>
          <w:numId w:val="62"/>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6B426870" w14:textId="77777777" w:rsidR="00830530" w:rsidRPr="00830530" w:rsidRDefault="00830530" w:rsidP="00830530">
      <w:pPr>
        <w:numPr>
          <w:ilvl w:val="0"/>
          <w:numId w:val="62"/>
        </w:numPr>
        <w:spacing w:after="0" w:line="276" w:lineRule="auto"/>
        <w:contextualSpacing/>
        <w:rPr>
          <w:rFonts w:ascii="Arial" w:hAnsi="Arial" w:cs="Arial"/>
          <w:sz w:val="18"/>
          <w:szCs w:val="18"/>
        </w:rPr>
      </w:pPr>
      <w:r w:rsidRPr="00830530">
        <w:rPr>
          <w:rFonts w:ascii="Arial" w:hAnsi="Arial" w:cs="Arial"/>
          <w:sz w:val="18"/>
          <w:szCs w:val="18"/>
        </w:rPr>
        <w:t xml:space="preserve">poznavanje engleskog jezika u govoru i pismu.                                                    </w:t>
      </w:r>
    </w:p>
    <w:p w14:paraId="6DAD78D6" w14:textId="77777777" w:rsidR="00830530" w:rsidRPr="00830530" w:rsidRDefault="00830530" w:rsidP="00830530">
      <w:pPr>
        <w:spacing w:after="0" w:line="276" w:lineRule="auto"/>
        <w:rPr>
          <w:rFonts w:ascii="Arial" w:hAnsi="Arial" w:cs="Arial"/>
          <w:sz w:val="18"/>
          <w:szCs w:val="18"/>
        </w:rPr>
      </w:pPr>
    </w:p>
    <w:p w14:paraId="3301962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5EEA9CCD" w14:textId="77777777" w:rsidR="00830530" w:rsidRPr="00830530" w:rsidRDefault="00830530" w:rsidP="00830530">
      <w:pPr>
        <w:spacing w:after="0" w:line="276" w:lineRule="auto"/>
        <w:jc w:val="both"/>
        <w:rPr>
          <w:rFonts w:ascii="Arial" w:hAnsi="Arial" w:cs="Arial"/>
          <w:sz w:val="18"/>
          <w:szCs w:val="18"/>
        </w:rPr>
      </w:pPr>
    </w:p>
    <w:p w14:paraId="698E529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140451B1" w14:textId="77777777" w:rsidR="00830530" w:rsidRPr="00830530" w:rsidRDefault="00830530" w:rsidP="00830530">
      <w:pPr>
        <w:spacing w:after="0" w:line="276" w:lineRule="auto"/>
        <w:jc w:val="both"/>
        <w:rPr>
          <w:rFonts w:ascii="Arial" w:hAnsi="Arial" w:cs="Arial"/>
          <w:sz w:val="18"/>
          <w:szCs w:val="18"/>
        </w:rPr>
      </w:pPr>
    </w:p>
    <w:p w14:paraId="04BEA20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SURADNJE S DRUGIM TIJELIMA I KOMUNIKACIJE SA STRANKAMA koji uključuje kontakte unutar i izvan upravnoga tijela u svrhu pružanja savjeta te prikupljanja ili razmjene važnih informacija.</w:t>
      </w:r>
    </w:p>
    <w:p w14:paraId="205BDA1D" w14:textId="77777777" w:rsidR="00830530" w:rsidRPr="00830530" w:rsidRDefault="00830530" w:rsidP="00830530">
      <w:pPr>
        <w:spacing w:after="0" w:line="276" w:lineRule="auto"/>
        <w:jc w:val="both"/>
        <w:rPr>
          <w:rFonts w:ascii="Arial" w:hAnsi="Arial" w:cs="Arial"/>
          <w:sz w:val="18"/>
          <w:szCs w:val="18"/>
        </w:rPr>
      </w:pPr>
    </w:p>
    <w:p w14:paraId="7ECB5B0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5A6F38B6" w14:textId="77777777" w:rsidR="00830530" w:rsidRPr="00830530" w:rsidRDefault="00830530" w:rsidP="00830530">
      <w:pPr>
        <w:spacing w:after="0" w:line="276" w:lineRule="auto"/>
        <w:jc w:val="both"/>
        <w:rPr>
          <w:rFonts w:ascii="Arial" w:hAnsi="Arial" w:cs="Arial"/>
          <w:sz w:val="18"/>
          <w:szCs w:val="18"/>
        </w:rPr>
      </w:pPr>
    </w:p>
    <w:p w14:paraId="77DF87F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16</w:t>
      </w:r>
      <w:r w:rsidRPr="00830530">
        <w:rPr>
          <w:rFonts w:ascii="Arial" w:hAnsi="Arial" w:cs="Arial"/>
          <w:b/>
          <w:sz w:val="18"/>
          <w:szCs w:val="18"/>
        </w:rPr>
        <w:t>. Viši savjetnik za  fondove EU</w:t>
      </w:r>
      <w:r w:rsidRPr="00830530">
        <w:rPr>
          <w:rFonts w:ascii="Arial" w:hAnsi="Arial" w:cs="Arial"/>
          <w:sz w:val="18"/>
          <w:szCs w:val="18"/>
        </w:rPr>
        <w:tab/>
        <w:t xml:space="preserve">                                                                           Broj izvršitelja: 2</w:t>
      </w:r>
    </w:p>
    <w:p w14:paraId="5570E800" w14:textId="77777777" w:rsidR="00830530" w:rsidRPr="00830530" w:rsidRDefault="00830530" w:rsidP="00830530">
      <w:pPr>
        <w:spacing w:after="0" w:line="276" w:lineRule="auto"/>
        <w:rPr>
          <w:rFonts w:ascii="Arial" w:hAnsi="Arial" w:cs="Arial"/>
          <w:sz w:val="18"/>
          <w:szCs w:val="18"/>
        </w:rPr>
      </w:pPr>
    </w:p>
    <w:p w14:paraId="678121D6"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BE42D0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FFC06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29CD9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57DCC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3BE70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C61410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BA1063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B794D0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478D74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8C082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2A083C6D" w14:textId="77777777" w:rsidR="00830530" w:rsidRPr="00830530" w:rsidRDefault="00830530" w:rsidP="00830530">
      <w:pPr>
        <w:spacing w:after="0" w:line="276" w:lineRule="auto"/>
        <w:rPr>
          <w:rFonts w:ascii="Arial" w:hAnsi="Arial" w:cs="Arial"/>
          <w:sz w:val="18"/>
          <w:szCs w:val="18"/>
        </w:rPr>
      </w:pPr>
    </w:p>
    <w:p w14:paraId="1902F2B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6674D45" w14:textId="77777777" w:rsidTr="005322B9">
        <w:trPr>
          <w:cantSplit/>
        </w:trPr>
        <w:tc>
          <w:tcPr>
            <w:tcW w:w="8080" w:type="dxa"/>
            <w:vAlign w:val="center"/>
          </w:tcPr>
          <w:p w14:paraId="212758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D75AC7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5318445" w14:textId="77777777" w:rsidTr="005322B9">
        <w:trPr>
          <w:cantSplit/>
        </w:trPr>
        <w:tc>
          <w:tcPr>
            <w:tcW w:w="8080" w:type="dxa"/>
            <w:vAlign w:val="center"/>
          </w:tcPr>
          <w:p w14:paraId="640C0E5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predmete iz svoje nadležnosti</w:t>
            </w:r>
          </w:p>
        </w:tc>
        <w:tc>
          <w:tcPr>
            <w:tcW w:w="1843" w:type="dxa"/>
            <w:vAlign w:val="center"/>
          </w:tcPr>
          <w:p w14:paraId="3D8EAA8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C14F34B" w14:textId="77777777" w:rsidTr="005322B9">
        <w:trPr>
          <w:cantSplit/>
        </w:trPr>
        <w:tc>
          <w:tcPr>
            <w:tcW w:w="8080" w:type="dxa"/>
            <w:vAlign w:val="center"/>
          </w:tcPr>
          <w:p w14:paraId="77AC028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proučava propise i prati stanje iz  nadležnosti Odjela</w:t>
            </w:r>
          </w:p>
        </w:tc>
        <w:tc>
          <w:tcPr>
            <w:tcW w:w="1843" w:type="dxa"/>
            <w:vAlign w:val="center"/>
          </w:tcPr>
          <w:p w14:paraId="1CE9455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476D9EF" w14:textId="77777777" w:rsidTr="005322B9">
        <w:trPr>
          <w:cantSplit/>
        </w:trPr>
        <w:tc>
          <w:tcPr>
            <w:tcW w:w="8080" w:type="dxa"/>
            <w:vAlign w:val="center"/>
          </w:tcPr>
          <w:p w14:paraId="0AC646F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informira i izvješćuje o dostupnim nacionalnim i EU natječajima i sredstvima</w:t>
            </w:r>
          </w:p>
        </w:tc>
        <w:tc>
          <w:tcPr>
            <w:tcW w:w="1843" w:type="dxa"/>
            <w:vAlign w:val="center"/>
          </w:tcPr>
          <w:p w14:paraId="739C0B9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99E7549" w14:textId="77777777" w:rsidTr="005322B9">
        <w:trPr>
          <w:cantSplit/>
        </w:trPr>
        <w:tc>
          <w:tcPr>
            <w:tcW w:w="8080" w:type="dxa"/>
            <w:vAlign w:val="center"/>
          </w:tcPr>
          <w:p w14:paraId="1E93736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pripremi i provođenju projekata</w:t>
            </w:r>
          </w:p>
        </w:tc>
        <w:tc>
          <w:tcPr>
            <w:tcW w:w="1843" w:type="dxa"/>
            <w:vAlign w:val="center"/>
          </w:tcPr>
          <w:p w14:paraId="19BE03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BB320BC" w14:textId="77777777" w:rsidTr="005322B9">
        <w:trPr>
          <w:cantSplit/>
        </w:trPr>
        <w:tc>
          <w:tcPr>
            <w:tcW w:w="8080" w:type="dxa"/>
            <w:vAlign w:val="center"/>
          </w:tcPr>
          <w:p w14:paraId="3F0628A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predlaže partnerstva za provođenje projekata</w:t>
            </w:r>
          </w:p>
        </w:tc>
        <w:tc>
          <w:tcPr>
            <w:tcW w:w="1843" w:type="dxa"/>
          </w:tcPr>
          <w:p w14:paraId="6A52F5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91C477E" w14:textId="77777777" w:rsidTr="005322B9">
        <w:trPr>
          <w:cantSplit/>
        </w:trPr>
        <w:tc>
          <w:tcPr>
            <w:tcW w:w="8080" w:type="dxa"/>
            <w:vAlign w:val="center"/>
          </w:tcPr>
          <w:p w14:paraId="71FB868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analizira i izvješćuje o provedenim projektima</w:t>
            </w:r>
          </w:p>
        </w:tc>
        <w:tc>
          <w:tcPr>
            <w:tcW w:w="1843" w:type="dxa"/>
          </w:tcPr>
          <w:p w14:paraId="596454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793ECA2" w14:textId="77777777" w:rsidTr="005322B9">
        <w:trPr>
          <w:cantSplit/>
        </w:trPr>
        <w:tc>
          <w:tcPr>
            <w:tcW w:w="8080" w:type="dxa"/>
            <w:vAlign w:val="center"/>
          </w:tcPr>
          <w:p w14:paraId="4CEF9CB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Pr>
          <w:p w14:paraId="1F5C00B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70E9C443" w14:textId="77777777" w:rsidR="00830530" w:rsidRPr="00830530" w:rsidRDefault="00830530" w:rsidP="00830530">
      <w:pPr>
        <w:spacing w:after="0" w:line="276" w:lineRule="auto"/>
        <w:rPr>
          <w:rFonts w:ascii="Arial" w:hAnsi="Arial" w:cs="Arial"/>
          <w:sz w:val="18"/>
          <w:szCs w:val="18"/>
        </w:rPr>
      </w:pPr>
    </w:p>
    <w:p w14:paraId="531B2E2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54C5A87D" w14:textId="77777777" w:rsidR="00830530" w:rsidRPr="00830530" w:rsidRDefault="00830530" w:rsidP="00830530">
      <w:pPr>
        <w:spacing w:after="0" w:line="276" w:lineRule="auto"/>
        <w:rPr>
          <w:rFonts w:ascii="Arial" w:hAnsi="Arial" w:cs="Arial"/>
          <w:sz w:val="18"/>
          <w:szCs w:val="18"/>
        </w:rPr>
      </w:pPr>
    </w:p>
    <w:p w14:paraId="3DDDB0F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 xml:space="preserve">POTREBNO STRUČNO ZNANJE: </w:t>
      </w:r>
    </w:p>
    <w:p w14:paraId="7CDA6FE8" w14:textId="77777777" w:rsidR="00830530" w:rsidRPr="00830530" w:rsidRDefault="00830530" w:rsidP="00830530">
      <w:pPr>
        <w:numPr>
          <w:ilvl w:val="0"/>
          <w:numId w:val="61"/>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63040D5E" w14:textId="77777777" w:rsidR="00830530" w:rsidRPr="00830530" w:rsidRDefault="00830530" w:rsidP="00830530">
      <w:pPr>
        <w:numPr>
          <w:ilvl w:val="0"/>
          <w:numId w:val="61"/>
        </w:numPr>
        <w:spacing w:after="0" w:line="276" w:lineRule="auto"/>
        <w:contextualSpacing/>
        <w:jc w:val="both"/>
        <w:rPr>
          <w:rFonts w:ascii="Arial" w:hAnsi="Arial" w:cs="Arial"/>
          <w:sz w:val="18"/>
          <w:szCs w:val="18"/>
        </w:rPr>
      </w:pPr>
      <w:r w:rsidRPr="00830530">
        <w:rPr>
          <w:rFonts w:ascii="Arial" w:hAnsi="Arial" w:cs="Arial"/>
          <w:sz w:val="18"/>
          <w:szCs w:val="18"/>
        </w:rPr>
        <w:t>najmanje četiri godina radnog iskustva na odgovarajućim poslovima,</w:t>
      </w:r>
    </w:p>
    <w:p w14:paraId="2D81B32E" w14:textId="77777777" w:rsidR="00830530" w:rsidRPr="00830530" w:rsidRDefault="00830530" w:rsidP="00830530">
      <w:pPr>
        <w:numPr>
          <w:ilvl w:val="0"/>
          <w:numId w:val="61"/>
        </w:numPr>
        <w:spacing w:after="0" w:line="276" w:lineRule="auto"/>
        <w:contextualSpacing/>
        <w:rPr>
          <w:rFonts w:ascii="Arial" w:hAnsi="Arial" w:cs="Arial"/>
          <w:sz w:val="18"/>
          <w:szCs w:val="18"/>
        </w:rPr>
      </w:pPr>
      <w:r w:rsidRPr="00830530">
        <w:rPr>
          <w:rFonts w:ascii="Arial" w:hAnsi="Arial" w:cs="Arial"/>
          <w:sz w:val="18"/>
          <w:szCs w:val="18"/>
        </w:rPr>
        <w:t xml:space="preserve">položen državni ispit II. razine,                                       </w:t>
      </w:r>
    </w:p>
    <w:p w14:paraId="63C3B1FE" w14:textId="77777777" w:rsidR="00830530" w:rsidRPr="00830530" w:rsidRDefault="00830530" w:rsidP="00830530">
      <w:pPr>
        <w:numPr>
          <w:ilvl w:val="0"/>
          <w:numId w:val="61"/>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659045A6" w14:textId="77777777" w:rsidR="00830530" w:rsidRPr="00830530" w:rsidRDefault="00830530" w:rsidP="00830530">
      <w:pPr>
        <w:numPr>
          <w:ilvl w:val="0"/>
          <w:numId w:val="61"/>
        </w:numPr>
        <w:spacing w:after="0" w:line="276" w:lineRule="auto"/>
        <w:contextualSpacing/>
        <w:rPr>
          <w:rFonts w:ascii="Arial" w:hAnsi="Arial" w:cs="Arial"/>
          <w:sz w:val="18"/>
          <w:szCs w:val="18"/>
        </w:rPr>
      </w:pPr>
      <w:r w:rsidRPr="00830530">
        <w:rPr>
          <w:rFonts w:ascii="Arial" w:hAnsi="Arial" w:cs="Arial"/>
          <w:sz w:val="18"/>
          <w:szCs w:val="18"/>
        </w:rPr>
        <w:t>poznavanje engleskog jezika u govoru i pismu.</w:t>
      </w:r>
    </w:p>
    <w:p w14:paraId="6ACCCC1E" w14:textId="77777777" w:rsidR="00830530" w:rsidRPr="00830530" w:rsidRDefault="00830530" w:rsidP="00830530">
      <w:pPr>
        <w:spacing w:after="0"/>
        <w:rPr>
          <w:rFonts w:ascii="Arial" w:hAnsi="Arial" w:cs="Arial"/>
          <w:sz w:val="18"/>
          <w:szCs w:val="18"/>
        </w:rPr>
      </w:pPr>
      <w:r w:rsidRPr="00830530">
        <w:rPr>
          <w:rFonts w:ascii="Arial" w:hAnsi="Arial" w:cs="Arial"/>
          <w:sz w:val="18"/>
          <w:szCs w:val="18"/>
        </w:rPr>
        <w:t xml:space="preserve">                                   </w:t>
      </w:r>
    </w:p>
    <w:p w14:paraId="4DBF7A6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45C8BE94" w14:textId="77777777" w:rsidR="00830530" w:rsidRPr="00830530" w:rsidRDefault="00830530" w:rsidP="00830530">
      <w:pPr>
        <w:spacing w:after="0" w:line="276" w:lineRule="auto"/>
        <w:rPr>
          <w:rFonts w:ascii="Arial" w:hAnsi="Arial" w:cs="Arial"/>
          <w:sz w:val="18"/>
          <w:szCs w:val="18"/>
        </w:rPr>
      </w:pPr>
    </w:p>
    <w:p w14:paraId="41440DD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6AD36497" w14:textId="77777777" w:rsidR="00830530" w:rsidRPr="00830530" w:rsidRDefault="00830530" w:rsidP="00830530">
      <w:pPr>
        <w:spacing w:after="0" w:line="276" w:lineRule="auto"/>
        <w:rPr>
          <w:rFonts w:ascii="Arial" w:hAnsi="Arial" w:cs="Arial"/>
          <w:sz w:val="18"/>
          <w:szCs w:val="18"/>
        </w:rPr>
      </w:pPr>
    </w:p>
    <w:p w14:paraId="4AC6E83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4BC8883C" w14:textId="77777777" w:rsidR="00830530" w:rsidRPr="00830530" w:rsidRDefault="00830530" w:rsidP="00830530">
      <w:pPr>
        <w:spacing w:after="0" w:line="276" w:lineRule="auto"/>
        <w:jc w:val="both"/>
        <w:rPr>
          <w:rFonts w:ascii="Arial" w:hAnsi="Arial" w:cs="Arial"/>
          <w:b/>
          <w:sz w:val="18"/>
          <w:szCs w:val="18"/>
        </w:rPr>
      </w:pPr>
    </w:p>
    <w:p w14:paraId="671F4D5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36E72A39" w14:textId="77777777" w:rsidR="00830530" w:rsidRPr="00830530" w:rsidRDefault="00830530" w:rsidP="00830530">
      <w:pPr>
        <w:spacing w:after="0" w:line="276" w:lineRule="auto"/>
        <w:jc w:val="both"/>
        <w:rPr>
          <w:rFonts w:ascii="Arial" w:hAnsi="Arial" w:cs="Arial"/>
          <w:b/>
          <w:sz w:val="18"/>
          <w:szCs w:val="18"/>
        </w:rPr>
      </w:pPr>
    </w:p>
    <w:p w14:paraId="5D4B8CD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17</w:t>
      </w:r>
      <w:r w:rsidRPr="00830530">
        <w:rPr>
          <w:rFonts w:ascii="Arial" w:hAnsi="Arial" w:cs="Arial"/>
          <w:b/>
          <w:sz w:val="18"/>
          <w:szCs w:val="18"/>
        </w:rPr>
        <w:t>.  Viši savjetnik za strategije i razvojne dokumente</w:t>
      </w:r>
      <w:r w:rsidRPr="00830530">
        <w:rPr>
          <w:rFonts w:ascii="Arial" w:hAnsi="Arial" w:cs="Arial"/>
          <w:sz w:val="18"/>
          <w:szCs w:val="18"/>
        </w:rPr>
        <w:t xml:space="preserve">                                   Broj izvršitelja: 1</w:t>
      </w:r>
    </w:p>
    <w:p w14:paraId="366726E4" w14:textId="77777777" w:rsidR="00830530" w:rsidRPr="00830530" w:rsidRDefault="00830530" w:rsidP="00830530">
      <w:pPr>
        <w:spacing w:after="0" w:line="276" w:lineRule="auto"/>
        <w:jc w:val="both"/>
        <w:rPr>
          <w:rFonts w:ascii="Arial" w:hAnsi="Arial" w:cs="Arial"/>
          <w:sz w:val="18"/>
          <w:szCs w:val="18"/>
        </w:rPr>
      </w:pPr>
    </w:p>
    <w:p w14:paraId="2E4BCC4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9895A4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CE966C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1190B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D84FB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D7696F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B1D9E0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558BDE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879AFE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4F5E86E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86A8F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2A442186" w14:textId="77777777" w:rsidR="00830530" w:rsidRDefault="00830530" w:rsidP="00830530">
      <w:pPr>
        <w:spacing w:after="0" w:line="276" w:lineRule="auto"/>
        <w:jc w:val="both"/>
        <w:rPr>
          <w:rFonts w:ascii="Arial" w:hAnsi="Arial" w:cs="Arial"/>
          <w:sz w:val="18"/>
          <w:szCs w:val="18"/>
        </w:rPr>
      </w:pPr>
    </w:p>
    <w:p w14:paraId="1B64978F" w14:textId="77777777" w:rsidR="00E07C79" w:rsidRDefault="00E07C79" w:rsidP="00830530">
      <w:pPr>
        <w:spacing w:after="0" w:line="276" w:lineRule="auto"/>
        <w:jc w:val="both"/>
        <w:rPr>
          <w:rFonts w:ascii="Arial" w:hAnsi="Arial" w:cs="Arial"/>
          <w:sz w:val="18"/>
          <w:szCs w:val="18"/>
        </w:rPr>
      </w:pPr>
    </w:p>
    <w:p w14:paraId="760131B7" w14:textId="77777777" w:rsidR="00E07C79" w:rsidRDefault="00E07C79" w:rsidP="00830530">
      <w:pPr>
        <w:spacing w:after="0" w:line="276" w:lineRule="auto"/>
        <w:jc w:val="both"/>
        <w:rPr>
          <w:rFonts w:ascii="Arial" w:hAnsi="Arial" w:cs="Arial"/>
          <w:sz w:val="18"/>
          <w:szCs w:val="18"/>
        </w:rPr>
      </w:pPr>
    </w:p>
    <w:p w14:paraId="0E45D3FB" w14:textId="77777777" w:rsidR="00E07C79" w:rsidRPr="00830530" w:rsidRDefault="00E07C79" w:rsidP="00830530">
      <w:pPr>
        <w:spacing w:after="0" w:line="276" w:lineRule="auto"/>
        <w:jc w:val="both"/>
        <w:rPr>
          <w:rFonts w:ascii="Arial" w:hAnsi="Arial" w:cs="Arial"/>
          <w:sz w:val="18"/>
          <w:szCs w:val="18"/>
        </w:rPr>
      </w:pPr>
    </w:p>
    <w:p w14:paraId="12C6E74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AB0E1A4" w14:textId="77777777" w:rsidTr="005322B9">
        <w:trPr>
          <w:cantSplit/>
        </w:trPr>
        <w:tc>
          <w:tcPr>
            <w:tcW w:w="8080" w:type="dxa"/>
            <w:vAlign w:val="center"/>
          </w:tcPr>
          <w:p w14:paraId="73A2465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337215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1164F6F" w14:textId="77777777" w:rsidTr="005322B9">
        <w:trPr>
          <w:cantSplit/>
        </w:trPr>
        <w:tc>
          <w:tcPr>
            <w:tcW w:w="8080" w:type="dxa"/>
            <w:vAlign w:val="center"/>
          </w:tcPr>
          <w:p w14:paraId="2ECD254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provedbu projekata i usvojenih sporazuma sa EU</w:t>
            </w:r>
          </w:p>
        </w:tc>
        <w:tc>
          <w:tcPr>
            <w:tcW w:w="1843" w:type="dxa"/>
            <w:vAlign w:val="center"/>
          </w:tcPr>
          <w:p w14:paraId="0F1AC57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89CC585" w14:textId="77777777" w:rsidTr="005322B9">
        <w:trPr>
          <w:cantSplit/>
        </w:trPr>
        <w:tc>
          <w:tcPr>
            <w:tcW w:w="8080" w:type="dxa"/>
            <w:vAlign w:val="center"/>
          </w:tcPr>
          <w:p w14:paraId="1FF209B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suradnju Grada sa institucijama i tijelima EU i tijelima nacionalne razine</w:t>
            </w:r>
          </w:p>
        </w:tc>
        <w:tc>
          <w:tcPr>
            <w:tcW w:w="1843" w:type="dxa"/>
          </w:tcPr>
          <w:p w14:paraId="236AF0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C05C9AB" w14:textId="77777777" w:rsidTr="005322B9">
        <w:trPr>
          <w:cantSplit/>
        </w:trPr>
        <w:tc>
          <w:tcPr>
            <w:tcW w:w="8080" w:type="dxa"/>
            <w:vAlign w:val="center"/>
          </w:tcPr>
          <w:p w14:paraId="1152520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pripremi i provođenju projekata</w:t>
            </w:r>
          </w:p>
        </w:tc>
        <w:tc>
          <w:tcPr>
            <w:tcW w:w="1843" w:type="dxa"/>
          </w:tcPr>
          <w:p w14:paraId="1E22117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34F0AED" w14:textId="77777777" w:rsidTr="005322B9">
        <w:trPr>
          <w:cantSplit/>
        </w:trPr>
        <w:tc>
          <w:tcPr>
            <w:tcW w:w="8080" w:type="dxa"/>
            <w:vAlign w:val="center"/>
          </w:tcPr>
          <w:p w14:paraId="2516761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modela unapređenja suradnje JLS i županija iz programa EU</w:t>
            </w:r>
          </w:p>
        </w:tc>
        <w:tc>
          <w:tcPr>
            <w:tcW w:w="1843" w:type="dxa"/>
          </w:tcPr>
          <w:p w14:paraId="69BE444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A7D4FCA" w14:textId="77777777" w:rsidTr="005322B9">
        <w:trPr>
          <w:cantSplit/>
        </w:trPr>
        <w:tc>
          <w:tcPr>
            <w:tcW w:w="8080" w:type="dxa"/>
            <w:vAlign w:val="center"/>
          </w:tcPr>
          <w:p w14:paraId="4A62EE7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analizira i izvješćuje o provedbi strateških dokumenata i provedenim projektima</w:t>
            </w:r>
          </w:p>
        </w:tc>
        <w:tc>
          <w:tcPr>
            <w:tcW w:w="1843" w:type="dxa"/>
          </w:tcPr>
          <w:p w14:paraId="5063A9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F0440FD" w14:textId="77777777" w:rsidTr="005322B9">
        <w:trPr>
          <w:cantSplit/>
        </w:trPr>
        <w:tc>
          <w:tcPr>
            <w:tcW w:w="8080" w:type="dxa"/>
            <w:vAlign w:val="center"/>
          </w:tcPr>
          <w:p w14:paraId="546ABC0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i analizira strateške dokumente</w:t>
            </w:r>
          </w:p>
        </w:tc>
        <w:tc>
          <w:tcPr>
            <w:tcW w:w="1843" w:type="dxa"/>
          </w:tcPr>
          <w:p w14:paraId="1DBCCC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C231378" w14:textId="77777777" w:rsidTr="005322B9">
        <w:trPr>
          <w:cantSplit/>
        </w:trPr>
        <w:tc>
          <w:tcPr>
            <w:tcW w:w="8080" w:type="dxa"/>
            <w:vAlign w:val="center"/>
          </w:tcPr>
          <w:p w14:paraId="113E22B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planiranju i izradi strategija i razvojnih dokumenata</w:t>
            </w:r>
          </w:p>
        </w:tc>
        <w:tc>
          <w:tcPr>
            <w:tcW w:w="1843" w:type="dxa"/>
          </w:tcPr>
          <w:p w14:paraId="17C5D90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8005E1D" w14:textId="77777777" w:rsidTr="005322B9">
        <w:trPr>
          <w:cantSplit/>
        </w:trPr>
        <w:tc>
          <w:tcPr>
            <w:tcW w:w="8080" w:type="dxa"/>
            <w:vAlign w:val="center"/>
          </w:tcPr>
          <w:p w14:paraId="08AEB21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provedbu strateških projekata te istražuje mogućnosti financiranja strateških projekata</w:t>
            </w:r>
          </w:p>
        </w:tc>
        <w:tc>
          <w:tcPr>
            <w:tcW w:w="1843" w:type="dxa"/>
          </w:tcPr>
          <w:p w14:paraId="30F311D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4D99A6A" w14:textId="77777777" w:rsidTr="005322B9">
        <w:trPr>
          <w:cantSplit/>
        </w:trPr>
        <w:tc>
          <w:tcPr>
            <w:tcW w:w="8080" w:type="dxa"/>
            <w:vAlign w:val="center"/>
          </w:tcPr>
          <w:p w14:paraId="412765C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predstudije izvedivosti</w:t>
            </w:r>
          </w:p>
        </w:tc>
        <w:tc>
          <w:tcPr>
            <w:tcW w:w="1843" w:type="dxa"/>
          </w:tcPr>
          <w:p w14:paraId="1F78B5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1B49CBE" w14:textId="77777777" w:rsidTr="005322B9">
        <w:trPr>
          <w:cantSplit/>
        </w:trPr>
        <w:tc>
          <w:tcPr>
            <w:tcW w:w="8080" w:type="dxa"/>
            <w:vAlign w:val="center"/>
          </w:tcPr>
          <w:p w14:paraId="5B05DD8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w:t>
            </w:r>
          </w:p>
        </w:tc>
        <w:tc>
          <w:tcPr>
            <w:tcW w:w="1843" w:type="dxa"/>
            <w:vAlign w:val="center"/>
          </w:tcPr>
          <w:p w14:paraId="0B114C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96F37FA" w14:textId="77777777" w:rsidTr="005322B9">
        <w:trPr>
          <w:cantSplit/>
        </w:trPr>
        <w:tc>
          <w:tcPr>
            <w:tcW w:w="8080" w:type="dxa"/>
            <w:vAlign w:val="center"/>
          </w:tcPr>
          <w:p w14:paraId="78EDF4F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5BDBC7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5AC342E4" w14:textId="77777777" w:rsidR="00830530" w:rsidRPr="00830530" w:rsidRDefault="00830530" w:rsidP="00830530">
      <w:pPr>
        <w:spacing w:after="0" w:line="276" w:lineRule="auto"/>
        <w:jc w:val="both"/>
        <w:rPr>
          <w:rFonts w:ascii="Arial" w:hAnsi="Arial" w:cs="Arial"/>
          <w:sz w:val="18"/>
          <w:szCs w:val="18"/>
        </w:rPr>
      </w:pPr>
    </w:p>
    <w:p w14:paraId="0FEA133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1EF545C" w14:textId="77777777" w:rsidR="00830530" w:rsidRPr="00830530" w:rsidRDefault="00830530" w:rsidP="00830530">
      <w:pPr>
        <w:spacing w:after="0" w:line="276" w:lineRule="auto"/>
        <w:jc w:val="both"/>
        <w:rPr>
          <w:rFonts w:ascii="Arial" w:hAnsi="Arial" w:cs="Arial"/>
          <w:sz w:val="18"/>
          <w:szCs w:val="18"/>
        </w:rPr>
      </w:pPr>
    </w:p>
    <w:p w14:paraId="7584162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6753A47F" w14:textId="77777777" w:rsidR="00830530" w:rsidRPr="00830530" w:rsidRDefault="00830530" w:rsidP="00830530">
      <w:pPr>
        <w:numPr>
          <w:ilvl w:val="0"/>
          <w:numId w:val="60"/>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0EDA8890" w14:textId="77777777" w:rsidR="00830530" w:rsidRPr="00830530" w:rsidRDefault="00830530" w:rsidP="00830530">
      <w:pPr>
        <w:numPr>
          <w:ilvl w:val="0"/>
          <w:numId w:val="60"/>
        </w:numPr>
        <w:spacing w:after="0" w:line="276" w:lineRule="auto"/>
        <w:contextualSpacing/>
        <w:jc w:val="both"/>
        <w:rPr>
          <w:rFonts w:ascii="Arial" w:hAnsi="Arial" w:cs="Arial"/>
          <w:sz w:val="18"/>
          <w:szCs w:val="18"/>
        </w:rPr>
      </w:pPr>
      <w:r w:rsidRPr="00830530">
        <w:rPr>
          <w:rFonts w:ascii="Arial" w:hAnsi="Arial" w:cs="Arial"/>
          <w:sz w:val="18"/>
          <w:szCs w:val="18"/>
        </w:rPr>
        <w:t>najmanje četiri godina radnog iskustva na odgovarajućim poslovima,</w:t>
      </w:r>
    </w:p>
    <w:p w14:paraId="70B5A96B" w14:textId="77777777" w:rsidR="00830530" w:rsidRPr="00830530" w:rsidRDefault="00830530" w:rsidP="00830530">
      <w:pPr>
        <w:numPr>
          <w:ilvl w:val="0"/>
          <w:numId w:val="60"/>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0431550D" w14:textId="77777777" w:rsidR="00830530" w:rsidRPr="00830530" w:rsidRDefault="00830530" w:rsidP="00830530">
      <w:pPr>
        <w:numPr>
          <w:ilvl w:val="0"/>
          <w:numId w:val="6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3988BD7" w14:textId="77777777" w:rsidR="00830530" w:rsidRPr="00830530" w:rsidRDefault="00830530" w:rsidP="00830530">
      <w:pPr>
        <w:numPr>
          <w:ilvl w:val="0"/>
          <w:numId w:val="60"/>
        </w:numPr>
        <w:spacing w:after="0" w:line="276" w:lineRule="auto"/>
        <w:contextualSpacing/>
        <w:jc w:val="both"/>
        <w:rPr>
          <w:rFonts w:ascii="Arial" w:hAnsi="Arial" w:cs="Arial"/>
          <w:sz w:val="18"/>
          <w:szCs w:val="18"/>
        </w:rPr>
      </w:pPr>
      <w:r w:rsidRPr="00830530">
        <w:rPr>
          <w:rFonts w:ascii="Arial" w:hAnsi="Arial" w:cs="Arial"/>
          <w:sz w:val="18"/>
          <w:szCs w:val="18"/>
        </w:rPr>
        <w:t xml:space="preserve">poznavanje engleskog jezika u govoru i pismu.                                                    </w:t>
      </w:r>
    </w:p>
    <w:p w14:paraId="3E39B92E" w14:textId="77777777" w:rsidR="00830530" w:rsidRPr="00830530" w:rsidRDefault="00830530" w:rsidP="00830530">
      <w:pPr>
        <w:spacing w:after="0" w:line="276" w:lineRule="auto"/>
        <w:jc w:val="both"/>
        <w:rPr>
          <w:rFonts w:ascii="Arial" w:hAnsi="Arial" w:cs="Arial"/>
          <w:sz w:val="18"/>
          <w:szCs w:val="18"/>
        </w:rPr>
      </w:pPr>
    </w:p>
    <w:p w14:paraId="4782002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614C242B" w14:textId="77777777" w:rsidR="00830530" w:rsidRPr="00830530" w:rsidRDefault="00830530" w:rsidP="00830530">
      <w:pPr>
        <w:spacing w:after="0" w:line="276" w:lineRule="auto"/>
        <w:jc w:val="both"/>
        <w:rPr>
          <w:rFonts w:ascii="Arial" w:hAnsi="Arial" w:cs="Arial"/>
          <w:sz w:val="18"/>
          <w:szCs w:val="18"/>
        </w:rPr>
      </w:pPr>
    </w:p>
    <w:p w14:paraId="41145D3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4548C76B" w14:textId="77777777" w:rsidR="00830530" w:rsidRPr="00830530" w:rsidRDefault="00830530" w:rsidP="00830530">
      <w:pPr>
        <w:spacing w:after="0" w:line="276" w:lineRule="auto"/>
        <w:jc w:val="both"/>
        <w:rPr>
          <w:rFonts w:ascii="Arial" w:hAnsi="Arial" w:cs="Arial"/>
          <w:sz w:val="18"/>
          <w:szCs w:val="18"/>
        </w:rPr>
      </w:pPr>
    </w:p>
    <w:p w14:paraId="141735C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5977E2D2" w14:textId="77777777" w:rsidR="00830530" w:rsidRPr="00830530" w:rsidRDefault="00830530" w:rsidP="00830530">
      <w:pPr>
        <w:spacing w:after="0" w:line="276" w:lineRule="auto"/>
        <w:jc w:val="both"/>
        <w:rPr>
          <w:rFonts w:ascii="Arial" w:hAnsi="Arial" w:cs="Arial"/>
          <w:sz w:val="18"/>
          <w:szCs w:val="18"/>
        </w:rPr>
      </w:pPr>
    </w:p>
    <w:p w14:paraId="67457AF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6F8B260D" w14:textId="77777777" w:rsidR="00830530" w:rsidRPr="00830530" w:rsidRDefault="00830530" w:rsidP="00830530">
      <w:pPr>
        <w:spacing w:after="0" w:line="276" w:lineRule="auto"/>
        <w:jc w:val="both"/>
        <w:rPr>
          <w:rFonts w:ascii="Arial" w:hAnsi="Arial" w:cs="Arial"/>
          <w:b/>
          <w:sz w:val="18"/>
          <w:szCs w:val="18"/>
        </w:rPr>
      </w:pPr>
    </w:p>
    <w:p w14:paraId="483FB623" w14:textId="66523FAF"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18</w:t>
      </w:r>
      <w:r w:rsidRPr="00830530">
        <w:rPr>
          <w:rFonts w:ascii="Arial" w:hAnsi="Arial" w:cs="Arial"/>
          <w:b/>
          <w:sz w:val="18"/>
          <w:szCs w:val="18"/>
        </w:rPr>
        <w:t xml:space="preserve">. Savjetnik za fondove EU                                                                                 </w:t>
      </w:r>
      <w:r w:rsidRPr="00830530">
        <w:rPr>
          <w:rFonts w:ascii="Arial" w:hAnsi="Arial" w:cs="Arial"/>
          <w:sz w:val="18"/>
          <w:szCs w:val="18"/>
        </w:rPr>
        <w:t>Broj izvršitelja: 2</w:t>
      </w:r>
    </w:p>
    <w:p w14:paraId="4F3B2877" w14:textId="77777777" w:rsidR="00830530" w:rsidRPr="00830530" w:rsidRDefault="00830530" w:rsidP="00830530">
      <w:pPr>
        <w:spacing w:after="0" w:line="276" w:lineRule="auto"/>
        <w:jc w:val="both"/>
        <w:rPr>
          <w:rFonts w:ascii="Arial" w:hAnsi="Arial" w:cs="Arial"/>
          <w:sz w:val="18"/>
          <w:szCs w:val="18"/>
        </w:rPr>
      </w:pPr>
    </w:p>
    <w:p w14:paraId="2B8C4F9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1779F14"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0D574E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7F356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40D1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AA89C0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4B867F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51E7B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D7521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119C1E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D5018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6179717B" w14:textId="77777777" w:rsidR="00830530" w:rsidRPr="00830530" w:rsidRDefault="00830530" w:rsidP="00830530">
      <w:pPr>
        <w:spacing w:after="0" w:line="276" w:lineRule="auto"/>
        <w:jc w:val="both"/>
        <w:rPr>
          <w:rFonts w:ascii="Arial" w:hAnsi="Arial" w:cs="Arial"/>
          <w:sz w:val="18"/>
          <w:szCs w:val="18"/>
        </w:rPr>
      </w:pPr>
    </w:p>
    <w:p w14:paraId="0B03542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222F392" w14:textId="77777777" w:rsidTr="005322B9">
        <w:trPr>
          <w:cantSplit/>
        </w:trPr>
        <w:tc>
          <w:tcPr>
            <w:tcW w:w="8080" w:type="dxa"/>
            <w:vAlign w:val="center"/>
          </w:tcPr>
          <w:p w14:paraId="19C109A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D9D2F0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3CBBF8F" w14:textId="77777777" w:rsidTr="005322B9">
        <w:trPr>
          <w:cantSplit/>
        </w:trPr>
        <w:tc>
          <w:tcPr>
            <w:tcW w:w="8080" w:type="dxa"/>
            <w:vAlign w:val="center"/>
          </w:tcPr>
          <w:p w14:paraId="01E6E67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provedbu projekata i usvojenih sporazuma sa EU</w:t>
            </w:r>
          </w:p>
        </w:tc>
        <w:tc>
          <w:tcPr>
            <w:tcW w:w="1843" w:type="dxa"/>
            <w:vAlign w:val="center"/>
          </w:tcPr>
          <w:p w14:paraId="1223D5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9C542FB" w14:textId="77777777" w:rsidTr="005322B9">
        <w:trPr>
          <w:cantSplit/>
        </w:trPr>
        <w:tc>
          <w:tcPr>
            <w:tcW w:w="8080" w:type="dxa"/>
            <w:vAlign w:val="center"/>
          </w:tcPr>
          <w:p w14:paraId="3A8079C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suradnju Grada sa institucijama i tijelima EU i tijelima nacionalne razine</w:t>
            </w:r>
          </w:p>
        </w:tc>
        <w:tc>
          <w:tcPr>
            <w:tcW w:w="1843" w:type="dxa"/>
            <w:vAlign w:val="center"/>
          </w:tcPr>
          <w:p w14:paraId="6DCCED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C39E717" w14:textId="77777777" w:rsidTr="005322B9">
        <w:trPr>
          <w:cantSplit/>
        </w:trPr>
        <w:tc>
          <w:tcPr>
            <w:tcW w:w="8080" w:type="dxa"/>
            <w:vAlign w:val="center"/>
          </w:tcPr>
          <w:p w14:paraId="4FA77D0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modela unapređenja suradnje JLS i županija iz programa EU</w:t>
            </w:r>
          </w:p>
        </w:tc>
        <w:tc>
          <w:tcPr>
            <w:tcW w:w="1843" w:type="dxa"/>
            <w:vAlign w:val="center"/>
          </w:tcPr>
          <w:p w14:paraId="6773B02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A5DD097" w14:textId="77777777" w:rsidTr="005322B9">
        <w:trPr>
          <w:cantSplit/>
        </w:trPr>
        <w:tc>
          <w:tcPr>
            <w:tcW w:w="8080" w:type="dxa"/>
            <w:vAlign w:val="center"/>
          </w:tcPr>
          <w:p w14:paraId="3463412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pripremi i provođenju projekata</w:t>
            </w:r>
          </w:p>
        </w:tc>
        <w:tc>
          <w:tcPr>
            <w:tcW w:w="1843" w:type="dxa"/>
            <w:vAlign w:val="center"/>
          </w:tcPr>
          <w:p w14:paraId="5EC799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CDB88DB" w14:textId="77777777" w:rsidTr="005322B9">
        <w:trPr>
          <w:cantSplit/>
        </w:trPr>
        <w:tc>
          <w:tcPr>
            <w:tcW w:w="8080" w:type="dxa"/>
            <w:vAlign w:val="center"/>
          </w:tcPr>
          <w:p w14:paraId="6C180A8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izvješća o dostupnim nacionalnim i EU natječajima i sredstvima</w:t>
            </w:r>
          </w:p>
        </w:tc>
        <w:tc>
          <w:tcPr>
            <w:tcW w:w="1843" w:type="dxa"/>
          </w:tcPr>
          <w:p w14:paraId="715960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BEE77DE" w14:textId="77777777" w:rsidTr="005322B9">
        <w:trPr>
          <w:cantSplit/>
        </w:trPr>
        <w:tc>
          <w:tcPr>
            <w:tcW w:w="8080" w:type="dxa"/>
            <w:vAlign w:val="center"/>
          </w:tcPr>
          <w:p w14:paraId="5D1DE0B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partnerstva za provođenje projekata</w:t>
            </w:r>
          </w:p>
        </w:tc>
        <w:tc>
          <w:tcPr>
            <w:tcW w:w="1843" w:type="dxa"/>
          </w:tcPr>
          <w:p w14:paraId="5E43D92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FBE25AF" w14:textId="77777777" w:rsidTr="005322B9">
        <w:trPr>
          <w:cantSplit/>
        </w:trPr>
        <w:tc>
          <w:tcPr>
            <w:tcW w:w="8080" w:type="dxa"/>
            <w:vAlign w:val="center"/>
          </w:tcPr>
          <w:p w14:paraId="3679838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analizira i izvješćuje o provedenim projektima</w:t>
            </w:r>
          </w:p>
        </w:tc>
        <w:tc>
          <w:tcPr>
            <w:tcW w:w="1843" w:type="dxa"/>
          </w:tcPr>
          <w:p w14:paraId="6EB7798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E070C05" w14:textId="77777777" w:rsidTr="005322B9">
        <w:trPr>
          <w:cantSplit/>
        </w:trPr>
        <w:tc>
          <w:tcPr>
            <w:tcW w:w="8080" w:type="dxa"/>
            <w:vAlign w:val="center"/>
          </w:tcPr>
          <w:p w14:paraId="0CB864F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iz svojeg djelokruga rada</w:t>
            </w:r>
          </w:p>
        </w:tc>
        <w:tc>
          <w:tcPr>
            <w:tcW w:w="1843" w:type="dxa"/>
          </w:tcPr>
          <w:p w14:paraId="19055E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7B29E82" w14:textId="77777777" w:rsidTr="005322B9">
        <w:trPr>
          <w:cantSplit/>
        </w:trPr>
        <w:tc>
          <w:tcPr>
            <w:tcW w:w="8080" w:type="dxa"/>
            <w:vAlign w:val="center"/>
          </w:tcPr>
          <w:p w14:paraId="6F650C8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Pr>
          <w:p w14:paraId="129DB84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2A77B599" w14:textId="77777777" w:rsidR="00830530" w:rsidRPr="00830530" w:rsidRDefault="00830530" w:rsidP="00830530">
      <w:pPr>
        <w:spacing w:after="0" w:line="276" w:lineRule="auto"/>
        <w:jc w:val="both"/>
        <w:rPr>
          <w:rFonts w:ascii="Arial" w:hAnsi="Arial" w:cs="Arial"/>
          <w:sz w:val="18"/>
          <w:szCs w:val="18"/>
        </w:rPr>
      </w:pPr>
    </w:p>
    <w:p w14:paraId="4D7E76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78CC835" w14:textId="77777777" w:rsidR="00830530" w:rsidRPr="00830530" w:rsidRDefault="00830530" w:rsidP="00830530">
      <w:pPr>
        <w:spacing w:after="0" w:line="276" w:lineRule="auto"/>
        <w:jc w:val="both"/>
        <w:rPr>
          <w:rFonts w:ascii="Arial" w:hAnsi="Arial" w:cs="Arial"/>
          <w:sz w:val="18"/>
          <w:szCs w:val="18"/>
        </w:rPr>
      </w:pPr>
    </w:p>
    <w:p w14:paraId="3EE94C2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171A74A5" w14:textId="77777777" w:rsidR="00830530" w:rsidRPr="00830530" w:rsidRDefault="00830530" w:rsidP="00830530">
      <w:pPr>
        <w:numPr>
          <w:ilvl w:val="0"/>
          <w:numId w:val="59"/>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tehničke, biotehničke, ekonomske, pravne struke ili druge društvene ili humanističke struke,</w:t>
      </w:r>
    </w:p>
    <w:p w14:paraId="6CF98B92" w14:textId="77777777" w:rsidR="00830530" w:rsidRPr="00830530" w:rsidRDefault="00830530" w:rsidP="00830530">
      <w:pPr>
        <w:numPr>
          <w:ilvl w:val="0"/>
          <w:numId w:val="59"/>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tri godine iskustva na odgovarajućim poslovima,                                                              </w:t>
      </w:r>
    </w:p>
    <w:p w14:paraId="3C6C51A2" w14:textId="77777777" w:rsidR="00830530" w:rsidRPr="00830530" w:rsidRDefault="00830530" w:rsidP="00830530">
      <w:pPr>
        <w:numPr>
          <w:ilvl w:val="0"/>
          <w:numId w:val="59"/>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2284756A" w14:textId="77777777" w:rsidR="00830530" w:rsidRPr="00830530" w:rsidRDefault="00830530" w:rsidP="00830530">
      <w:pPr>
        <w:numPr>
          <w:ilvl w:val="0"/>
          <w:numId w:val="59"/>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E993AE0" w14:textId="77777777" w:rsidR="00830530" w:rsidRPr="00830530" w:rsidRDefault="00830530" w:rsidP="00830530">
      <w:pPr>
        <w:numPr>
          <w:ilvl w:val="0"/>
          <w:numId w:val="59"/>
        </w:numPr>
        <w:spacing w:after="0" w:line="276" w:lineRule="auto"/>
        <w:contextualSpacing/>
        <w:jc w:val="both"/>
        <w:rPr>
          <w:rFonts w:ascii="Arial" w:hAnsi="Arial" w:cs="Arial"/>
          <w:sz w:val="18"/>
          <w:szCs w:val="18"/>
        </w:rPr>
      </w:pPr>
      <w:r w:rsidRPr="00830530">
        <w:rPr>
          <w:rFonts w:ascii="Arial" w:hAnsi="Arial" w:cs="Arial"/>
          <w:sz w:val="18"/>
          <w:szCs w:val="18"/>
        </w:rPr>
        <w:t>poznavanje engleskog jezika u govoru i pismu.</w:t>
      </w:r>
    </w:p>
    <w:p w14:paraId="67747545" w14:textId="77777777" w:rsidR="00830530" w:rsidRPr="00830530" w:rsidRDefault="00830530" w:rsidP="00830530">
      <w:pPr>
        <w:spacing w:after="0" w:line="276" w:lineRule="auto"/>
        <w:ind w:left="720"/>
        <w:contextualSpacing/>
        <w:jc w:val="both"/>
        <w:rPr>
          <w:rFonts w:ascii="Arial" w:hAnsi="Arial" w:cs="Arial"/>
          <w:sz w:val="18"/>
          <w:szCs w:val="18"/>
        </w:rPr>
      </w:pPr>
    </w:p>
    <w:p w14:paraId="79C3C65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 tijela, rješavanje složenih upravnih i drugih predmeta, te rješavanje problema uz upute i nadzor rukovodećeg službenika.</w:t>
      </w:r>
    </w:p>
    <w:p w14:paraId="669D9FA5" w14:textId="77777777" w:rsidR="00830530" w:rsidRPr="00830530" w:rsidRDefault="00830530" w:rsidP="00830530">
      <w:pPr>
        <w:spacing w:after="0" w:line="276" w:lineRule="auto"/>
        <w:jc w:val="both"/>
        <w:rPr>
          <w:rFonts w:ascii="Arial" w:hAnsi="Arial" w:cs="Arial"/>
          <w:sz w:val="18"/>
          <w:szCs w:val="18"/>
        </w:rPr>
      </w:pPr>
    </w:p>
    <w:p w14:paraId="4802704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20995C5C" w14:textId="77777777" w:rsidR="00830530" w:rsidRPr="00830530" w:rsidRDefault="00830530" w:rsidP="00830530">
      <w:pPr>
        <w:spacing w:after="0" w:line="276" w:lineRule="auto"/>
        <w:jc w:val="both"/>
        <w:rPr>
          <w:rFonts w:ascii="Arial" w:hAnsi="Arial" w:cs="Arial"/>
          <w:sz w:val="18"/>
          <w:szCs w:val="18"/>
        </w:rPr>
      </w:pPr>
    </w:p>
    <w:p w14:paraId="3678FAB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 tijela u svrhu prikupljanja ili razmjene informacija.</w:t>
      </w:r>
    </w:p>
    <w:p w14:paraId="5A37B272" w14:textId="77777777" w:rsidR="00830530" w:rsidRPr="00830530" w:rsidRDefault="00830530" w:rsidP="00830530">
      <w:pPr>
        <w:spacing w:after="0" w:line="276" w:lineRule="auto"/>
        <w:jc w:val="both"/>
        <w:rPr>
          <w:rFonts w:ascii="Arial" w:hAnsi="Arial" w:cs="Arial"/>
          <w:sz w:val="18"/>
          <w:szCs w:val="18"/>
        </w:rPr>
      </w:pPr>
    </w:p>
    <w:p w14:paraId="25C5A97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2B02085A" w14:textId="77777777" w:rsidR="00830530" w:rsidRPr="00830530" w:rsidRDefault="00830530" w:rsidP="00830530">
      <w:pPr>
        <w:spacing w:after="0" w:line="276" w:lineRule="auto"/>
        <w:jc w:val="both"/>
        <w:rPr>
          <w:rFonts w:ascii="Arial" w:hAnsi="Arial" w:cs="Arial"/>
          <w:sz w:val="18"/>
          <w:szCs w:val="18"/>
        </w:rPr>
      </w:pPr>
    </w:p>
    <w:p w14:paraId="0807364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19</w:t>
      </w:r>
      <w:r w:rsidRPr="00830530">
        <w:rPr>
          <w:rFonts w:ascii="Arial" w:hAnsi="Arial" w:cs="Arial"/>
          <w:b/>
          <w:sz w:val="18"/>
          <w:szCs w:val="18"/>
        </w:rPr>
        <w:t xml:space="preserve">. Viši stručni suradnik za fondove EU                                                                   </w:t>
      </w:r>
      <w:r w:rsidRPr="00830530">
        <w:rPr>
          <w:rFonts w:ascii="Arial" w:hAnsi="Arial" w:cs="Arial"/>
          <w:sz w:val="18"/>
          <w:szCs w:val="18"/>
        </w:rPr>
        <w:t>Broj izvršitelja:  2</w:t>
      </w:r>
    </w:p>
    <w:p w14:paraId="17BAADAC" w14:textId="77777777" w:rsidR="00830530" w:rsidRPr="00830530" w:rsidRDefault="00830530" w:rsidP="00830530">
      <w:pPr>
        <w:spacing w:after="0" w:line="276" w:lineRule="auto"/>
        <w:jc w:val="both"/>
        <w:rPr>
          <w:rFonts w:ascii="Arial" w:hAnsi="Arial" w:cs="Arial"/>
          <w:sz w:val="18"/>
          <w:szCs w:val="18"/>
        </w:rPr>
      </w:pPr>
    </w:p>
    <w:p w14:paraId="6FA54B7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A30E88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34D05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CEAF1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3075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A26B66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3A616D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154A1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6C6DF1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6693D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E6F6C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65C6968F" w14:textId="77777777" w:rsidR="00830530" w:rsidRPr="00830530" w:rsidRDefault="00830530" w:rsidP="00830530">
      <w:pPr>
        <w:spacing w:after="0" w:line="276" w:lineRule="auto"/>
        <w:jc w:val="both"/>
        <w:rPr>
          <w:rFonts w:ascii="Arial" w:hAnsi="Arial" w:cs="Arial"/>
          <w:sz w:val="18"/>
          <w:szCs w:val="18"/>
        </w:rPr>
      </w:pPr>
    </w:p>
    <w:p w14:paraId="0E8ADA1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4AFCF80" w14:textId="77777777" w:rsidTr="005322B9">
        <w:trPr>
          <w:cantSplit/>
        </w:trPr>
        <w:tc>
          <w:tcPr>
            <w:tcW w:w="8080" w:type="dxa"/>
            <w:vAlign w:val="center"/>
          </w:tcPr>
          <w:p w14:paraId="7FDDA5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51012D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B444CB8" w14:textId="77777777" w:rsidTr="005322B9">
        <w:trPr>
          <w:cantSplit/>
        </w:trPr>
        <w:tc>
          <w:tcPr>
            <w:tcW w:w="8080" w:type="dxa"/>
            <w:vAlign w:val="center"/>
          </w:tcPr>
          <w:p w14:paraId="67B80BA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iz područja europskih fondova</w:t>
            </w:r>
          </w:p>
        </w:tc>
        <w:tc>
          <w:tcPr>
            <w:tcW w:w="1843" w:type="dxa"/>
            <w:vAlign w:val="center"/>
          </w:tcPr>
          <w:p w14:paraId="1AA51C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3C92900D" w14:textId="77777777" w:rsidTr="005322B9">
        <w:trPr>
          <w:cantSplit/>
        </w:trPr>
        <w:tc>
          <w:tcPr>
            <w:tcW w:w="8080" w:type="dxa"/>
            <w:vAlign w:val="center"/>
          </w:tcPr>
          <w:p w14:paraId="16401B5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u pripremi projekata i programa</w:t>
            </w:r>
          </w:p>
        </w:tc>
        <w:tc>
          <w:tcPr>
            <w:tcW w:w="1843" w:type="dxa"/>
          </w:tcPr>
          <w:p w14:paraId="3465B30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3E6D96B8" w14:textId="77777777" w:rsidTr="005322B9">
        <w:trPr>
          <w:cantSplit/>
        </w:trPr>
        <w:tc>
          <w:tcPr>
            <w:tcW w:w="8080" w:type="dxa"/>
            <w:vAlign w:val="center"/>
          </w:tcPr>
          <w:p w14:paraId="5DAD218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pripremi i provođenju projekata</w:t>
            </w:r>
          </w:p>
        </w:tc>
        <w:tc>
          <w:tcPr>
            <w:tcW w:w="1843" w:type="dxa"/>
          </w:tcPr>
          <w:p w14:paraId="55EB497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5BD66624" w14:textId="77777777" w:rsidTr="005322B9">
        <w:trPr>
          <w:cantSplit/>
        </w:trPr>
        <w:tc>
          <w:tcPr>
            <w:tcW w:w="8080" w:type="dxa"/>
            <w:vAlign w:val="center"/>
          </w:tcPr>
          <w:p w14:paraId="0D3BF7C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tcPr>
          <w:p w14:paraId="509E169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bl>
    <w:p w14:paraId="4B195C80" w14:textId="77777777" w:rsidR="00830530" w:rsidRPr="00830530" w:rsidRDefault="00830530" w:rsidP="00830530">
      <w:pPr>
        <w:spacing w:after="0" w:line="276" w:lineRule="auto"/>
        <w:jc w:val="both"/>
        <w:rPr>
          <w:rFonts w:ascii="Arial" w:hAnsi="Arial" w:cs="Arial"/>
          <w:sz w:val="18"/>
          <w:szCs w:val="18"/>
        </w:rPr>
      </w:pPr>
    </w:p>
    <w:p w14:paraId="26FE8A2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E0679A6" w14:textId="77777777" w:rsidR="00830530" w:rsidRPr="00830530" w:rsidRDefault="00830530" w:rsidP="00830530">
      <w:pPr>
        <w:spacing w:after="0" w:line="276" w:lineRule="auto"/>
        <w:jc w:val="both"/>
        <w:rPr>
          <w:rFonts w:ascii="Arial" w:hAnsi="Arial" w:cs="Arial"/>
          <w:sz w:val="18"/>
          <w:szCs w:val="18"/>
        </w:rPr>
      </w:pPr>
    </w:p>
    <w:p w14:paraId="29757E5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1B7DA44F" w14:textId="77777777" w:rsidR="00830530" w:rsidRPr="00830530" w:rsidRDefault="00830530" w:rsidP="00830530">
      <w:pPr>
        <w:numPr>
          <w:ilvl w:val="0"/>
          <w:numId w:val="58"/>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3E151B1A" w14:textId="77777777" w:rsidR="00830530" w:rsidRPr="00830530" w:rsidRDefault="00830530" w:rsidP="00830530">
      <w:pPr>
        <w:numPr>
          <w:ilvl w:val="0"/>
          <w:numId w:val="58"/>
        </w:numPr>
        <w:spacing w:after="0" w:line="276" w:lineRule="auto"/>
        <w:contextualSpacing/>
        <w:jc w:val="both"/>
        <w:rPr>
          <w:rFonts w:ascii="Arial" w:hAnsi="Arial" w:cs="Arial"/>
          <w:sz w:val="18"/>
          <w:szCs w:val="18"/>
        </w:rPr>
      </w:pPr>
      <w:r w:rsidRPr="00830530">
        <w:rPr>
          <w:rFonts w:ascii="Arial" w:hAnsi="Arial" w:cs="Arial"/>
          <w:sz w:val="18"/>
          <w:szCs w:val="18"/>
        </w:rPr>
        <w:t>najmanje jedna godina radnog iskustva na odgovarajućim poslovima,</w:t>
      </w:r>
    </w:p>
    <w:p w14:paraId="4ABD9B52" w14:textId="77777777" w:rsidR="00830530" w:rsidRPr="00830530" w:rsidRDefault="00830530" w:rsidP="00830530">
      <w:pPr>
        <w:numPr>
          <w:ilvl w:val="0"/>
          <w:numId w:val="58"/>
        </w:numPr>
        <w:spacing w:after="0" w:line="276" w:lineRule="auto"/>
        <w:contextualSpacing/>
        <w:jc w:val="both"/>
        <w:rPr>
          <w:rFonts w:ascii="Arial" w:hAnsi="Arial" w:cs="Arial"/>
          <w:sz w:val="18"/>
          <w:szCs w:val="18"/>
        </w:rPr>
      </w:pPr>
      <w:r w:rsidRPr="00830530">
        <w:rPr>
          <w:rFonts w:ascii="Arial" w:hAnsi="Arial" w:cs="Arial"/>
          <w:sz w:val="18"/>
          <w:szCs w:val="18"/>
        </w:rPr>
        <w:t xml:space="preserve">položen državni ispit II. razine,                                   </w:t>
      </w:r>
    </w:p>
    <w:p w14:paraId="66FC81B0" w14:textId="77777777" w:rsidR="00830530" w:rsidRPr="00830530" w:rsidRDefault="00830530" w:rsidP="00830530">
      <w:pPr>
        <w:numPr>
          <w:ilvl w:val="0"/>
          <w:numId w:val="58"/>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008222B" w14:textId="77777777" w:rsidR="00830530" w:rsidRPr="00830530" w:rsidRDefault="00830530" w:rsidP="00830530">
      <w:pPr>
        <w:numPr>
          <w:ilvl w:val="0"/>
          <w:numId w:val="58"/>
        </w:numPr>
        <w:spacing w:after="0" w:line="276" w:lineRule="auto"/>
        <w:contextualSpacing/>
        <w:jc w:val="both"/>
        <w:rPr>
          <w:rFonts w:ascii="Arial" w:hAnsi="Arial" w:cs="Arial"/>
          <w:sz w:val="18"/>
          <w:szCs w:val="18"/>
        </w:rPr>
      </w:pPr>
      <w:r w:rsidRPr="00830530">
        <w:rPr>
          <w:rFonts w:ascii="Arial" w:hAnsi="Arial" w:cs="Arial"/>
          <w:sz w:val="18"/>
          <w:szCs w:val="18"/>
        </w:rPr>
        <w:t>poznavanje engleskog jezika u govoru i pismu.</w:t>
      </w:r>
    </w:p>
    <w:p w14:paraId="53138E4E" w14:textId="77777777" w:rsidR="00830530" w:rsidRPr="00830530" w:rsidRDefault="00830530" w:rsidP="00830530">
      <w:pPr>
        <w:spacing w:after="0" w:line="276" w:lineRule="auto"/>
        <w:contextualSpacing/>
        <w:jc w:val="both"/>
        <w:rPr>
          <w:rFonts w:ascii="Arial" w:hAnsi="Arial" w:cs="Arial"/>
          <w:sz w:val="18"/>
          <w:szCs w:val="18"/>
        </w:rPr>
      </w:pPr>
    </w:p>
    <w:p w14:paraId="3047398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3775D1F2" w14:textId="77777777" w:rsidR="00830530" w:rsidRPr="00830530" w:rsidRDefault="00830530" w:rsidP="00830530">
      <w:pPr>
        <w:spacing w:after="0" w:line="276" w:lineRule="auto"/>
        <w:jc w:val="both"/>
        <w:rPr>
          <w:rFonts w:ascii="Arial" w:hAnsi="Arial" w:cs="Arial"/>
          <w:sz w:val="18"/>
          <w:szCs w:val="18"/>
        </w:rPr>
      </w:pPr>
    </w:p>
    <w:p w14:paraId="3E0400B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3A9C311E" w14:textId="77777777" w:rsidR="00830530" w:rsidRPr="00830530" w:rsidRDefault="00830530" w:rsidP="00830530">
      <w:pPr>
        <w:spacing w:after="0" w:line="276" w:lineRule="auto"/>
        <w:jc w:val="both"/>
        <w:rPr>
          <w:rFonts w:ascii="Arial" w:hAnsi="Arial" w:cs="Arial"/>
          <w:sz w:val="18"/>
          <w:szCs w:val="18"/>
        </w:rPr>
      </w:pPr>
    </w:p>
    <w:p w14:paraId="15150E1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63C93E32" w14:textId="77777777" w:rsidR="00830530" w:rsidRPr="00830530" w:rsidRDefault="00830530" w:rsidP="00830530">
      <w:pPr>
        <w:spacing w:after="0" w:line="276" w:lineRule="auto"/>
        <w:jc w:val="both"/>
        <w:rPr>
          <w:rFonts w:ascii="Arial" w:hAnsi="Arial" w:cs="Arial"/>
          <w:sz w:val="18"/>
          <w:szCs w:val="18"/>
        </w:rPr>
      </w:pPr>
    </w:p>
    <w:p w14:paraId="3A6401D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ODGOVORNOSTI I UTJECAJ NA DONOŠENJE ODLUKA koji uključuje odgovornost za materijalne resurse s kojima službenik radi, te pravilnu primjenu utvrđenih postupaka i metoda rada.</w:t>
      </w:r>
    </w:p>
    <w:p w14:paraId="29A6A038" w14:textId="77777777" w:rsidR="00830530" w:rsidRPr="00830530" w:rsidRDefault="00830530" w:rsidP="00830530">
      <w:pPr>
        <w:spacing w:after="0" w:line="276" w:lineRule="auto"/>
        <w:jc w:val="both"/>
        <w:rPr>
          <w:rFonts w:ascii="Arial" w:hAnsi="Arial" w:cs="Arial"/>
          <w:sz w:val="18"/>
          <w:szCs w:val="18"/>
        </w:rPr>
      </w:pPr>
    </w:p>
    <w:p w14:paraId="785D506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bCs/>
          <w:sz w:val="18"/>
          <w:szCs w:val="18"/>
        </w:rPr>
        <w:t>20</w:t>
      </w:r>
      <w:r w:rsidRPr="00830530">
        <w:rPr>
          <w:rFonts w:ascii="Arial" w:hAnsi="Arial" w:cs="Arial"/>
          <w:b/>
          <w:sz w:val="18"/>
          <w:szCs w:val="18"/>
        </w:rPr>
        <w:t xml:space="preserve">. Savjetnik za pametni grad i fondove EU                                                                 </w:t>
      </w:r>
      <w:r w:rsidRPr="00830530">
        <w:rPr>
          <w:rFonts w:ascii="Arial" w:hAnsi="Arial" w:cs="Arial"/>
          <w:sz w:val="18"/>
          <w:szCs w:val="18"/>
        </w:rPr>
        <w:t>Broj izvršitelja: 1</w:t>
      </w:r>
    </w:p>
    <w:p w14:paraId="2EE21A8B" w14:textId="77777777" w:rsidR="00830530" w:rsidRPr="00830530" w:rsidRDefault="00830530" w:rsidP="00830530">
      <w:pPr>
        <w:spacing w:after="0" w:line="276" w:lineRule="auto"/>
        <w:rPr>
          <w:rFonts w:ascii="Arial" w:hAnsi="Arial" w:cs="Arial"/>
          <w:sz w:val="18"/>
          <w:szCs w:val="18"/>
        </w:rPr>
      </w:pPr>
    </w:p>
    <w:p w14:paraId="3321170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5B1A439"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77DE4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3C523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1342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239FD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71C135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AF5FD7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A0A9BF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640F5B9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C3923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0B1F1E71" w14:textId="77777777" w:rsidR="00830530" w:rsidRPr="00830530" w:rsidRDefault="00830530" w:rsidP="00830530">
      <w:pPr>
        <w:spacing w:after="0" w:line="276" w:lineRule="auto"/>
        <w:rPr>
          <w:rFonts w:ascii="Arial" w:hAnsi="Arial" w:cs="Arial"/>
          <w:sz w:val="18"/>
          <w:szCs w:val="18"/>
        </w:rPr>
      </w:pPr>
    </w:p>
    <w:p w14:paraId="43DF981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57A887C" w14:textId="77777777" w:rsidTr="005322B9">
        <w:trPr>
          <w:cantSplit/>
        </w:trPr>
        <w:tc>
          <w:tcPr>
            <w:tcW w:w="8080" w:type="dxa"/>
            <w:vAlign w:val="center"/>
          </w:tcPr>
          <w:p w14:paraId="73DB59D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4111732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1E07DC2" w14:textId="77777777" w:rsidTr="005322B9">
        <w:trPr>
          <w:cantSplit/>
        </w:trPr>
        <w:tc>
          <w:tcPr>
            <w:tcW w:w="8080" w:type="dxa"/>
            <w:vAlign w:val="center"/>
          </w:tcPr>
          <w:p w14:paraId="58D2F28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implementaciji strategije KARLOVAC PAMETNI GRAD i propisa iz EU fondova</w:t>
            </w:r>
          </w:p>
        </w:tc>
        <w:tc>
          <w:tcPr>
            <w:tcW w:w="1843" w:type="dxa"/>
          </w:tcPr>
          <w:p w14:paraId="2FAF446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B0EE980" w14:textId="77777777" w:rsidTr="005322B9">
        <w:trPr>
          <w:cantSplit/>
        </w:trPr>
        <w:tc>
          <w:tcPr>
            <w:tcW w:w="8080" w:type="dxa"/>
            <w:vAlign w:val="center"/>
          </w:tcPr>
          <w:p w14:paraId="4C4560D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priprema i financijski prati projekte iz domene Karlovac pametni, zeleni, digitalni grad bliži građanima i EU projekte</w:t>
            </w:r>
          </w:p>
        </w:tc>
        <w:tc>
          <w:tcPr>
            <w:tcW w:w="1843" w:type="dxa"/>
          </w:tcPr>
          <w:p w14:paraId="1CA182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66963D4" w14:textId="77777777" w:rsidTr="005322B9">
        <w:trPr>
          <w:cantSplit/>
        </w:trPr>
        <w:tc>
          <w:tcPr>
            <w:tcW w:w="8080" w:type="dxa"/>
            <w:vAlign w:val="center"/>
          </w:tcPr>
          <w:p w14:paraId="0620D74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provodi projekte i izvještava o projektima iz domene KARLOVAC PAMETNI GRAD, zeleni grad, digitalni grad bliži građanima </w:t>
            </w:r>
            <w:r w:rsidRPr="00830530">
              <w:rPr>
                <w:rFonts w:ascii="Arial" w:eastAsia="Times New Roman" w:hAnsi="Arial" w:cs="Arial"/>
                <w:sz w:val="18"/>
                <w:szCs w:val="18"/>
              </w:rPr>
              <w:t>kao i projekte vezane uz EU fondove</w:t>
            </w:r>
          </w:p>
        </w:tc>
        <w:tc>
          <w:tcPr>
            <w:tcW w:w="1843" w:type="dxa"/>
          </w:tcPr>
          <w:p w14:paraId="34F06BE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75D8586" w14:textId="77777777" w:rsidTr="005322B9">
        <w:trPr>
          <w:cantSplit/>
        </w:trPr>
        <w:tc>
          <w:tcPr>
            <w:tcW w:w="8080" w:type="dxa"/>
            <w:vAlign w:val="center"/>
          </w:tcPr>
          <w:p w14:paraId="142771B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složenije poslove i predlaže aktivnosti iz područja pametne, digitalne i zelene Hrvatske i Europske unije</w:t>
            </w:r>
            <w:r w:rsidRPr="00830530">
              <w:rPr>
                <w:rFonts w:ascii="Arial" w:hAnsi="Arial" w:cs="Arial"/>
                <w:sz w:val="18"/>
                <w:szCs w:val="18"/>
              </w:rPr>
              <w:tab/>
            </w:r>
          </w:p>
        </w:tc>
        <w:tc>
          <w:tcPr>
            <w:tcW w:w="1843" w:type="dxa"/>
          </w:tcPr>
          <w:p w14:paraId="484342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D5E8BD9" w14:textId="77777777" w:rsidTr="005322B9">
        <w:trPr>
          <w:cantSplit/>
        </w:trPr>
        <w:tc>
          <w:tcPr>
            <w:tcW w:w="8080" w:type="dxa"/>
            <w:vAlign w:val="center"/>
          </w:tcPr>
          <w:p w14:paraId="39D83F2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w:t>
            </w:r>
          </w:p>
        </w:tc>
        <w:tc>
          <w:tcPr>
            <w:tcW w:w="1843" w:type="dxa"/>
          </w:tcPr>
          <w:p w14:paraId="37FB43A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09B20C0" w14:textId="77777777" w:rsidTr="005322B9">
        <w:trPr>
          <w:cantSplit/>
        </w:trPr>
        <w:tc>
          <w:tcPr>
            <w:tcW w:w="8080" w:type="dxa"/>
            <w:vAlign w:val="center"/>
          </w:tcPr>
          <w:p w14:paraId="6F27D02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656A78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1A444B35" w14:textId="77777777" w:rsidR="00830530" w:rsidRPr="00830530" w:rsidRDefault="00830530" w:rsidP="00830530">
      <w:pPr>
        <w:spacing w:after="0" w:line="276" w:lineRule="auto"/>
        <w:rPr>
          <w:rFonts w:ascii="Arial" w:hAnsi="Arial" w:cs="Arial"/>
          <w:sz w:val="18"/>
          <w:szCs w:val="18"/>
        </w:rPr>
      </w:pPr>
    </w:p>
    <w:p w14:paraId="4905E17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01A8127D" w14:textId="77777777" w:rsidR="00830530" w:rsidRPr="00830530" w:rsidRDefault="00830530" w:rsidP="00830530">
      <w:pPr>
        <w:spacing w:after="0" w:line="276" w:lineRule="auto"/>
        <w:rPr>
          <w:rFonts w:ascii="Arial" w:hAnsi="Arial" w:cs="Arial"/>
          <w:sz w:val="18"/>
          <w:szCs w:val="18"/>
        </w:rPr>
      </w:pPr>
    </w:p>
    <w:p w14:paraId="27DA00F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7164602B" w14:textId="77777777" w:rsidR="00830530" w:rsidRPr="00830530" w:rsidRDefault="00830530" w:rsidP="00830530">
      <w:pPr>
        <w:numPr>
          <w:ilvl w:val="0"/>
          <w:numId w:val="57"/>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32CA45CC" w14:textId="77777777" w:rsidR="00830530" w:rsidRPr="00830530" w:rsidRDefault="00830530" w:rsidP="00830530">
      <w:pPr>
        <w:numPr>
          <w:ilvl w:val="0"/>
          <w:numId w:val="57"/>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14E48232" w14:textId="77777777" w:rsidR="00830530" w:rsidRPr="00830530" w:rsidRDefault="00830530" w:rsidP="00830530">
      <w:pPr>
        <w:numPr>
          <w:ilvl w:val="0"/>
          <w:numId w:val="57"/>
        </w:numPr>
        <w:spacing w:after="0" w:line="276" w:lineRule="auto"/>
        <w:contextualSpacing/>
        <w:rPr>
          <w:rFonts w:ascii="Arial" w:hAnsi="Arial" w:cs="Arial"/>
          <w:sz w:val="18"/>
          <w:szCs w:val="18"/>
        </w:rPr>
      </w:pPr>
      <w:r w:rsidRPr="00830530">
        <w:rPr>
          <w:rFonts w:ascii="Arial" w:hAnsi="Arial" w:cs="Arial"/>
          <w:sz w:val="18"/>
          <w:szCs w:val="18"/>
        </w:rPr>
        <w:t xml:space="preserve">položen državni ispit II. razine,                                      </w:t>
      </w:r>
    </w:p>
    <w:p w14:paraId="1D637EE6" w14:textId="77777777" w:rsidR="00830530" w:rsidRPr="00830530" w:rsidRDefault="00830530" w:rsidP="00830530">
      <w:pPr>
        <w:numPr>
          <w:ilvl w:val="0"/>
          <w:numId w:val="57"/>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0D080304" w14:textId="77777777" w:rsidR="00830530" w:rsidRPr="00830530" w:rsidRDefault="00830530" w:rsidP="00830530">
      <w:pPr>
        <w:numPr>
          <w:ilvl w:val="0"/>
          <w:numId w:val="57"/>
        </w:numPr>
        <w:spacing w:after="0" w:line="276" w:lineRule="auto"/>
        <w:contextualSpacing/>
        <w:rPr>
          <w:rFonts w:ascii="Arial" w:hAnsi="Arial" w:cs="Arial"/>
          <w:sz w:val="18"/>
          <w:szCs w:val="18"/>
        </w:rPr>
      </w:pPr>
      <w:r w:rsidRPr="00830530">
        <w:rPr>
          <w:rFonts w:ascii="Arial" w:hAnsi="Arial" w:cs="Arial"/>
          <w:sz w:val="18"/>
          <w:szCs w:val="18"/>
        </w:rPr>
        <w:t>poznavanje engleskog jezika u govoru i pismu.</w:t>
      </w:r>
    </w:p>
    <w:p w14:paraId="0768728B" w14:textId="77777777" w:rsidR="00830530" w:rsidRPr="00830530" w:rsidRDefault="00830530" w:rsidP="00830530">
      <w:pPr>
        <w:spacing w:after="0"/>
        <w:rPr>
          <w:rFonts w:ascii="Arial" w:hAnsi="Arial" w:cs="Arial"/>
          <w:sz w:val="18"/>
          <w:szCs w:val="18"/>
        </w:rPr>
      </w:pPr>
    </w:p>
    <w:p w14:paraId="4CFEF9E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upravnoga tijela, rješavanje složenih upravnih i drugih predmeta, te rješavanje problema uz upute i nadzor rukovodećeg službenika.</w:t>
      </w:r>
    </w:p>
    <w:p w14:paraId="6CC6616B" w14:textId="77777777" w:rsidR="00830530" w:rsidRPr="00830530" w:rsidRDefault="00830530" w:rsidP="00830530">
      <w:pPr>
        <w:spacing w:after="0" w:line="276" w:lineRule="auto"/>
        <w:jc w:val="both"/>
        <w:rPr>
          <w:rFonts w:ascii="Arial" w:hAnsi="Arial" w:cs="Arial"/>
          <w:sz w:val="18"/>
          <w:szCs w:val="18"/>
        </w:rPr>
      </w:pPr>
    </w:p>
    <w:p w14:paraId="119436C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7E06B307" w14:textId="77777777" w:rsidR="00830530" w:rsidRPr="00830530" w:rsidRDefault="00830530" w:rsidP="00830530">
      <w:pPr>
        <w:spacing w:after="0" w:line="276" w:lineRule="auto"/>
        <w:jc w:val="both"/>
        <w:rPr>
          <w:rFonts w:ascii="Arial" w:hAnsi="Arial" w:cs="Arial"/>
          <w:sz w:val="18"/>
          <w:szCs w:val="18"/>
        </w:rPr>
      </w:pPr>
    </w:p>
    <w:p w14:paraId="620F16F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prikupljanja ili razmjene informacija.</w:t>
      </w:r>
    </w:p>
    <w:p w14:paraId="77F0F2A5" w14:textId="77777777" w:rsidR="00830530" w:rsidRPr="00830530" w:rsidRDefault="00830530" w:rsidP="00830530">
      <w:pPr>
        <w:spacing w:after="0" w:line="276" w:lineRule="auto"/>
        <w:jc w:val="both"/>
        <w:rPr>
          <w:rFonts w:ascii="Arial" w:hAnsi="Arial" w:cs="Arial"/>
          <w:sz w:val="18"/>
          <w:szCs w:val="18"/>
        </w:rPr>
      </w:pPr>
    </w:p>
    <w:p w14:paraId="719999E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2CB122FB" w14:textId="77777777" w:rsidR="00830530" w:rsidRPr="00830530" w:rsidRDefault="00830530" w:rsidP="00830530">
      <w:pPr>
        <w:spacing w:after="0" w:line="276" w:lineRule="auto"/>
        <w:rPr>
          <w:rFonts w:ascii="Arial" w:hAnsi="Arial" w:cs="Arial"/>
          <w:sz w:val="18"/>
          <w:szCs w:val="18"/>
        </w:rPr>
      </w:pPr>
    </w:p>
    <w:p w14:paraId="2297D3B9" w14:textId="77777777" w:rsidR="00830530" w:rsidRPr="00830530" w:rsidRDefault="00830530" w:rsidP="00830530">
      <w:pPr>
        <w:spacing w:after="0" w:line="276" w:lineRule="auto"/>
        <w:rPr>
          <w:rFonts w:ascii="Arial" w:hAnsi="Arial" w:cs="Arial"/>
          <w:sz w:val="18"/>
          <w:szCs w:val="18"/>
          <w:highlight w:val="yellow"/>
        </w:rPr>
      </w:pPr>
      <w:r w:rsidRPr="00830530">
        <w:rPr>
          <w:rFonts w:ascii="Arial" w:hAnsi="Arial" w:cs="Arial"/>
          <w:b/>
          <w:bCs/>
          <w:sz w:val="18"/>
          <w:szCs w:val="18"/>
        </w:rPr>
        <w:t>21.  Savjetnik za informatičke poslove i računalne sustave</w:t>
      </w:r>
      <w:r w:rsidRPr="00830530">
        <w:rPr>
          <w:rFonts w:ascii="Arial" w:hAnsi="Arial" w:cs="Arial"/>
          <w:sz w:val="18"/>
          <w:szCs w:val="18"/>
        </w:rPr>
        <w:tab/>
        <w:t xml:space="preserve">                           Broj izvršitelja: 2</w:t>
      </w:r>
    </w:p>
    <w:p w14:paraId="35A22032" w14:textId="77777777" w:rsidR="00830530" w:rsidRPr="00830530" w:rsidRDefault="00830530" w:rsidP="00830530">
      <w:pPr>
        <w:spacing w:after="0" w:line="276" w:lineRule="auto"/>
        <w:rPr>
          <w:rFonts w:ascii="Arial" w:hAnsi="Arial" w:cs="Arial"/>
          <w:sz w:val="18"/>
          <w:szCs w:val="18"/>
        </w:rPr>
      </w:pPr>
    </w:p>
    <w:p w14:paraId="27B9FCA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1197E2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51E48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5BDA7E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DE483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58457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45A84A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A0899E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705B5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11193C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0338AA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3F9EE02B" w14:textId="77777777" w:rsidR="00830530" w:rsidRPr="00830530" w:rsidRDefault="00830530" w:rsidP="00830530">
      <w:pPr>
        <w:spacing w:after="0" w:line="276" w:lineRule="auto"/>
        <w:rPr>
          <w:rFonts w:ascii="Arial" w:hAnsi="Arial" w:cs="Arial"/>
          <w:sz w:val="18"/>
          <w:szCs w:val="18"/>
        </w:rPr>
      </w:pPr>
    </w:p>
    <w:p w14:paraId="4D0A96A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2B9AC88" w14:textId="77777777" w:rsidTr="005322B9">
        <w:trPr>
          <w:cantSplit/>
        </w:trPr>
        <w:tc>
          <w:tcPr>
            <w:tcW w:w="8080" w:type="dxa"/>
            <w:vAlign w:val="center"/>
          </w:tcPr>
          <w:p w14:paraId="2A41837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2E5E4CE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0F5DBB3" w14:textId="77777777" w:rsidTr="005322B9">
        <w:trPr>
          <w:cantSplit/>
        </w:trPr>
        <w:tc>
          <w:tcPr>
            <w:tcW w:w="8080" w:type="dxa"/>
            <w:vAlign w:val="center"/>
          </w:tcPr>
          <w:p w14:paraId="581CE37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stručne obrade informacijsko-dokumentacijskog sustava</w:t>
            </w:r>
          </w:p>
        </w:tc>
        <w:tc>
          <w:tcPr>
            <w:tcW w:w="1843" w:type="dxa"/>
            <w:vAlign w:val="center"/>
          </w:tcPr>
          <w:p w14:paraId="674EB15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4A4E87F" w14:textId="77777777" w:rsidTr="005322B9">
        <w:trPr>
          <w:cantSplit/>
        </w:trPr>
        <w:tc>
          <w:tcPr>
            <w:tcW w:w="8080" w:type="dxa"/>
            <w:vAlign w:val="center"/>
          </w:tcPr>
          <w:p w14:paraId="02FA495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surađuje u izradi informatičkih projekata, izradi složenih programskih rješenja i informatičkih modela</w:t>
            </w:r>
          </w:p>
        </w:tc>
        <w:tc>
          <w:tcPr>
            <w:tcW w:w="1843" w:type="dxa"/>
            <w:vAlign w:val="center"/>
          </w:tcPr>
          <w:p w14:paraId="56DCEE0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83B5112" w14:textId="77777777" w:rsidTr="005322B9">
        <w:trPr>
          <w:cantSplit/>
        </w:trPr>
        <w:tc>
          <w:tcPr>
            <w:tcW w:w="8080" w:type="dxa"/>
            <w:vAlign w:val="center"/>
          </w:tcPr>
          <w:p w14:paraId="7578526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lastRenderedPageBreak/>
              <w:t>brine o funkcioniranju informatičkog sustava i pripadnih sklopova (računala, računalne mreže, programska rješenja)</w:t>
            </w:r>
          </w:p>
        </w:tc>
        <w:tc>
          <w:tcPr>
            <w:tcW w:w="1843" w:type="dxa"/>
            <w:vAlign w:val="center"/>
          </w:tcPr>
          <w:p w14:paraId="23FF67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FFCB281" w14:textId="77777777" w:rsidTr="005322B9">
        <w:trPr>
          <w:cantSplit/>
        </w:trPr>
        <w:tc>
          <w:tcPr>
            <w:tcW w:w="8080" w:type="dxa"/>
            <w:vAlign w:val="center"/>
          </w:tcPr>
          <w:p w14:paraId="36A1D4B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pruža stručnu pomoć korisnicima informatičkih resursa</w:t>
            </w:r>
          </w:p>
        </w:tc>
        <w:tc>
          <w:tcPr>
            <w:tcW w:w="1843" w:type="dxa"/>
            <w:vAlign w:val="center"/>
          </w:tcPr>
          <w:p w14:paraId="796B2F2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A0B428E" w14:textId="77777777" w:rsidTr="005322B9">
        <w:trPr>
          <w:cantSplit/>
        </w:trPr>
        <w:tc>
          <w:tcPr>
            <w:tcW w:w="8080" w:type="dxa"/>
            <w:vAlign w:val="center"/>
          </w:tcPr>
          <w:p w14:paraId="3C58AF5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oblikuje i upravlja djelovanjem informacijskih usluga</w:t>
            </w:r>
          </w:p>
        </w:tc>
        <w:tc>
          <w:tcPr>
            <w:tcW w:w="1843" w:type="dxa"/>
            <w:vAlign w:val="center"/>
          </w:tcPr>
          <w:p w14:paraId="314B8A7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C987F4A" w14:textId="77777777" w:rsidTr="005322B9">
        <w:trPr>
          <w:cantSplit/>
        </w:trPr>
        <w:tc>
          <w:tcPr>
            <w:tcW w:w="8080" w:type="dxa"/>
            <w:vAlign w:val="center"/>
          </w:tcPr>
          <w:p w14:paraId="5D05273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upravlja sustavima elektroničke pošte i razmjene elektroničkih (digitalnih) dokumenata</w:t>
            </w:r>
          </w:p>
        </w:tc>
        <w:tc>
          <w:tcPr>
            <w:tcW w:w="1843" w:type="dxa"/>
            <w:vAlign w:val="center"/>
          </w:tcPr>
          <w:p w14:paraId="29BD41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3076D39" w14:textId="77777777" w:rsidTr="005322B9">
        <w:trPr>
          <w:cantSplit/>
        </w:trPr>
        <w:tc>
          <w:tcPr>
            <w:tcW w:w="8080" w:type="dxa"/>
            <w:vAlign w:val="center"/>
          </w:tcPr>
          <w:p w14:paraId="61581C9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uspostavlja i upravlja sustavima baze podataka</w:t>
            </w:r>
          </w:p>
        </w:tc>
        <w:tc>
          <w:tcPr>
            <w:tcW w:w="1843" w:type="dxa"/>
            <w:vAlign w:val="center"/>
          </w:tcPr>
          <w:p w14:paraId="0C4CA29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A48AA0C" w14:textId="77777777" w:rsidTr="005322B9">
        <w:trPr>
          <w:cantSplit/>
        </w:trPr>
        <w:tc>
          <w:tcPr>
            <w:tcW w:w="8080" w:type="dxa"/>
            <w:vAlign w:val="center"/>
          </w:tcPr>
          <w:p w14:paraId="7EF61E2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odgovarajuće stručne i inženjerske poslove potrebne za djelotvornost informatičkog sustava</w:t>
            </w:r>
            <w:r w:rsidRPr="00830530">
              <w:rPr>
                <w:rFonts w:ascii="Arial" w:hAnsi="Arial" w:cs="Arial"/>
                <w:sz w:val="18"/>
                <w:szCs w:val="18"/>
              </w:rPr>
              <w:tab/>
            </w:r>
          </w:p>
        </w:tc>
        <w:tc>
          <w:tcPr>
            <w:tcW w:w="1843" w:type="dxa"/>
            <w:vAlign w:val="center"/>
          </w:tcPr>
          <w:p w14:paraId="42EF1D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4C42EDD" w14:textId="77777777" w:rsidTr="005322B9">
        <w:trPr>
          <w:cantSplit/>
        </w:trPr>
        <w:tc>
          <w:tcPr>
            <w:tcW w:w="8080" w:type="dxa"/>
            <w:vAlign w:val="center"/>
          </w:tcPr>
          <w:p w14:paraId="00B08B3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vAlign w:val="center"/>
          </w:tcPr>
          <w:p w14:paraId="0FD8A1C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4A06BC9" w14:textId="77777777" w:rsidTr="005322B9">
        <w:trPr>
          <w:cantSplit/>
        </w:trPr>
        <w:tc>
          <w:tcPr>
            <w:tcW w:w="8080" w:type="dxa"/>
            <w:vAlign w:val="center"/>
          </w:tcPr>
          <w:p w14:paraId="754676C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w:t>
            </w:r>
          </w:p>
        </w:tc>
        <w:tc>
          <w:tcPr>
            <w:tcW w:w="1843" w:type="dxa"/>
            <w:vAlign w:val="center"/>
          </w:tcPr>
          <w:p w14:paraId="2B4802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810CE53" w14:textId="77777777" w:rsidTr="005322B9">
        <w:trPr>
          <w:cantSplit/>
        </w:trPr>
        <w:tc>
          <w:tcPr>
            <w:tcW w:w="8080" w:type="dxa"/>
            <w:vAlign w:val="center"/>
          </w:tcPr>
          <w:p w14:paraId="1953B46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3B3D41C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77C822FC" w14:textId="77777777" w:rsidR="00830530" w:rsidRPr="00830530" w:rsidRDefault="00830530" w:rsidP="00830530">
      <w:pPr>
        <w:spacing w:after="0" w:line="276" w:lineRule="auto"/>
        <w:rPr>
          <w:rFonts w:ascii="Arial" w:hAnsi="Arial" w:cs="Arial"/>
          <w:sz w:val="18"/>
          <w:szCs w:val="18"/>
        </w:rPr>
      </w:pPr>
    </w:p>
    <w:p w14:paraId="53F31FC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3116BD15" w14:textId="77777777" w:rsidR="00830530" w:rsidRPr="00830530" w:rsidRDefault="00830530" w:rsidP="00830530">
      <w:pPr>
        <w:spacing w:after="0" w:line="276" w:lineRule="auto"/>
        <w:jc w:val="both"/>
        <w:rPr>
          <w:rFonts w:ascii="Arial" w:hAnsi="Arial" w:cs="Arial"/>
          <w:sz w:val="18"/>
          <w:szCs w:val="18"/>
        </w:rPr>
      </w:pPr>
    </w:p>
    <w:p w14:paraId="5060936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2404199C" w14:textId="77777777" w:rsidR="00830530" w:rsidRPr="00830530" w:rsidRDefault="00830530" w:rsidP="00830530">
      <w:pPr>
        <w:numPr>
          <w:ilvl w:val="0"/>
          <w:numId w:val="56"/>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tehničke, biotehničke, ekonomske, pravne struke ili druge društvene ili humanističke struke, </w:t>
      </w:r>
    </w:p>
    <w:p w14:paraId="4C572FD1" w14:textId="77777777" w:rsidR="00830530" w:rsidRPr="00830530" w:rsidRDefault="00830530" w:rsidP="00830530">
      <w:pPr>
        <w:numPr>
          <w:ilvl w:val="0"/>
          <w:numId w:val="56"/>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47D23CF7" w14:textId="77777777" w:rsidR="00830530" w:rsidRPr="00830530" w:rsidRDefault="00830530" w:rsidP="00830530">
      <w:pPr>
        <w:numPr>
          <w:ilvl w:val="0"/>
          <w:numId w:val="56"/>
        </w:numPr>
        <w:spacing w:after="0" w:line="276" w:lineRule="auto"/>
        <w:contextualSpacing/>
        <w:rPr>
          <w:rFonts w:ascii="Arial" w:hAnsi="Arial" w:cs="Arial"/>
          <w:sz w:val="18"/>
          <w:szCs w:val="18"/>
        </w:rPr>
      </w:pPr>
      <w:r w:rsidRPr="00830530">
        <w:rPr>
          <w:rFonts w:ascii="Arial" w:hAnsi="Arial" w:cs="Arial"/>
          <w:sz w:val="18"/>
          <w:szCs w:val="18"/>
        </w:rPr>
        <w:t xml:space="preserve">položen državni ispit II. razine,                                      </w:t>
      </w:r>
    </w:p>
    <w:p w14:paraId="6779B9FA" w14:textId="77777777" w:rsidR="00830530" w:rsidRPr="00830530" w:rsidRDefault="00830530" w:rsidP="00830530">
      <w:pPr>
        <w:numPr>
          <w:ilvl w:val="0"/>
          <w:numId w:val="56"/>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43E09B63" w14:textId="77777777" w:rsidR="00830530" w:rsidRPr="00830530" w:rsidRDefault="00830530" w:rsidP="00830530">
      <w:pPr>
        <w:numPr>
          <w:ilvl w:val="0"/>
          <w:numId w:val="56"/>
        </w:numPr>
        <w:spacing w:after="0" w:line="276" w:lineRule="auto"/>
        <w:contextualSpacing/>
        <w:rPr>
          <w:rFonts w:ascii="Arial" w:hAnsi="Arial" w:cs="Arial"/>
          <w:sz w:val="18"/>
          <w:szCs w:val="18"/>
        </w:rPr>
      </w:pPr>
      <w:r w:rsidRPr="00830530">
        <w:rPr>
          <w:rFonts w:ascii="Arial" w:hAnsi="Arial" w:cs="Arial"/>
          <w:sz w:val="18"/>
          <w:szCs w:val="18"/>
        </w:rPr>
        <w:t>poznavanje engleskog jezika u govoru i pismu.</w:t>
      </w:r>
    </w:p>
    <w:p w14:paraId="1AB61091" w14:textId="77777777" w:rsidR="00830530" w:rsidRPr="00830530" w:rsidRDefault="00830530" w:rsidP="00830530">
      <w:pPr>
        <w:spacing w:after="0" w:line="276" w:lineRule="auto"/>
        <w:contextualSpacing/>
        <w:jc w:val="both"/>
        <w:rPr>
          <w:rFonts w:ascii="Arial" w:hAnsi="Arial" w:cs="Arial"/>
          <w:sz w:val="18"/>
          <w:szCs w:val="18"/>
        </w:rPr>
      </w:pPr>
    </w:p>
    <w:p w14:paraId="55A637D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upravnoga tijela, rješavanje složenih upravnih i drugih predmeta, te rješavanje problema uz upute i nadzor rukovodećeg službenika,</w:t>
      </w:r>
    </w:p>
    <w:p w14:paraId="64B9BAB4" w14:textId="77777777" w:rsidR="00830530" w:rsidRPr="00830530" w:rsidRDefault="00830530" w:rsidP="00830530">
      <w:pPr>
        <w:spacing w:after="0" w:line="276" w:lineRule="auto"/>
        <w:jc w:val="both"/>
        <w:rPr>
          <w:rFonts w:ascii="Arial" w:hAnsi="Arial" w:cs="Arial"/>
          <w:sz w:val="18"/>
          <w:szCs w:val="18"/>
        </w:rPr>
      </w:pPr>
    </w:p>
    <w:p w14:paraId="443C65A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5C159954" w14:textId="77777777" w:rsidR="00830530" w:rsidRPr="00830530" w:rsidRDefault="00830530" w:rsidP="00830530">
      <w:pPr>
        <w:spacing w:after="0" w:line="276" w:lineRule="auto"/>
        <w:jc w:val="both"/>
        <w:rPr>
          <w:rFonts w:ascii="Arial" w:hAnsi="Arial" w:cs="Arial"/>
          <w:sz w:val="18"/>
          <w:szCs w:val="18"/>
        </w:rPr>
      </w:pPr>
    </w:p>
    <w:p w14:paraId="43A8128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prikupljanja ili razmjene informacija,</w:t>
      </w:r>
    </w:p>
    <w:p w14:paraId="21DC2EF9" w14:textId="77777777" w:rsidR="00830530" w:rsidRPr="00830530" w:rsidRDefault="00830530" w:rsidP="00830530">
      <w:pPr>
        <w:spacing w:after="0" w:line="276" w:lineRule="auto"/>
        <w:jc w:val="both"/>
        <w:rPr>
          <w:rFonts w:ascii="Arial" w:hAnsi="Arial" w:cs="Arial"/>
          <w:sz w:val="18"/>
          <w:szCs w:val="18"/>
        </w:rPr>
      </w:pPr>
    </w:p>
    <w:p w14:paraId="1702BD1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5F1C9210" w14:textId="77777777" w:rsidR="00830530" w:rsidRPr="00830530" w:rsidRDefault="00830530" w:rsidP="00830530">
      <w:pPr>
        <w:spacing w:after="0" w:line="276" w:lineRule="auto"/>
        <w:rPr>
          <w:rFonts w:ascii="Arial" w:hAnsi="Arial" w:cs="Arial"/>
          <w:b/>
          <w:sz w:val="18"/>
          <w:szCs w:val="18"/>
        </w:rPr>
      </w:pPr>
    </w:p>
    <w:p w14:paraId="661C5BEF" w14:textId="77777777" w:rsidR="00830530" w:rsidRPr="00830530" w:rsidRDefault="00830530" w:rsidP="00830530">
      <w:pPr>
        <w:spacing w:after="0" w:line="276" w:lineRule="auto"/>
        <w:rPr>
          <w:rFonts w:ascii="Arial" w:hAnsi="Arial" w:cs="Arial"/>
          <w:sz w:val="18"/>
          <w:szCs w:val="18"/>
          <w:highlight w:val="yellow"/>
        </w:rPr>
      </w:pPr>
      <w:r w:rsidRPr="00830530">
        <w:rPr>
          <w:rFonts w:ascii="Arial" w:hAnsi="Arial" w:cs="Arial"/>
          <w:b/>
          <w:bCs/>
          <w:sz w:val="18"/>
          <w:szCs w:val="18"/>
        </w:rPr>
        <w:t>22. Stručni suradnik za informatičke poslove</w:t>
      </w:r>
      <w:r w:rsidRPr="00830530">
        <w:rPr>
          <w:rFonts w:ascii="Arial" w:hAnsi="Arial" w:cs="Arial"/>
          <w:sz w:val="18"/>
          <w:szCs w:val="18"/>
        </w:rPr>
        <w:tab/>
        <w:t xml:space="preserve">                                                        Broj izvršitelja: 2</w:t>
      </w:r>
    </w:p>
    <w:p w14:paraId="68FFBDC8" w14:textId="77777777" w:rsidR="00830530" w:rsidRPr="00830530" w:rsidRDefault="00830530" w:rsidP="00830530">
      <w:pPr>
        <w:spacing w:after="0" w:line="276" w:lineRule="auto"/>
        <w:rPr>
          <w:rFonts w:ascii="Arial" w:hAnsi="Arial" w:cs="Arial"/>
          <w:sz w:val="18"/>
          <w:szCs w:val="18"/>
          <w:highlight w:val="yellow"/>
        </w:rPr>
      </w:pPr>
    </w:p>
    <w:p w14:paraId="3620995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26D925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BA6955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0BBE71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9C8D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7F80F3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36BDF5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094052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99557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113FDAD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9BAEEE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0C6515FC" w14:textId="77777777" w:rsidR="00830530" w:rsidRPr="00830530" w:rsidRDefault="00830530" w:rsidP="00830530">
      <w:pPr>
        <w:spacing w:after="0" w:line="276" w:lineRule="auto"/>
        <w:rPr>
          <w:rFonts w:ascii="Arial" w:hAnsi="Arial" w:cs="Arial"/>
          <w:sz w:val="18"/>
          <w:szCs w:val="18"/>
        </w:rPr>
      </w:pPr>
    </w:p>
    <w:p w14:paraId="1D09095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0A3FC0E" w14:textId="77777777" w:rsidTr="005322B9">
        <w:trPr>
          <w:cantSplit/>
        </w:trPr>
        <w:tc>
          <w:tcPr>
            <w:tcW w:w="8080" w:type="dxa"/>
            <w:vAlign w:val="center"/>
          </w:tcPr>
          <w:p w14:paraId="7EB8093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545C50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E08DCA6" w14:textId="77777777" w:rsidTr="005322B9">
        <w:trPr>
          <w:cantSplit/>
        </w:trPr>
        <w:tc>
          <w:tcPr>
            <w:tcW w:w="8080" w:type="dxa"/>
            <w:vAlign w:val="center"/>
          </w:tcPr>
          <w:p w14:paraId="7E09513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stručne obrade informacijsko-dokumentacijskog sustava</w:t>
            </w:r>
          </w:p>
        </w:tc>
        <w:tc>
          <w:tcPr>
            <w:tcW w:w="1843" w:type="dxa"/>
            <w:vAlign w:val="center"/>
          </w:tcPr>
          <w:p w14:paraId="467DAA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3C7157C" w14:textId="77777777" w:rsidTr="005322B9">
        <w:trPr>
          <w:cantSplit/>
        </w:trPr>
        <w:tc>
          <w:tcPr>
            <w:tcW w:w="8080" w:type="dxa"/>
            <w:vAlign w:val="center"/>
          </w:tcPr>
          <w:p w14:paraId="1505C28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surađuje u izradi informatičkih projekata, izradi složenih programskih rješenja i informatičkih modela</w:t>
            </w:r>
          </w:p>
        </w:tc>
        <w:tc>
          <w:tcPr>
            <w:tcW w:w="1843" w:type="dxa"/>
            <w:vAlign w:val="center"/>
          </w:tcPr>
          <w:p w14:paraId="19051A1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B27DEAB" w14:textId="77777777" w:rsidTr="005322B9">
        <w:trPr>
          <w:cantSplit/>
        </w:trPr>
        <w:tc>
          <w:tcPr>
            <w:tcW w:w="8080" w:type="dxa"/>
            <w:vAlign w:val="center"/>
          </w:tcPr>
          <w:p w14:paraId="37901F2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brine o funkcioniranju informatičkog sustava i pripadnih sklopova (računala, računalne mreže, programska rješenja)</w:t>
            </w:r>
          </w:p>
        </w:tc>
        <w:tc>
          <w:tcPr>
            <w:tcW w:w="1843" w:type="dxa"/>
            <w:vAlign w:val="center"/>
          </w:tcPr>
          <w:p w14:paraId="2F08AED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0D06650" w14:textId="77777777" w:rsidTr="005322B9">
        <w:trPr>
          <w:cantSplit/>
        </w:trPr>
        <w:tc>
          <w:tcPr>
            <w:tcW w:w="8080" w:type="dxa"/>
            <w:vAlign w:val="center"/>
          </w:tcPr>
          <w:p w14:paraId="4396364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pruža stručnu pomoć korisnicima informatičkih resursa</w:t>
            </w:r>
          </w:p>
        </w:tc>
        <w:tc>
          <w:tcPr>
            <w:tcW w:w="1843" w:type="dxa"/>
            <w:vAlign w:val="center"/>
          </w:tcPr>
          <w:p w14:paraId="74AD8B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BAEED3D" w14:textId="77777777" w:rsidTr="005322B9">
        <w:trPr>
          <w:cantSplit/>
        </w:trPr>
        <w:tc>
          <w:tcPr>
            <w:tcW w:w="8080" w:type="dxa"/>
            <w:vAlign w:val="center"/>
          </w:tcPr>
          <w:p w14:paraId="15F1D1B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oblikuje i upravlja djelovanjem informacijskih usluga</w:t>
            </w:r>
            <w:r w:rsidRPr="00830530">
              <w:rPr>
                <w:rFonts w:ascii="Arial" w:hAnsi="Arial" w:cs="Arial"/>
                <w:sz w:val="18"/>
                <w:szCs w:val="18"/>
              </w:rPr>
              <w:tab/>
            </w:r>
          </w:p>
        </w:tc>
        <w:tc>
          <w:tcPr>
            <w:tcW w:w="1843" w:type="dxa"/>
            <w:vAlign w:val="center"/>
          </w:tcPr>
          <w:p w14:paraId="790764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66C04B4" w14:textId="77777777" w:rsidTr="005322B9">
        <w:trPr>
          <w:cantSplit/>
        </w:trPr>
        <w:tc>
          <w:tcPr>
            <w:tcW w:w="8080" w:type="dxa"/>
            <w:vAlign w:val="center"/>
          </w:tcPr>
          <w:p w14:paraId="70CFF84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upravlja sustavima elektroničke pošte i razmjene elektroničkih (digitalnih) dokumenata</w:t>
            </w:r>
          </w:p>
        </w:tc>
        <w:tc>
          <w:tcPr>
            <w:tcW w:w="1843" w:type="dxa"/>
            <w:vAlign w:val="center"/>
          </w:tcPr>
          <w:p w14:paraId="7574A1B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B648241" w14:textId="77777777" w:rsidTr="005322B9">
        <w:trPr>
          <w:cantSplit/>
        </w:trPr>
        <w:tc>
          <w:tcPr>
            <w:tcW w:w="8080" w:type="dxa"/>
            <w:vAlign w:val="center"/>
          </w:tcPr>
          <w:p w14:paraId="48FD3B8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uspostavlja i upravlja sustavima baze podataka</w:t>
            </w:r>
          </w:p>
        </w:tc>
        <w:tc>
          <w:tcPr>
            <w:tcW w:w="1843" w:type="dxa"/>
            <w:vAlign w:val="center"/>
          </w:tcPr>
          <w:p w14:paraId="35E2084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6EF7539" w14:textId="77777777" w:rsidTr="005322B9">
        <w:trPr>
          <w:cantSplit/>
        </w:trPr>
        <w:tc>
          <w:tcPr>
            <w:tcW w:w="8080" w:type="dxa"/>
            <w:vAlign w:val="center"/>
          </w:tcPr>
          <w:p w14:paraId="19E5D82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odgovarajuće stručne i inženjerske poslove potrebne za djelotvornost informatičkog sustava</w:t>
            </w:r>
          </w:p>
        </w:tc>
        <w:tc>
          <w:tcPr>
            <w:tcW w:w="1843" w:type="dxa"/>
            <w:vAlign w:val="center"/>
          </w:tcPr>
          <w:p w14:paraId="21A0F54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9555012" w14:textId="77777777" w:rsidTr="005322B9">
        <w:trPr>
          <w:cantSplit/>
        </w:trPr>
        <w:tc>
          <w:tcPr>
            <w:tcW w:w="8080" w:type="dxa"/>
            <w:vAlign w:val="center"/>
          </w:tcPr>
          <w:p w14:paraId="1B70D4E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vAlign w:val="center"/>
          </w:tcPr>
          <w:p w14:paraId="52A4DA3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5ED4275" w14:textId="77777777" w:rsidTr="005322B9">
        <w:trPr>
          <w:cantSplit/>
        </w:trPr>
        <w:tc>
          <w:tcPr>
            <w:tcW w:w="8080" w:type="dxa"/>
            <w:vAlign w:val="center"/>
          </w:tcPr>
          <w:p w14:paraId="78ED8A5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w:t>
            </w:r>
          </w:p>
        </w:tc>
        <w:tc>
          <w:tcPr>
            <w:tcW w:w="1843" w:type="dxa"/>
            <w:vAlign w:val="center"/>
          </w:tcPr>
          <w:p w14:paraId="4BE0461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6224A8F" w14:textId="77777777" w:rsidTr="005322B9">
        <w:trPr>
          <w:cantSplit/>
        </w:trPr>
        <w:tc>
          <w:tcPr>
            <w:tcW w:w="8080" w:type="dxa"/>
            <w:vAlign w:val="center"/>
          </w:tcPr>
          <w:p w14:paraId="2A1B708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79B7AAD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70DA288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OPIS RAZINE STANDARDNIH MJERILA ZA KLASIFIKACIJU RADNIH MJESTA</w:t>
      </w:r>
    </w:p>
    <w:p w14:paraId="7C523415" w14:textId="77777777" w:rsidR="00830530" w:rsidRPr="00830530" w:rsidRDefault="00830530" w:rsidP="00830530">
      <w:pPr>
        <w:spacing w:after="0" w:line="276" w:lineRule="auto"/>
        <w:jc w:val="both"/>
        <w:rPr>
          <w:rFonts w:ascii="Arial" w:hAnsi="Arial" w:cs="Arial"/>
          <w:sz w:val="18"/>
          <w:szCs w:val="18"/>
        </w:rPr>
      </w:pPr>
    </w:p>
    <w:p w14:paraId="78A516D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POTREBNO STRUČNO ZNANJE: </w:t>
      </w:r>
    </w:p>
    <w:p w14:paraId="706B2B9F" w14:textId="77777777" w:rsidR="00830530" w:rsidRPr="00830530" w:rsidRDefault="00830530" w:rsidP="00830530">
      <w:pPr>
        <w:numPr>
          <w:ilvl w:val="0"/>
          <w:numId w:val="55"/>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prijediplomski studij ili stručni prijediplomski studij tehničke, biotehničke, ekonomske, pravne struke ili druge društvene ili humanističke struke, </w:t>
      </w:r>
    </w:p>
    <w:p w14:paraId="5A755F08" w14:textId="77777777" w:rsidR="00830530" w:rsidRPr="00830530" w:rsidRDefault="00830530" w:rsidP="00830530">
      <w:pPr>
        <w:numPr>
          <w:ilvl w:val="0"/>
          <w:numId w:val="55"/>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63CBA1E0" w14:textId="77777777" w:rsidR="00830530" w:rsidRPr="00830530" w:rsidRDefault="00830530" w:rsidP="00830530">
      <w:pPr>
        <w:numPr>
          <w:ilvl w:val="0"/>
          <w:numId w:val="55"/>
        </w:numPr>
        <w:spacing w:after="0" w:line="276" w:lineRule="auto"/>
        <w:contextualSpacing/>
        <w:rPr>
          <w:rFonts w:ascii="Arial" w:hAnsi="Arial" w:cs="Arial"/>
          <w:sz w:val="18"/>
          <w:szCs w:val="18"/>
        </w:rPr>
      </w:pPr>
      <w:r w:rsidRPr="00830530">
        <w:rPr>
          <w:rFonts w:ascii="Arial" w:hAnsi="Arial" w:cs="Arial"/>
          <w:sz w:val="18"/>
          <w:szCs w:val="18"/>
        </w:rPr>
        <w:t xml:space="preserve">položen državni ispit II. razine,                                     </w:t>
      </w:r>
    </w:p>
    <w:p w14:paraId="160E04C4" w14:textId="77777777" w:rsidR="00830530" w:rsidRPr="00830530" w:rsidRDefault="00830530" w:rsidP="00830530">
      <w:pPr>
        <w:numPr>
          <w:ilvl w:val="0"/>
          <w:numId w:val="55"/>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32D98661" w14:textId="77777777" w:rsidR="00830530" w:rsidRPr="00830530" w:rsidRDefault="00830530" w:rsidP="00830530">
      <w:pPr>
        <w:numPr>
          <w:ilvl w:val="0"/>
          <w:numId w:val="55"/>
        </w:numPr>
        <w:spacing w:after="0" w:line="276" w:lineRule="auto"/>
        <w:contextualSpacing/>
        <w:rPr>
          <w:rFonts w:ascii="Arial" w:hAnsi="Arial" w:cs="Arial"/>
          <w:sz w:val="18"/>
          <w:szCs w:val="18"/>
        </w:rPr>
      </w:pPr>
      <w:r w:rsidRPr="00830530">
        <w:rPr>
          <w:rFonts w:ascii="Arial" w:hAnsi="Arial" w:cs="Arial"/>
          <w:sz w:val="18"/>
          <w:szCs w:val="18"/>
        </w:rPr>
        <w:t>poznavanje engleskog jezika u govoru i pismu.</w:t>
      </w:r>
    </w:p>
    <w:p w14:paraId="5E051366" w14:textId="77777777" w:rsidR="00830530" w:rsidRPr="00830530" w:rsidRDefault="00830530" w:rsidP="00830530">
      <w:pPr>
        <w:spacing w:after="0" w:line="276" w:lineRule="auto"/>
        <w:contextualSpacing/>
        <w:jc w:val="both"/>
        <w:rPr>
          <w:rFonts w:ascii="Arial" w:hAnsi="Arial" w:cs="Arial"/>
          <w:sz w:val="18"/>
          <w:szCs w:val="18"/>
        </w:rPr>
      </w:pPr>
    </w:p>
    <w:p w14:paraId="03C619E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p>
    <w:p w14:paraId="61DD8C30" w14:textId="77777777" w:rsidR="00830530" w:rsidRPr="00830530" w:rsidRDefault="00830530" w:rsidP="00830530">
      <w:pPr>
        <w:spacing w:after="0" w:line="276" w:lineRule="auto"/>
        <w:jc w:val="both"/>
        <w:rPr>
          <w:rFonts w:ascii="Arial" w:hAnsi="Arial" w:cs="Arial"/>
          <w:sz w:val="18"/>
          <w:szCs w:val="18"/>
        </w:rPr>
      </w:pPr>
    </w:p>
    <w:p w14:paraId="0B57E74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je ograničen povremenim nadzorom i uputama od strane nadređenog službenika.</w:t>
      </w:r>
    </w:p>
    <w:p w14:paraId="46506077" w14:textId="77777777" w:rsidR="00830530" w:rsidRPr="00830530" w:rsidRDefault="00830530" w:rsidP="00830530">
      <w:pPr>
        <w:spacing w:after="0" w:line="276" w:lineRule="auto"/>
        <w:jc w:val="both"/>
        <w:rPr>
          <w:rFonts w:ascii="Arial" w:hAnsi="Arial" w:cs="Arial"/>
          <w:sz w:val="18"/>
          <w:szCs w:val="18"/>
        </w:rPr>
      </w:pPr>
    </w:p>
    <w:p w14:paraId="14918E9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upravnoga tijela, a povremeno i izvan upravnoga tijela, u prikupljanju ili razmjeni informacija.</w:t>
      </w:r>
    </w:p>
    <w:p w14:paraId="2F1937FD" w14:textId="77777777" w:rsidR="00830530" w:rsidRPr="00830530" w:rsidRDefault="00830530" w:rsidP="00830530">
      <w:pPr>
        <w:spacing w:after="0" w:line="276" w:lineRule="auto"/>
        <w:jc w:val="both"/>
        <w:rPr>
          <w:rFonts w:ascii="Arial" w:hAnsi="Arial" w:cs="Arial"/>
          <w:sz w:val="18"/>
          <w:szCs w:val="18"/>
        </w:rPr>
      </w:pPr>
    </w:p>
    <w:p w14:paraId="7585B0A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ispravnu primjenu postupaka, metoda rada i stručnih tehnika.</w:t>
      </w:r>
    </w:p>
    <w:p w14:paraId="24D735BD" w14:textId="77777777" w:rsidR="00830530" w:rsidRPr="00830530" w:rsidRDefault="00830530" w:rsidP="00830530">
      <w:pPr>
        <w:spacing w:after="0" w:line="276" w:lineRule="auto"/>
        <w:jc w:val="both"/>
        <w:rPr>
          <w:rFonts w:ascii="Arial" w:hAnsi="Arial" w:cs="Arial"/>
          <w:b/>
          <w:bCs/>
          <w:sz w:val="18"/>
          <w:szCs w:val="18"/>
        </w:rPr>
      </w:pPr>
    </w:p>
    <w:p w14:paraId="6F354E54" w14:textId="5504883E"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2</w:t>
      </w:r>
      <w:r w:rsidR="0024529C">
        <w:rPr>
          <w:rFonts w:ascii="Arial" w:hAnsi="Arial" w:cs="Arial"/>
          <w:b/>
          <w:bCs/>
          <w:sz w:val="18"/>
          <w:szCs w:val="18"/>
        </w:rPr>
        <w:t>3</w:t>
      </w:r>
      <w:r w:rsidRPr="00830530">
        <w:rPr>
          <w:rFonts w:ascii="Arial" w:hAnsi="Arial" w:cs="Arial"/>
          <w:b/>
          <w:bCs/>
          <w:sz w:val="18"/>
          <w:szCs w:val="18"/>
        </w:rPr>
        <w:t xml:space="preserve">. Referent za informatičke poslove                                                                       </w:t>
      </w:r>
      <w:r w:rsidRPr="00830530">
        <w:rPr>
          <w:rFonts w:ascii="Arial" w:hAnsi="Arial" w:cs="Arial"/>
          <w:sz w:val="18"/>
          <w:szCs w:val="18"/>
        </w:rPr>
        <w:t>Broj izvršitelja: 1</w:t>
      </w:r>
    </w:p>
    <w:p w14:paraId="6B0ACEF8" w14:textId="77777777" w:rsidR="00830530" w:rsidRPr="00830530" w:rsidRDefault="00830530" w:rsidP="00830530">
      <w:pPr>
        <w:spacing w:after="0" w:line="276" w:lineRule="auto"/>
        <w:rPr>
          <w:rFonts w:ascii="Arial" w:hAnsi="Arial" w:cs="Arial"/>
          <w:sz w:val="18"/>
          <w:szCs w:val="18"/>
        </w:rPr>
      </w:pPr>
    </w:p>
    <w:p w14:paraId="18B2F40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413E5F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447CA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132EE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EEA5B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358788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A8215A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A69632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80CF0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037761A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5EAC4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1B84B03C" w14:textId="77777777" w:rsidR="00830530" w:rsidRPr="00830530" w:rsidRDefault="00830530" w:rsidP="00830530">
      <w:pPr>
        <w:spacing w:after="0" w:line="276" w:lineRule="auto"/>
        <w:rPr>
          <w:rFonts w:ascii="Arial" w:hAnsi="Arial" w:cs="Arial"/>
          <w:sz w:val="18"/>
          <w:szCs w:val="18"/>
        </w:rPr>
      </w:pPr>
    </w:p>
    <w:p w14:paraId="4C69B31B"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FE0A23A" w14:textId="77777777" w:rsidTr="005322B9">
        <w:trPr>
          <w:cantSplit/>
        </w:trPr>
        <w:tc>
          <w:tcPr>
            <w:tcW w:w="8080" w:type="dxa"/>
            <w:vAlign w:val="center"/>
          </w:tcPr>
          <w:p w14:paraId="0E08ED5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7854CD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3D54CD7" w14:textId="77777777" w:rsidTr="005322B9">
        <w:trPr>
          <w:cantSplit/>
        </w:trPr>
        <w:tc>
          <w:tcPr>
            <w:tcW w:w="8080" w:type="dxa"/>
            <w:vAlign w:val="center"/>
          </w:tcPr>
          <w:p w14:paraId="07BC5CA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brine o funkcioniranju informatičkog sustava i pripadnih sklopova (računala, računalne mreže, programska rješenja)</w:t>
            </w:r>
          </w:p>
        </w:tc>
        <w:tc>
          <w:tcPr>
            <w:tcW w:w="1843" w:type="dxa"/>
            <w:vAlign w:val="center"/>
          </w:tcPr>
          <w:p w14:paraId="603BDE8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40%</w:t>
            </w:r>
          </w:p>
        </w:tc>
      </w:tr>
      <w:tr w:rsidR="00830530" w:rsidRPr="00830530" w14:paraId="04537CC0" w14:textId="77777777" w:rsidTr="005322B9">
        <w:trPr>
          <w:cantSplit/>
        </w:trPr>
        <w:tc>
          <w:tcPr>
            <w:tcW w:w="8080" w:type="dxa"/>
            <w:vAlign w:val="center"/>
          </w:tcPr>
          <w:p w14:paraId="58F1C5D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pruža stručnu pomoć korisnicima informatičkih resursa</w:t>
            </w:r>
          </w:p>
        </w:tc>
        <w:tc>
          <w:tcPr>
            <w:tcW w:w="1843" w:type="dxa"/>
            <w:vAlign w:val="center"/>
          </w:tcPr>
          <w:p w14:paraId="4E3FE57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2202C3F0" w14:textId="77777777" w:rsidTr="005322B9">
        <w:trPr>
          <w:cantSplit/>
        </w:trPr>
        <w:tc>
          <w:tcPr>
            <w:tcW w:w="8080" w:type="dxa"/>
            <w:vAlign w:val="center"/>
          </w:tcPr>
          <w:p w14:paraId="11E575C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druge propise</w:t>
            </w:r>
          </w:p>
        </w:tc>
        <w:tc>
          <w:tcPr>
            <w:tcW w:w="1843" w:type="dxa"/>
            <w:vAlign w:val="center"/>
          </w:tcPr>
          <w:p w14:paraId="2AE4AE6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1D10CFA" w14:textId="77777777" w:rsidTr="005322B9">
        <w:trPr>
          <w:cantSplit/>
        </w:trPr>
        <w:tc>
          <w:tcPr>
            <w:tcW w:w="8080" w:type="dxa"/>
            <w:vAlign w:val="center"/>
          </w:tcPr>
          <w:p w14:paraId="5F239BF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oblikuje i upravlja djelovanjem informacijskih usluga</w:t>
            </w:r>
          </w:p>
        </w:tc>
        <w:tc>
          <w:tcPr>
            <w:tcW w:w="1843" w:type="dxa"/>
            <w:vAlign w:val="center"/>
          </w:tcPr>
          <w:p w14:paraId="74231B0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435AA8E" w14:textId="77777777" w:rsidTr="005322B9">
        <w:trPr>
          <w:cantSplit/>
        </w:trPr>
        <w:tc>
          <w:tcPr>
            <w:tcW w:w="8080" w:type="dxa"/>
            <w:vAlign w:val="center"/>
          </w:tcPr>
          <w:p w14:paraId="4BEB8B1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upravlja sustavima elektroničke pošte i razmjene elektroničkih (digitalnih) dokumenata</w:t>
            </w:r>
          </w:p>
        </w:tc>
        <w:tc>
          <w:tcPr>
            <w:tcW w:w="1843" w:type="dxa"/>
            <w:vAlign w:val="center"/>
          </w:tcPr>
          <w:p w14:paraId="2643DB0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EC401A0" w14:textId="77777777" w:rsidTr="005322B9">
        <w:trPr>
          <w:cantSplit/>
        </w:trPr>
        <w:tc>
          <w:tcPr>
            <w:tcW w:w="8080" w:type="dxa"/>
            <w:vAlign w:val="center"/>
          </w:tcPr>
          <w:p w14:paraId="69DCC05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radi na planiranju i provođenju projekata</w:t>
            </w:r>
          </w:p>
        </w:tc>
        <w:tc>
          <w:tcPr>
            <w:tcW w:w="1843" w:type="dxa"/>
            <w:vAlign w:val="center"/>
          </w:tcPr>
          <w:p w14:paraId="54CC5A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7C023CB3" w14:textId="77777777" w:rsidTr="005322B9">
        <w:trPr>
          <w:cantSplit/>
        </w:trPr>
        <w:tc>
          <w:tcPr>
            <w:tcW w:w="8080" w:type="dxa"/>
            <w:vAlign w:val="center"/>
          </w:tcPr>
          <w:p w14:paraId="007F35D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2B411CF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7CDF911A" w14:textId="77777777" w:rsidR="00830530" w:rsidRPr="00830530" w:rsidRDefault="00830530" w:rsidP="00830530">
      <w:pPr>
        <w:spacing w:after="0" w:line="276" w:lineRule="auto"/>
        <w:rPr>
          <w:rFonts w:ascii="Arial" w:hAnsi="Arial" w:cs="Arial"/>
          <w:sz w:val="18"/>
          <w:szCs w:val="18"/>
        </w:rPr>
      </w:pPr>
    </w:p>
    <w:p w14:paraId="27CE949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3B2778B1" w14:textId="77777777" w:rsidR="00830530" w:rsidRPr="00830530" w:rsidRDefault="00830530" w:rsidP="00830530">
      <w:pPr>
        <w:spacing w:after="0" w:line="276" w:lineRule="auto"/>
        <w:rPr>
          <w:rFonts w:ascii="Arial" w:hAnsi="Arial" w:cs="Arial"/>
          <w:sz w:val="18"/>
          <w:szCs w:val="18"/>
        </w:rPr>
      </w:pPr>
    </w:p>
    <w:p w14:paraId="744DE03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 xml:space="preserve">POTREBNO STRUČNO ZNANJE: </w:t>
      </w:r>
    </w:p>
    <w:p w14:paraId="6AA05801" w14:textId="77777777" w:rsidR="00830530" w:rsidRPr="00830530" w:rsidRDefault="00830530" w:rsidP="00830530">
      <w:pPr>
        <w:numPr>
          <w:ilvl w:val="0"/>
          <w:numId w:val="54"/>
        </w:numPr>
        <w:spacing w:after="0" w:line="276" w:lineRule="auto"/>
        <w:contextualSpacing/>
        <w:rPr>
          <w:rFonts w:ascii="Arial" w:hAnsi="Arial" w:cs="Arial"/>
          <w:sz w:val="18"/>
          <w:szCs w:val="18"/>
        </w:rPr>
      </w:pPr>
      <w:r w:rsidRPr="00830530">
        <w:rPr>
          <w:rFonts w:ascii="Arial" w:hAnsi="Arial" w:cs="Arial"/>
          <w:sz w:val="18"/>
          <w:szCs w:val="18"/>
        </w:rPr>
        <w:t xml:space="preserve">srednja stručna sprema tehničke, ekonomske ili druge društvene struke, </w:t>
      </w:r>
    </w:p>
    <w:p w14:paraId="245D0218" w14:textId="77777777" w:rsidR="00830530" w:rsidRPr="00830530" w:rsidRDefault="00830530" w:rsidP="00830530">
      <w:pPr>
        <w:numPr>
          <w:ilvl w:val="0"/>
          <w:numId w:val="54"/>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1F26237E" w14:textId="77777777" w:rsidR="00830530" w:rsidRPr="00830530" w:rsidRDefault="00830530" w:rsidP="00830530">
      <w:pPr>
        <w:numPr>
          <w:ilvl w:val="0"/>
          <w:numId w:val="54"/>
        </w:numPr>
        <w:spacing w:after="0" w:line="276" w:lineRule="auto"/>
        <w:contextualSpacing/>
        <w:rPr>
          <w:rFonts w:ascii="Arial" w:hAnsi="Arial" w:cs="Arial"/>
          <w:sz w:val="18"/>
          <w:szCs w:val="18"/>
        </w:rPr>
      </w:pPr>
      <w:r w:rsidRPr="00830530">
        <w:rPr>
          <w:rFonts w:ascii="Arial" w:hAnsi="Arial" w:cs="Arial"/>
          <w:sz w:val="18"/>
          <w:szCs w:val="18"/>
        </w:rPr>
        <w:t>napredno poznavanje rada na računalu,</w:t>
      </w:r>
    </w:p>
    <w:p w14:paraId="152C6B46" w14:textId="77777777" w:rsidR="00830530" w:rsidRPr="00830530" w:rsidRDefault="00830530" w:rsidP="00830530">
      <w:pPr>
        <w:numPr>
          <w:ilvl w:val="0"/>
          <w:numId w:val="54"/>
        </w:numPr>
        <w:spacing w:after="0" w:line="276" w:lineRule="auto"/>
        <w:contextualSpacing/>
        <w:rPr>
          <w:rFonts w:ascii="Arial" w:hAnsi="Arial" w:cs="Arial"/>
          <w:sz w:val="18"/>
          <w:szCs w:val="18"/>
        </w:rPr>
      </w:pPr>
      <w:r w:rsidRPr="00830530">
        <w:rPr>
          <w:rFonts w:ascii="Arial" w:hAnsi="Arial" w:cs="Arial"/>
          <w:sz w:val="18"/>
          <w:szCs w:val="18"/>
        </w:rPr>
        <w:t>položen državni ispit I. razine,</w:t>
      </w:r>
    </w:p>
    <w:p w14:paraId="641C0F61" w14:textId="77777777" w:rsidR="00830530" w:rsidRPr="00830530" w:rsidRDefault="00830530" w:rsidP="00830530">
      <w:pPr>
        <w:numPr>
          <w:ilvl w:val="0"/>
          <w:numId w:val="54"/>
        </w:numPr>
        <w:spacing w:after="0" w:line="276" w:lineRule="auto"/>
        <w:contextualSpacing/>
        <w:rPr>
          <w:rFonts w:ascii="Arial" w:hAnsi="Arial" w:cs="Arial"/>
          <w:sz w:val="18"/>
          <w:szCs w:val="18"/>
        </w:rPr>
      </w:pPr>
      <w:r w:rsidRPr="00830530">
        <w:rPr>
          <w:rFonts w:ascii="Arial" w:hAnsi="Arial" w:cs="Arial"/>
          <w:sz w:val="18"/>
          <w:szCs w:val="18"/>
        </w:rPr>
        <w:t>poznavanje engleskog jezika u govoru i pismu.</w:t>
      </w:r>
    </w:p>
    <w:p w14:paraId="2386E9DC" w14:textId="77777777" w:rsidR="00830530" w:rsidRPr="00830530" w:rsidRDefault="00830530" w:rsidP="00830530">
      <w:pPr>
        <w:spacing w:after="0" w:line="276" w:lineRule="auto"/>
        <w:rPr>
          <w:rFonts w:ascii="Arial" w:hAnsi="Arial" w:cs="Arial"/>
          <w:sz w:val="18"/>
          <w:szCs w:val="18"/>
        </w:rPr>
      </w:pPr>
    </w:p>
    <w:p w14:paraId="09C66CC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1C4899B7" w14:textId="77777777" w:rsidR="00830530" w:rsidRPr="00830530" w:rsidRDefault="00830530" w:rsidP="00830530">
      <w:pPr>
        <w:spacing w:after="0" w:line="276" w:lineRule="auto"/>
        <w:rPr>
          <w:rFonts w:ascii="Arial" w:hAnsi="Arial" w:cs="Arial"/>
          <w:sz w:val="18"/>
          <w:szCs w:val="18"/>
        </w:rPr>
      </w:pPr>
    </w:p>
    <w:p w14:paraId="283DBF86"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63E93A70" w14:textId="77777777" w:rsidR="00830530" w:rsidRPr="00830530" w:rsidRDefault="00830530" w:rsidP="00830530">
      <w:pPr>
        <w:spacing w:after="0" w:line="276" w:lineRule="auto"/>
        <w:rPr>
          <w:rFonts w:ascii="Arial" w:hAnsi="Arial" w:cs="Arial"/>
          <w:sz w:val="18"/>
          <w:szCs w:val="18"/>
        </w:rPr>
      </w:pPr>
    </w:p>
    <w:p w14:paraId="0573D4D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063A3CC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STUPANJ ODGOVORNOSTI I UTJECAJ NA DONOŠENJE ODLUKA koji uključuje odgovornost za materijalne resurse s kojima službenik radi, te pravilnu primjenu izričito propisanih postupaka, metoda rada i stručnih tehnika;</w:t>
      </w:r>
    </w:p>
    <w:p w14:paraId="469799F3" w14:textId="77777777" w:rsidR="00830530" w:rsidRPr="00830530" w:rsidRDefault="00830530" w:rsidP="00830530">
      <w:pPr>
        <w:spacing w:after="0" w:line="276" w:lineRule="auto"/>
        <w:rPr>
          <w:rFonts w:ascii="Arial" w:hAnsi="Arial" w:cs="Arial"/>
          <w:sz w:val="18"/>
          <w:szCs w:val="18"/>
        </w:rPr>
      </w:pPr>
    </w:p>
    <w:p w14:paraId="40F9DEAA" w14:textId="77777777" w:rsidR="00830530" w:rsidRPr="00830530" w:rsidRDefault="00830530" w:rsidP="00830530">
      <w:pPr>
        <w:spacing w:after="0" w:line="276" w:lineRule="auto"/>
        <w:rPr>
          <w:rFonts w:ascii="Arial" w:hAnsi="Arial" w:cs="Arial"/>
          <w:sz w:val="18"/>
          <w:szCs w:val="18"/>
        </w:rPr>
      </w:pPr>
    </w:p>
    <w:p w14:paraId="4CDFF301" w14:textId="77777777" w:rsidR="00830530" w:rsidRPr="00830530" w:rsidRDefault="00830530" w:rsidP="00830530">
      <w:pPr>
        <w:spacing w:after="0" w:line="276" w:lineRule="auto"/>
        <w:jc w:val="both"/>
        <w:rPr>
          <w:rFonts w:ascii="Arial" w:hAnsi="Arial" w:cs="Arial"/>
          <w:b/>
          <w:bCs/>
          <w:sz w:val="18"/>
          <w:szCs w:val="18"/>
          <w:u w:val="single"/>
        </w:rPr>
      </w:pPr>
      <w:r w:rsidRPr="00830530">
        <w:rPr>
          <w:rFonts w:ascii="Arial" w:hAnsi="Arial" w:cs="Arial"/>
          <w:b/>
          <w:bCs/>
          <w:sz w:val="18"/>
          <w:szCs w:val="18"/>
          <w:u w:val="single"/>
        </w:rPr>
        <w:t>8. UPRAVNI ODJEL ZA DRUŠTVENE DJELATNOSTI</w:t>
      </w:r>
    </w:p>
    <w:p w14:paraId="467A3FA2" w14:textId="77777777" w:rsidR="00830530" w:rsidRPr="00830530" w:rsidRDefault="00830530" w:rsidP="00830530">
      <w:pPr>
        <w:spacing w:after="0" w:line="276" w:lineRule="auto"/>
        <w:jc w:val="both"/>
        <w:rPr>
          <w:rFonts w:ascii="Arial" w:hAnsi="Arial" w:cs="Arial"/>
          <w:b/>
          <w:sz w:val="18"/>
          <w:szCs w:val="18"/>
          <w:u w:val="single"/>
        </w:rPr>
      </w:pPr>
    </w:p>
    <w:p w14:paraId="5AE814A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 PROČELNIK</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146C11BF" w14:textId="77777777" w:rsidR="00830530" w:rsidRPr="00830530" w:rsidRDefault="00830530" w:rsidP="00830530">
      <w:pPr>
        <w:spacing w:after="0" w:line="276" w:lineRule="auto"/>
        <w:jc w:val="both"/>
        <w:rPr>
          <w:rFonts w:ascii="Arial" w:hAnsi="Arial" w:cs="Arial"/>
          <w:sz w:val="18"/>
          <w:szCs w:val="18"/>
        </w:rPr>
      </w:pPr>
    </w:p>
    <w:p w14:paraId="10F19B24" w14:textId="77777777" w:rsidR="00830530" w:rsidRPr="00830530" w:rsidRDefault="00830530" w:rsidP="00830530">
      <w:pPr>
        <w:tabs>
          <w:tab w:val="right" w:pos="9406"/>
        </w:tabs>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D72C28C"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FD963E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1D9AA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726CB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EC1D77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F4A11B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69E4D0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1FEBD8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34BA64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DBAB8A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479684DA" w14:textId="77777777" w:rsidR="00830530" w:rsidRPr="00830530" w:rsidRDefault="00830530" w:rsidP="00830530">
      <w:pPr>
        <w:tabs>
          <w:tab w:val="right" w:pos="9406"/>
        </w:tabs>
        <w:spacing w:after="0" w:line="276" w:lineRule="auto"/>
        <w:jc w:val="both"/>
        <w:rPr>
          <w:rFonts w:ascii="Arial" w:hAnsi="Arial" w:cs="Arial"/>
          <w:sz w:val="18"/>
          <w:szCs w:val="18"/>
        </w:rPr>
      </w:pPr>
    </w:p>
    <w:p w14:paraId="7473843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CD62EDB" w14:textId="77777777" w:rsidTr="005322B9">
        <w:trPr>
          <w:cantSplit/>
        </w:trPr>
        <w:tc>
          <w:tcPr>
            <w:tcW w:w="8080" w:type="dxa"/>
            <w:vAlign w:val="center"/>
          </w:tcPr>
          <w:p w14:paraId="0EA36C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2E8CDBB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4D5B875" w14:textId="77777777" w:rsidTr="005322B9">
        <w:trPr>
          <w:cantSplit/>
        </w:trPr>
        <w:tc>
          <w:tcPr>
            <w:tcW w:w="8080" w:type="dxa"/>
            <w:vAlign w:val="center"/>
          </w:tcPr>
          <w:p w14:paraId="6FD081E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rukovodi Upravnim odjelom, organizira i koordinira rad Odjela s drugim upravnim tijelima Grada, tijelima i ustanovama i trgovačkim društvima u vlasništvu Grada, državnim tijelima i ustanovama, jedinicama lokalne i područne (regionalne) samouprave i njihovim institucijama   </w:t>
            </w:r>
          </w:p>
        </w:tc>
        <w:tc>
          <w:tcPr>
            <w:tcW w:w="1843" w:type="dxa"/>
            <w:vAlign w:val="center"/>
          </w:tcPr>
          <w:p w14:paraId="2D14DF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96B9D67" w14:textId="77777777" w:rsidTr="005322B9">
        <w:trPr>
          <w:cantSplit/>
        </w:trPr>
        <w:tc>
          <w:tcPr>
            <w:tcW w:w="8080" w:type="dxa"/>
            <w:vAlign w:val="center"/>
          </w:tcPr>
          <w:p w14:paraId="6612145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odlučuje o prijmu u službu, rasporedu na radno mjesto, premještaju, napredovanju, plaći, produženju roka za polaganje državnog ispita, stavljanju na raspolaganje, prestanku službe te zadržavanju u službi</w:t>
            </w:r>
          </w:p>
        </w:tc>
        <w:tc>
          <w:tcPr>
            <w:tcW w:w="1843" w:type="dxa"/>
            <w:vAlign w:val="center"/>
          </w:tcPr>
          <w:p w14:paraId="5EA3B53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C5E16E8" w14:textId="77777777" w:rsidTr="005322B9">
        <w:trPr>
          <w:cantSplit/>
        </w:trPr>
        <w:tc>
          <w:tcPr>
            <w:tcW w:w="8080" w:type="dxa"/>
            <w:vAlign w:val="center"/>
          </w:tcPr>
          <w:p w14:paraId="4082488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osigurava zakonitost rada te provođenje obveza utvrđenih zakonom, odlukama Gradskog vijeća i gradonačelnika  </w:t>
            </w:r>
          </w:p>
        </w:tc>
        <w:tc>
          <w:tcPr>
            <w:tcW w:w="1843" w:type="dxa"/>
            <w:vAlign w:val="center"/>
          </w:tcPr>
          <w:p w14:paraId="6124D0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1589A45" w14:textId="77777777" w:rsidTr="005322B9">
        <w:trPr>
          <w:cantSplit/>
        </w:trPr>
        <w:tc>
          <w:tcPr>
            <w:tcW w:w="8080" w:type="dxa"/>
            <w:vAlign w:val="center"/>
          </w:tcPr>
          <w:p w14:paraId="20A1AC8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predlaže smjernice, planove i akte gradonačelniku, te podnosi izvješća o radu iz nadležnosti Odjela</w:t>
            </w:r>
          </w:p>
        </w:tc>
        <w:tc>
          <w:tcPr>
            <w:tcW w:w="1843" w:type="dxa"/>
            <w:vAlign w:val="center"/>
          </w:tcPr>
          <w:p w14:paraId="7564A6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D2D7E37" w14:textId="77777777" w:rsidTr="005322B9">
        <w:trPr>
          <w:cantSplit/>
        </w:trPr>
        <w:tc>
          <w:tcPr>
            <w:tcW w:w="8080" w:type="dxa"/>
            <w:vAlign w:val="center"/>
          </w:tcPr>
          <w:p w14:paraId="2F231C9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 stručnu literaturu iz nadležnosti Odjela te sudjeluje u raznim vidovima edukacija</w:t>
            </w:r>
          </w:p>
        </w:tc>
        <w:tc>
          <w:tcPr>
            <w:tcW w:w="1843" w:type="dxa"/>
            <w:vAlign w:val="center"/>
          </w:tcPr>
          <w:p w14:paraId="710D7AD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CEE1B8A" w14:textId="77777777" w:rsidTr="005322B9">
        <w:trPr>
          <w:cantSplit/>
        </w:trPr>
        <w:tc>
          <w:tcPr>
            <w:tcW w:w="8080" w:type="dxa"/>
            <w:vAlign w:val="center"/>
          </w:tcPr>
          <w:p w14:paraId="454FD92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rješava najsloženije predmete</w:t>
            </w:r>
          </w:p>
        </w:tc>
        <w:tc>
          <w:tcPr>
            <w:tcW w:w="1843" w:type="dxa"/>
            <w:vAlign w:val="center"/>
          </w:tcPr>
          <w:p w14:paraId="234B5A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D2A544B" w14:textId="77777777" w:rsidTr="005322B9">
        <w:trPr>
          <w:cantSplit/>
        </w:trPr>
        <w:tc>
          <w:tcPr>
            <w:tcW w:w="8080" w:type="dxa"/>
            <w:vAlign w:val="center"/>
          </w:tcPr>
          <w:p w14:paraId="75A3342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i druge poslove po nalogu gradonačelnika </w:t>
            </w:r>
          </w:p>
        </w:tc>
        <w:tc>
          <w:tcPr>
            <w:tcW w:w="1843" w:type="dxa"/>
            <w:vAlign w:val="center"/>
          </w:tcPr>
          <w:p w14:paraId="1113BC4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1BF0A80D" w14:textId="77777777" w:rsidR="00830530" w:rsidRPr="00830530" w:rsidRDefault="00830530" w:rsidP="00830530">
      <w:pPr>
        <w:spacing w:after="0" w:line="276" w:lineRule="auto"/>
        <w:jc w:val="both"/>
        <w:rPr>
          <w:rFonts w:ascii="Arial" w:hAnsi="Arial" w:cs="Arial"/>
          <w:sz w:val="18"/>
          <w:szCs w:val="18"/>
        </w:rPr>
      </w:pPr>
    </w:p>
    <w:p w14:paraId="7A6BB6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13D1E3C" w14:textId="77777777" w:rsidR="00830530" w:rsidRPr="00830530" w:rsidRDefault="00830530" w:rsidP="00830530">
      <w:pPr>
        <w:spacing w:after="0" w:line="276" w:lineRule="auto"/>
        <w:jc w:val="both"/>
        <w:rPr>
          <w:rFonts w:ascii="Arial" w:hAnsi="Arial" w:cs="Arial"/>
          <w:sz w:val="18"/>
          <w:szCs w:val="18"/>
        </w:rPr>
      </w:pPr>
    </w:p>
    <w:p w14:paraId="70BDA64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6A0103D"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društvene ili humanističke struke,</w:t>
      </w:r>
    </w:p>
    <w:p w14:paraId="359BBB1E" w14:textId="77777777" w:rsidR="00830530" w:rsidRPr="00830530" w:rsidRDefault="00830530" w:rsidP="00830530">
      <w:pPr>
        <w:numPr>
          <w:ilvl w:val="0"/>
          <w:numId w:val="53"/>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pet godina radnog iskustva na odgovarajućim poslovima, </w:t>
      </w:r>
    </w:p>
    <w:p w14:paraId="32664843" w14:textId="77777777" w:rsidR="00830530" w:rsidRPr="00830530" w:rsidRDefault="00830530" w:rsidP="00830530">
      <w:pPr>
        <w:numPr>
          <w:ilvl w:val="0"/>
          <w:numId w:val="53"/>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18EF0E6E" w14:textId="77777777" w:rsidR="00830530" w:rsidRPr="00830530" w:rsidRDefault="00830530" w:rsidP="00830530">
      <w:pPr>
        <w:numPr>
          <w:ilvl w:val="0"/>
          <w:numId w:val="53"/>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6094E81" w14:textId="77777777" w:rsidR="00830530" w:rsidRPr="00830530" w:rsidRDefault="00830530" w:rsidP="00830530">
      <w:pPr>
        <w:numPr>
          <w:ilvl w:val="0"/>
          <w:numId w:val="53"/>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4E157BB6" w14:textId="77777777" w:rsidR="00830530" w:rsidRPr="00830530" w:rsidRDefault="00830530" w:rsidP="00830530">
      <w:pPr>
        <w:spacing w:after="0" w:line="276" w:lineRule="auto"/>
        <w:jc w:val="both"/>
        <w:rPr>
          <w:rFonts w:ascii="Arial" w:hAnsi="Arial" w:cs="Arial"/>
          <w:sz w:val="18"/>
          <w:szCs w:val="18"/>
        </w:rPr>
      </w:pPr>
    </w:p>
    <w:p w14:paraId="2937CE9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5CFCFF52" w14:textId="77777777" w:rsidR="00830530" w:rsidRPr="00830530" w:rsidRDefault="00830530" w:rsidP="00830530">
      <w:pPr>
        <w:spacing w:after="0" w:line="276" w:lineRule="auto"/>
        <w:jc w:val="both"/>
        <w:rPr>
          <w:rFonts w:ascii="Arial" w:hAnsi="Arial" w:cs="Arial"/>
          <w:sz w:val="18"/>
          <w:szCs w:val="18"/>
        </w:rPr>
      </w:pPr>
    </w:p>
    <w:p w14:paraId="70DBDAC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vezanima uz utvrđenu politiku upravnoga tijela.</w:t>
      </w:r>
    </w:p>
    <w:p w14:paraId="3D651D5F" w14:textId="77777777" w:rsidR="00830530" w:rsidRPr="00830530" w:rsidRDefault="00830530" w:rsidP="00830530">
      <w:pPr>
        <w:spacing w:after="0" w:line="276" w:lineRule="auto"/>
        <w:jc w:val="both"/>
        <w:rPr>
          <w:rFonts w:ascii="Arial" w:hAnsi="Arial" w:cs="Arial"/>
          <w:sz w:val="18"/>
          <w:szCs w:val="18"/>
        </w:rPr>
      </w:pPr>
    </w:p>
    <w:p w14:paraId="6B24A2F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unutar i izvan upravnoga tijela od utjecaja na provedbu plana i programa upravnoga tijela.</w:t>
      </w:r>
    </w:p>
    <w:p w14:paraId="778C0B28" w14:textId="77777777" w:rsidR="00830530" w:rsidRPr="00830530" w:rsidRDefault="00830530" w:rsidP="00830530">
      <w:pPr>
        <w:spacing w:after="0" w:line="276" w:lineRule="auto"/>
        <w:jc w:val="both"/>
        <w:rPr>
          <w:rFonts w:ascii="Arial" w:hAnsi="Arial" w:cs="Arial"/>
          <w:sz w:val="18"/>
          <w:szCs w:val="18"/>
        </w:rPr>
      </w:pPr>
    </w:p>
    <w:p w14:paraId="5294F77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37E571E8" w14:textId="77777777" w:rsidR="00830530" w:rsidRPr="00830530" w:rsidRDefault="00830530" w:rsidP="00830530">
      <w:pPr>
        <w:spacing w:after="0" w:line="276" w:lineRule="auto"/>
        <w:jc w:val="both"/>
        <w:rPr>
          <w:rFonts w:ascii="Arial" w:hAnsi="Arial" w:cs="Arial"/>
          <w:b/>
          <w:bCs/>
          <w:sz w:val="18"/>
          <w:szCs w:val="18"/>
        </w:rPr>
      </w:pPr>
    </w:p>
    <w:p w14:paraId="784FB28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2. Administrativni tajnik                                                                               </w:t>
      </w:r>
      <w:bookmarkStart w:id="18" w:name="_Hlk150418179"/>
      <w:r w:rsidRPr="00830530">
        <w:rPr>
          <w:rFonts w:ascii="Arial" w:hAnsi="Arial" w:cs="Arial"/>
          <w:b/>
          <w:bCs/>
          <w:sz w:val="18"/>
          <w:szCs w:val="18"/>
        </w:rPr>
        <w:t xml:space="preserve">                    </w:t>
      </w:r>
      <w:r w:rsidRPr="00830530">
        <w:rPr>
          <w:rFonts w:ascii="Arial" w:hAnsi="Arial" w:cs="Arial"/>
          <w:sz w:val="18"/>
          <w:szCs w:val="18"/>
        </w:rPr>
        <w:t>Broj izvršitelja:1</w:t>
      </w:r>
    </w:p>
    <w:p w14:paraId="24812922" w14:textId="77777777" w:rsidR="00830530" w:rsidRPr="00830530" w:rsidRDefault="00830530" w:rsidP="00830530">
      <w:pPr>
        <w:spacing w:after="0" w:line="276" w:lineRule="auto"/>
        <w:jc w:val="both"/>
        <w:rPr>
          <w:rFonts w:ascii="Arial" w:hAnsi="Arial" w:cs="Arial"/>
          <w:sz w:val="18"/>
          <w:szCs w:val="18"/>
        </w:rPr>
      </w:pPr>
    </w:p>
    <w:bookmarkEnd w:id="18"/>
    <w:p w14:paraId="0A13BE7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43DEA52"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27EAF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1122F6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B254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16614E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E9E01B4"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65308E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A8A74B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5CAB89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BBCA1F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1EB43E18" w14:textId="77777777" w:rsidR="00830530" w:rsidRPr="00830530" w:rsidRDefault="00830530" w:rsidP="00830530">
      <w:pPr>
        <w:spacing w:after="0" w:line="276" w:lineRule="auto"/>
        <w:jc w:val="both"/>
        <w:rPr>
          <w:rFonts w:ascii="Arial" w:hAnsi="Arial" w:cs="Arial"/>
          <w:sz w:val="18"/>
          <w:szCs w:val="18"/>
        </w:rPr>
      </w:pPr>
    </w:p>
    <w:p w14:paraId="03BEE12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7F30F22" w14:textId="77777777" w:rsidTr="005322B9">
        <w:trPr>
          <w:cantSplit/>
        </w:trPr>
        <w:tc>
          <w:tcPr>
            <w:tcW w:w="8080" w:type="dxa"/>
            <w:vAlign w:val="center"/>
          </w:tcPr>
          <w:p w14:paraId="4CD17F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C273A4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86E4E05" w14:textId="77777777" w:rsidTr="005322B9">
        <w:trPr>
          <w:cantSplit/>
        </w:trPr>
        <w:tc>
          <w:tcPr>
            <w:tcW w:w="8080" w:type="dxa"/>
            <w:vAlign w:val="center"/>
          </w:tcPr>
          <w:p w14:paraId="3298495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skrbi o propisnom čuvanju akata i svih drugih materijala vezanih za rad Odjela te vodi pismohranu dopisa</w:t>
            </w:r>
          </w:p>
        </w:tc>
        <w:tc>
          <w:tcPr>
            <w:tcW w:w="1843" w:type="dxa"/>
            <w:vAlign w:val="center"/>
          </w:tcPr>
          <w:p w14:paraId="17418A9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2276662D" w14:textId="77777777" w:rsidTr="005322B9">
        <w:trPr>
          <w:cantSplit/>
        </w:trPr>
        <w:tc>
          <w:tcPr>
            <w:tcW w:w="8080" w:type="dxa"/>
            <w:vAlign w:val="center"/>
          </w:tcPr>
          <w:p w14:paraId="4AB3F22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podiže prispjelu poštu, razvrstava akte koji se otpremaju putem pošte, vrši otpremu pošte te vodi internu dostavnu knjigu</w:t>
            </w:r>
          </w:p>
        </w:tc>
        <w:tc>
          <w:tcPr>
            <w:tcW w:w="1843" w:type="dxa"/>
            <w:vAlign w:val="center"/>
          </w:tcPr>
          <w:p w14:paraId="745CAD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7DBA73A" w14:textId="77777777" w:rsidTr="005322B9">
        <w:trPr>
          <w:cantSplit/>
        </w:trPr>
        <w:tc>
          <w:tcPr>
            <w:tcW w:w="8080" w:type="dxa"/>
            <w:vAlign w:val="center"/>
          </w:tcPr>
          <w:p w14:paraId="333A80B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vodi brigu o nabavi potrošnog uredskog materijala za Odjel  </w:t>
            </w:r>
          </w:p>
        </w:tc>
        <w:tc>
          <w:tcPr>
            <w:tcW w:w="1843" w:type="dxa"/>
            <w:vAlign w:val="center"/>
          </w:tcPr>
          <w:p w14:paraId="666911C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1998624D" w14:textId="77777777" w:rsidTr="005322B9">
        <w:trPr>
          <w:cantSplit/>
        </w:trPr>
        <w:tc>
          <w:tcPr>
            <w:tcW w:w="8080" w:type="dxa"/>
            <w:vAlign w:val="center"/>
          </w:tcPr>
          <w:p w14:paraId="70AB552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vodi evidenciju o korištenju godišnjeg odmora, izostanaka i o istom izrađuje izvješće   </w:t>
            </w:r>
          </w:p>
        </w:tc>
        <w:tc>
          <w:tcPr>
            <w:tcW w:w="1843" w:type="dxa"/>
            <w:vAlign w:val="center"/>
          </w:tcPr>
          <w:p w14:paraId="77EEA76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14F7AFCB" w14:textId="77777777" w:rsidTr="005322B9">
        <w:trPr>
          <w:cantSplit/>
        </w:trPr>
        <w:tc>
          <w:tcPr>
            <w:tcW w:w="8080" w:type="dxa"/>
            <w:vAlign w:val="center"/>
          </w:tcPr>
          <w:p w14:paraId="05FFD5A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evidenciju o sitnom inventaru i stručnoj literaturi i dr.</w:t>
            </w:r>
          </w:p>
        </w:tc>
        <w:tc>
          <w:tcPr>
            <w:tcW w:w="1843" w:type="dxa"/>
            <w:vAlign w:val="center"/>
          </w:tcPr>
          <w:p w14:paraId="42B42B8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70298CB" w14:textId="77777777" w:rsidTr="005322B9">
        <w:trPr>
          <w:cantSplit/>
        </w:trPr>
        <w:tc>
          <w:tcPr>
            <w:tcW w:w="8080" w:type="dxa"/>
            <w:vAlign w:val="center"/>
          </w:tcPr>
          <w:p w14:paraId="7D1FC3F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vodi informatičku evidenciju  </w:t>
            </w:r>
          </w:p>
        </w:tc>
        <w:tc>
          <w:tcPr>
            <w:tcW w:w="1843" w:type="dxa"/>
            <w:vAlign w:val="center"/>
          </w:tcPr>
          <w:p w14:paraId="46AE47B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04C10CE" w14:textId="77777777" w:rsidTr="005322B9">
        <w:trPr>
          <w:cantSplit/>
        </w:trPr>
        <w:tc>
          <w:tcPr>
            <w:tcW w:w="8080" w:type="dxa"/>
            <w:vAlign w:val="center"/>
          </w:tcPr>
          <w:p w14:paraId="29AC5EA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i druge poslove po nalogu pročelnika i voditelja Odsjeka  </w:t>
            </w:r>
          </w:p>
        </w:tc>
        <w:tc>
          <w:tcPr>
            <w:tcW w:w="1843" w:type="dxa"/>
            <w:vAlign w:val="center"/>
          </w:tcPr>
          <w:p w14:paraId="54B78A9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212D7BCA" w14:textId="77777777" w:rsidR="00830530" w:rsidRPr="00830530" w:rsidRDefault="00830530" w:rsidP="00830530">
      <w:pPr>
        <w:spacing w:after="0" w:line="276" w:lineRule="auto"/>
        <w:jc w:val="both"/>
        <w:rPr>
          <w:rFonts w:ascii="Arial" w:hAnsi="Arial" w:cs="Arial"/>
          <w:sz w:val="18"/>
          <w:szCs w:val="18"/>
        </w:rPr>
      </w:pPr>
    </w:p>
    <w:p w14:paraId="68F2BCC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3407083" w14:textId="77777777" w:rsidR="00830530" w:rsidRPr="00830530" w:rsidRDefault="00830530" w:rsidP="00830530">
      <w:pPr>
        <w:spacing w:after="0" w:line="276" w:lineRule="auto"/>
        <w:jc w:val="both"/>
        <w:rPr>
          <w:rFonts w:ascii="Arial" w:hAnsi="Arial" w:cs="Arial"/>
          <w:sz w:val="18"/>
          <w:szCs w:val="18"/>
        </w:rPr>
      </w:pPr>
    </w:p>
    <w:p w14:paraId="1A292C1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88DCB78" w14:textId="77777777" w:rsidR="00830530" w:rsidRPr="00830530" w:rsidRDefault="00830530" w:rsidP="00830530">
      <w:pPr>
        <w:numPr>
          <w:ilvl w:val="0"/>
          <w:numId w:val="52"/>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upravne ili ekonomske struke,</w:t>
      </w:r>
    </w:p>
    <w:p w14:paraId="32C39542" w14:textId="77777777" w:rsidR="00830530" w:rsidRPr="00830530" w:rsidRDefault="00830530" w:rsidP="00830530">
      <w:pPr>
        <w:numPr>
          <w:ilvl w:val="0"/>
          <w:numId w:val="52"/>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jednu godinu radnog iskustva na odgovarajućim poslovima, </w:t>
      </w:r>
    </w:p>
    <w:p w14:paraId="1441D694" w14:textId="77777777" w:rsidR="00830530" w:rsidRPr="00830530" w:rsidRDefault="00830530" w:rsidP="00830530">
      <w:pPr>
        <w:numPr>
          <w:ilvl w:val="0"/>
          <w:numId w:val="52"/>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CD197D3" w14:textId="77777777" w:rsidR="00830530" w:rsidRPr="00830530" w:rsidRDefault="00830530" w:rsidP="00830530">
      <w:pPr>
        <w:numPr>
          <w:ilvl w:val="0"/>
          <w:numId w:val="52"/>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4FBA4BFF" w14:textId="77777777" w:rsidR="00830530" w:rsidRPr="00830530" w:rsidRDefault="00830530" w:rsidP="00830530">
      <w:pPr>
        <w:spacing w:after="0" w:line="276" w:lineRule="auto"/>
        <w:jc w:val="both"/>
        <w:rPr>
          <w:rFonts w:ascii="Arial" w:hAnsi="Arial" w:cs="Arial"/>
          <w:sz w:val="18"/>
          <w:szCs w:val="18"/>
        </w:rPr>
      </w:pPr>
    </w:p>
    <w:p w14:paraId="3902676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2C44C3BD" w14:textId="77777777" w:rsidR="00830530" w:rsidRPr="00830530" w:rsidRDefault="00830530" w:rsidP="00830530">
      <w:pPr>
        <w:spacing w:after="0" w:line="276" w:lineRule="auto"/>
        <w:jc w:val="both"/>
        <w:rPr>
          <w:rFonts w:ascii="Arial" w:hAnsi="Arial" w:cs="Arial"/>
          <w:sz w:val="18"/>
          <w:szCs w:val="18"/>
        </w:rPr>
      </w:pPr>
    </w:p>
    <w:p w14:paraId="6515F8C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16F609AB" w14:textId="77777777" w:rsidR="00830530" w:rsidRPr="00830530" w:rsidRDefault="00830530" w:rsidP="00830530">
      <w:pPr>
        <w:spacing w:after="0" w:line="276" w:lineRule="auto"/>
        <w:jc w:val="both"/>
        <w:rPr>
          <w:rFonts w:ascii="Arial" w:hAnsi="Arial" w:cs="Arial"/>
          <w:sz w:val="18"/>
          <w:szCs w:val="18"/>
        </w:rPr>
      </w:pPr>
    </w:p>
    <w:p w14:paraId="77DDA60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 tijela.</w:t>
      </w:r>
    </w:p>
    <w:p w14:paraId="0D36801C" w14:textId="77777777" w:rsidR="00830530" w:rsidRPr="00830530" w:rsidRDefault="00830530" w:rsidP="00830530">
      <w:pPr>
        <w:spacing w:after="0" w:line="276" w:lineRule="auto"/>
        <w:jc w:val="both"/>
        <w:rPr>
          <w:rFonts w:ascii="Arial" w:hAnsi="Arial" w:cs="Arial"/>
          <w:sz w:val="18"/>
          <w:szCs w:val="18"/>
        </w:rPr>
      </w:pPr>
    </w:p>
    <w:p w14:paraId="7EDD5C8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r w:rsidRPr="00830530">
        <w:rPr>
          <w:rFonts w:ascii="Arial" w:hAnsi="Arial" w:cs="Arial"/>
          <w:sz w:val="18"/>
          <w:szCs w:val="18"/>
        </w:rPr>
        <w:tab/>
      </w:r>
    </w:p>
    <w:p w14:paraId="6D00738C" w14:textId="77777777" w:rsidR="00830530" w:rsidRPr="00830530" w:rsidRDefault="00830530" w:rsidP="00830530">
      <w:pPr>
        <w:spacing w:after="0" w:line="276" w:lineRule="auto"/>
        <w:jc w:val="both"/>
        <w:rPr>
          <w:rFonts w:ascii="Arial" w:hAnsi="Arial" w:cs="Arial"/>
          <w:b/>
          <w:bCs/>
          <w:sz w:val="18"/>
          <w:szCs w:val="18"/>
        </w:rPr>
      </w:pPr>
      <w:bookmarkStart w:id="19" w:name="_Hlk149159358"/>
    </w:p>
    <w:p w14:paraId="455DAF1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3. Savjetnik za pravna pitanja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b/>
          <w:bCs/>
          <w:sz w:val="18"/>
          <w:szCs w:val="18"/>
        </w:rPr>
        <w:t xml:space="preserve">                </w:t>
      </w:r>
      <w:r w:rsidRPr="00830530">
        <w:rPr>
          <w:rFonts w:ascii="Arial" w:hAnsi="Arial" w:cs="Arial"/>
          <w:sz w:val="18"/>
          <w:szCs w:val="18"/>
        </w:rPr>
        <w:t xml:space="preserve">Broj izvršitelja:1 </w:t>
      </w:r>
    </w:p>
    <w:p w14:paraId="3613725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                                                                                                                                                              </w:t>
      </w:r>
    </w:p>
    <w:p w14:paraId="2316D4D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92FA37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DF016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E97F5C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BDED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F429A8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9734670"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39F8F7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B504D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02C5B5C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5DC248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766201FD" w14:textId="77777777" w:rsidR="00830530" w:rsidRPr="00830530" w:rsidRDefault="00830530" w:rsidP="00830530">
      <w:pPr>
        <w:spacing w:after="0" w:line="276" w:lineRule="auto"/>
        <w:jc w:val="both"/>
        <w:rPr>
          <w:rFonts w:ascii="Arial" w:hAnsi="Arial" w:cs="Arial"/>
          <w:sz w:val="18"/>
          <w:szCs w:val="18"/>
        </w:rPr>
      </w:pPr>
    </w:p>
    <w:p w14:paraId="28F335C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186E854" w14:textId="77777777" w:rsidTr="005322B9">
        <w:trPr>
          <w:cantSplit/>
        </w:trPr>
        <w:tc>
          <w:tcPr>
            <w:tcW w:w="8080" w:type="dxa"/>
            <w:vAlign w:val="center"/>
          </w:tcPr>
          <w:p w14:paraId="1563F31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36713E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3B42666" w14:textId="77777777" w:rsidTr="005322B9">
        <w:trPr>
          <w:cantSplit/>
        </w:trPr>
        <w:tc>
          <w:tcPr>
            <w:tcW w:w="8080" w:type="dxa"/>
            <w:vAlign w:val="center"/>
          </w:tcPr>
          <w:p w14:paraId="1F8BB22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proučava i prati zakone te propise iz djelokruga i nadležnosti Odjela, vodi brigu o izmjenama i dopunama postojećih i donošenju novih akata, te brigu o zakonitosti rada Odjela</w:t>
            </w:r>
          </w:p>
        </w:tc>
        <w:tc>
          <w:tcPr>
            <w:tcW w:w="1843" w:type="dxa"/>
            <w:vAlign w:val="center"/>
          </w:tcPr>
          <w:p w14:paraId="4D3DB77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CCAC405" w14:textId="77777777" w:rsidTr="005322B9">
        <w:trPr>
          <w:cantSplit/>
        </w:trPr>
        <w:tc>
          <w:tcPr>
            <w:tcW w:w="8080" w:type="dxa"/>
            <w:vAlign w:val="center"/>
          </w:tcPr>
          <w:p w14:paraId="4131EC8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izrađuje i priprema nacrte i prijedloge akata iz djelokruga i nadležnosti Odjela, a koje donosi pročelnik ili koje pročelnik predlaže na donošenje gradonačelniku ili Gradskom vijeću  </w:t>
            </w:r>
          </w:p>
        </w:tc>
        <w:tc>
          <w:tcPr>
            <w:tcW w:w="1843" w:type="dxa"/>
            <w:vAlign w:val="center"/>
          </w:tcPr>
          <w:p w14:paraId="334C9A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EFAFC6F" w14:textId="77777777" w:rsidTr="005322B9">
        <w:trPr>
          <w:cantSplit/>
        </w:trPr>
        <w:tc>
          <w:tcPr>
            <w:tcW w:w="8080" w:type="dxa"/>
            <w:vAlign w:val="center"/>
          </w:tcPr>
          <w:p w14:paraId="29CEAC5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pruža pravnu i stručnu pomoć u rješavanju složenih zadataka u područjima  iz djelokruga i  nadležnosti Odjela   </w:t>
            </w:r>
          </w:p>
        </w:tc>
        <w:tc>
          <w:tcPr>
            <w:tcW w:w="1843" w:type="dxa"/>
            <w:vAlign w:val="center"/>
          </w:tcPr>
          <w:p w14:paraId="78B5514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7456C2C" w14:textId="77777777" w:rsidTr="005322B9">
        <w:trPr>
          <w:cantSplit/>
        </w:trPr>
        <w:tc>
          <w:tcPr>
            <w:tcW w:w="8080" w:type="dxa"/>
            <w:vAlign w:val="center"/>
          </w:tcPr>
          <w:p w14:paraId="5DB315A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sastavlja i oblikuje odluke, pravilnike, sporazume, rješenja, ugovore i dr. dokumente    </w:t>
            </w:r>
          </w:p>
        </w:tc>
        <w:tc>
          <w:tcPr>
            <w:tcW w:w="1843" w:type="dxa"/>
            <w:vAlign w:val="center"/>
          </w:tcPr>
          <w:p w14:paraId="3A526DA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48C670C" w14:textId="77777777" w:rsidTr="005322B9">
        <w:trPr>
          <w:cantSplit/>
        </w:trPr>
        <w:tc>
          <w:tcPr>
            <w:tcW w:w="8080" w:type="dxa"/>
            <w:vAlign w:val="center"/>
          </w:tcPr>
          <w:p w14:paraId="0D5398E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stručne poslove na pripremi i organizaciji kolektivnog pregovaranja, te sudjeluje u oblikovanju teksta kolektivnih ugovora koji se odnose na ustanove u nadležnosti Odjela, organizira održavanje pregovora i upućuje na primjenu propisa      </w:t>
            </w:r>
          </w:p>
        </w:tc>
        <w:tc>
          <w:tcPr>
            <w:tcW w:w="1843" w:type="dxa"/>
            <w:vAlign w:val="center"/>
          </w:tcPr>
          <w:p w14:paraId="5B1E4D6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7871EA72" w14:textId="77777777" w:rsidTr="005322B9">
        <w:trPr>
          <w:cantSplit/>
        </w:trPr>
        <w:tc>
          <w:tcPr>
            <w:tcW w:w="8080" w:type="dxa"/>
            <w:vAlign w:val="center"/>
          </w:tcPr>
          <w:p w14:paraId="095A102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surađuje i daje stručno pravno mišljenje i pravnu pomoć proračunskim i drugim korisnicima u nadležnosti Odjela ( priprema statuta, pravilnika i dr. akata)     </w:t>
            </w:r>
          </w:p>
        </w:tc>
        <w:tc>
          <w:tcPr>
            <w:tcW w:w="1843" w:type="dxa"/>
            <w:vAlign w:val="center"/>
          </w:tcPr>
          <w:p w14:paraId="5F2A650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8776C45" w14:textId="77777777" w:rsidTr="005322B9">
        <w:trPr>
          <w:cantSplit/>
        </w:trPr>
        <w:tc>
          <w:tcPr>
            <w:tcW w:w="8080" w:type="dxa"/>
            <w:vAlign w:val="center"/>
          </w:tcPr>
          <w:p w14:paraId="453C06C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za potrebe Odjela priprema i izrađuje plan nabave te priprema potrebnu dokumentaciju u postupcima nabave iz djelokruga i nadležnosti Odjela   </w:t>
            </w:r>
          </w:p>
        </w:tc>
        <w:tc>
          <w:tcPr>
            <w:tcW w:w="1843" w:type="dxa"/>
            <w:vAlign w:val="center"/>
          </w:tcPr>
          <w:p w14:paraId="2ADC175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E1ABB11" w14:textId="77777777" w:rsidTr="005322B9">
        <w:trPr>
          <w:cantSplit/>
        </w:trPr>
        <w:tc>
          <w:tcPr>
            <w:tcW w:w="8080" w:type="dxa"/>
            <w:vAlign w:val="center"/>
          </w:tcPr>
          <w:p w14:paraId="788177D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nadređene osobe</w:t>
            </w:r>
          </w:p>
        </w:tc>
        <w:tc>
          <w:tcPr>
            <w:tcW w:w="1843" w:type="dxa"/>
            <w:vAlign w:val="center"/>
          </w:tcPr>
          <w:p w14:paraId="19DF7F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2D8A63F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RAZINE STANDARDNIH MJERILA ZA KLASIFIKACIJU RADNIH MJESTA</w:t>
      </w:r>
    </w:p>
    <w:p w14:paraId="312A5021" w14:textId="77777777" w:rsidR="00830530" w:rsidRPr="00830530" w:rsidRDefault="00830530" w:rsidP="00830530">
      <w:pPr>
        <w:spacing w:after="0" w:line="276" w:lineRule="auto"/>
        <w:jc w:val="both"/>
        <w:rPr>
          <w:rFonts w:ascii="Arial" w:hAnsi="Arial" w:cs="Arial"/>
          <w:sz w:val="18"/>
          <w:szCs w:val="18"/>
        </w:rPr>
      </w:pPr>
    </w:p>
    <w:p w14:paraId="3F50C17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181A5337"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pravne struke, </w:t>
      </w:r>
    </w:p>
    <w:p w14:paraId="44F710D0" w14:textId="77777777" w:rsidR="00830530" w:rsidRPr="00830530" w:rsidRDefault="00830530" w:rsidP="00830530">
      <w:pPr>
        <w:numPr>
          <w:ilvl w:val="0"/>
          <w:numId w:val="51"/>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tri godine radnog iskustva na odgovarajućim poslovima, </w:t>
      </w:r>
    </w:p>
    <w:p w14:paraId="554CDF5E" w14:textId="77777777" w:rsidR="00830530" w:rsidRPr="00830530" w:rsidRDefault="00830530" w:rsidP="00830530">
      <w:pPr>
        <w:numPr>
          <w:ilvl w:val="0"/>
          <w:numId w:val="51"/>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121F0E5" w14:textId="77777777" w:rsidR="00830530" w:rsidRPr="00830530" w:rsidRDefault="00830530" w:rsidP="00830530">
      <w:pPr>
        <w:numPr>
          <w:ilvl w:val="0"/>
          <w:numId w:val="51"/>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0E232935" w14:textId="77777777" w:rsidR="00830530" w:rsidRPr="00830530" w:rsidRDefault="00830530" w:rsidP="00830530">
      <w:pPr>
        <w:spacing w:after="0" w:line="276" w:lineRule="auto"/>
        <w:ind w:left="720"/>
        <w:contextualSpacing/>
        <w:jc w:val="both"/>
        <w:rPr>
          <w:rFonts w:ascii="Arial" w:hAnsi="Arial" w:cs="Arial"/>
          <w:sz w:val="18"/>
          <w:szCs w:val="18"/>
        </w:rPr>
      </w:pPr>
    </w:p>
    <w:p w14:paraId="75F0899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 tijela, rješavanje složenih upravnih i drugih predmeta, te rješavanje problema uz upute i nadzor rukovodećeg službenika.</w:t>
      </w:r>
    </w:p>
    <w:p w14:paraId="27DAE85E" w14:textId="77777777" w:rsidR="00830530" w:rsidRPr="00830530" w:rsidRDefault="00830530" w:rsidP="00830530">
      <w:pPr>
        <w:spacing w:after="0" w:line="276" w:lineRule="auto"/>
        <w:jc w:val="both"/>
        <w:rPr>
          <w:rFonts w:ascii="Arial" w:hAnsi="Arial" w:cs="Arial"/>
          <w:sz w:val="18"/>
          <w:szCs w:val="18"/>
        </w:rPr>
      </w:pPr>
    </w:p>
    <w:p w14:paraId="1411281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713C51FF" w14:textId="77777777" w:rsidR="00830530" w:rsidRPr="00830530" w:rsidRDefault="00830530" w:rsidP="00830530">
      <w:pPr>
        <w:spacing w:after="0" w:line="276" w:lineRule="auto"/>
        <w:jc w:val="both"/>
        <w:rPr>
          <w:rFonts w:ascii="Arial" w:hAnsi="Arial" w:cs="Arial"/>
          <w:sz w:val="18"/>
          <w:szCs w:val="18"/>
        </w:rPr>
      </w:pPr>
    </w:p>
    <w:p w14:paraId="32229AB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 tijela u svrhu prikupljanja ili razmjene informacija.</w:t>
      </w:r>
    </w:p>
    <w:p w14:paraId="749590A1" w14:textId="77777777" w:rsidR="00830530" w:rsidRPr="00830530" w:rsidRDefault="00830530" w:rsidP="00830530">
      <w:pPr>
        <w:spacing w:after="0" w:line="276" w:lineRule="auto"/>
        <w:jc w:val="both"/>
        <w:rPr>
          <w:rFonts w:ascii="Arial" w:hAnsi="Arial" w:cs="Arial"/>
          <w:sz w:val="18"/>
          <w:szCs w:val="18"/>
        </w:rPr>
      </w:pPr>
    </w:p>
    <w:p w14:paraId="28DA54E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bookmarkEnd w:id="19"/>
    <w:p w14:paraId="5AF797F4" w14:textId="77777777" w:rsidR="00830530" w:rsidRPr="00830530" w:rsidRDefault="00830530" w:rsidP="00830530">
      <w:pPr>
        <w:spacing w:after="200" w:line="276" w:lineRule="auto"/>
        <w:jc w:val="both"/>
        <w:rPr>
          <w:rFonts w:ascii="Arial" w:hAnsi="Arial" w:cs="Arial"/>
          <w:b/>
          <w:bCs/>
          <w:sz w:val="18"/>
          <w:szCs w:val="18"/>
        </w:rPr>
      </w:pPr>
    </w:p>
    <w:p w14:paraId="678D3F69" w14:textId="77777777" w:rsidR="00830530" w:rsidRPr="00830530" w:rsidRDefault="00830530" w:rsidP="00830530">
      <w:pPr>
        <w:spacing w:after="0" w:line="276" w:lineRule="auto"/>
        <w:jc w:val="both"/>
        <w:rPr>
          <w:rFonts w:ascii="Arial" w:hAnsi="Arial" w:cs="Arial"/>
          <w:b/>
          <w:bCs/>
          <w:i/>
          <w:iCs/>
          <w:sz w:val="18"/>
          <w:szCs w:val="18"/>
        </w:rPr>
      </w:pPr>
      <w:r w:rsidRPr="00830530">
        <w:rPr>
          <w:rFonts w:ascii="Arial" w:hAnsi="Arial" w:cs="Arial"/>
          <w:b/>
          <w:bCs/>
          <w:i/>
          <w:iCs/>
          <w:sz w:val="18"/>
          <w:szCs w:val="18"/>
        </w:rPr>
        <w:t>ODSJEK ZA ODGOJ, OBRAZOVANJE I UDRUGE CIVILNOG DRUŠTVA</w:t>
      </w:r>
    </w:p>
    <w:p w14:paraId="30C67BD5" w14:textId="77777777" w:rsidR="00830530" w:rsidRPr="00830530" w:rsidRDefault="00830530" w:rsidP="00830530">
      <w:pPr>
        <w:spacing w:after="0" w:line="276" w:lineRule="auto"/>
        <w:jc w:val="both"/>
        <w:rPr>
          <w:rFonts w:ascii="Arial" w:hAnsi="Arial" w:cs="Arial"/>
          <w:b/>
          <w:bCs/>
          <w:sz w:val="18"/>
          <w:szCs w:val="18"/>
        </w:rPr>
      </w:pPr>
    </w:p>
    <w:p w14:paraId="4989684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4. Voditelj Odsjeka                                                                                                         </w:t>
      </w:r>
      <w:r w:rsidRPr="00830530">
        <w:rPr>
          <w:rFonts w:ascii="Arial" w:hAnsi="Arial" w:cs="Arial"/>
          <w:sz w:val="18"/>
          <w:szCs w:val="18"/>
        </w:rPr>
        <w:t>Broj izvršitelja: 1</w:t>
      </w:r>
    </w:p>
    <w:p w14:paraId="37734E94" w14:textId="77777777" w:rsidR="00830530" w:rsidRPr="00830530" w:rsidRDefault="00830530" w:rsidP="00830530">
      <w:pPr>
        <w:spacing w:after="0" w:line="276" w:lineRule="auto"/>
        <w:jc w:val="both"/>
        <w:rPr>
          <w:rFonts w:ascii="Arial" w:hAnsi="Arial" w:cs="Arial"/>
          <w:sz w:val="18"/>
          <w:szCs w:val="18"/>
        </w:rPr>
      </w:pPr>
    </w:p>
    <w:p w14:paraId="5D9A603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257973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66A707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C68F4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21EB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7E1892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4DAFBA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55161C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E2154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2FB0D5D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E08060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5FF409DB" w14:textId="77777777" w:rsidR="00830530" w:rsidRPr="00830530" w:rsidRDefault="00830530" w:rsidP="00830530">
      <w:pPr>
        <w:spacing w:after="0" w:line="276" w:lineRule="auto"/>
        <w:jc w:val="both"/>
        <w:rPr>
          <w:rFonts w:ascii="Arial" w:hAnsi="Arial" w:cs="Arial"/>
          <w:sz w:val="18"/>
          <w:szCs w:val="18"/>
        </w:rPr>
      </w:pPr>
    </w:p>
    <w:p w14:paraId="302B038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7E9814D" w14:textId="77777777" w:rsidTr="005322B9">
        <w:trPr>
          <w:cantSplit/>
        </w:trPr>
        <w:tc>
          <w:tcPr>
            <w:tcW w:w="8080" w:type="dxa"/>
            <w:vAlign w:val="center"/>
          </w:tcPr>
          <w:p w14:paraId="7D3249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D44151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A00C999" w14:textId="77777777" w:rsidTr="005322B9">
        <w:trPr>
          <w:cantSplit/>
        </w:trPr>
        <w:tc>
          <w:tcPr>
            <w:tcW w:w="8080" w:type="dxa"/>
            <w:vAlign w:val="center"/>
          </w:tcPr>
          <w:p w14:paraId="2412231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koordinira rad Odsjeka, rukovodi, prati stanje, organizira i usklađuje aktivnosti te brine o zakonitom i pravovremenom obavljaju poslova iz nadležnosti Odsjeka     </w:t>
            </w:r>
          </w:p>
        </w:tc>
        <w:tc>
          <w:tcPr>
            <w:tcW w:w="1843" w:type="dxa"/>
            <w:vAlign w:val="center"/>
          </w:tcPr>
          <w:p w14:paraId="66D8109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0A4F3B6" w14:textId="77777777" w:rsidTr="005322B9">
        <w:trPr>
          <w:cantSplit/>
        </w:trPr>
        <w:tc>
          <w:tcPr>
            <w:tcW w:w="8080" w:type="dxa"/>
            <w:vAlign w:val="center"/>
          </w:tcPr>
          <w:p w14:paraId="5B429F2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stručne poslove  u području predškolskog odgoja  i obrazovanja, školstva i udruga civilnog društva</w:t>
            </w:r>
          </w:p>
        </w:tc>
        <w:tc>
          <w:tcPr>
            <w:tcW w:w="1843" w:type="dxa"/>
            <w:vAlign w:val="center"/>
          </w:tcPr>
          <w:p w14:paraId="25E0EB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474A97F" w14:textId="77777777" w:rsidTr="005322B9">
        <w:trPr>
          <w:cantSplit/>
        </w:trPr>
        <w:tc>
          <w:tcPr>
            <w:tcW w:w="8080" w:type="dxa"/>
            <w:vAlign w:val="center"/>
          </w:tcPr>
          <w:p w14:paraId="13265F3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prijedloga strateških dokumenata, prati projekte, natječaje i druge aktivnosti u nadležnosti Odsjeka</w:t>
            </w:r>
          </w:p>
        </w:tc>
        <w:tc>
          <w:tcPr>
            <w:tcW w:w="1843" w:type="dxa"/>
            <w:vAlign w:val="center"/>
          </w:tcPr>
          <w:p w14:paraId="422083F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9E92654" w14:textId="77777777" w:rsidTr="005322B9">
        <w:trPr>
          <w:cantSplit/>
        </w:trPr>
        <w:tc>
          <w:tcPr>
            <w:tcW w:w="8080" w:type="dxa"/>
            <w:vAlign w:val="center"/>
          </w:tcPr>
          <w:p w14:paraId="3A97618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koordinira i sudjeluje u planiranju, pripremi i provedbi natječaja namijenjenih udrugama civilnog društva, kao i postupcima stipendiranja učenika i studenta       </w:t>
            </w:r>
          </w:p>
        </w:tc>
        <w:tc>
          <w:tcPr>
            <w:tcW w:w="1843" w:type="dxa"/>
            <w:vAlign w:val="center"/>
          </w:tcPr>
          <w:p w14:paraId="5C8448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F7D9EB4" w14:textId="77777777" w:rsidTr="005322B9">
        <w:trPr>
          <w:cantSplit/>
        </w:trPr>
        <w:tc>
          <w:tcPr>
            <w:tcW w:w="8080" w:type="dxa"/>
            <w:vAlign w:val="center"/>
          </w:tcPr>
          <w:p w14:paraId="6070402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proučava i prati zakone i propise iz djelokruga i nadležnosti rada te upozorava na njihove izmjene i dopune te koordinira aktivnosti s ustanovama, udrugama i drugim tijelima     </w:t>
            </w:r>
          </w:p>
        </w:tc>
        <w:tc>
          <w:tcPr>
            <w:tcW w:w="1843" w:type="dxa"/>
            <w:vAlign w:val="center"/>
          </w:tcPr>
          <w:p w14:paraId="4D59F7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980C901" w14:textId="77777777" w:rsidTr="005322B9">
        <w:trPr>
          <w:cantSplit/>
        </w:trPr>
        <w:tc>
          <w:tcPr>
            <w:tcW w:w="8080" w:type="dxa"/>
            <w:vAlign w:val="center"/>
          </w:tcPr>
          <w:p w14:paraId="613E103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koordinira te sudjeluje u pripremi i izradi raznih izvješća, analiza i dr. materijala  </w:t>
            </w:r>
          </w:p>
        </w:tc>
        <w:tc>
          <w:tcPr>
            <w:tcW w:w="1843" w:type="dxa"/>
            <w:vAlign w:val="center"/>
          </w:tcPr>
          <w:p w14:paraId="250204D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4974ECD" w14:textId="77777777" w:rsidTr="005322B9">
        <w:trPr>
          <w:cantSplit/>
        </w:trPr>
        <w:tc>
          <w:tcPr>
            <w:tcW w:w="8080" w:type="dxa"/>
            <w:vAlign w:val="center"/>
          </w:tcPr>
          <w:p w14:paraId="3CAC12D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i predlaže mjere za daljnje unaprjeđenje projekta jedno smjenske nastave u osnovnoškolskim ustanovama, te predlaže mjere za unaprjeđenje i razvoj školstva i predškolskog odgoja i obrazovanja  (mreža škola, dječjih vrtića)</w:t>
            </w:r>
          </w:p>
        </w:tc>
        <w:tc>
          <w:tcPr>
            <w:tcW w:w="1843" w:type="dxa"/>
            <w:vAlign w:val="center"/>
          </w:tcPr>
          <w:p w14:paraId="305B96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27A8732" w14:textId="77777777" w:rsidTr="005322B9">
        <w:trPr>
          <w:cantSplit/>
        </w:trPr>
        <w:tc>
          <w:tcPr>
            <w:tcW w:w="8080" w:type="dxa"/>
            <w:vAlign w:val="center"/>
          </w:tcPr>
          <w:p w14:paraId="7BB6FA8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pripremi dokumentacije u postupcima nabave, prijavama i provedbi projekata i programa sufinanciranih iz EU, nacionalnih i drugih izvora (prehrana učenika, pomoćnici u nastavi,   obrazovni materijal i dr.)</w:t>
            </w:r>
          </w:p>
        </w:tc>
        <w:tc>
          <w:tcPr>
            <w:tcW w:w="1843" w:type="dxa"/>
            <w:vAlign w:val="center"/>
          </w:tcPr>
          <w:p w14:paraId="35B5974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B09998A" w14:textId="77777777" w:rsidTr="005322B9">
        <w:trPr>
          <w:cantSplit/>
        </w:trPr>
        <w:tc>
          <w:tcPr>
            <w:tcW w:w="8080" w:type="dxa"/>
            <w:vAlign w:val="center"/>
          </w:tcPr>
          <w:p w14:paraId="01A1464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druge poslove po nalogu pročelnika i nadređene osobe   </w:t>
            </w:r>
          </w:p>
        </w:tc>
        <w:tc>
          <w:tcPr>
            <w:tcW w:w="1843" w:type="dxa"/>
            <w:vAlign w:val="center"/>
          </w:tcPr>
          <w:p w14:paraId="231300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2A540077" w14:textId="77777777" w:rsidR="00830530" w:rsidRPr="00830530" w:rsidRDefault="00830530" w:rsidP="00830530">
      <w:pPr>
        <w:spacing w:after="0" w:line="276" w:lineRule="auto"/>
        <w:jc w:val="both"/>
        <w:rPr>
          <w:rFonts w:ascii="Arial" w:hAnsi="Arial" w:cs="Arial"/>
          <w:sz w:val="18"/>
          <w:szCs w:val="18"/>
        </w:rPr>
      </w:pPr>
    </w:p>
    <w:p w14:paraId="73A28F5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E61BDFB" w14:textId="77777777" w:rsidR="00830530" w:rsidRPr="00830530" w:rsidRDefault="00830530" w:rsidP="00830530">
      <w:pPr>
        <w:spacing w:after="0" w:line="276" w:lineRule="auto"/>
        <w:jc w:val="both"/>
        <w:rPr>
          <w:rFonts w:ascii="Arial" w:hAnsi="Arial" w:cs="Arial"/>
          <w:sz w:val="18"/>
          <w:szCs w:val="18"/>
        </w:rPr>
      </w:pPr>
    </w:p>
    <w:p w14:paraId="46C21F6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03C58E3"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studij i diplomski studij ili stručni diplomski studij društvene ili humanističke struke, </w:t>
      </w:r>
    </w:p>
    <w:p w14:paraId="462AD076" w14:textId="77777777" w:rsidR="00830530" w:rsidRPr="00830530" w:rsidRDefault="00830530" w:rsidP="00830530">
      <w:pPr>
        <w:numPr>
          <w:ilvl w:val="0"/>
          <w:numId w:val="50"/>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738C0A18" w14:textId="77777777" w:rsidR="00830530" w:rsidRPr="00830530" w:rsidRDefault="00830530" w:rsidP="00830530">
      <w:pPr>
        <w:numPr>
          <w:ilvl w:val="0"/>
          <w:numId w:val="50"/>
        </w:numPr>
        <w:spacing w:after="0" w:line="276" w:lineRule="auto"/>
        <w:contextualSpacing/>
        <w:jc w:val="both"/>
        <w:rPr>
          <w:rFonts w:ascii="Arial" w:hAnsi="Arial" w:cs="Arial"/>
          <w:sz w:val="18"/>
          <w:szCs w:val="18"/>
        </w:rPr>
      </w:pPr>
      <w:r w:rsidRPr="00830530">
        <w:rPr>
          <w:rFonts w:ascii="Arial" w:hAnsi="Arial" w:cs="Arial"/>
          <w:sz w:val="18"/>
          <w:szCs w:val="18"/>
        </w:rPr>
        <w:lastRenderedPageBreak/>
        <w:t xml:space="preserve">organizacijske sposobnosti i komunikacijske vještine potrebne za uspješno upravljanje unutarnjom ustrojstvenom jedinicom upravnoga tijela, </w:t>
      </w:r>
    </w:p>
    <w:p w14:paraId="5E6C22A5" w14:textId="77777777" w:rsidR="00830530" w:rsidRPr="00830530" w:rsidRDefault="00830530" w:rsidP="00830530">
      <w:pPr>
        <w:numPr>
          <w:ilvl w:val="0"/>
          <w:numId w:val="5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579EB61" w14:textId="77777777" w:rsidR="00830530" w:rsidRPr="00830530" w:rsidRDefault="00830530" w:rsidP="00830530">
      <w:pPr>
        <w:numPr>
          <w:ilvl w:val="0"/>
          <w:numId w:val="5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147E777" w14:textId="77777777" w:rsidR="00830530" w:rsidRPr="00830530" w:rsidRDefault="00830530" w:rsidP="00830530">
      <w:pPr>
        <w:spacing w:after="0" w:line="276" w:lineRule="auto"/>
        <w:contextualSpacing/>
        <w:jc w:val="both"/>
        <w:rPr>
          <w:rFonts w:ascii="Arial" w:hAnsi="Arial" w:cs="Arial"/>
          <w:sz w:val="18"/>
          <w:szCs w:val="18"/>
        </w:rPr>
      </w:pPr>
    </w:p>
    <w:p w14:paraId="1E87AA8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w:t>
      </w:r>
      <w:r w:rsidRPr="00830530">
        <w:rPr>
          <w:rFonts w:ascii="Arial" w:hAnsi="Arial" w:cs="Arial"/>
          <w:sz w:val="18"/>
          <w:szCs w:val="18"/>
        </w:rPr>
        <w:tab/>
        <w:t>koji uključuje planiranje, vođenje i koordiniranje povjerenih poslova, pružanje potpore osobama na višim rukovodećim položajima u osiguranju pravilne primjene propisa i mjera te davanje smjernica u rješavanju strateški važnih zadaća.</w:t>
      </w:r>
    </w:p>
    <w:p w14:paraId="55A6D9C2" w14:textId="77777777" w:rsidR="00830530" w:rsidRPr="00830530" w:rsidRDefault="00830530" w:rsidP="00830530">
      <w:pPr>
        <w:spacing w:after="0" w:line="276" w:lineRule="auto"/>
        <w:jc w:val="both"/>
        <w:rPr>
          <w:rFonts w:ascii="Arial" w:hAnsi="Arial" w:cs="Arial"/>
          <w:sz w:val="18"/>
          <w:szCs w:val="18"/>
        </w:rPr>
      </w:pPr>
    </w:p>
    <w:p w14:paraId="7CFCCEF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099C3A90" w14:textId="77777777" w:rsidR="00830530" w:rsidRPr="00830530" w:rsidRDefault="00830530" w:rsidP="00830530">
      <w:pPr>
        <w:spacing w:after="0" w:line="276" w:lineRule="auto"/>
        <w:jc w:val="both"/>
        <w:rPr>
          <w:rFonts w:ascii="Arial" w:hAnsi="Arial" w:cs="Arial"/>
          <w:sz w:val="18"/>
          <w:szCs w:val="18"/>
        </w:rPr>
      </w:pPr>
    </w:p>
    <w:p w14:paraId="497F6A9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38284F16" w14:textId="77777777" w:rsidR="00830530" w:rsidRPr="00830530" w:rsidRDefault="00830530" w:rsidP="00830530">
      <w:pPr>
        <w:spacing w:after="0" w:line="276" w:lineRule="auto"/>
        <w:jc w:val="both"/>
        <w:rPr>
          <w:rFonts w:ascii="Arial" w:hAnsi="Arial" w:cs="Arial"/>
          <w:sz w:val="18"/>
          <w:szCs w:val="18"/>
        </w:rPr>
      </w:pPr>
    </w:p>
    <w:p w14:paraId="7D6ED5F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visoku odgovornost za zakonitost rada i postupanja, odgovornost za materijalna i financijska sredstva do određenog iznosa, te izravnu odgovornost za rukovođenje odgovarajućim unutarnjim ustrojstvenim jedinicama.</w:t>
      </w:r>
    </w:p>
    <w:p w14:paraId="2013F9F8" w14:textId="77777777" w:rsidR="00830530" w:rsidRPr="00830530" w:rsidRDefault="00830530" w:rsidP="00830530">
      <w:pPr>
        <w:spacing w:after="0" w:line="276" w:lineRule="auto"/>
        <w:jc w:val="both"/>
        <w:rPr>
          <w:rFonts w:ascii="Arial" w:hAnsi="Arial" w:cs="Arial"/>
          <w:b/>
          <w:bCs/>
          <w:sz w:val="18"/>
          <w:szCs w:val="18"/>
        </w:rPr>
      </w:pPr>
    </w:p>
    <w:p w14:paraId="3969554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5. Viši savjetnik za odgoj i obrazovanje</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t>Broj izvršitelja: 1</w:t>
      </w:r>
    </w:p>
    <w:p w14:paraId="18F8F80F" w14:textId="77777777" w:rsidR="00830530" w:rsidRPr="00830530" w:rsidRDefault="00830530" w:rsidP="00830530">
      <w:pPr>
        <w:spacing w:after="0" w:line="276" w:lineRule="auto"/>
        <w:jc w:val="both"/>
        <w:rPr>
          <w:rFonts w:ascii="Arial" w:hAnsi="Arial" w:cs="Arial"/>
          <w:sz w:val="18"/>
          <w:szCs w:val="18"/>
        </w:rPr>
      </w:pPr>
    </w:p>
    <w:p w14:paraId="22510F9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943529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ACF2FC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967BF2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1E06C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6F7BE1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3674B6D"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6C532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641171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4A1F42F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C57E7E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6CC56046" w14:textId="77777777" w:rsidR="00830530" w:rsidRPr="00830530" w:rsidRDefault="00830530" w:rsidP="00830530">
      <w:pPr>
        <w:spacing w:after="0" w:line="276" w:lineRule="auto"/>
        <w:jc w:val="both"/>
        <w:rPr>
          <w:rFonts w:ascii="Arial" w:hAnsi="Arial" w:cs="Arial"/>
          <w:sz w:val="18"/>
          <w:szCs w:val="18"/>
        </w:rPr>
      </w:pPr>
    </w:p>
    <w:p w14:paraId="6B0B48C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C7CD127" w14:textId="77777777" w:rsidTr="005322B9">
        <w:trPr>
          <w:cantSplit/>
        </w:trPr>
        <w:tc>
          <w:tcPr>
            <w:tcW w:w="8080" w:type="dxa"/>
            <w:vAlign w:val="center"/>
          </w:tcPr>
          <w:p w14:paraId="2AF4C58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stručne poslove te prati i proučava propise i stanje u području odgoja i obrazovanja   </w:t>
            </w:r>
          </w:p>
        </w:tc>
        <w:tc>
          <w:tcPr>
            <w:tcW w:w="1843" w:type="dxa"/>
            <w:vAlign w:val="center"/>
          </w:tcPr>
          <w:p w14:paraId="0B4B8D6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3FAE1C46" w14:textId="77777777" w:rsidTr="005322B9">
        <w:trPr>
          <w:cantSplit/>
        </w:trPr>
        <w:tc>
          <w:tcPr>
            <w:tcW w:w="8080" w:type="dxa"/>
            <w:vAlign w:val="center"/>
          </w:tcPr>
          <w:p w14:paraId="0B70C77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koordinira aktivnosti u okviru programa javnih potreba u školstvu i predškolskom odgoju (produženi boravak, programe za darovite i deficitarne učenike, škola u prirodi, natjecanja učenika i dr.), provodi program za djecu i mlade, te kontinuirano surađuje s ustanovama u djelokrugu i nadležnosti Odsjeka  </w:t>
            </w:r>
          </w:p>
        </w:tc>
        <w:tc>
          <w:tcPr>
            <w:tcW w:w="1843" w:type="dxa"/>
            <w:vAlign w:val="center"/>
          </w:tcPr>
          <w:p w14:paraId="00A11BA4"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7ECE66EA" w14:textId="77777777" w:rsidTr="005322B9">
        <w:trPr>
          <w:cantSplit/>
        </w:trPr>
        <w:tc>
          <w:tcPr>
            <w:tcW w:w="8080" w:type="dxa"/>
            <w:vAlign w:val="center"/>
          </w:tcPr>
          <w:p w14:paraId="157F7E0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poslove vezane za financiranje troškova prijevoza učenika osnovnih škola u okviru decentraliziranih sredstava proračuna kao i prijevoz učenika osnovnih i srednjih škola iznad zakonskog standarda, prijevoz učenika s teškoćama u razvoju te prijevoz studenata   </w:t>
            </w:r>
          </w:p>
        </w:tc>
        <w:tc>
          <w:tcPr>
            <w:tcW w:w="1843" w:type="dxa"/>
            <w:vAlign w:val="center"/>
          </w:tcPr>
          <w:p w14:paraId="5712944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15%</w:t>
            </w:r>
          </w:p>
        </w:tc>
      </w:tr>
      <w:tr w:rsidR="00830530" w:rsidRPr="00830530" w14:paraId="50E273C2" w14:textId="77777777" w:rsidTr="005322B9">
        <w:trPr>
          <w:cantSplit/>
        </w:trPr>
        <w:tc>
          <w:tcPr>
            <w:tcW w:w="8080" w:type="dxa"/>
            <w:vAlign w:val="center"/>
          </w:tcPr>
          <w:p w14:paraId="4F4F0F0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poslove provedbe postupaka stipendiranja učenika i studenata: izrada prijedloga odgovarajućih akata, provedbe natječaja, izrade lista prioriteta, zatim pripreme, zaključivanja i praćenje ugovora, isplatu sredstava korisnicima putem mjesečnih naredbi i dr.  </w:t>
            </w:r>
          </w:p>
        </w:tc>
        <w:tc>
          <w:tcPr>
            <w:tcW w:w="1843" w:type="dxa"/>
            <w:vAlign w:val="center"/>
          </w:tcPr>
          <w:p w14:paraId="2700484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4193E593" w14:textId="77777777" w:rsidTr="005322B9">
        <w:trPr>
          <w:cantSplit/>
        </w:trPr>
        <w:tc>
          <w:tcPr>
            <w:tcW w:w="8080" w:type="dxa"/>
            <w:vAlign w:val="center"/>
          </w:tcPr>
          <w:p w14:paraId="1A7FC5C0" w14:textId="77777777" w:rsidR="00830530" w:rsidRPr="00830530" w:rsidRDefault="00830530" w:rsidP="005322B9">
            <w:pPr>
              <w:spacing w:before="240" w:after="240"/>
              <w:rPr>
                <w:rFonts w:ascii="Arial" w:eastAsia="Times New Roman" w:hAnsi="Arial" w:cs="Arial"/>
                <w:sz w:val="18"/>
                <w:szCs w:val="18"/>
              </w:rPr>
            </w:pPr>
            <w:r w:rsidRPr="00830530">
              <w:rPr>
                <w:rFonts w:ascii="Arial" w:eastAsia="Times New Roman" w:hAnsi="Arial" w:cs="Arial"/>
                <w:sz w:val="18"/>
                <w:szCs w:val="18"/>
              </w:rPr>
              <w:t>priprema stručne materijale, programe, izvješća i analize, sudjeluje u izradi potrebnih akata u djelokrugu i nadležnosti rada te predlaže mjere za unaprjeđenje i razvoj školstva i predškolskog odgoja i obrazovanja (mreža škola i dječjih vrtića)</w:t>
            </w:r>
          </w:p>
        </w:tc>
        <w:tc>
          <w:tcPr>
            <w:tcW w:w="1843" w:type="dxa"/>
            <w:vAlign w:val="center"/>
          </w:tcPr>
          <w:p w14:paraId="32D21C49"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196BDFB" w14:textId="77777777" w:rsidTr="005322B9">
        <w:trPr>
          <w:cantSplit/>
        </w:trPr>
        <w:tc>
          <w:tcPr>
            <w:tcW w:w="8080" w:type="dxa"/>
            <w:vAlign w:val="center"/>
          </w:tcPr>
          <w:p w14:paraId="61DB161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prati zakonitost rada predškolskih i osnovnoškolskih ustanova te ostvarenje programa i namjensko korištenje sredstava proračuna kod proračunskih korisnika kojima je osnivač Grad, te ostalih korisnika kao što su privatni vrtići i obrti za čuvanje djece  </w:t>
            </w:r>
          </w:p>
        </w:tc>
        <w:tc>
          <w:tcPr>
            <w:tcW w:w="1843" w:type="dxa"/>
            <w:vAlign w:val="center"/>
          </w:tcPr>
          <w:p w14:paraId="2CEA3F9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6714B4C8" w14:textId="77777777" w:rsidTr="005322B9">
        <w:trPr>
          <w:cantSplit/>
        </w:trPr>
        <w:tc>
          <w:tcPr>
            <w:tcW w:w="8080" w:type="dxa"/>
            <w:vAlign w:val="center"/>
          </w:tcPr>
          <w:p w14:paraId="7F030126" w14:textId="77777777" w:rsidR="00830530" w:rsidRPr="00830530" w:rsidRDefault="00830530" w:rsidP="005322B9">
            <w:pPr>
              <w:spacing w:before="240" w:after="240"/>
              <w:rPr>
                <w:rFonts w:ascii="Arial" w:eastAsia="Times New Roman" w:hAnsi="Arial" w:cs="Arial"/>
                <w:sz w:val="18"/>
                <w:szCs w:val="18"/>
              </w:rPr>
            </w:pPr>
            <w:r w:rsidRPr="00830530">
              <w:rPr>
                <w:rFonts w:ascii="Arial" w:eastAsia="Times New Roman" w:hAnsi="Arial" w:cs="Arial"/>
                <w:sz w:val="18"/>
                <w:szCs w:val="18"/>
              </w:rPr>
              <w:t>sudjeluje u provedbi natječaja namijenjenih udrugama civilnog društva u okviru djelokruga i nadležnosti rada te provodi projekte i programe sufinancirane iz EU, nacionalnih i drugih izvora</w:t>
            </w:r>
          </w:p>
        </w:tc>
        <w:tc>
          <w:tcPr>
            <w:tcW w:w="1843" w:type="dxa"/>
            <w:vAlign w:val="center"/>
          </w:tcPr>
          <w:p w14:paraId="31500D23"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0ADDF584" w14:textId="77777777" w:rsidTr="005322B9">
        <w:trPr>
          <w:cantSplit/>
          <w:trHeight w:val="885"/>
        </w:trPr>
        <w:tc>
          <w:tcPr>
            <w:tcW w:w="8080" w:type="dxa"/>
            <w:vAlign w:val="center"/>
          </w:tcPr>
          <w:p w14:paraId="206837EC"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prema potrebi prati rad u riznici te obavlja i dr. poslove po nalogu pročelnika i voditelja Odsjeka</w:t>
            </w:r>
          </w:p>
        </w:tc>
        <w:tc>
          <w:tcPr>
            <w:tcW w:w="1843" w:type="dxa"/>
            <w:vAlign w:val="center"/>
          </w:tcPr>
          <w:p w14:paraId="5936155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bl>
    <w:p w14:paraId="002077F0" w14:textId="77777777" w:rsidR="00830530" w:rsidRPr="00830530" w:rsidRDefault="00830530" w:rsidP="00830530">
      <w:pPr>
        <w:spacing w:after="0" w:line="276" w:lineRule="auto"/>
        <w:rPr>
          <w:rFonts w:ascii="Arial" w:hAnsi="Arial" w:cs="Arial"/>
          <w:sz w:val="18"/>
          <w:szCs w:val="18"/>
        </w:rPr>
      </w:pPr>
    </w:p>
    <w:p w14:paraId="78A5E16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EC4A3CE" w14:textId="77777777" w:rsidR="00830530" w:rsidRPr="00830530" w:rsidRDefault="00830530" w:rsidP="00830530">
      <w:pPr>
        <w:spacing w:after="0" w:line="276" w:lineRule="auto"/>
        <w:jc w:val="both"/>
        <w:rPr>
          <w:rFonts w:ascii="Arial" w:hAnsi="Arial" w:cs="Arial"/>
          <w:sz w:val="18"/>
          <w:szCs w:val="18"/>
        </w:rPr>
      </w:pPr>
    </w:p>
    <w:p w14:paraId="28CCDC0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6227367"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društvene ili humanističke struke, </w:t>
      </w:r>
    </w:p>
    <w:p w14:paraId="02B2155B" w14:textId="77777777" w:rsidR="00830530" w:rsidRPr="00830530" w:rsidRDefault="00830530" w:rsidP="00830530">
      <w:pPr>
        <w:numPr>
          <w:ilvl w:val="0"/>
          <w:numId w:val="49"/>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četiri godina radnog iskustva na odgovarajućim poslovima, </w:t>
      </w:r>
    </w:p>
    <w:p w14:paraId="04E9FCDC" w14:textId="77777777" w:rsidR="00830530" w:rsidRPr="00830530" w:rsidRDefault="00830530" w:rsidP="00830530">
      <w:pPr>
        <w:numPr>
          <w:ilvl w:val="0"/>
          <w:numId w:val="49"/>
        </w:numPr>
        <w:spacing w:after="0" w:line="276" w:lineRule="auto"/>
        <w:contextualSpacing/>
        <w:jc w:val="both"/>
        <w:rPr>
          <w:rFonts w:ascii="Arial" w:hAnsi="Arial" w:cs="Arial"/>
          <w:sz w:val="18"/>
          <w:szCs w:val="18"/>
        </w:rPr>
      </w:pPr>
      <w:r w:rsidRPr="00830530">
        <w:rPr>
          <w:rFonts w:ascii="Arial" w:hAnsi="Arial" w:cs="Arial"/>
          <w:sz w:val="18"/>
          <w:szCs w:val="18"/>
        </w:rPr>
        <w:lastRenderedPageBreak/>
        <w:t>poznavanje rada na računalu,</w:t>
      </w:r>
    </w:p>
    <w:p w14:paraId="1F962B44" w14:textId="77777777" w:rsidR="00830530" w:rsidRPr="00830530" w:rsidRDefault="00830530" w:rsidP="00830530">
      <w:pPr>
        <w:numPr>
          <w:ilvl w:val="0"/>
          <w:numId w:val="49"/>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F0681AB" w14:textId="77777777" w:rsidR="00830530" w:rsidRPr="00830530" w:rsidRDefault="00830530" w:rsidP="00830530">
      <w:pPr>
        <w:spacing w:after="0" w:line="276" w:lineRule="auto"/>
        <w:jc w:val="both"/>
        <w:rPr>
          <w:rFonts w:ascii="Arial" w:hAnsi="Arial" w:cs="Arial"/>
          <w:sz w:val="18"/>
          <w:szCs w:val="18"/>
        </w:rPr>
      </w:pPr>
    </w:p>
    <w:p w14:paraId="17A973FF" w14:textId="77777777" w:rsidR="00830530" w:rsidRPr="00830530" w:rsidRDefault="00830530" w:rsidP="00830530">
      <w:pPr>
        <w:spacing w:after="0" w:line="276" w:lineRule="auto"/>
        <w:jc w:val="both"/>
        <w:rPr>
          <w:rFonts w:ascii="Arial" w:hAnsi="Arial" w:cs="Arial"/>
          <w:sz w:val="18"/>
          <w:szCs w:val="18"/>
        </w:rPr>
      </w:pPr>
      <w:bookmarkStart w:id="20" w:name="_Hlk152936991"/>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5AD3CAF6" w14:textId="77777777" w:rsidR="00830530" w:rsidRPr="00830530" w:rsidRDefault="00830530" w:rsidP="00830530">
      <w:pPr>
        <w:spacing w:after="0" w:line="276" w:lineRule="auto"/>
        <w:jc w:val="both"/>
        <w:rPr>
          <w:rFonts w:ascii="Arial" w:hAnsi="Arial" w:cs="Arial"/>
          <w:sz w:val="18"/>
          <w:szCs w:val="18"/>
        </w:rPr>
      </w:pPr>
    </w:p>
    <w:p w14:paraId="0A1E2A9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4254B9EC" w14:textId="77777777" w:rsidR="00830530" w:rsidRPr="00830530" w:rsidRDefault="00830530" w:rsidP="00830530">
      <w:pPr>
        <w:spacing w:after="0" w:line="276" w:lineRule="auto"/>
        <w:jc w:val="both"/>
        <w:rPr>
          <w:rFonts w:ascii="Arial" w:hAnsi="Arial" w:cs="Arial"/>
          <w:sz w:val="18"/>
          <w:szCs w:val="18"/>
        </w:rPr>
      </w:pPr>
    </w:p>
    <w:p w14:paraId="476D6F1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4C4CD0AD" w14:textId="77777777" w:rsidR="00830530" w:rsidRPr="00830530" w:rsidRDefault="00830530" w:rsidP="00830530">
      <w:pPr>
        <w:spacing w:after="0" w:line="276" w:lineRule="auto"/>
        <w:jc w:val="both"/>
        <w:rPr>
          <w:rFonts w:ascii="Arial" w:hAnsi="Arial" w:cs="Arial"/>
          <w:sz w:val="18"/>
          <w:szCs w:val="18"/>
        </w:rPr>
      </w:pPr>
    </w:p>
    <w:p w14:paraId="39EE639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bookmarkEnd w:id="20"/>
    <w:p w14:paraId="096ED95E" w14:textId="77777777" w:rsidR="00830530" w:rsidRPr="00830530" w:rsidRDefault="00830530" w:rsidP="00830530">
      <w:pPr>
        <w:spacing w:after="0" w:line="276" w:lineRule="auto"/>
        <w:jc w:val="both"/>
        <w:rPr>
          <w:rFonts w:ascii="Arial" w:hAnsi="Arial" w:cs="Arial"/>
          <w:sz w:val="18"/>
          <w:szCs w:val="18"/>
        </w:rPr>
      </w:pPr>
    </w:p>
    <w:p w14:paraId="7C95B24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6. Savjetnik za proračunsko poslovanje i udruge civilnog društva</w:t>
      </w:r>
      <w:r w:rsidRPr="00830530">
        <w:rPr>
          <w:rFonts w:ascii="Arial" w:hAnsi="Arial" w:cs="Arial"/>
          <w:b/>
          <w:bCs/>
          <w:sz w:val="18"/>
          <w:szCs w:val="18"/>
        </w:rPr>
        <w:tab/>
        <w:t xml:space="preserve"> </w:t>
      </w:r>
      <w:r w:rsidRPr="00830530">
        <w:rPr>
          <w:rFonts w:ascii="Arial" w:hAnsi="Arial" w:cs="Arial"/>
          <w:sz w:val="18"/>
          <w:szCs w:val="18"/>
        </w:rPr>
        <w:t xml:space="preserve">         Broj izvršitelja: 1  </w:t>
      </w:r>
    </w:p>
    <w:p w14:paraId="15E44FEB" w14:textId="77777777" w:rsidR="00830530" w:rsidRPr="00830530" w:rsidRDefault="00830530" w:rsidP="00830530">
      <w:pPr>
        <w:spacing w:after="0" w:line="276" w:lineRule="auto"/>
        <w:jc w:val="both"/>
        <w:rPr>
          <w:rFonts w:ascii="Arial" w:hAnsi="Arial" w:cs="Arial"/>
          <w:sz w:val="18"/>
          <w:szCs w:val="18"/>
        </w:rPr>
      </w:pPr>
    </w:p>
    <w:p w14:paraId="72DA97D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6D2EA89"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70069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5E99A2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CB885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43B02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AD27F4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47C38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C94339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2C8B81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EE539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3868B835" w14:textId="77777777" w:rsidR="00830530" w:rsidRPr="00830530" w:rsidRDefault="00830530" w:rsidP="00830530">
      <w:pPr>
        <w:spacing w:after="0" w:line="276" w:lineRule="auto"/>
        <w:jc w:val="both"/>
        <w:rPr>
          <w:rFonts w:ascii="Arial" w:hAnsi="Arial" w:cs="Arial"/>
          <w:sz w:val="18"/>
          <w:szCs w:val="18"/>
        </w:rPr>
      </w:pPr>
    </w:p>
    <w:p w14:paraId="246F89B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27FF654" w14:textId="77777777" w:rsidTr="005322B9">
        <w:trPr>
          <w:cantSplit/>
        </w:trPr>
        <w:tc>
          <w:tcPr>
            <w:tcW w:w="8080" w:type="dxa"/>
            <w:vAlign w:val="center"/>
          </w:tcPr>
          <w:p w14:paraId="66022D3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C8E19C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C844AFD" w14:textId="77777777" w:rsidTr="005322B9">
        <w:trPr>
          <w:cantSplit/>
        </w:trPr>
        <w:tc>
          <w:tcPr>
            <w:tcW w:w="8080" w:type="dxa"/>
            <w:vAlign w:val="center"/>
          </w:tcPr>
          <w:p w14:paraId="3219EB4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proučava i prati propise iz djelokruga i nadležnosti Odsjeka i Upravnog odjela u području financija, upozorava na njihove izmjene i dopune, te vodi brigu o zakonitosti financijskog poslovanja i korištenja proračunskih sredstava ustanova kojima je Grad osnivač (odgojno-obrazovne ustanove, ustanove kulture, sporta i zajednice)      </w:t>
            </w:r>
          </w:p>
        </w:tc>
        <w:tc>
          <w:tcPr>
            <w:tcW w:w="1843" w:type="dxa"/>
            <w:vAlign w:val="center"/>
          </w:tcPr>
          <w:p w14:paraId="2763D8E3" w14:textId="77777777" w:rsidR="00830530" w:rsidRPr="00830530" w:rsidRDefault="00830530" w:rsidP="005322B9">
            <w:pPr>
              <w:jc w:val="center"/>
              <w:rPr>
                <w:rFonts w:ascii="Arial" w:eastAsia="Arial" w:hAnsi="Arial" w:cs="Arial"/>
                <w:sz w:val="18"/>
                <w:szCs w:val="18"/>
              </w:rPr>
            </w:pPr>
            <w:r w:rsidRPr="00830530">
              <w:rPr>
                <w:rFonts w:ascii="Arial" w:eastAsia="Arial" w:hAnsi="Arial" w:cs="Arial"/>
                <w:sz w:val="18"/>
                <w:szCs w:val="18"/>
              </w:rPr>
              <w:t>15%</w:t>
            </w:r>
          </w:p>
        </w:tc>
      </w:tr>
      <w:tr w:rsidR="00830530" w:rsidRPr="00830530" w14:paraId="40768C82" w14:textId="77777777" w:rsidTr="005322B9">
        <w:trPr>
          <w:cantSplit/>
        </w:trPr>
        <w:tc>
          <w:tcPr>
            <w:tcW w:w="8080" w:type="dxa"/>
            <w:vAlign w:val="center"/>
          </w:tcPr>
          <w:p w14:paraId="3A3DB38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nositelj je poslova u sustavu Riznice,  kontrolira i prati ulazne fakture, evidentira iste te ovjerava i pozicionira  prema projektu, programu, aktivnosti, vrsti troška i izvoru prihoda</w:t>
            </w:r>
          </w:p>
        </w:tc>
        <w:tc>
          <w:tcPr>
            <w:tcW w:w="1843" w:type="dxa"/>
            <w:vAlign w:val="center"/>
          </w:tcPr>
          <w:p w14:paraId="6C1D70A0"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30%</w:t>
            </w:r>
          </w:p>
        </w:tc>
      </w:tr>
      <w:tr w:rsidR="00830530" w:rsidRPr="00830530" w14:paraId="6E6DE86E" w14:textId="77777777" w:rsidTr="005322B9">
        <w:trPr>
          <w:cantSplit/>
        </w:trPr>
        <w:tc>
          <w:tcPr>
            <w:tcW w:w="8080" w:type="dxa"/>
            <w:vAlign w:val="center"/>
          </w:tcPr>
          <w:p w14:paraId="1EF91DB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koordinira, priprema i izrađuje prijedloge plana proračuna, izmjene i dopune proračuna prema usvojenim programima, projektima i aktivnostima uključujući suradnju i kontinuiranu koordinaciju s ustanovama kojima je Grad osnivač</w:t>
            </w:r>
          </w:p>
        </w:tc>
        <w:tc>
          <w:tcPr>
            <w:tcW w:w="1843" w:type="dxa"/>
          </w:tcPr>
          <w:p w14:paraId="55F68C36"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3D9B2F9F" w14:textId="77777777" w:rsidTr="005322B9">
        <w:trPr>
          <w:cantSplit/>
        </w:trPr>
        <w:tc>
          <w:tcPr>
            <w:tcW w:w="8080" w:type="dxa"/>
            <w:vAlign w:val="center"/>
          </w:tcPr>
          <w:p w14:paraId="097AA49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priprema planove, odluke i druge akte vezane uz decentralizirane funkcije u osnovnom školstvu, njihove izmjene i dopune, kontinuirano prati namjensko trošenje sredstava te sudjeluje u planiranju i praćenju kapitalnih i investicijskih projekata    </w:t>
            </w:r>
          </w:p>
        </w:tc>
        <w:tc>
          <w:tcPr>
            <w:tcW w:w="1843" w:type="dxa"/>
          </w:tcPr>
          <w:p w14:paraId="410A2787"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47B40F04" w14:textId="77777777" w:rsidTr="005322B9">
        <w:trPr>
          <w:cantSplit/>
        </w:trPr>
        <w:tc>
          <w:tcPr>
            <w:tcW w:w="8080" w:type="dxa"/>
            <w:vAlign w:val="center"/>
          </w:tcPr>
          <w:p w14:paraId="057ECED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sudjeluje u planiranju, pripremi i provedbi natječaja udruga civilnog društva,  vrši isplatu sredstava korisnicima,  prati namjensko korištenje sredstava te prikuplja i kontrolira izvješća     </w:t>
            </w:r>
          </w:p>
        </w:tc>
        <w:tc>
          <w:tcPr>
            <w:tcW w:w="1843" w:type="dxa"/>
          </w:tcPr>
          <w:p w14:paraId="6CD1CD0B"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35FD6DB1" w14:textId="77777777" w:rsidTr="005322B9">
        <w:trPr>
          <w:cantSplit/>
        </w:trPr>
        <w:tc>
          <w:tcPr>
            <w:tcW w:w="8080" w:type="dxa"/>
            <w:vAlign w:val="center"/>
          </w:tcPr>
          <w:p w14:paraId="61B0D53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sudjeluje u izradi odgovarajućih akata, odluka, rješenja i dr. iz djelokruga i nadležnosti Odsjeka i Upravnog odjela,  izrađuje potrebne analize i izvješća, te provodi kontrolu na licu mjesta kod korisnika      </w:t>
            </w:r>
          </w:p>
        </w:tc>
        <w:tc>
          <w:tcPr>
            <w:tcW w:w="1843" w:type="dxa"/>
          </w:tcPr>
          <w:p w14:paraId="57F03A67"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4E26A5C5" w14:textId="77777777" w:rsidTr="005322B9">
        <w:trPr>
          <w:cantSplit/>
        </w:trPr>
        <w:tc>
          <w:tcPr>
            <w:tcW w:w="8080" w:type="dxa"/>
            <w:vAlign w:val="center"/>
          </w:tcPr>
          <w:p w14:paraId="5665E4D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kontinuirano prati izvršenje programa, projekata i aktivnosti proračuna proračunskih korisnika u nadležnosti Upravnog odjela</w:t>
            </w:r>
          </w:p>
        </w:tc>
        <w:tc>
          <w:tcPr>
            <w:tcW w:w="1843" w:type="dxa"/>
          </w:tcPr>
          <w:p w14:paraId="1E08AECD"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12F137B1" w14:textId="77777777" w:rsidTr="005322B9">
        <w:trPr>
          <w:cantSplit/>
        </w:trPr>
        <w:tc>
          <w:tcPr>
            <w:tcW w:w="8080" w:type="dxa"/>
            <w:vAlign w:val="center"/>
          </w:tcPr>
          <w:p w14:paraId="3BB2525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obavlja i druge poslove vezano uz financiranje i proračun, kao i poslove po nalogu pročelnika i voditelja Odsjeka    </w:t>
            </w:r>
          </w:p>
        </w:tc>
        <w:tc>
          <w:tcPr>
            <w:tcW w:w="1843" w:type="dxa"/>
            <w:vAlign w:val="center"/>
          </w:tcPr>
          <w:p w14:paraId="430E3417"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5%</w:t>
            </w:r>
            <w:r w:rsidRPr="00830530">
              <w:rPr>
                <w:rFonts w:ascii="Arial" w:hAnsi="Arial" w:cs="Arial"/>
                <w:sz w:val="18"/>
                <w:szCs w:val="18"/>
              </w:rPr>
              <w:t xml:space="preserve"> </w:t>
            </w:r>
          </w:p>
        </w:tc>
      </w:tr>
    </w:tbl>
    <w:p w14:paraId="4AF232E7" w14:textId="77777777" w:rsidR="00830530" w:rsidRPr="00830530" w:rsidRDefault="00830530" w:rsidP="00830530">
      <w:pPr>
        <w:spacing w:after="0" w:line="276" w:lineRule="auto"/>
        <w:jc w:val="both"/>
        <w:rPr>
          <w:rFonts w:ascii="Arial" w:hAnsi="Arial" w:cs="Arial"/>
          <w:sz w:val="18"/>
          <w:szCs w:val="18"/>
        </w:rPr>
      </w:pPr>
    </w:p>
    <w:p w14:paraId="4897AB3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D8F90D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7B4E66C"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struke,</w:t>
      </w:r>
    </w:p>
    <w:p w14:paraId="41F86E03" w14:textId="77777777" w:rsidR="00830530" w:rsidRPr="00830530" w:rsidRDefault="00830530" w:rsidP="00830530">
      <w:pPr>
        <w:numPr>
          <w:ilvl w:val="0"/>
          <w:numId w:val="48"/>
        </w:numPr>
        <w:spacing w:after="0" w:line="276" w:lineRule="auto"/>
        <w:contextualSpacing/>
        <w:jc w:val="both"/>
        <w:rPr>
          <w:rFonts w:ascii="Arial" w:hAnsi="Arial" w:cs="Arial"/>
          <w:sz w:val="18"/>
          <w:szCs w:val="18"/>
        </w:rPr>
      </w:pPr>
      <w:r w:rsidRPr="00830530">
        <w:rPr>
          <w:rFonts w:ascii="Arial" w:hAnsi="Arial" w:cs="Arial"/>
          <w:sz w:val="18"/>
          <w:szCs w:val="18"/>
        </w:rPr>
        <w:t xml:space="preserve">najmanje tri godine radnog iskustva na odgovarajućim poslovima,  </w:t>
      </w:r>
    </w:p>
    <w:p w14:paraId="72A14C71" w14:textId="77777777" w:rsidR="00830530" w:rsidRPr="00830530" w:rsidRDefault="00830530" w:rsidP="00830530">
      <w:pPr>
        <w:numPr>
          <w:ilvl w:val="0"/>
          <w:numId w:val="48"/>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0FE85B6" w14:textId="77777777" w:rsidR="00830530" w:rsidRPr="00830530" w:rsidRDefault="00830530" w:rsidP="00830530">
      <w:pPr>
        <w:numPr>
          <w:ilvl w:val="0"/>
          <w:numId w:val="48"/>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2F5C57EE" w14:textId="77777777" w:rsidR="00830530" w:rsidRPr="00830530" w:rsidRDefault="00830530" w:rsidP="00830530">
      <w:pPr>
        <w:spacing w:after="0" w:line="276" w:lineRule="auto"/>
        <w:contextualSpacing/>
        <w:jc w:val="both"/>
        <w:rPr>
          <w:rFonts w:ascii="Arial" w:hAnsi="Arial" w:cs="Arial"/>
          <w:sz w:val="18"/>
          <w:szCs w:val="18"/>
        </w:rPr>
      </w:pPr>
    </w:p>
    <w:p w14:paraId="04A623E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 tijela, rješavanje složenih upravnih i drugih predmeta, te rješavanje problema uz upute i nadzor rukovodećeg službenika.</w:t>
      </w:r>
    </w:p>
    <w:p w14:paraId="74BAF6C1" w14:textId="77777777" w:rsidR="00830530" w:rsidRPr="00830530" w:rsidRDefault="00830530" w:rsidP="00830530">
      <w:pPr>
        <w:spacing w:after="0" w:line="276" w:lineRule="auto"/>
        <w:jc w:val="both"/>
        <w:rPr>
          <w:rFonts w:ascii="Arial" w:hAnsi="Arial" w:cs="Arial"/>
          <w:sz w:val="18"/>
          <w:szCs w:val="18"/>
        </w:rPr>
      </w:pPr>
    </w:p>
    <w:p w14:paraId="439934A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SAMOSTALNOSTI U RADU koji uključuje češći nadzor te opće i specifične upute rukovodećeg službenika.</w:t>
      </w:r>
    </w:p>
    <w:p w14:paraId="67861C9F" w14:textId="77777777" w:rsidR="00830530" w:rsidRPr="00830530" w:rsidRDefault="00830530" w:rsidP="00830530">
      <w:pPr>
        <w:spacing w:after="0" w:line="276" w:lineRule="auto"/>
        <w:jc w:val="both"/>
        <w:rPr>
          <w:rFonts w:ascii="Arial" w:hAnsi="Arial" w:cs="Arial"/>
          <w:sz w:val="18"/>
          <w:szCs w:val="18"/>
        </w:rPr>
      </w:pPr>
    </w:p>
    <w:p w14:paraId="1F04E8D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 tijela u svrhu prikupljanja ili razmjene informacija.</w:t>
      </w:r>
    </w:p>
    <w:p w14:paraId="1A64405E" w14:textId="77777777" w:rsidR="00830530" w:rsidRPr="00830530" w:rsidRDefault="00830530" w:rsidP="00830530">
      <w:pPr>
        <w:spacing w:after="0" w:line="276" w:lineRule="auto"/>
        <w:jc w:val="both"/>
        <w:rPr>
          <w:rFonts w:ascii="Arial" w:hAnsi="Arial" w:cs="Arial"/>
          <w:sz w:val="18"/>
          <w:szCs w:val="18"/>
        </w:rPr>
      </w:pPr>
    </w:p>
    <w:p w14:paraId="1306109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6AB764C4" w14:textId="77777777" w:rsidR="00830530" w:rsidRPr="00830530" w:rsidRDefault="00830530" w:rsidP="00830530">
      <w:pPr>
        <w:spacing w:after="0" w:line="276" w:lineRule="auto"/>
        <w:jc w:val="both"/>
        <w:rPr>
          <w:rFonts w:ascii="Arial" w:hAnsi="Arial" w:cs="Arial"/>
          <w:sz w:val="18"/>
          <w:szCs w:val="18"/>
        </w:rPr>
      </w:pPr>
    </w:p>
    <w:p w14:paraId="18A1B355" w14:textId="77777777" w:rsidR="00830530" w:rsidRPr="00830530" w:rsidRDefault="00830530" w:rsidP="00830530">
      <w:pPr>
        <w:spacing w:after="0" w:line="240" w:lineRule="auto"/>
        <w:jc w:val="both"/>
        <w:rPr>
          <w:rFonts w:ascii="Arial" w:eastAsia="Times New Roman" w:hAnsi="Arial" w:cs="Arial"/>
          <w:sz w:val="18"/>
          <w:szCs w:val="18"/>
        </w:rPr>
      </w:pPr>
      <w:r w:rsidRPr="00830530">
        <w:rPr>
          <w:rFonts w:ascii="Arial" w:eastAsia="Times New Roman" w:hAnsi="Arial" w:cs="Arial"/>
          <w:b/>
          <w:bCs/>
          <w:sz w:val="18"/>
          <w:szCs w:val="18"/>
        </w:rPr>
        <w:t xml:space="preserve">7. Viši stručni suradnik za odgoj, obrazovanje i udruge civilnog društva  </w:t>
      </w:r>
      <w:r w:rsidRPr="00830530">
        <w:rPr>
          <w:rFonts w:ascii="Arial" w:eastAsia="Times New Roman" w:hAnsi="Arial" w:cs="Arial"/>
          <w:b/>
          <w:bCs/>
          <w:sz w:val="18"/>
          <w:szCs w:val="18"/>
        </w:rPr>
        <w:tab/>
      </w:r>
      <w:r w:rsidRPr="00830530">
        <w:rPr>
          <w:rFonts w:ascii="Arial" w:eastAsia="Times New Roman" w:hAnsi="Arial" w:cs="Arial"/>
          <w:sz w:val="18"/>
          <w:szCs w:val="18"/>
        </w:rPr>
        <w:t xml:space="preserve">           Broj izvršitelja 1</w:t>
      </w:r>
    </w:p>
    <w:p w14:paraId="0E698E96" w14:textId="77777777" w:rsidR="00830530" w:rsidRPr="00830530" w:rsidRDefault="00830530" w:rsidP="00830530">
      <w:pPr>
        <w:spacing w:after="0" w:line="276" w:lineRule="auto"/>
        <w:jc w:val="both"/>
        <w:rPr>
          <w:rFonts w:ascii="Arial" w:hAnsi="Arial" w:cs="Arial"/>
          <w:i/>
          <w:iCs/>
          <w:sz w:val="18"/>
          <w:szCs w:val="18"/>
        </w:rPr>
      </w:pP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i/>
          <w:iCs/>
          <w:sz w:val="18"/>
          <w:szCs w:val="18"/>
        </w:rPr>
        <w:t xml:space="preserve">                                   </w:t>
      </w:r>
    </w:p>
    <w:p w14:paraId="028FC7A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4F24C8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0EAAC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5E5C7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19406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2C7C58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0E5BF2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E6E81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05D92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00BCCB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5E9AED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18E33E4C" w14:textId="77777777" w:rsidR="00830530" w:rsidRPr="00830530" w:rsidRDefault="00830530" w:rsidP="00830530">
      <w:pPr>
        <w:spacing w:after="0" w:line="276" w:lineRule="auto"/>
        <w:jc w:val="both"/>
        <w:rPr>
          <w:rFonts w:ascii="Arial" w:hAnsi="Arial" w:cs="Arial"/>
          <w:sz w:val="18"/>
          <w:szCs w:val="18"/>
        </w:rPr>
      </w:pPr>
    </w:p>
    <w:p w14:paraId="60D99823" w14:textId="77777777" w:rsidR="00830530" w:rsidRPr="00830530" w:rsidRDefault="00830530" w:rsidP="00830530">
      <w:pPr>
        <w:spacing w:after="20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49BCFA5" w14:textId="77777777" w:rsidTr="005322B9">
        <w:trPr>
          <w:cantSplit/>
        </w:trPr>
        <w:tc>
          <w:tcPr>
            <w:tcW w:w="8080" w:type="dxa"/>
            <w:vAlign w:val="center"/>
          </w:tcPr>
          <w:p w14:paraId="16AE6F3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3CECD4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9C9B533" w14:textId="77777777" w:rsidTr="005322B9">
        <w:trPr>
          <w:cantSplit/>
        </w:trPr>
        <w:tc>
          <w:tcPr>
            <w:tcW w:w="8080" w:type="dxa"/>
            <w:vAlign w:val="center"/>
          </w:tcPr>
          <w:p w14:paraId="4879E14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stanje i propise te obavlja poslove iz područja predškolskog odgoja i obrazovanja, te poslove i aktivnosti vezane za  udruge civilnog društva  </w:t>
            </w:r>
          </w:p>
        </w:tc>
        <w:tc>
          <w:tcPr>
            <w:tcW w:w="1843" w:type="dxa"/>
            <w:vAlign w:val="center"/>
          </w:tcPr>
          <w:p w14:paraId="06C54A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56C610A" w14:textId="77777777" w:rsidTr="005322B9">
        <w:trPr>
          <w:cantSplit/>
        </w:trPr>
        <w:tc>
          <w:tcPr>
            <w:tcW w:w="8080" w:type="dxa"/>
            <w:vAlign w:val="center"/>
          </w:tcPr>
          <w:p w14:paraId="2A39454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kontinuirano surađuje s proračunskim korisnicima u nadležnosti Odsjeka, udrugama i drugim korisnicima, prikuplja  podatke, sudjeluje u izradi analiza, izvješća  i dr.</w:t>
            </w:r>
          </w:p>
        </w:tc>
        <w:tc>
          <w:tcPr>
            <w:tcW w:w="1843" w:type="dxa"/>
            <w:vAlign w:val="center"/>
          </w:tcPr>
          <w:p w14:paraId="7223E09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6574CA3" w14:textId="77777777" w:rsidTr="005322B9">
        <w:trPr>
          <w:cantSplit/>
        </w:trPr>
        <w:tc>
          <w:tcPr>
            <w:tcW w:w="8080" w:type="dxa"/>
            <w:vAlign w:val="center"/>
          </w:tcPr>
          <w:p w14:paraId="09D3A87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pripremi i provedbi poslova i aktivnosti vezano uz postupak stipendiranja učenika i studenata, prijevoza učenika i studenata te drugih projekata u obrazovanju ( prehrana učenika, školska shema, pomoćnici u nastavi, Grad prijatelj djece  i dr.)</w:t>
            </w:r>
          </w:p>
        </w:tc>
        <w:tc>
          <w:tcPr>
            <w:tcW w:w="1843" w:type="dxa"/>
            <w:vAlign w:val="center"/>
          </w:tcPr>
          <w:p w14:paraId="17F252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7DBD892" w14:textId="77777777" w:rsidTr="005322B9">
        <w:trPr>
          <w:cantSplit/>
        </w:trPr>
        <w:tc>
          <w:tcPr>
            <w:tcW w:w="8080" w:type="dxa"/>
            <w:vAlign w:val="center"/>
          </w:tcPr>
          <w:p w14:paraId="1E23E4A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pripremi  i provedbi  natječaja za udruge civilnog društva</w:t>
            </w:r>
          </w:p>
        </w:tc>
        <w:tc>
          <w:tcPr>
            <w:tcW w:w="1843" w:type="dxa"/>
            <w:vAlign w:val="center"/>
          </w:tcPr>
          <w:p w14:paraId="6206BF0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13AEE00" w14:textId="77777777" w:rsidTr="005322B9">
        <w:trPr>
          <w:cantSplit/>
        </w:trPr>
        <w:tc>
          <w:tcPr>
            <w:tcW w:w="8080" w:type="dxa"/>
            <w:vAlign w:val="center"/>
          </w:tcPr>
          <w:p w14:paraId="08102F2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realizaciju sufinanciranih programa i sudjeluje u izradi akata za isplatu namjenskih sredstava</w:t>
            </w:r>
          </w:p>
        </w:tc>
        <w:tc>
          <w:tcPr>
            <w:tcW w:w="1843" w:type="dxa"/>
            <w:vAlign w:val="center"/>
          </w:tcPr>
          <w:p w14:paraId="6FECF9E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9F683D2" w14:textId="77777777" w:rsidTr="005322B9">
        <w:trPr>
          <w:cantSplit/>
        </w:trPr>
        <w:tc>
          <w:tcPr>
            <w:tcW w:w="8080" w:type="dxa"/>
            <w:vAlign w:val="center"/>
          </w:tcPr>
          <w:p w14:paraId="7CC957E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sudjeluje u pripremi prijedloga općih akata iz svog djelokruga rada     </w:t>
            </w:r>
          </w:p>
        </w:tc>
        <w:tc>
          <w:tcPr>
            <w:tcW w:w="1843" w:type="dxa"/>
            <w:vAlign w:val="center"/>
          </w:tcPr>
          <w:p w14:paraId="533F2EE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A902484" w14:textId="77777777" w:rsidTr="005322B9">
        <w:trPr>
          <w:cantSplit/>
        </w:trPr>
        <w:tc>
          <w:tcPr>
            <w:tcW w:w="8080" w:type="dxa"/>
            <w:vAlign w:val="center"/>
          </w:tcPr>
          <w:p w14:paraId="412BE27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i druge poslove po nalogu pročelnika i voditelja Odsjeka   </w:t>
            </w:r>
          </w:p>
        </w:tc>
        <w:tc>
          <w:tcPr>
            <w:tcW w:w="1843" w:type="dxa"/>
            <w:vAlign w:val="center"/>
          </w:tcPr>
          <w:p w14:paraId="4B9B942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76D5AF32" w14:textId="77777777" w:rsidR="00830530" w:rsidRPr="00830530" w:rsidRDefault="00830530" w:rsidP="00830530">
      <w:pPr>
        <w:spacing w:after="0" w:line="276" w:lineRule="auto"/>
        <w:jc w:val="both"/>
        <w:rPr>
          <w:rFonts w:ascii="Arial" w:hAnsi="Arial" w:cs="Arial"/>
          <w:sz w:val="18"/>
          <w:szCs w:val="18"/>
        </w:rPr>
      </w:pPr>
    </w:p>
    <w:p w14:paraId="7EAF09C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C17C209" w14:textId="77777777" w:rsidR="00830530" w:rsidRPr="00830530" w:rsidRDefault="00830530" w:rsidP="00830530">
      <w:pPr>
        <w:spacing w:after="0" w:line="276" w:lineRule="auto"/>
        <w:jc w:val="both"/>
        <w:rPr>
          <w:rFonts w:ascii="Arial" w:hAnsi="Arial" w:cs="Arial"/>
          <w:sz w:val="18"/>
          <w:szCs w:val="18"/>
        </w:rPr>
      </w:pPr>
    </w:p>
    <w:p w14:paraId="567B8E8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   </w:t>
      </w:r>
    </w:p>
    <w:p w14:paraId="5D18119B" w14:textId="77777777" w:rsidR="00830530" w:rsidRPr="00830530" w:rsidRDefault="00830530" w:rsidP="00830530">
      <w:pPr>
        <w:pStyle w:val="ListParagraph"/>
        <w:numPr>
          <w:ilvl w:val="0"/>
          <w:numId w:val="93"/>
        </w:numPr>
        <w:spacing w:after="0" w:line="276" w:lineRule="auto"/>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studij i diplomski studij ili stručni diplomski studij društvene ili humanističke struke, </w:t>
      </w:r>
    </w:p>
    <w:p w14:paraId="7F686077" w14:textId="77777777" w:rsidR="00830530" w:rsidRPr="00830530" w:rsidRDefault="00830530" w:rsidP="00830530">
      <w:pPr>
        <w:pStyle w:val="ListParagraph"/>
        <w:numPr>
          <w:ilvl w:val="0"/>
          <w:numId w:val="93"/>
        </w:numPr>
        <w:spacing w:after="0" w:line="276" w:lineRule="auto"/>
        <w:jc w:val="both"/>
        <w:rPr>
          <w:rFonts w:ascii="Arial" w:hAnsi="Arial" w:cs="Arial"/>
          <w:sz w:val="18"/>
          <w:szCs w:val="18"/>
        </w:rPr>
      </w:pPr>
      <w:r w:rsidRPr="00830530">
        <w:rPr>
          <w:rFonts w:ascii="Arial" w:hAnsi="Arial" w:cs="Arial"/>
          <w:sz w:val="18"/>
          <w:szCs w:val="18"/>
        </w:rPr>
        <w:t xml:space="preserve">najmanje jednu godinu radnog iskustva na odgovarajućim poslovima, </w:t>
      </w:r>
    </w:p>
    <w:p w14:paraId="6249AA6B" w14:textId="77777777" w:rsidR="00830530" w:rsidRPr="00830530" w:rsidRDefault="00830530" w:rsidP="00830530">
      <w:pPr>
        <w:pStyle w:val="ListParagraph"/>
        <w:numPr>
          <w:ilvl w:val="0"/>
          <w:numId w:val="93"/>
        </w:numPr>
        <w:spacing w:after="0" w:line="276" w:lineRule="auto"/>
        <w:jc w:val="both"/>
        <w:rPr>
          <w:rFonts w:ascii="Arial" w:hAnsi="Arial" w:cs="Arial"/>
          <w:sz w:val="18"/>
          <w:szCs w:val="18"/>
        </w:rPr>
      </w:pPr>
      <w:r w:rsidRPr="00830530">
        <w:rPr>
          <w:rFonts w:ascii="Arial" w:hAnsi="Arial" w:cs="Arial"/>
          <w:sz w:val="18"/>
          <w:szCs w:val="18"/>
        </w:rPr>
        <w:t>poznavanje rada na računalu,</w:t>
      </w:r>
    </w:p>
    <w:p w14:paraId="3F1BA802" w14:textId="77777777" w:rsidR="00830530" w:rsidRPr="00830530" w:rsidRDefault="00830530" w:rsidP="00830530">
      <w:pPr>
        <w:pStyle w:val="ListParagraph"/>
        <w:numPr>
          <w:ilvl w:val="0"/>
          <w:numId w:val="93"/>
        </w:numPr>
        <w:spacing w:after="0" w:line="276" w:lineRule="auto"/>
        <w:jc w:val="both"/>
        <w:rPr>
          <w:rFonts w:ascii="Arial" w:hAnsi="Arial" w:cs="Arial"/>
          <w:sz w:val="18"/>
          <w:szCs w:val="18"/>
        </w:rPr>
      </w:pPr>
      <w:r w:rsidRPr="00830530">
        <w:rPr>
          <w:rFonts w:ascii="Arial" w:hAnsi="Arial" w:cs="Arial"/>
          <w:sz w:val="18"/>
          <w:szCs w:val="18"/>
        </w:rPr>
        <w:t>položen državni ispit II. razine.</w:t>
      </w:r>
    </w:p>
    <w:p w14:paraId="2309261A" w14:textId="77777777" w:rsidR="00830530" w:rsidRPr="00830530" w:rsidRDefault="00830530" w:rsidP="00830530">
      <w:pPr>
        <w:spacing w:after="0" w:line="276" w:lineRule="auto"/>
        <w:jc w:val="both"/>
        <w:rPr>
          <w:rFonts w:ascii="Arial" w:hAnsi="Arial" w:cs="Arial"/>
          <w:sz w:val="18"/>
          <w:szCs w:val="18"/>
        </w:rPr>
      </w:pPr>
    </w:p>
    <w:p w14:paraId="310770F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05856C15" w14:textId="77777777" w:rsidR="00830530" w:rsidRPr="00830530" w:rsidRDefault="00830530" w:rsidP="00830530">
      <w:pPr>
        <w:spacing w:after="0" w:line="276" w:lineRule="auto"/>
        <w:jc w:val="both"/>
        <w:rPr>
          <w:rFonts w:ascii="Arial" w:hAnsi="Arial" w:cs="Arial"/>
          <w:sz w:val="18"/>
          <w:szCs w:val="18"/>
        </w:rPr>
      </w:pPr>
    </w:p>
    <w:p w14:paraId="6A90058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SAMOSTALNOSTI U RADU koji uključuje obavljanje poslova uz redoviti nadzor i upute nadređenog službenika. </w:t>
      </w:r>
    </w:p>
    <w:p w14:paraId="32309962" w14:textId="77777777" w:rsidR="00830530" w:rsidRPr="00830530" w:rsidRDefault="00830530" w:rsidP="00830530">
      <w:pPr>
        <w:spacing w:after="0" w:line="276" w:lineRule="auto"/>
        <w:jc w:val="both"/>
        <w:rPr>
          <w:rFonts w:ascii="Arial" w:hAnsi="Arial" w:cs="Arial"/>
          <w:sz w:val="18"/>
          <w:szCs w:val="18"/>
        </w:rPr>
      </w:pPr>
    </w:p>
    <w:p w14:paraId="0D7904D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76BA92F3" w14:textId="77777777" w:rsidR="00830530" w:rsidRPr="00830530" w:rsidRDefault="00830530" w:rsidP="00830530">
      <w:pPr>
        <w:spacing w:after="0" w:line="276" w:lineRule="auto"/>
        <w:jc w:val="both"/>
        <w:rPr>
          <w:rFonts w:ascii="Arial" w:hAnsi="Arial" w:cs="Arial"/>
          <w:sz w:val="18"/>
          <w:szCs w:val="18"/>
        </w:rPr>
      </w:pPr>
    </w:p>
    <w:p w14:paraId="6EA469F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3482F689" w14:textId="77777777" w:rsidR="00830530" w:rsidRPr="00830530" w:rsidRDefault="00830530" w:rsidP="00830530">
      <w:pPr>
        <w:spacing w:after="0" w:line="276" w:lineRule="auto"/>
        <w:jc w:val="both"/>
        <w:rPr>
          <w:rFonts w:ascii="Arial" w:hAnsi="Arial" w:cs="Arial"/>
          <w:b/>
          <w:bCs/>
          <w:i/>
          <w:iCs/>
          <w:sz w:val="18"/>
          <w:szCs w:val="18"/>
        </w:rPr>
      </w:pPr>
      <w:r w:rsidRPr="00830530">
        <w:rPr>
          <w:rFonts w:ascii="Arial" w:hAnsi="Arial" w:cs="Arial"/>
          <w:b/>
          <w:bCs/>
          <w:i/>
          <w:iCs/>
          <w:sz w:val="18"/>
          <w:szCs w:val="18"/>
        </w:rPr>
        <w:t>ODSJEK ZA SOCIJALNU SKRB I UMIROVLJENIKE</w:t>
      </w:r>
    </w:p>
    <w:p w14:paraId="1F38C7B4" w14:textId="77777777" w:rsidR="00830530" w:rsidRPr="00830530" w:rsidRDefault="00830530" w:rsidP="00830530">
      <w:pPr>
        <w:spacing w:after="0" w:line="276" w:lineRule="auto"/>
        <w:jc w:val="both"/>
        <w:rPr>
          <w:rFonts w:ascii="Arial" w:hAnsi="Arial" w:cs="Arial"/>
          <w:b/>
          <w:bCs/>
          <w:sz w:val="18"/>
          <w:szCs w:val="18"/>
        </w:rPr>
      </w:pPr>
      <w:r w:rsidRPr="00830530">
        <w:rPr>
          <w:rFonts w:ascii="Arial" w:hAnsi="Arial" w:cs="Arial"/>
          <w:b/>
          <w:bCs/>
          <w:i/>
          <w:iCs/>
          <w:sz w:val="18"/>
          <w:szCs w:val="18"/>
        </w:rPr>
        <w:t xml:space="preserve"> </w:t>
      </w:r>
    </w:p>
    <w:p w14:paraId="60520760" w14:textId="77777777" w:rsidR="00830530" w:rsidRPr="00830530" w:rsidRDefault="00830530" w:rsidP="00830530">
      <w:pPr>
        <w:spacing w:after="0" w:line="276" w:lineRule="auto"/>
        <w:jc w:val="both"/>
        <w:rPr>
          <w:rFonts w:ascii="Arial" w:hAnsi="Arial" w:cs="Arial"/>
          <w:b/>
          <w:bCs/>
          <w:sz w:val="18"/>
          <w:szCs w:val="18"/>
        </w:rPr>
      </w:pPr>
      <w:r w:rsidRPr="00830530">
        <w:rPr>
          <w:rFonts w:ascii="Arial" w:hAnsi="Arial" w:cs="Arial"/>
          <w:b/>
          <w:bCs/>
          <w:sz w:val="18"/>
          <w:szCs w:val="18"/>
        </w:rPr>
        <w:t>8. Voditelj Odsjeka</w:t>
      </w:r>
      <w:r w:rsidRPr="00830530">
        <w:rPr>
          <w:rFonts w:ascii="Arial" w:hAnsi="Arial" w:cs="Arial"/>
          <w:sz w:val="18"/>
          <w:szCs w:val="18"/>
        </w:rPr>
        <w:t xml:space="preserve">                                                                                                    Broj izvršitelja: 1</w:t>
      </w:r>
    </w:p>
    <w:p w14:paraId="45F1D68D" w14:textId="77777777" w:rsidR="00830530" w:rsidRPr="00830530" w:rsidRDefault="00830530" w:rsidP="00830530">
      <w:pPr>
        <w:spacing w:after="0" w:line="276" w:lineRule="auto"/>
        <w:jc w:val="both"/>
        <w:rPr>
          <w:rFonts w:ascii="Arial" w:hAnsi="Arial" w:cs="Arial"/>
          <w:sz w:val="18"/>
          <w:szCs w:val="18"/>
        </w:rPr>
      </w:pPr>
    </w:p>
    <w:p w14:paraId="69C0AF8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AD3D7B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01B5CE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4C8225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D98F2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155FCE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9A6A482"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C06C73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B14827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3CDEA7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4C2A0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2C1D030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E11D932" w14:textId="77777777" w:rsidTr="005322B9">
        <w:trPr>
          <w:cantSplit/>
        </w:trPr>
        <w:tc>
          <w:tcPr>
            <w:tcW w:w="8080" w:type="dxa"/>
            <w:vAlign w:val="center"/>
          </w:tcPr>
          <w:p w14:paraId="700B02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17D46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3637D14" w14:textId="77777777" w:rsidTr="005322B9">
        <w:trPr>
          <w:cantSplit/>
        </w:trPr>
        <w:tc>
          <w:tcPr>
            <w:tcW w:w="8080" w:type="dxa"/>
            <w:vAlign w:val="center"/>
          </w:tcPr>
          <w:p w14:paraId="3DC6525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koordinira rad Odsjeka, rukovodi, organizira i usklađuje aktivnosti te brine o zakonitom i pravovremenom obavljaju poslova iz nadležnosti Odsjeka  </w:t>
            </w:r>
          </w:p>
        </w:tc>
        <w:tc>
          <w:tcPr>
            <w:tcW w:w="1843" w:type="dxa"/>
            <w:vAlign w:val="center"/>
          </w:tcPr>
          <w:p w14:paraId="7C50D0B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C1D59B5" w14:textId="77777777" w:rsidTr="005322B9">
        <w:trPr>
          <w:cantSplit/>
        </w:trPr>
        <w:tc>
          <w:tcPr>
            <w:tcW w:w="8080" w:type="dxa"/>
            <w:vAlign w:val="center"/>
          </w:tcPr>
          <w:p w14:paraId="5AC2537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stručne poslove te koordinira aktivnosti i poslove u području socijalne skrbi, brige o umirovljenicima, braniteljima, osobama pod međunarodnom zaštitom, azilantima i dr.  </w:t>
            </w:r>
          </w:p>
        </w:tc>
        <w:tc>
          <w:tcPr>
            <w:tcW w:w="1843" w:type="dxa"/>
            <w:vAlign w:val="center"/>
          </w:tcPr>
          <w:p w14:paraId="6C09B97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00C082F" w14:textId="77777777" w:rsidTr="005322B9">
        <w:trPr>
          <w:cantSplit/>
        </w:trPr>
        <w:tc>
          <w:tcPr>
            <w:tcW w:w="8080" w:type="dxa"/>
            <w:vAlign w:val="center"/>
          </w:tcPr>
          <w:p w14:paraId="1D074D3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sudjeluje u postupcima nabave, prijavama i provedbi projekata i programa sufinanciranih iz EU, nacionalnih i drugih izvora  </w:t>
            </w:r>
          </w:p>
        </w:tc>
        <w:tc>
          <w:tcPr>
            <w:tcW w:w="1843" w:type="dxa"/>
            <w:vAlign w:val="center"/>
          </w:tcPr>
          <w:p w14:paraId="3C2B31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6F6A369" w14:textId="77777777" w:rsidTr="005322B9">
        <w:trPr>
          <w:cantSplit/>
        </w:trPr>
        <w:tc>
          <w:tcPr>
            <w:tcW w:w="8080" w:type="dxa"/>
            <w:vAlign w:val="center"/>
          </w:tcPr>
          <w:p w14:paraId="48A2E0E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koordinira te sudjeluje u pripremi i izradi izvješća, analiza i dr. materijala    </w:t>
            </w:r>
          </w:p>
        </w:tc>
        <w:tc>
          <w:tcPr>
            <w:tcW w:w="1843" w:type="dxa"/>
            <w:vAlign w:val="center"/>
          </w:tcPr>
          <w:p w14:paraId="2B9B7C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E4349A8" w14:textId="77777777" w:rsidTr="005322B9">
        <w:trPr>
          <w:cantSplit/>
        </w:trPr>
        <w:tc>
          <w:tcPr>
            <w:tcW w:w="8080" w:type="dxa"/>
            <w:vAlign w:val="center"/>
          </w:tcPr>
          <w:p w14:paraId="3EE7B24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stanje i propise iz svog djelokruga rada te koordinira aktivnosti  s udrugama, ustanovama, zajednicama i drugim tijelima  </w:t>
            </w:r>
          </w:p>
        </w:tc>
        <w:tc>
          <w:tcPr>
            <w:tcW w:w="1843" w:type="dxa"/>
            <w:vAlign w:val="center"/>
          </w:tcPr>
          <w:p w14:paraId="59B05F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590BF9B" w14:textId="77777777" w:rsidTr="005322B9">
        <w:trPr>
          <w:cantSplit/>
        </w:trPr>
        <w:tc>
          <w:tcPr>
            <w:tcW w:w="8080" w:type="dxa"/>
            <w:vAlign w:val="center"/>
          </w:tcPr>
          <w:p w14:paraId="566D945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koordinira i prati aktivnosti i poslove vezane uz institucionalnu potporu udrugama iz nadležnosti Odsjeka (provedba natječaja i dr. aktivnosti),  sudjeluje u aktivnostima vezanim uz pripremu i provedbu događanja i manifestacija iz djelokruga i nadležnosti Odsjeka  </w:t>
            </w:r>
          </w:p>
        </w:tc>
        <w:tc>
          <w:tcPr>
            <w:tcW w:w="1843" w:type="dxa"/>
            <w:vAlign w:val="center"/>
          </w:tcPr>
          <w:p w14:paraId="44E08D1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9369EC0" w14:textId="77777777" w:rsidTr="005322B9">
        <w:trPr>
          <w:cantSplit/>
        </w:trPr>
        <w:tc>
          <w:tcPr>
            <w:tcW w:w="8080" w:type="dxa"/>
            <w:vAlign w:val="center"/>
          </w:tcPr>
          <w:p w14:paraId="4D1395D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druge poslove po nalogu pročelnika i nadređene osobe     </w:t>
            </w:r>
          </w:p>
        </w:tc>
        <w:tc>
          <w:tcPr>
            <w:tcW w:w="1843" w:type="dxa"/>
            <w:vAlign w:val="center"/>
          </w:tcPr>
          <w:p w14:paraId="036949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F751C5E" w14:textId="77777777" w:rsidR="00830530" w:rsidRPr="00830530" w:rsidRDefault="00830530" w:rsidP="00830530">
      <w:pPr>
        <w:spacing w:after="0" w:line="276" w:lineRule="auto"/>
        <w:jc w:val="both"/>
        <w:rPr>
          <w:rFonts w:ascii="Arial" w:hAnsi="Arial" w:cs="Arial"/>
          <w:sz w:val="18"/>
          <w:szCs w:val="18"/>
        </w:rPr>
      </w:pPr>
    </w:p>
    <w:p w14:paraId="0ACE1C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0200A11" w14:textId="77777777" w:rsidR="00830530" w:rsidRPr="00830530" w:rsidRDefault="00830530" w:rsidP="00830530">
      <w:pPr>
        <w:spacing w:after="0" w:line="276" w:lineRule="auto"/>
        <w:jc w:val="both"/>
        <w:rPr>
          <w:rFonts w:ascii="Arial" w:hAnsi="Arial" w:cs="Arial"/>
          <w:sz w:val="18"/>
          <w:szCs w:val="18"/>
        </w:rPr>
      </w:pPr>
    </w:p>
    <w:p w14:paraId="082EF71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CC9B05B"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studij ili diplomski studij društvene, pravne ili ekonomske struke,</w:t>
      </w:r>
    </w:p>
    <w:p w14:paraId="307F50BA"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1F48B5DB"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43755492"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73A3FDB"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60B06DBA" w14:textId="77777777" w:rsidR="00830530" w:rsidRPr="00830530" w:rsidRDefault="00830530" w:rsidP="00830530">
      <w:pPr>
        <w:spacing w:after="0" w:line="276" w:lineRule="auto"/>
        <w:ind w:left="720"/>
        <w:contextualSpacing/>
        <w:jc w:val="both"/>
        <w:rPr>
          <w:rFonts w:ascii="Arial" w:hAnsi="Arial" w:cs="Arial"/>
          <w:sz w:val="18"/>
          <w:szCs w:val="18"/>
        </w:rPr>
      </w:pPr>
    </w:p>
    <w:p w14:paraId="6B6E691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05C350A2" w14:textId="77777777" w:rsidR="00830530" w:rsidRPr="00830530" w:rsidRDefault="00830530" w:rsidP="00830530">
      <w:pPr>
        <w:spacing w:after="0" w:line="276" w:lineRule="auto"/>
        <w:jc w:val="both"/>
        <w:rPr>
          <w:rFonts w:ascii="Arial" w:hAnsi="Arial" w:cs="Arial"/>
          <w:sz w:val="18"/>
          <w:szCs w:val="18"/>
        </w:rPr>
      </w:pPr>
    </w:p>
    <w:p w14:paraId="30F91B4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5F97ACF5" w14:textId="77777777" w:rsidR="00830530" w:rsidRPr="00830530" w:rsidRDefault="00830530" w:rsidP="00830530">
      <w:pPr>
        <w:spacing w:after="0" w:line="276" w:lineRule="auto"/>
        <w:jc w:val="both"/>
        <w:rPr>
          <w:rFonts w:ascii="Arial" w:hAnsi="Arial" w:cs="Arial"/>
          <w:sz w:val="18"/>
          <w:szCs w:val="18"/>
        </w:rPr>
      </w:pPr>
    </w:p>
    <w:p w14:paraId="58D3281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 koji uključuje kontakte unutar i izvan upravnoga tijela u svrhu pružanja savjeta te prikupljanja ili razmjene važnih informacija.</w:t>
      </w:r>
    </w:p>
    <w:p w14:paraId="37B6DD11" w14:textId="77777777" w:rsidR="00830530" w:rsidRPr="00830530" w:rsidRDefault="00830530" w:rsidP="00830530">
      <w:pPr>
        <w:spacing w:after="0" w:line="276" w:lineRule="auto"/>
        <w:jc w:val="both"/>
        <w:rPr>
          <w:rFonts w:ascii="Arial" w:hAnsi="Arial" w:cs="Arial"/>
          <w:sz w:val="18"/>
          <w:szCs w:val="18"/>
        </w:rPr>
      </w:pPr>
    </w:p>
    <w:p w14:paraId="7D4BAAA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ODGOVORNOSTI I UTJECAJ NA DONOŠENJE ODLUKA koji uključuje visoku odgovornost za zakonitost rada i postupanja, odgovornost za materijalna i financijska sredstva do određenog iznosa, te izravnu odgovornost za rukovođenje odgovarajućim unutarnjim ustrojstvenim jedinicama.         </w:t>
      </w:r>
    </w:p>
    <w:p w14:paraId="5ADF45A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                                                                                    </w:t>
      </w:r>
    </w:p>
    <w:p w14:paraId="427EED5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9. Savjetnik za socijalnu skrb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b/>
          <w:bCs/>
          <w:sz w:val="18"/>
          <w:szCs w:val="18"/>
        </w:rPr>
        <w:t xml:space="preserve">             </w:t>
      </w:r>
      <w:r w:rsidRPr="00830530">
        <w:rPr>
          <w:rFonts w:ascii="Arial" w:hAnsi="Arial" w:cs="Arial"/>
          <w:sz w:val="18"/>
          <w:szCs w:val="18"/>
        </w:rPr>
        <w:t xml:space="preserve">Broj izvršitelja 1 </w:t>
      </w:r>
    </w:p>
    <w:p w14:paraId="1A649AEC" w14:textId="77777777" w:rsidR="00830530" w:rsidRPr="00830530" w:rsidRDefault="00830530" w:rsidP="00830530">
      <w:pPr>
        <w:spacing w:after="0" w:line="276" w:lineRule="auto"/>
        <w:jc w:val="both"/>
        <w:rPr>
          <w:rFonts w:ascii="Arial" w:hAnsi="Arial" w:cs="Arial"/>
          <w:sz w:val="18"/>
          <w:szCs w:val="18"/>
        </w:rPr>
      </w:pPr>
    </w:p>
    <w:p w14:paraId="2098019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BCF4E5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280C32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0CAD6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9A973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5A73C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391A74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AFDB18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1916C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3306E0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9D09FD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45CACE91" w14:textId="77777777" w:rsidR="00830530" w:rsidRPr="00830530" w:rsidRDefault="00830530" w:rsidP="00830530">
      <w:pPr>
        <w:spacing w:after="0" w:line="276" w:lineRule="auto"/>
        <w:jc w:val="both"/>
        <w:rPr>
          <w:rFonts w:ascii="Arial" w:hAnsi="Arial" w:cs="Arial"/>
          <w:sz w:val="18"/>
          <w:szCs w:val="18"/>
        </w:rPr>
      </w:pPr>
    </w:p>
    <w:p w14:paraId="10637BF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E966F6C" w14:textId="77777777" w:rsidTr="005322B9">
        <w:trPr>
          <w:cantSplit/>
        </w:trPr>
        <w:tc>
          <w:tcPr>
            <w:tcW w:w="8080" w:type="dxa"/>
            <w:vAlign w:val="center"/>
          </w:tcPr>
          <w:p w14:paraId="5397DD7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41903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88A9334" w14:textId="77777777" w:rsidTr="005322B9">
        <w:trPr>
          <w:cantSplit/>
        </w:trPr>
        <w:tc>
          <w:tcPr>
            <w:tcW w:w="8080" w:type="dxa"/>
            <w:vAlign w:val="center"/>
          </w:tcPr>
          <w:p w14:paraId="7C3D657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sustavno prati kretanja životnog standarda građana i s tim u vezi predlaže konkretne mjere za zaštitu i unaprjeđenje socijalne skrbi na razini Grada kroz provedbu socijalnog programa Grada i dodjelu različitih oblika pomoći socijalno ugroženim građanima, te savjetovanje u rješavanju stambene problematike građana</w:t>
            </w:r>
          </w:p>
        </w:tc>
        <w:tc>
          <w:tcPr>
            <w:tcW w:w="1843" w:type="dxa"/>
            <w:vAlign w:val="center"/>
          </w:tcPr>
          <w:p w14:paraId="5A696668"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6ED221A" w14:textId="77777777" w:rsidTr="005322B9">
        <w:trPr>
          <w:cantSplit/>
        </w:trPr>
        <w:tc>
          <w:tcPr>
            <w:tcW w:w="8080" w:type="dxa"/>
            <w:vAlign w:val="center"/>
          </w:tcPr>
          <w:p w14:paraId="173DE931"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lastRenderedPageBreak/>
              <w:t xml:space="preserve">neposredno radi s korisnicima i daje informacije korisnicima o ostvarivanju prava, te obavlja poslove vezane uz različite oblike zaštite, posebno onih koji su vezani uz pomoć socijalno osjetljivim i ugroženim skupinama građana: osobama s invaliditetom, osobama starije životne dobi, djeci, mladima, beskućnicima, braniteljima, žrtvama obiteljskog nasilja, osobama pod međunarodnom zaštitom i drugim građanima u potrebi  </w:t>
            </w:r>
          </w:p>
        </w:tc>
        <w:tc>
          <w:tcPr>
            <w:tcW w:w="1843" w:type="dxa"/>
            <w:vAlign w:val="center"/>
          </w:tcPr>
          <w:p w14:paraId="3D27B23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065DA943" w14:textId="77777777" w:rsidTr="005322B9">
        <w:trPr>
          <w:cantSplit/>
        </w:trPr>
        <w:tc>
          <w:tcPr>
            <w:tcW w:w="8080" w:type="dxa"/>
            <w:vAlign w:val="center"/>
          </w:tcPr>
          <w:p w14:paraId="424220C7"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utvrđuje prava sukladno odredbama programa te izdaje rješenja u prvom stupnju u upravnom postupku u području socijalne skrbi u skladu sa zakonom  </w:t>
            </w:r>
          </w:p>
        </w:tc>
        <w:tc>
          <w:tcPr>
            <w:tcW w:w="1843" w:type="dxa"/>
            <w:vAlign w:val="center"/>
          </w:tcPr>
          <w:p w14:paraId="7DF04A4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2DF5861F" w14:textId="77777777" w:rsidTr="005322B9">
        <w:trPr>
          <w:cantSplit/>
        </w:trPr>
        <w:tc>
          <w:tcPr>
            <w:tcW w:w="8080" w:type="dxa"/>
            <w:vAlign w:val="center"/>
          </w:tcPr>
          <w:p w14:paraId="5233166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sudjeluje u izradi plana i programa rada iz područja socijalne skrbi, prati, proučava i primjenjuje zakone i druge propise iz područja socijalne skrbi i drugih područja iz nadležnosti Odsjeka   </w:t>
            </w:r>
          </w:p>
        </w:tc>
        <w:tc>
          <w:tcPr>
            <w:tcW w:w="1843" w:type="dxa"/>
          </w:tcPr>
          <w:p w14:paraId="0CEE531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4D034A06" w14:textId="77777777" w:rsidTr="005322B9">
        <w:trPr>
          <w:cantSplit/>
        </w:trPr>
        <w:tc>
          <w:tcPr>
            <w:tcW w:w="8080" w:type="dxa"/>
            <w:vAlign w:val="center"/>
          </w:tcPr>
          <w:p w14:paraId="3F27300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kontinuirano surađuje s udrugama, trgovačkim društvima i ustanovama u cilju realizacije pojedinih usluga, naknada i prava iz socijalne skrbi  </w:t>
            </w:r>
          </w:p>
        </w:tc>
        <w:tc>
          <w:tcPr>
            <w:tcW w:w="1843" w:type="dxa"/>
          </w:tcPr>
          <w:p w14:paraId="5D6A2B12"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62FFFF6D" w14:textId="77777777" w:rsidTr="005322B9">
        <w:trPr>
          <w:cantSplit/>
        </w:trPr>
        <w:tc>
          <w:tcPr>
            <w:tcW w:w="8080" w:type="dxa"/>
            <w:vAlign w:val="center"/>
          </w:tcPr>
          <w:p w14:paraId="123BA505"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sudjeluje u pripremi, izradi i provedbi natječaja za institucionalnu potporu udrugama iz nadležnosti Odsjeka  </w:t>
            </w:r>
          </w:p>
        </w:tc>
        <w:tc>
          <w:tcPr>
            <w:tcW w:w="1843" w:type="dxa"/>
            <w:vAlign w:val="center"/>
          </w:tcPr>
          <w:p w14:paraId="15366651"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3DED13E4" w14:textId="77777777" w:rsidTr="005322B9">
        <w:trPr>
          <w:cantSplit/>
        </w:trPr>
        <w:tc>
          <w:tcPr>
            <w:tcW w:w="8080" w:type="dxa"/>
            <w:vAlign w:val="center"/>
          </w:tcPr>
          <w:p w14:paraId="11F6D5D0"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ažurira informatičku bazu podataka i po potrebi izrađuje rješenja i potvrde, te priprema stručne materijale, izvješća, obavijesti i drugo    </w:t>
            </w:r>
          </w:p>
        </w:tc>
        <w:tc>
          <w:tcPr>
            <w:tcW w:w="1843" w:type="dxa"/>
            <w:vAlign w:val="center"/>
          </w:tcPr>
          <w:p w14:paraId="45753E8A"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10%</w:t>
            </w:r>
          </w:p>
        </w:tc>
      </w:tr>
      <w:tr w:rsidR="00830530" w:rsidRPr="00830530" w14:paraId="7380C97B" w14:textId="77777777" w:rsidTr="005322B9">
        <w:trPr>
          <w:cantSplit/>
        </w:trPr>
        <w:tc>
          <w:tcPr>
            <w:tcW w:w="8080" w:type="dxa"/>
            <w:vAlign w:val="center"/>
          </w:tcPr>
          <w:p w14:paraId="4B20F0E9"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i druge poslove po nalogu pročelnika i voditelja Odsjeka</w:t>
            </w:r>
          </w:p>
        </w:tc>
        <w:tc>
          <w:tcPr>
            <w:tcW w:w="1843" w:type="dxa"/>
            <w:vAlign w:val="center"/>
          </w:tcPr>
          <w:p w14:paraId="49C707BD" w14:textId="77777777" w:rsidR="00830530" w:rsidRPr="00830530" w:rsidRDefault="00830530" w:rsidP="005322B9">
            <w:pPr>
              <w:jc w:val="center"/>
              <w:rPr>
                <w:rFonts w:ascii="Arial" w:eastAsia="Times New Roman" w:hAnsi="Arial" w:cs="Arial"/>
                <w:sz w:val="18"/>
                <w:szCs w:val="18"/>
              </w:rPr>
            </w:pPr>
            <w:r w:rsidRPr="00830530">
              <w:rPr>
                <w:rFonts w:ascii="Arial" w:eastAsia="Times New Roman" w:hAnsi="Arial" w:cs="Arial"/>
                <w:sz w:val="18"/>
                <w:szCs w:val="18"/>
              </w:rPr>
              <w:t xml:space="preserve">5% </w:t>
            </w:r>
          </w:p>
        </w:tc>
      </w:tr>
    </w:tbl>
    <w:p w14:paraId="2EBE5C23" w14:textId="77777777" w:rsidR="00830530" w:rsidRPr="00830530" w:rsidRDefault="00830530" w:rsidP="00830530">
      <w:pPr>
        <w:spacing w:after="0" w:line="276" w:lineRule="auto"/>
        <w:jc w:val="both"/>
        <w:rPr>
          <w:rFonts w:ascii="Arial" w:hAnsi="Arial" w:cs="Arial"/>
          <w:sz w:val="18"/>
          <w:szCs w:val="18"/>
        </w:rPr>
      </w:pPr>
    </w:p>
    <w:p w14:paraId="57E1664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D1DC181" w14:textId="77777777" w:rsidR="00830530" w:rsidRPr="00830530" w:rsidRDefault="00830530" w:rsidP="00830530">
      <w:pPr>
        <w:spacing w:after="0" w:line="276" w:lineRule="auto"/>
        <w:jc w:val="both"/>
        <w:rPr>
          <w:rFonts w:ascii="Arial" w:hAnsi="Arial" w:cs="Arial"/>
          <w:sz w:val="18"/>
          <w:szCs w:val="18"/>
        </w:rPr>
      </w:pPr>
    </w:p>
    <w:p w14:paraId="79955A8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1BF3087"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društvene ili humanističke, </w:t>
      </w:r>
    </w:p>
    <w:p w14:paraId="4EB5A780" w14:textId="77777777" w:rsidR="00830530" w:rsidRPr="00830530" w:rsidRDefault="00830530" w:rsidP="00830530">
      <w:pPr>
        <w:numPr>
          <w:ilvl w:val="0"/>
          <w:numId w:val="47"/>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29E7A81A" w14:textId="77777777" w:rsidR="00830530" w:rsidRPr="00830530" w:rsidRDefault="00830530" w:rsidP="00830530">
      <w:pPr>
        <w:numPr>
          <w:ilvl w:val="0"/>
          <w:numId w:val="47"/>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728B5AD" w14:textId="77777777" w:rsidR="00830530" w:rsidRPr="00830530" w:rsidRDefault="00830530" w:rsidP="00830530">
      <w:pPr>
        <w:numPr>
          <w:ilvl w:val="0"/>
          <w:numId w:val="47"/>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2FCE8B96" w14:textId="77777777" w:rsidR="00830530" w:rsidRPr="00830530" w:rsidRDefault="00830530" w:rsidP="00830530">
      <w:pPr>
        <w:spacing w:after="0" w:line="276" w:lineRule="auto"/>
        <w:jc w:val="both"/>
        <w:rPr>
          <w:rFonts w:ascii="Arial" w:hAnsi="Arial" w:cs="Arial"/>
          <w:sz w:val="18"/>
          <w:szCs w:val="18"/>
        </w:rPr>
      </w:pPr>
    </w:p>
    <w:p w14:paraId="21CDB5E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suradnju u izradi akata iz djelokruga upravnog tijela, rješavanje složenih upravnih i drugih predmeta, te rješavanje problema uz upute i nadzor rukovodećeg službenika.</w:t>
      </w:r>
    </w:p>
    <w:p w14:paraId="6BC78860" w14:textId="77777777" w:rsidR="00830530" w:rsidRPr="00830530" w:rsidRDefault="00830530" w:rsidP="00830530">
      <w:pPr>
        <w:spacing w:after="0" w:line="276" w:lineRule="auto"/>
        <w:jc w:val="both"/>
        <w:rPr>
          <w:rFonts w:ascii="Arial" w:hAnsi="Arial" w:cs="Arial"/>
          <w:sz w:val="18"/>
          <w:szCs w:val="18"/>
        </w:rPr>
      </w:pPr>
    </w:p>
    <w:p w14:paraId="60C7AC9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6734A492" w14:textId="77777777" w:rsidR="00830530" w:rsidRPr="00830530" w:rsidRDefault="00830530" w:rsidP="00830530">
      <w:pPr>
        <w:spacing w:after="0" w:line="276" w:lineRule="auto"/>
        <w:jc w:val="both"/>
        <w:rPr>
          <w:rFonts w:ascii="Arial" w:hAnsi="Arial" w:cs="Arial"/>
          <w:sz w:val="18"/>
          <w:szCs w:val="18"/>
        </w:rPr>
      </w:pPr>
    </w:p>
    <w:p w14:paraId="699A6A1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 tijela u svrhu prikupljanja ili razmjene informacija.</w:t>
      </w:r>
    </w:p>
    <w:p w14:paraId="63E45077" w14:textId="77777777" w:rsidR="00830530" w:rsidRPr="00830530" w:rsidRDefault="00830530" w:rsidP="00830530">
      <w:pPr>
        <w:spacing w:after="0" w:line="276" w:lineRule="auto"/>
        <w:jc w:val="both"/>
        <w:rPr>
          <w:rFonts w:ascii="Arial" w:hAnsi="Arial" w:cs="Arial"/>
          <w:sz w:val="18"/>
          <w:szCs w:val="18"/>
        </w:rPr>
      </w:pPr>
    </w:p>
    <w:p w14:paraId="48EFBED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ODGOVORNOSTI I UTJECAJ NA DONOŠENJE ODLUKA koji uključuje odgovornost za materijalne resurse s kojima službenik radi, pravilnu primjenu postupaka i metoda rada te provedbu pojedinačnih odluka. </w:t>
      </w:r>
    </w:p>
    <w:p w14:paraId="3079479A" w14:textId="77777777" w:rsidR="00830530" w:rsidRPr="00830530" w:rsidRDefault="00830530" w:rsidP="00830530">
      <w:pPr>
        <w:spacing w:after="0" w:line="276" w:lineRule="auto"/>
        <w:jc w:val="both"/>
        <w:rPr>
          <w:rFonts w:ascii="Arial" w:hAnsi="Arial" w:cs="Arial"/>
          <w:sz w:val="18"/>
          <w:szCs w:val="18"/>
        </w:rPr>
      </w:pPr>
    </w:p>
    <w:p w14:paraId="5A13165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10. Viši stručni suradnik za socijalnu skrb i umirovljenike                              </w:t>
      </w:r>
      <w:r w:rsidRPr="00830530">
        <w:rPr>
          <w:rFonts w:ascii="Arial" w:hAnsi="Arial" w:cs="Arial"/>
          <w:b/>
          <w:bCs/>
          <w:sz w:val="18"/>
          <w:szCs w:val="18"/>
        </w:rPr>
        <w:tab/>
        <w:t xml:space="preserve"> </w:t>
      </w:r>
      <w:r w:rsidRPr="00830530">
        <w:rPr>
          <w:rFonts w:ascii="Arial" w:hAnsi="Arial" w:cs="Arial"/>
          <w:sz w:val="18"/>
          <w:szCs w:val="18"/>
        </w:rPr>
        <w:t xml:space="preserve">Broj izvršitelja: 1 </w:t>
      </w:r>
    </w:p>
    <w:p w14:paraId="294D044A" w14:textId="77777777" w:rsidR="00830530" w:rsidRPr="00830530" w:rsidRDefault="00830530" w:rsidP="00830530">
      <w:pPr>
        <w:spacing w:after="0" w:line="276" w:lineRule="auto"/>
        <w:jc w:val="both"/>
        <w:rPr>
          <w:rFonts w:ascii="Arial" w:hAnsi="Arial" w:cs="Arial"/>
          <w:sz w:val="18"/>
          <w:szCs w:val="18"/>
        </w:rPr>
      </w:pPr>
    </w:p>
    <w:p w14:paraId="0AAA47F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46CB434"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197108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B62611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346D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E53EB0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9F4B35C"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949F30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4FC25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4828826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51FA47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7B919341" w14:textId="77777777" w:rsidR="00830530" w:rsidRPr="00830530" w:rsidRDefault="00830530" w:rsidP="00830530">
      <w:pPr>
        <w:spacing w:after="0" w:line="276" w:lineRule="auto"/>
        <w:jc w:val="both"/>
        <w:rPr>
          <w:rFonts w:ascii="Arial" w:hAnsi="Arial" w:cs="Arial"/>
          <w:sz w:val="18"/>
          <w:szCs w:val="18"/>
        </w:rPr>
      </w:pPr>
    </w:p>
    <w:p w14:paraId="1ACB25B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B056828" w14:textId="77777777" w:rsidTr="005322B9">
        <w:trPr>
          <w:cantSplit/>
        </w:trPr>
        <w:tc>
          <w:tcPr>
            <w:tcW w:w="8080" w:type="dxa"/>
            <w:vAlign w:val="center"/>
          </w:tcPr>
          <w:p w14:paraId="7E72B6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11C1988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82055D3" w14:textId="77777777" w:rsidTr="005322B9">
        <w:trPr>
          <w:cantSplit/>
        </w:trPr>
        <w:tc>
          <w:tcPr>
            <w:tcW w:w="8080" w:type="dxa"/>
            <w:vAlign w:val="center"/>
          </w:tcPr>
          <w:p w14:paraId="29799CB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neposredni rad s korisnicima i vodi registar o korisnicima pomoći u cilju rješavanja njihovih zahtjeva  </w:t>
            </w:r>
          </w:p>
        </w:tc>
        <w:tc>
          <w:tcPr>
            <w:tcW w:w="1843" w:type="dxa"/>
            <w:vAlign w:val="center"/>
          </w:tcPr>
          <w:p w14:paraId="397D548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8BA6289" w14:textId="77777777" w:rsidTr="005322B9">
        <w:trPr>
          <w:cantSplit/>
        </w:trPr>
        <w:tc>
          <w:tcPr>
            <w:tcW w:w="8080" w:type="dxa"/>
            <w:vAlign w:val="center"/>
          </w:tcPr>
          <w:p w14:paraId="2B893B8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poslove vezane uz različite oblike zaštite, posebno onih koji su vezani uz pomoć socijalno osjetljivim i ugroženim skupinama građana: osobama s invaliditetom, osobama starije životne dobi, djeci, mladima, beskućnicima, braniteljima, žrtvama obiteljskog nasilja, osobama pod međunarodnom zaštitom i drugim građanima u potrebi</w:t>
            </w:r>
          </w:p>
        </w:tc>
        <w:tc>
          <w:tcPr>
            <w:tcW w:w="1843" w:type="dxa"/>
            <w:vAlign w:val="center"/>
          </w:tcPr>
          <w:p w14:paraId="4ABD3C2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3B17CC14" w14:textId="77777777" w:rsidTr="005322B9">
        <w:trPr>
          <w:cantSplit/>
        </w:trPr>
        <w:tc>
          <w:tcPr>
            <w:tcW w:w="8080" w:type="dxa"/>
            <w:vAlign w:val="center"/>
          </w:tcPr>
          <w:p w14:paraId="016319F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upravni postupak u prvom stupnju i donosi rješenja</w:t>
            </w:r>
          </w:p>
        </w:tc>
        <w:tc>
          <w:tcPr>
            <w:tcW w:w="1843" w:type="dxa"/>
            <w:vAlign w:val="center"/>
          </w:tcPr>
          <w:p w14:paraId="51E78C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8AA96CE" w14:textId="77777777" w:rsidTr="005322B9">
        <w:trPr>
          <w:cantSplit/>
        </w:trPr>
        <w:tc>
          <w:tcPr>
            <w:tcW w:w="8080" w:type="dxa"/>
            <w:vAlign w:val="center"/>
          </w:tcPr>
          <w:p w14:paraId="1AFCF33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utvrđuje prava sukladno odredbama programa</w:t>
            </w:r>
          </w:p>
        </w:tc>
        <w:tc>
          <w:tcPr>
            <w:tcW w:w="1843" w:type="dxa"/>
          </w:tcPr>
          <w:p w14:paraId="750C01B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EE82A7C" w14:textId="77777777" w:rsidTr="005322B9">
        <w:trPr>
          <w:cantSplit/>
        </w:trPr>
        <w:tc>
          <w:tcPr>
            <w:tcW w:w="8080" w:type="dxa"/>
            <w:vAlign w:val="center"/>
          </w:tcPr>
          <w:p w14:paraId="7368480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vodi brigu o provedbi pojedinih oblika pomoći po posebnom zaduženju te prati stanje i pokreće inicijative za rješavanje stanja u djelokrugu rada Odsjeka, te predlaže i priprema programe javnih potreba u djelatnosti socijalne skrbi        </w:t>
            </w:r>
          </w:p>
        </w:tc>
        <w:tc>
          <w:tcPr>
            <w:tcW w:w="1843" w:type="dxa"/>
          </w:tcPr>
          <w:p w14:paraId="02A13E8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A4E3A07" w14:textId="77777777" w:rsidTr="005322B9">
        <w:trPr>
          <w:cantSplit/>
        </w:trPr>
        <w:tc>
          <w:tcPr>
            <w:tcW w:w="8080" w:type="dxa"/>
            <w:vAlign w:val="center"/>
          </w:tcPr>
          <w:p w14:paraId="2BB2E3C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ažurira informatičku bazu podataka i po potrebi izrađuje rješenja i potvrde korisnika  </w:t>
            </w:r>
          </w:p>
        </w:tc>
        <w:tc>
          <w:tcPr>
            <w:tcW w:w="1843" w:type="dxa"/>
            <w:vAlign w:val="center"/>
          </w:tcPr>
          <w:p w14:paraId="08D8A56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69BBDE26" w14:textId="77777777" w:rsidTr="005322B9">
        <w:trPr>
          <w:cantSplit/>
        </w:trPr>
        <w:tc>
          <w:tcPr>
            <w:tcW w:w="8080" w:type="dxa"/>
            <w:vAlign w:val="center"/>
          </w:tcPr>
          <w:p w14:paraId="2615280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lastRenderedPageBreak/>
              <w:t>surađuje s trgovačkim društvima i ustanovama u provedbi pojedinih oblika pomoći iz socijalnog programa, te priprema stručne materijale, izvješća, obavijesti i drugo</w:t>
            </w:r>
          </w:p>
        </w:tc>
        <w:tc>
          <w:tcPr>
            <w:tcW w:w="1843" w:type="dxa"/>
            <w:vAlign w:val="center"/>
          </w:tcPr>
          <w:p w14:paraId="14ADC71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E78EF99" w14:textId="77777777" w:rsidTr="005322B9">
        <w:trPr>
          <w:cantSplit/>
        </w:trPr>
        <w:tc>
          <w:tcPr>
            <w:tcW w:w="8080" w:type="dxa"/>
            <w:vAlign w:val="center"/>
          </w:tcPr>
          <w:p w14:paraId="6746505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proučava i prati zakone i propise iz svojeg djelokruga rada te upozorava na njihove izmjene i dopune</w:t>
            </w:r>
          </w:p>
        </w:tc>
        <w:tc>
          <w:tcPr>
            <w:tcW w:w="1843" w:type="dxa"/>
            <w:vAlign w:val="center"/>
          </w:tcPr>
          <w:p w14:paraId="0F85E3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CBA3E67" w14:textId="77777777" w:rsidTr="005322B9">
        <w:trPr>
          <w:cantSplit/>
        </w:trPr>
        <w:tc>
          <w:tcPr>
            <w:tcW w:w="8080" w:type="dxa"/>
            <w:vAlign w:val="center"/>
          </w:tcPr>
          <w:p w14:paraId="208C8EF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4B5526B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2FF8B0B0" w14:textId="77777777" w:rsidR="00830530" w:rsidRPr="00830530" w:rsidRDefault="00830530" w:rsidP="00830530">
      <w:pPr>
        <w:spacing w:after="0" w:line="276" w:lineRule="auto"/>
        <w:jc w:val="both"/>
        <w:rPr>
          <w:rFonts w:ascii="Arial" w:hAnsi="Arial" w:cs="Arial"/>
          <w:sz w:val="18"/>
          <w:szCs w:val="18"/>
        </w:rPr>
      </w:pPr>
    </w:p>
    <w:p w14:paraId="729F1D6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D383E4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1BB053C" w14:textId="77777777" w:rsidR="00830530" w:rsidRPr="00830530" w:rsidRDefault="00830530" w:rsidP="00830530">
      <w:pPr>
        <w:numPr>
          <w:ilvl w:val="0"/>
          <w:numId w:val="47"/>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socijalne ili ekonomske struke,</w:t>
      </w:r>
    </w:p>
    <w:p w14:paraId="0EC4B2E8" w14:textId="77777777" w:rsidR="00830530" w:rsidRPr="00830530" w:rsidRDefault="00830530" w:rsidP="00830530">
      <w:pPr>
        <w:numPr>
          <w:ilvl w:val="0"/>
          <w:numId w:val="47"/>
        </w:numPr>
        <w:spacing w:after="0" w:line="276" w:lineRule="auto"/>
        <w:contextualSpacing/>
        <w:jc w:val="both"/>
        <w:rPr>
          <w:rFonts w:ascii="Arial" w:hAnsi="Arial" w:cs="Arial"/>
          <w:sz w:val="18"/>
          <w:szCs w:val="18"/>
        </w:rPr>
      </w:pPr>
      <w:r w:rsidRPr="00830530">
        <w:rPr>
          <w:rFonts w:ascii="Arial" w:hAnsi="Arial" w:cs="Arial"/>
          <w:sz w:val="18"/>
          <w:szCs w:val="18"/>
        </w:rPr>
        <w:t>najmanje jednu godinu radnog iskustva na odgovarajućim poslovima,</w:t>
      </w:r>
    </w:p>
    <w:p w14:paraId="2B10152C" w14:textId="77777777" w:rsidR="00830530" w:rsidRPr="00830530" w:rsidRDefault="00830530" w:rsidP="00830530">
      <w:pPr>
        <w:numPr>
          <w:ilvl w:val="0"/>
          <w:numId w:val="47"/>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308F6E1" w14:textId="77777777" w:rsidR="00830530" w:rsidRPr="00830530" w:rsidRDefault="00830530" w:rsidP="00830530">
      <w:pPr>
        <w:numPr>
          <w:ilvl w:val="0"/>
          <w:numId w:val="47"/>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29F3CA90" w14:textId="77777777" w:rsidR="00830530" w:rsidRPr="00830530" w:rsidRDefault="00830530" w:rsidP="00830530">
      <w:pPr>
        <w:spacing w:after="0" w:line="276" w:lineRule="auto"/>
        <w:jc w:val="both"/>
        <w:rPr>
          <w:rFonts w:ascii="Arial" w:hAnsi="Arial" w:cs="Arial"/>
          <w:sz w:val="18"/>
          <w:szCs w:val="18"/>
        </w:rPr>
      </w:pPr>
    </w:p>
    <w:p w14:paraId="08AED25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35C79617" w14:textId="77777777" w:rsidR="00830530" w:rsidRPr="00830530" w:rsidRDefault="00830530" w:rsidP="00830530">
      <w:pPr>
        <w:spacing w:after="0" w:line="276" w:lineRule="auto"/>
        <w:jc w:val="both"/>
        <w:rPr>
          <w:rFonts w:ascii="Arial" w:hAnsi="Arial" w:cs="Arial"/>
          <w:sz w:val="18"/>
          <w:szCs w:val="18"/>
        </w:rPr>
      </w:pPr>
    </w:p>
    <w:p w14:paraId="44D5C55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SAMOSTALNOSTI U RADU koji uključuje obavljanje poslova uz redoviti nadzor i upute nadređenog službenika. </w:t>
      </w:r>
    </w:p>
    <w:p w14:paraId="57FFDA3E" w14:textId="77777777" w:rsidR="00830530" w:rsidRPr="00830530" w:rsidRDefault="00830530" w:rsidP="00830530">
      <w:pPr>
        <w:spacing w:after="0" w:line="276" w:lineRule="auto"/>
        <w:jc w:val="both"/>
        <w:rPr>
          <w:rFonts w:ascii="Arial" w:hAnsi="Arial" w:cs="Arial"/>
          <w:sz w:val="18"/>
          <w:szCs w:val="18"/>
        </w:rPr>
      </w:pPr>
    </w:p>
    <w:p w14:paraId="0D64553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5D26E165" w14:textId="77777777" w:rsidR="00830530" w:rsidRPr="00830530" w:rsidRDefault="00830530" w:rsidP="00830530">
      <w:pPr>
        <w:spacing w:after="0" w:line="276" w:lineRule="auto"/>
        <w:jc w:val="both"/>
        <w:rPr>
          <w:rFonts w:ascii="Arial" w:hAnsi="Arial" w:cs="Arial"/>
          <w:sz w:val="18"/>
          <w:szCs w:val="18"/>
        </w:rPr>
      </w:pPr>
    </w:p>
    <w:p w14:paraId="37A1D08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w:t>
      </w:r>
    </w:p>
    <w:p w14:paraId="55C9E060" w14:textId="77777777" w:rsidR="00830530" w:rsidRPr="00830530" w:rsidRDefault="00830530" w:rsidP="00830530">
      <w:pPr>
        <w:spacing w:after="0" w:line="276" w:lineRule="auto"/>
        <w:jc w:val="both"/>
        <w:rPr>
          <w:rFonts w:ascii="Arial" w:hAnsi="Arial" w:cs="Arial"/>
          <w:b/>
          <w:bCs/>
          <w:sz w:val="18"/>
          <w:szCs w:val="18"/>
        </w:rPr>
      </w:pPr>
    </w:p>
    <w:p w14:paraId="3CB19D1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11. Referent za poslove socijalne skrbi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 xml:space="preserve">                                  Broj izvršitelja: 1</w:t>
      </w:r>
    </w:p>
    <w:p w14:paraId="04E44982" w14:textId="77777777" w:rsidR="00830530" w:rsidRPr="00830530" w:rsidRDefault="00830530" w:rsidP="00830530">
      <w:pPr>
        <w:spacing w:after="0" w:line="276" w:lineRule="auto"/>
        <w:jc w:val="both"/>
        <w:rPr>
          <w:rFonts w:ascii="Arial" w:hAnsi="Arial" w:cs="Arial"/>
          <w:sz w:val="18"/>
          <w:szCs w:val="18"/>
        </w:rPr>
      </w:pPr>
    </w:p>
    <w:p w14:paraId="44E4C50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5ACE20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766D43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EE715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41BC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EFAC6E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733FEBE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468388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D4C806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7AE703E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B8E758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7649BC4E" w14:textId="77777777" w:rsidR="00830530" w:rsidRPr="00830530" w:rsidRDefault="00830530" w:rsidP="00830530">
      <w:pPr>
        <w:spacing w:after="0" w:line="276" w:lineRule="auto"/>
        <w:jc w:val="both"/>
        <w:rPr>
          <w:rFonts w:ascii="Arial" w:hAnsi="Arial" w:cs="Arial"/>
          <w:sz w:val="18"/>
          <w:szCs w:val="18"/>
        </w:rPr>
      </w:pPr>
    </w:p>
    <w:p w14:paraId="05C9EFF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25AC220" w14:textId="77777777" w:rsidTr="005322B9">
        <w:tc>
          <w:tcPr>
            <w:tcW w:w="8080" w:type="dxa"/>
            <w:vAlign w:val="center"/>
          </w:tcPr>
          <w:p w14:paraId="2F07219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3FA1197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836FAAF" w14:textId="77777777" w:rsidTr="005322B9">
        <w:tc>
          <w:tcPr>
            <w:tcW w:w="8080" w:type="dxa"/>
            <w:vAlign w:val="center"/>
          </w:tcPr>
          <w:p w14:paraId="0ED5FB9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i ažurira bazu podataka korisnika programa socijalne skrbi</w:t>
            </w:r>
          </w:p>
        </w:tc>
        <w:tc>
          <w:tcPr>
            <w:tcW w:w="1843" w:type="dxa"/>
            <w:vAlign w:val="center"/>
          </w:tcPr>
          <w:p w14:paraId="422107D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30%</w:t>
            </w:r>
          </w:p>
        </w:tc>
      </w:tr>
      <w:tr w:rsidR="00830530" w:rsidRPr="00830530" w14:paraId="7B3D49FC" w14:textId="77777777" w:rsidTr="005322B9">
        <w:tc>
          <w:tcPr>
            <w:tcW w:w="8080" w:type="dxa"/>
            <w:vAlign w:val="center"/>
          </w:tcPr>
          <w:p w14:paraId="403BBFC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prikuplja podatke i sudjeluje u izradi izvješća o ostvarenim pravima iz socijalne skrbi  </w:t>
            </w:r>
          </w:p>
        </w:tc>
        <w:tc>
          <w:tcPr>
            <w:tcW w:w="1843" w:type="dxa"/>
            <w:vAlign w:val="center"/>
          </w:tcPr>
          <w:p w14:paraId="4F39E61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30D3BCEC" w14:textId="77777777" w:rsidTr="005322B9">
        <w:tc>
          <w:tcPr>
            <w:tcW w:w="8080" w:type="dxa"/>
            <w:vAlign w:val="center"/>
          </w:tcPr>
          <w:p w14:paraId="794C40E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kontinuirano komunicira i usklađuje realizaciju programa s trgovačkim društvima i ustanovama te izrađuje odgovarajuće potvrde i dr.</w:t>
            </w:r>
          </w:p>
        </w:tc>
        <w:tc>
          <w:tcPr>
            <w:tcW w:w="1843" w:type="dxa"/>
            <w:vAlign w:val="center"/>
          </w:tcPr>
          <w:p w14:paraId="7D61ED2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2DCB4669" w14:textId="77777777" w:rsidTr="005322B9">
        <w:tc>
          <w:tcPr>
            <w:tcW w:w="8080" w:type="dxa"/>
            <w:vAlign w:val="center"/>
          </w:tcPr>
          <w:p w14:paraId="460375C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vodi evidenciju isplaćenih novčanih pomoći</w:t>
            </w:r>
          </w:p>
        </w:tc>
        <w:tc>
          <w:tcPr>
            <w:tcW w:w="1843" w:type="dxa"/>
          </w:tcPr>
          <w:p w14:paraId="0DCA87E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AA6A14E" w14:textId="77777777" w:rsidTr="005322B9">
        <w:tc>
          <w:tcPr>
            <w:tcW w:w="8080" w:type="dxa"/>
            <w:vAlign w:val="center"/>
          </w:tcPr>
          <w:p w14:paraId="6A59002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zakone i propise iz djelokruga i nadležnosti rada   </w:t>
            </w:r>
          </w:p>
        </w:tc>
        <w:tc>
          <w:tcPr>
            <w:tcW w:w="1843" w:type="dxa"/>
          </w:tcPr>
          <w:p w14:paraId="736812D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22A14B9" w14:textId="77777777" w:rsidTr="005322B9">
        <w:tc>
          <w:tcPr>
            <w:tcW w:w="8080" w:type="dxa"/>
            <w:vAlign w:val="center"/>
          </w:tcPr>
          <w:p w14:paraId="6587355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0F15CB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369EE46" w14:textId="77777777" w:rsidR="00830530" w:rsidRPr="00830530" w:rsidRDefault="00830530" w:rsidP="00830530">
      <w:pPr>
        <w:spacing w:after="0" w:line="276" w:lineRule="auto"/>
        <w:jc w:val="both"/>
        <w:rPr>
          <w:rFonts w:ascii="Arial" w:hAnsi="Arial" w:cs="Arial"/>
          <w:sz w:val="18"/>
          <w:szCs w:val="18"/>
        </w:rPr>
      </w:pPr>
    </w:p>
    <w:p w14:paraId="01E6D0F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EEA7B68" w14:textId="77777777" w:rsidR="00830530" w:rsidRPr="00830530" w:rsidRDefault="00830530" w:rsidP="00830530">
      <w:pPr>
        <w:spacing w:after="0" w:line="276" w:lineRule="auto"/>
        <w:jc w:val="both"/>
        <w:rPr>
          <w:rFonts w:ascii="Arial" w:hAnsi="Arial" w:cs="Arial"/>
          <w:sz w:val="18"/>
          <w:szCs w:val="18"/>
        </w:rPr>
      </w:pPr>
    </w:p>
    <w:p w14:paraId="548CEDB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D8796E3" w14:textId="77777777" w:rsidR="00830530" w:rsidRPr="00830530" w:rsidRDefault="00830530" w:rsidP="00830530">
      <w:pPr>
        <w:numPr>
          <w:ilvl w:val="0"/>
          <w:numId w:val="45"/>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upravne ili ekonomske struke,</w:t>
      </w:r>
    </w:p>
    <w:p w14:paraId="15B45869" w14:textId="77777777" w:rsidR="00830530" w:rsidRPr="00830530" w:rsidRDefault="00830530" w:rsidP="00830530">
      <w:pPr>
        <w:numPr>
          <w:ilvl w:val="0"/>
          <w:numId w:val="45"/>
        </w:numPr>
        <w:spacing w:after="0" w:line="276" w:lineRule="auto"/>
        <w:contextualSpacing/>
        <w:jc w:val="both"/>
        <w:rPr>
          <w:rFonts w:ascii="Arial" w:hAnsi="Arial" w:cs="Arial"/>
          <w:sz w:val="18"/>
          <w:szCs w:val="18"/>
        </w:rPr>
      </w:pPr>
      <w:r w:rsidRPr="00830530">
        <w:rPr>
          <w:rFonts w:ascii="Arial" w:hAnsi="Arial" w:cs="Arial"/>
          <w:sz w:val="18"/>
          <w:szCs w:val="18"/>
        </w:rPr>
        <w:t>najmanje jednu godinu radnog iskustva na odgovarajućim poslovima,</w:t>
      </w:r>
    </w:p>
    <w:p w14:paraId="42B074BC" w14:textId="77777777" w:rsidR="00830530" w:rsidRPr="00830530" w:rsidRDefault="00830530" w:rsidP="00830530">
      <w:pPr>
        <w:numPr>
          <w:ilvl w:val="0"/>
          <w:numId w:val="45"/>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67B19CE" w14:textId="77777777" w:rsidR="00830530" w:rsidRPr="00830530" w:rsidRDefault="00830530" w:rsidP="00830530">
      <w:pPr>
        <w:numPr>
          <w:ilvl w:val="0"/>
          <w:numId w:val="45"/>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3B99AE95" w14:textId="77777777" w:rsidR="00830530" w:rsidRPr="00830530" w:rsidRDefault="00830530" w:rsidP="00830530">
      <w:pPr>
        <w:spacing w:after="0" w:line="276" w:lineRule="auto"/>
        <w:jc w:val="both"/>
        <w:rPr>
          <w:rFonts w:ascii="Arial" w:hAnsi="Arial" w:cs="Arial"/>
          <w:sz w:val="18"/>
          <w:szCs w:val="18"/>
        </w:rPr>
      </w:pPr>
    </w:p>
    <w:p w14:paraId="11CB4D3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3F5D1A15" w14:textId="77777777" w:rsidR="00830530" w:rsidRPr="00830530" w:rsidRDefault="00830530" w:rsidP="00830530">
      <w:pPr>
        <w:spacing w:after="0" w:line="276" w:lineRule="auto"/>
        <w:jc w:val="both"/>
        <w:rPr>
          <w:rFonts w:ascii="Arial" w:hAnsi="Arial" w:cs="Arial"/>
          <w:sz w:val="18"/>
          <w:szCs w:val="18"/>
        </w:rPr>
      </w:pPr>
    </w:p>
    <w:p w14:paraId="71BE63D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3008B1CE" w14:textId="77777777" w:rsidR="00830530" w:rsidRPr="00830530" w:rsidRDefault="00830530" w:rsidP="00830530">
      <w:pPr>
        <w:spacing w:after="0" w:line="276" w:lineRule="auto"/>
        <w:jc w:val="both"/>
        <w:rPr>
          <w:rFonts w:ascii="Arial" w:hAnsi="Arial" w:cs="Arial"/>
          <w:sz w:val="18"/>
          <w:szCs w:val="18"/>
        </w:rPr>
      </w:pPr>
    </w:p>
    <w:p w14:paraId="5899F3F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SURADNJE S DRUGIM TIJELIMA I KOMUNIKACIJE SA STRANKAMA koji uključuje kontakte unutar nižih unutarnjih ustrojstvenih jedinica upravnog tijela.</w:t>
      </w:r>
    </w:p>
    <w:p w14:paraId="25322E0B" w14:textId="77777777" w:rsidR="00830530" w:rsidRPr="00830530" w:rsidRDefault="00830530" w:rsidP="00830530">
      <w:pPr>
        <w:spacing w:after="0" w:line="276" w:lineRule="auto"/>
        <w:jc w:val="both"/>
        <w:rPr>
          <w:rFonts w:ascii="Arial" w:hAnsi="Arial" w:cs="Arial"/>
          <w:sz w:val="18"/>
          <w:szCs w:val="18"/>
        </w:rPr>
      </w:pPr>
    </w:p>
    <w:p w14:paraId="111D1C83" w14:textId="77777777" w:rsidR="00830530" w:rsidRPr="00830530" w:rsidRDefault="00830530" w:rsidP="00830530">
      <w:pPr>
        <w:spacing w:after="0" w:line="276" w:lineRule="auto"/>
        <w:jc w:val="both"/>
        <w:rPr>
          <w:rFonts w:ascii="Arial" w:hAnsi="Arial" w:cs="Arial"/>
          <w:b/>
          <w:bCs/>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24DB9021" w14:textId="77777777" w:rsidR="00830530" w:rsidRPr="00830530" w:rsidRDefault="00830530" w:rsidP="00830530">
      <w:pPr>
        <w:spacing w:after="0" w:line="276" w:lineRule="auto"/>
        <w:jc w:val="both"/>
        <w:rPr>
          <w:rFonts w:ascii="Arial" w:hAnsi="Arial" w:cs="Arial"/>
          <w:sz w:val="18"/>
          <w:szCs w:val="18"/>
        </w:rPr>
      </w:pPr>
    </w:p>
    <w:p w14:paraId="163500DB" w14:textId="77777777" w:rsidR="00830530" w:rsidRPr="00830530" w:rsidRDefault="00830530" w:rsidP="00830530">
      <w:pPr>
        <w:spacing w:after="0" w:line="276" w:lineRule="auto"/>
        <w:jc w:val="both"/>
        <w:rPr>
          <w:rFonts w:ascii="Arial" w:hAnsi="Arial" w:cs="Arial"/>
          <w:sz w:val="18"/>
          <w:szCs w:val="18"/>
        </w:rPr>
      </w:pPr>
    </w:p>
    <w:p w14:paraId="0A6E9440" w14:textId="77777777" w:rsidR="00830530" w:rsidRPr="00830530" w:rsidRDefault="00830530" w:rsidP="00830530">
      <w:pPr>
        <w:spacing w:after="200" w:line="276" w:lineRule="auto"/>
        <w:jc w:val="both"/>
        <w:rPr>
          <w:rFonts w:ascii="Arial" w:hAnsi="Arial" w:cs="Arial"/>
          <w:b/>
          <w:bCs/>
          <w:i/>
          <w:iCs/>
          <w:sz w:val="18"/>
          <w:szCs w:val="18"/>
        </w:rPr>
      </w:pPr>
      <w:r w:rsidRPr="00830530">
        <w:rPr>
          <w:rFonts w:ascii="Arial" w:hAnsi="Arial" w:cs="Arial"/>
          <w:b/>
          <w:bCs/>
          <w:i/>
          <w:iCs/>
          <w:sz w:val="18"/>
          <w:szCs w:val="18"/>
        </w:rPr>
        <w:t>ODSJEK ZA MLADE, SPORT, KULTURU I TEHNIČKU KULTURU</w:t>
      </w:r>
    </w:p>
    <w:p w14:paraId="4F3A01B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 xml:space="preserve">12. Voditelj Odsjeka    </w:t>
      </w:r>
      <w:r w:rsidRPr="00830530">
        <w:rPr>
          <w:rFonts w:ascii="Arial" w:hAnsi="Arial" w:cs="Arial"/>
          <w:sz w:val="18"/>
          <w:szCs w:val="18"/>
        </w:rPr>
        <w:t xml:space="preserve">                                                                                             Broj izvršitelja: 1</w:t>
      </w:r>
    </w:p>
    <w:p w14:paraId="7F5F9DBE" w14:textId="77777777" w:rsidR="00830530" w:rsidRPr="00830530" w:rsidRDefault="00830530" w:rsidP="00830530">
      <w:pPr>
        <w:spacing w:after="0" w:line="276" w:lineRule="auto"/>
        <w:jc w:val="both"/>
        <w:rPr>
          <w:rFonts w:ascii="Arial" w:hAnsi="Arial" w:cs="Arial"/>
          <w:b/>
          <w:bCs/>
          <w:sz w:val="18"/>
          <w:szCs w:val="18"/>
        </w:rPr>
      </w:pPr>
    </w:p>
    <w:p w14:paraId="123375F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D381769"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B4052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D97A8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1D1F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E494D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E602A81"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BE7097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963BB1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520CD0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0B016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3.</w:t>
            </w:r>
          </w:p>
        </w:tc>
      </w:tr>
    </w:tbl>
    <w:p w14:paraId="1A4B4373" w14:textId="77777777" w:rsidR="00830530" w:rsidRPr="00830530" w:rsidRDefault="00830530" w:rsidP="00830530">
      <w:pPr>
        <w:spacing w:after="0" w:line="276" w:lineRule="auto"/>
        <w:jc w:val="both"/>
        <w:rPr>
          <w:rFonts w:ascii="Arial" w:hAnsi="Arial" w:cs="Arial"/>
          <w:sz w:val="18"/>
          <w:szCs w:val="18"/>
        </w:rPr>
      </w:pPr>
    </w:p>
    <w:p w14:paraId="5467492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F479AC8" w14:textId="77777777" w:rsidTr="005322B9">
        <w:tc>
          <w:tcPr>
            <w:tcW w:w="8080" w:type="dxa"/>
            <w:vAlign w:val="center"/>
          </w:tcPr>
          <w:p w14:paraId="196F183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601D4A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EEBFA9E" w14:textId="77777777" w:rsidTr="005322B9">
        <w:tc>
          <w:tcPr>
            <w:tcW w:w="8080" w:type="dxa"/>
            <w:vAlign w:val="center"/>
          </w:tcPr>
          <w:p w14:paraId="1909A02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koordinira rad Odsjeka, rukovodi, organizira i usklađuje aktivnosti te brine o zakonitom i pravovremenom obavljaju poslova iz nadležnosti Odsjeka  </w:t>
            </w:r>
          </w:p>
        </w:tc>
        <w:tc>
          <w:tcPr>
            <w:tcW w:w="1843" w:type="dxa"/>
            <w:vAlign w:val="center"/>
          </w:tcPr>
          <w:p w14:paraId="2151EC8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B4960F4" w14:textId="77777777" w:rsidTr="005322B9">
        <w:tc>
          <w:tcPr>
            <w:tcW w:w="8080" w:type="dxa"/>
            <w:vAlign w:val="center"/>
          </w:tcPr>
          <w:p w14:paraId="1DFA57B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stručne poslove te koordinira aktivnosti i poslove u području kulture, tehničke kulture, zaštite kulturne baštine, sporta i aktivnosti mladih     </w:t>
            </w:r>
          </w:p>
        </w:tc>
        <w:tc>
          <w:tcPr>
            <w:tcW w:w="1843" w:type="dxa"/>
            <w:vAlign w:val="center"/>
          </w:tcPr>
          <w:p w14:paraId="2804CD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74222458" w14:textId="77777777" w:rsidTr="005322B9">
        <w:tc>
          <w:tcPr>
            <w:tcW w:w="8080" w:type="dxa"/>
            <w:vAlign w:val="center"/>
          </w:tcPr>
          <w:p w14:paraId="29195DB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koordinira i provodi aktivnosti vezane uz pripremu i provedbu programa javnih potreba u kulturi, te sudjeluje u pripremi i izradi izvješća, analiza i drugih materijala  </w:t>
            </w:r>
          </w:p>
        </w:tc>
        <w:tc>
          <w:tcPr>
            <w:tcW w:w="1843" w:type="dxa"/>
            <w:vAlign w:val="center"/>
          </w:tcPr>
          <w:p w14:paraId="4D2DE1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05BE47B5" w14:textId="77777777" w:rsidTr="005322B9">
        <w:tc>
          <w:tcPr>
            <w:tcW w:w="8080" w:type="dxa"/>
            <w:vAlign w:val="center"/>
          </w:tcPr>
          <w:p w14:paraId="5CD94C1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sudjeluje u pripremi dokumentacije u postupcima nabave, prijavama i provedbi projekata i programa sufinanciranih iz EU, nacionalnih i drugih izvora  </w:t>
            </w:r>
          </w:p>
        </w:tc>
        <w:tc>
          <w:tcPr>
            <w:tcW w:w="1843" w:type="dxa"/>
          </w:tcPr>
          <w:p w14:paraId="1749D0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370ED57" w14:textId="77777777" w:rsidTr="005322B9">
        <w:tc>
          <w:tcPr>
            <w:tcW w:w="8080" w:type="dxa"/>
            <w:vAlign w:val="center"/>
          </w:tcPr>
          <w:p w14:paraId="6FD18FD7"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i sudjeluje u pripremi i provedbi projekata i drugih aktivnosti u kulturno - povijesnoj cjelini Zvijezda     </w:t>
            </w:r>
          </w:p>
        </w:tc>
        <w:tc>
          <w:tcPr>
            <w:tcW w:w="1843" w:type="dxa"/>
          </w:tcPr>
          <w:p w14:paraId="558827E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39F3813" w14:textId="77777777" w:rsidTr="005322B9">
        <w:tc>
          <w:tcPr>
            <w:tcW w:w="8080" w:type="dxa"/>
            <w:vAlign w:val="center"/>
          </w:tcPr>
          <w:p w14:paraId="7E4E038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stanje i propise iz svog djelokruga rada te prati zakonitost rada ustanova u kulturi     </w:t>
            </w:r>
          </w:p>
        </w:tc>
        <w:tc>
          <w:tcPr>
            <w:tcW w:w="1843" w:type="dxa"/>
            <w:vAlign w:val="center"/>
          </w:tcPr>
          <w:p w14:paraId="11EB86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9AD86DB" w14:textId="77777777" w:rsidTr="005322B9">
        <w:tc>
          <w:tcPr>
            <w:tcW w:w="8080" w:type="dxa"/>
            <w:vAlign w:val="center"/>
          </w:tcPr>
          <w:p w14:paraId="5E36DCF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sudjeluje u aktivnostima vezanim za pripremu i provedbu kulturnih, sportskih i drugih događanja na području grada    </w:t>
            </w:r>
          </w:p>
        </w:tc>
        <w:tc>
          <w:tcPr>
            <w:tcW w:w="1843" w:type="dxa"/>
            <w:vAlign w:val="center"/>
          </w:tcPr>
          <w:p w14:paraId="79C79BB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DD672B9" w14:textId="77777777" w:rsidTr="005322B9">
        <w:tc>
          <w:tcPr>
            <w:tcW w:w="8080" w:type="dxa"/>
            <w:vAlign w:val="center"/>
          </w:tcPr>
          <w:p w14:paraId="111B759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i druge poslove po nalogu pročelnika i nadređene osobe   </w:t>
            </w:r>
          </w:p>
        </w:tc>
        <w:tc>
          <w:tcPr>
            <w:tcW w:w="1843" w:type="dxa"/>
            <w:vAlign w:val="center"/>
          </w:tcPr>
          <w:p w14:paraId="657A3F2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46FBE0B9" w14:textId="77777777" w:rsidR="00830530" w:rsidRPr="00830530" w:rsidRDefault="00830530" w:rsidP="00830530">
      <w:pPr>
        <w:spacing w:after="0" w:line="276" w:lineRule="auto"/>
        <w:jc w:val="both"/>
        <w:rPr>
          <w:rFonts w:ascii="Arial" w:hAnsi="Arial" w:cs="Arial"/>
          <w:sz w:val="18"/>
          <w:szCs w:val="18"/>
        </w:rPr>
      </w:pPr>
    </w:p>
    <w:p w14:paraId="47E8F7E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F7BBCA0" w14:textId="77777777" w:rsidR="00830530" w:rsidRPr="00830530" w:rsidRDefault="00830530" w:rsidP="00830530">
      <w:pPr>
        <w:spacing w:after="0" w:line="276" w:lineRule="auto"/>
        <w:jc w:val="both"/>
        <w:rPr>
          <w:rFonts w:ascii="Arial" w:hAnsi="Arial" w:cs="Arial"/>
          <w:sz w:val="18"/>
          <w:szCs w:val="18"/>
        </w:rPr>
      </w:pPr>
    </w:p>
    <w:p w14:paraId="5900203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4DFB803" w14:textId="77777777" w:rsidR="00830530" w:rsidRPr="00830530" w:rsidRDefault="00830530" w:rsidP="00830530">
      <w:pPr>
        <w:numPr>
          <w:ilvl w:val="0"/>
          <w:numId w:val="46"/>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društvene struke ili humanističke struke,</w:t>
      </w:r>
    </w:p>
    <w:p w14:paraId="45A33E7B" w14:textId="77777777" w:rsidR="00830530" w:rsidRPr="00830530" w:rsidRDefault="00830530" w:rsidP="00830530">
      <w:pPr>
        <w:numPr>
          <w:ilvl w:val="0"/>
          <w:numId w:val="92"/>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22A0C409" w14:textId="77777777" w:rsidR="00830530" w:rsidRPr="00830530" w:rsidRDefault="00830530" w:rsidP="00830530">
      <w:pPr>
        <w:numPr>
          <w:ilvl w:val="0"/>
          <w:numId w:val="92"/>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unutarnjom ustrojstvenom jedinicom upravnoga tijela</w:t>
      </w:r>
    </w:p>
    <w:p w14:paraId="0C8D4E76" w14:textId="77777777" w:rsidR="00830530" w:rsidRPr="00830530" w:rsidRDefault="00830530" w:rsidP="00830530">
      <w:pPr>
        <w:numPr>
          <w:ilvl w:val="0"/>
          <w:numId w:val="92"/>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2407B965" w14:textId="77777777" w:rsidR="00830530" w:rsidRPr="00830530" w:rsidRDefault="00830530" w:rsidP="00830530">
      <w:pPr>
        <w:numPr>
          <w:ilvl w:val="0"/>
          <w:numId w:val="92"/>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76017D4" w14:textId="77777777" w:rsidR="00830530" w:rsidRPr="00830530" w:rsidRDefault="00830530" w:rsidP="00830530">
      <w:pPr>
        <w:spacing w:after="0" w:line="276" w:lineRule="auto"/>
        <w:jc w:val="both"/>
        <w:rPr>
          <w:rFonts w:ascii="Arial" w:hAnsi="Arial" w:cs="Arial"/>
          <w:sz w:val="18"/>
          <w:szCs w:val="18"/>
        </w:rPr>
      </w:pPr>
    </w:p>
    <w:p w14:paraId="1C7F0C7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planiranje, vođenje i koordiniranje povjerenih poslova, pružanje potpore osobama na višim rukovodećim položajima u osiguranju pravilne primjene propisa i mjera te davanje smjernica u rješavanju strateški važnih zadaća.</w:t>
      </w:r>
    </w:p>
    <w:p w14:paraId="510CF828" w14:textId="77777777" w:rsidR="00830530" w:rsidRPr="00830530" w:rsidRDefault="00830530" w:rsidP="00830530">
      <w:pPr>
        <w:spacing w:after="0" w:line="276" w:lineRule="auto"/>
        <w:jc w:val="both"/>
        <w:rPr>
          <w:rFonts w:ascii="Arial" w:hAnsi="Arial" w:cs="Arial"/>
          <w:sz w:val="18"/>
          <w:szCs w:val="18"/>
        </w:rPr>
      </w:pPr>
    </w:p>
    <w:p w14:paraId="7998FDB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samostalnost u radu koja je ograničena povremenim nadzorom i pomoći nadređenog pri rješavanju složenih stručnih problema.</w:t>
      </w:r>
    </w:p>
    <w:p w14:paraId="7D49E729" w14:textId="77777777" w:rsidR="00830530" w:rsidRPr="00830530" w:rsidRDefault="00830530" w:rsidP="00830530">
      <w:pPr>
        <w:spacing w:after="0" w:line="276" w:lineRule="auto"/>
        <w:jc w:val="both"/>
        <w:rPr>
          <w:rFonts w:ascii="Arial" w:hAnsi="Arial" w:cs="Arial"/>
          <w:sz w:val="18"/>
          <w:szCs w:val="18"/>
        </w:rPr>
      </w:pPr>
    </w:p>
    <w:p w14:paraId="17360B0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te prikupljanja ili razmjene važnih informacija.</w:t>
      </w:r>
    </w:p>
    <w:p w14:paraId="0F50E9A0" w14:textId="77777777" w:rsidR="00830530" w:rsidRPr="00830530" w:rsidRDefault="00830530" w:rsidP="00830530">
      <w:pPr>
        <w:spacing w:after="0" w:line="276" w:lineRule="auto"/>
        <w:jc w:val="both"/>
        <w:rPr>
          <w:rFonts w:ascii="Arial" w:hAnsi="Arial" w:cs="Arial"/>
          <w:sz w:val="18"/>
          <w:szCs w:val="18"/>
        </w:rPr>
      </w:pPr>
    </w:p>
    <w:p w14:paraId="2E1F64C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ODGOVORNOSTI I UTJECAJ NA DONOŠENJE ODLUKA koji uključuje visoku odgovornost za zakonitost rada i postupanja, odgovornost za materijalna i financijska sredstva do određenog iznosa, te izravnu odgovornost za rukovođenje odgovarajućim unutarnjim ustrojstvenim jedinicama.                                                                                            </w:t>
      </w:r>
    </w:p>
    <w:p w14:paraId="056B3032" w14:textId="77777777" w:rsidR="00830530" w:rsidRPr="00830530" w:rsidRDefault="00830530" w:rsidP="00830530">
      <w:pPr>
        <w:spacing w:after="0" w:line="276" w:lineRule="auto"/>
        <w:jc w:val="both"/>
        <w:rPr>
          <w:rFonts w:ascii="Arial" w:hAnsi="Arial" w:cs="Arial"/>
          <w:b/>
          <w:bCs/>
          <w:sz w:val="18"/>
          <w:szCs w:val="18"/>
        </w:rPr>
      </w:pPr>
    </w:p>
    <w:p w14:paraId="7C249D3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lastRenderedPageBreak/>
        <w:t xml:space="preserve">13. Savjetnik za kulturu i kulturnu baštinu                                                            </w:t>
      </w:r>
      <w:r w:rsidRPr="00830530">
        <w:rPr>
          <w:rFonts w:ascii="Arial" w:hAnsi="Arial" w:cs="Arial"/>
          <w:sz w:val="18"/>
          <w:szCs w:val="18"/>
        </w:rPr>
        <w:t>Broj izvršitelja: 1</w:t>
      </w:r>
    </w:p>
    <w:p w14:paraId="23B049E2" w14:textId="77777777" w:rsidR="00830530" w:rsidRPr="00830530" w:rsidRDefault="00830530" w:rsidP="00830530">
      <w:pPr>
        <w:spacing w:after="0" w:line="276" w:lineRule="auto"/>
        <w:jc w:val="both"/>
        <w:rPr>
          <w:rFonts w:ascii="Arial" w:hAnsi="Arial" w:cs="Arial"/>
          <w:sz w:val="18"/>
          <w:szCs w:val="18"/>
        </w:rPr>
      </w:pPr>
    </w:p>
    <w:p w14:paraId="3D0F232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89C744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8C4E7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4FA08B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2CEE8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1C89F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7D47293"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52696A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46E2EA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51FFA58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77E6AC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1C3C300B" w14:textId="77777777" w:rsidR="00830530" w:rsidRPr="00830530" w:rsidRDefault="00830530" w:rsidP="00830530">
      <w:pPr>
        <w:spacing w:after="0" w:line="276" w:lineRule="auto"/>
        <w:jc w:val="both"/>
        <w:rPr>
          <w:rFonts w:ascii="Arial" w:hAnsi="Arial" w:cs="Arial"/>
          <w:sz w:val="18"/>
          <w:szCs w:val="18"/>
        </w:rPr>
      </w:pPr>
    </w:p>
    <w:p w14:paraId="4C0BEA2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0824B5F" w14:textId="77777777" w:rsidTr="005322B9">
        <w:tc>
          <w:tcPr>
            <w:tcW w:w="8080" w:type="dxa"/>
            <w:vAlign w:val="center"/>
          </w:tcPr>
          <w:p w14:paraId="0022403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3D076A3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8AFB36B" w14:textId="77777777" w:rsidTr="005322B9">
        <w:tc>
          <w:tcPr>
            <w:tcW w:w="8080" w:type="dxa"/>
            <w:vAlign w:val="center"/>
          </w:tcPr>
          <w:p w14:paraId="019254C1"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propise i stanje u području kulture i zaštite kulturne baštine     </w:t>
            </w:r>
          </w:p>
        </w:tc>
        <w:tc>
          <w:tcPr>
            <w:tcW w:w="1843" w:type="dxa"/>
          </w:tcPr>
          <w:p w14:paraId="65CA30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A924358" w14:textId="77777777" w:rsidTr="005322B9">
        <w:tc>
          <w:tcPr>
            <w:tcW w:w="8080" w:type="dxa"/>
            <w:vAlign w:val="center"/>
          </w:tcPr>
          <w:p w14:paraId="2782C03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provedbi projekata u kulturno – povijesnoj cjelini Zvijezda</w:t>
            </w:r>
          </w:p>
        </w:tc>
        <w:tc>
          <w:tcPr>
            <w:tcW w:w="1843" w:type="dxa"/>
          </w:tcPr>
          <w:p w14:paraId="5E14446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7973053" w14:textId="77777777" w:rsidTr="005322B9">
        <w:tc>
          <w:tcPr>
            <w:tcW w:w="8080" w:type="dxa"/>
            <w:vAlign w:val="center"/>
          </w:tcPr>
          <w:p w14:paraId="682E6BD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rad u djelatnosti kulture, kao i rad kulturnih vijeća</w:t>
            </w:r>
          </w:p>
        </w:tc>
        <w:tc>
          <w:tcPr>
            <w:tcW w:w="1843" w:type="dxa"/>
            <w:vAlign w:val="center"/>
          </w:tcPr>
          <w:p w14:paraId="57EB43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DD0E3D5" w14:textId="77777777" w:rsidTr="005322B9">
        <w:tc>
          <w:tcPr>
            <w:tcW w:w="8080" w:type="dxa"/>
            <w:vAlign w:val="center"/>
          </w:tcPr>
          <w:p w14:paraId="7E25E57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planira raspodjelu namjenskih sredstava proračuna Grada odobrenih za programe iz svog područja</w:t>
            </w:r>
          </w:p>
        </w:tc>
        <w:tc>
          <w:tcPr>
            <w:tcW w:w="1843" w:type="dxa"/>
          </w:tcPr>
          <w:p w14:paraId="0EE04C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5206A76" w14:textId="77777777" w:rsidTr="005322B9">
        <w:tc>
          <w:tcPr>
            <w:tcW w:w="8080" w:type="dxa"/>
            <w:vAlign w:val="center"/>
          </w:tcPr>
          <w:p w14:paraId="61C14CE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poslove iz djelokruga zaštite i očuvanja kulturnih dobara, koordinira provedbu projekata zaštite i očuvanja kulturne baštine koji se financiraju ili sufinanciraju iz proračuna Grada</w:t>
            </w:r>
          </w:p>
        </w:tc>
        <w:tc>
          <w:tcPr>
            <w:tcW w:w="1843" w:type="dxa"/>
          </w:tcPr>
          <w:p w14:paraId="4FB1052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C9E1CFB" w14:textId="77777777" w:rsidTr="005322B9">
        <w:tc>
          <w:tcPr>
            <w:tcW w:w="8080" w:type="dxa"/>
            <w:vAlign w:val="center"/>
          </w:tcPr>
          <w:p w14:paraId="57A105E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i potiče rad udruga te drugih pravnih i fizičkih osoba u kulturi</w:t>
            </w:r>
          </w:p>
        </w:tc>
        <w:tc>
          <w:tcPr>
            <w:tcW w:w="1843" w:type="dxa"/>
          </w:tcPr>
          <w:p w14:paraId="576C9BB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3C5108F" w14:textId="77777777" w:rsidTr="005322B9">
        <w:tc>
          <w:tcPr>
            <w:tcW w:w="8080" w:type="dxa"/>
            <w:vAlign w:val="center"/>
          </w:tcPr>
          <w:p w14:paraId="58CACC2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izrađuje nacrte odluka, elaborata, izvješća i drugih akata iz područja kulture i zaštite kulturne baštine</w:t>
            </w:r>
          </w:p>
        </w:tc>
        <w:tc>
          <w:tcPr>
            <w:tcW w:w="1843" w:type="dxa"/>
          </w:tcPr>
          <w:p w14:paraId="770707D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49B98FA" w14:textId="77777777" w:rsidTr="005322B9">
        <w:tc>
          <w:tcPr>
            <w:tcW w:w="8080" w:type="dxa"/>
            <w:vAlign w:val="center"/>
          </w:tcPr>
          <w:p w14:paraId="1A191A3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istraživanja, izrade studija, strateških dokumenata i projekata iz područja kulture i zaštite i očuvanja kulturnih dobara od važnosti za Grad</w:t>
            </w:r>
          </w:p>
        </w:tc>
        <w:tc>
          <w:tcPr>
            <w:tcW w:w="1843" w:type="dxa"/>
            <w:vAlign w:val="center"/>
          </w:tcPr>
          <w:p w14:paraId="500E6DE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623B017" w14:textId="77777777" w:rsidTr="005322B9">
        <w:tc>
          <w:tcPr>
            <w:tcW w:w="8080" w:type="dxa"/>
            <w:vAlign w:val="center"/>
          </w:tcPr>
          <w:p w14:paraId="7048890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radi na planiranju i provođenju projekata     </w:t>
            </w:r>
          </w:p>
        </w:tc>
        <w:tc>
          <w:tcPr>
            <w:tcW w:w="1843" w:type="dxa"/>
            <w:vAlign w:val="center"/>
          </w:tcPr>
          <w:p w14:paraId="29BDEC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E0DF3F0" w14:textId="77777777" w:rsidTr="005322B9">
        <w:tc>
          <w:tcPr>
            <w:tcW w:w="8080" w:type="dxa"/>
            <w:vAlign w:val="center"/>
          </w:tcPr>
          <w:p w14:paraId="52275FC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4B927E8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08541CAD" w14:textId="77777777" w:rsidR="00830530" w:rsidRPr="00830530" w:rsidRDefault="00830530" w:rsidP="00830530">
      <w:pPr>
        <w:spacing w:after="0" w:line="276" w:lineRule="auto"/>
        <w:jc w:val="both"/>
        <w:rPr>
          <w:rFonts w:ascii="Arial" w:hAnsi="Arial" w:cs="Arial"/>
          <w:sz w:val="18"/>
          <w:szCs w:val="18"/>
        </w:rPr>
      </w:pPr>
    </w:p>
    <w:p w14:paraId="1DDCCE3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ADF3A97" w14:textId="77777777" w:rsidR="00830530" w:rsidRPr="00830530" w:rsidRDefault="00830530" w:rsidP="00830530">
      <w:pPr>
        <w:spacing w:after="0" w:line="276" w:lineRule="auto"/>
        <w:jc w:val="both"/>
        <w:rPr>
          <w:rFonts w:ascii="Arial" w:hAnsi="Arial" w:cs="Arial"/>
          <w:sz w:val="18"/>
          <w:szCs w:val="18"/>
        </w:rPr>
      </w:pPr>
    </w:p>
    <w:p w14:paraId="20D7985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9FAE64B" w14:textId="77777777" w:rsidR="00830530" w:rsidRPr="00830530" w:rsidRDefault="00830530" w:rsidP="00830530">
      <w:pPr>
        <w:numPr>
          <w:ilvl w:val="0"/>
          <w:numId w:val="29"/>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društvene, humanističke, građevinske ili arhitektonske struke,</w:t>
      </w:r>
    </w:p>
    <w:p w14:paraId="79618BAE" w14:textId="77777777" w:rsidR="00830530" w:rsidRPr="00830530" w:rsidRDefault="00830530" w:rsidP="00830530">
      <w:pPr>
        <w:numPr>
          <w:ilvl w:val="0"/>
          <w:numId w:val="44"/>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2E389A82" w14:textId="77777777" w:rsidR="00830530" w:rsidRPr="00830530" w:rsidRDefault="00830530" w:rsidP="00830530">
      <w:pPr>
        <w:numPr>
          <w:ilvl w:val="0"/>
          <w:numId w:val="44"/>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C8C3049" w14:textId="77777777" w:rsidR="00830530" w:rsidRPr="00830530" w:rsidRDefault="00830530" w:rsidP="00830530">
      <w:pPr>
        <w:numPr>
          <w:ilvl w:val="0"/>
          <w:numId w:val="44"/>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925502A" w14:textId="77777777" w:rsidR="00830530" w:rsidRPr="00830530" w:rsidRDefault="00830530" w:rsidP="00830530">
      <w:pPr>
        <w:spacing w:after="0" w:line="276" w:lineRule="auto"/>
        <w:jc w:val="both"/>
        <w:rPr>
          <w:rFonts w:ascii="Arial" w:hAnsi="Arial" w:cs="Arial"/>
          <w:sz w:val="18"/>
          <w:szCs w:val="18"/>
        </w:rPr>
      </w:pPr>
    </w:p>
    <w:p w14:paraId="6781277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w:t>
      </w:r>
      <w:r w:rsidRPr="00830530">
        <w:rPr>
          <w:rFonts w:ascii="Arial" w:hAnsi="Arial" w:cs="Arial"/>
          <w:sz w:val="18"/>
          <w:szCs w:val="18"/>
        </w:rPr>
        <w:tab/>
        <w:t>koji uključuje suradnju u izradi akata iz djelokruga upravnog tijela, rješavanje složenih upravnih i drugih predmeta, te rješavanje problema uz upute i nadzor rukovodećeg službenika.</w:t>
      </w:r>
    </w:p>
    <w:p w14:paraId="60D3A94A" w14:textId="77777777" w:rsidR="00830530" w:rsidRPr="00830530" w:rsidRDefault="00830530" w:rsidP="00830530">
      <w:pPr>
        <w:spacing w:after="0" w:line="276" w:lineRule="auto"/>
        <w:jc w:val="both"/>
        <w:rPr>
          <w:rFonts w:ascii="Arial" w:hAnsi="Arial" w:cs="Arial"/>
          <w:sz w:val="18"/>
          <w:szCs w:val="18"/>
        </w:rPr>
      </w:pPr>
    </w:p>
    <w:p w14:paraId="33126A6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češći nadzor te opće i specifične upute rukovodećeg službenika.</w:t>
      </w:r>
    </w:p>
    <w:p w14:paraId="6488C82F" w14:textId="77777777" w:rsidR="00830530" w:rsidRPr="00830530" w:rsidRDefault="00830530" w:rsidP="00830530">
      <w:pPr>
        <w:spacing w:after="0" w:line="276" w:lineRule="auto"/>
        <w:jc w:val="both"/>
        <w:rPr>
          <w:rFonts w:ascii="Arial" w:hAnsi="Arial" w:cs="Arial"/>
          <w:sz w:val="18"/>
          <w:szCs w:val="18"/>
        </w:rPr>
      </w:pPr>
    </w:p>
    <w:p w14:paraId="6E7499F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 tijela u svrhu prikupljanja ili razmjene informacija.</w:t>
      </w:r>
    </w:p>
    <w:p w14:paraId="0A42E82E" w14:textId="77777777" w:rsidR="00830530" w:rsidRPr="00830530" w:rsidRDefault="00830530" w:rsidP="00830530">
      <w:pPr>
        <w:spacing w:after="0" w:line="276" w:lineRule="auto"/>
        <w:jc w:val="both"/>
        <w:rPr>
          <w:rFonts w:ascii="Arial" w:hAnsi="Arial" w:cs="Arial"/>
          <w:sz w:val="18"/>
          <w:szCs w:val="18"/>
        </w:rPr>
      </w:pPr>
    </w:p>
    <w:p w14:paraId="43D1EB9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pojedinačnih odluka.</w:t>
      </w:r>
    </w:p>
    <w:p w14:paraId="67474F73" w14:textId="77777777" w:rsidR="00830530" w:rsidRPr="00830530" w:rsidRDefault="00830530" w:rsidP="00830530">
      <w:pPr>
        <w:spacing w:after="0" w:line="276" w:lineRule="auto"/>
        <w:jc w:val="both"/>
        <w:rPr>
          <w:rFonts w:ascii="Arial" w:hAnsi="Arial" w:cs="Arial"/>
          <w:b/>
          <w:bCs/>
          <w:sz w:val="18"/>
          <w:szCs w:val="18"/>
        </w:rPr>
      </w:pPr>
    </w:p>
    <w:p w14:paraId="35BFE1F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14. Viši stručni suradnik za kulturu i kulturnu baštinu</w:t>
      </w:r>
      <w:r w:rsidRPr="00830530">
        <w:rPr>
          <w:rFonts w:ascii="Arial" w:hAnsi="Arial" w:cs="Arial"/>
          <w:sz w:val="18"/>
          <w:szCs w:val="18"/>
        </w:rPr>
        <w:t xml:space="preserve">                                        Broj izvršitelja: 1</w:t>
      </w:r>
    </w:p>
    <w:p w14:paraId="1D4BBB5C" w14:textId="77777777" w:rsidR="00830530" w:rsidRPr="00830530" w:rsidRDefault="00830530" w:rsidP="00830530">
      <w:pPr>
        <w:spacing w:after="0" w:line="276" w:lineRule="auto"/>
        <w:jc w:val="both"/>
        <w:rPr>
          <w:rFonts w:ascii="Arial" w:hAnsi="Arial" w:cs="Arial"/>
          <w:sz w:val="18"/>
          <w:szCs w:val="18"/>
        </w:rPr>
      </w:pPr>
    </w:p>
    <w:p w14:paraId="7D5F85F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FDF54C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4A37B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EBB049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ACD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E9687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14B87C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5C4563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82B985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3B7F92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811E3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59A4AAD8" w14:textId="77777777" w:rsidR="00830530" w:rsidRPr="00830530" w:rsidRDefault="00830530" w:rsidP="00830530">
      <w:pPr>
        <w:spacing w:after="0" w:line="276" w:lineRule="auto"/>
        <w:jc w:val="both"/>
        <w:rPr>
          <w:rFonts w:ascii="Arial" w:hAnsi="Arial" w:cs="Arial"/>
          <w:sz w:val="18"/>
          <w:szCs w:val="18"/>
        </w:rPr>
      </w:pPr>
    </w:p>
    <w:p w14:paraId="1D3AFA3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p w14:paraId="7A9E9A7F" w14:textId="77777777" w:rsidR="00830530" w:rsidRPr="00830530" w:rsidRDefault="00830530" w:rsidP="00830530">
      <w:pPr>
        <w:spacing w:after="0" w:line="276" w:lineRule="auto"/>
        <w:jc w:val="both"/>
        <w:rPr>
          <w:rFonts w:ascii="Arial" w:hAnsi="Arial" w:cs="Arial"/>
          <w:sz w:val="18"/>
          <w:szCs w:val="18"/>
        </w:rPr>
      </w:pPr>
    </w:p>
    <w:tbl>
      <w:tblPr>
        <w:tblStyle w:val="TableGrid"/>
        <w:tblW w:w="9923" w:type="dxa"/>
        <w:tblInd w:w="-5" w:type="dxa"/>
        <w:tblLook w:val="04A0" w:firstRow="1" w:lastRow="0" w:firstColumn="1" w:lastColumn="0" w:noHBand="0" w:noVBand="1"/>
      </w:tblPr>
      <w:tblGrid>
        <w:gridCol w:w="8080"/>
        <w:gridCol w:w="1843"/>
      </w:tblGrid>
      <w:tr w:rsidR="00830530" w:rsidRPr="00830530" w14:paraId="0AEF9AD4" w14:textId="77777777" w:rsidTr="005322B9">
        <w:tc>
          <w:tcPr>
            <w:tcW w:w="8080" w:type="dxa"/>
            <w:vAlign w:val="center"/>
          </w:tcPr>
          <w:p w14:paraId="3199FE0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BB286F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3023DBE" w14:textId="77777777" w:rsidTr="005322B9">
        <w:tc>
          <w:tcPr>
            <w:tcW w:w="8080" w:type="dxa"/>
            <w:vAlign w:val="center"/>
          </w:tcPr>
          <w:p w14:paraId="2513716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prati stanje i propise te obavlja poslove iz područje kulture i zaštite kulturnih dobara     </w:t>
            </w:r>
          </w:p>
        </w:tc>
        <w:tc>
          <w:tcPr>
            <w:tcW w:w="1843" w:type="dxa"/>
            <w:vAlign w:val="center"/>
          </w:tcPr>
          <w:p w14:paraId="75F1A98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453488F0" w14:textId="77777777" w:rsidTr="005322B9">
        <w:tc>
          <w:tcPr>
            <w:tcW w:w="8080" w:type="dxa"/>
            <w:vAlign w:val="center"/>
          </w:tcPr>
          <w:p w14:paraId="180792C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lastRenderedPageBreak/>
              <w:t xml:space="preserve">sudjeluje u pripremi i provedbi projekata sufinanciranih iz EU, nacionalnih i drugih izvora u nadležnosti upravnog odjela   </w:t>
            </w:r>
          </w:p>
        </w:tc>
        <w:tc>
          <w:tcPr>
            <w:tcW w:w="1843" w:type="dxa"/>
            <w:vAlign w:val="center"/>
          </w:tcPr>
          <w:p w14:paraId="7597376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0F84FDD" w14:textId="77777777" w:rsidTr="005322B9">
        <w:tc>
          <w:tcPr>
            <w:tcW w:w="8080" w:type="dxa"/>
            <w:vAlign w:val="center"/>
          </w:tcPr>
          <w:p w14:paraId="0B762D0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aktivnosti s ustanovama, udrugama i drugim korisnicima, te surađuje s kulturnim vijećima</w:t>
            </w:r>
          </w:p>
        </w:tc>
        <w:tc>
          <w:tcPr>
            <w:tcW w:w="1843" w:type="dxa"/>
            <w:vAlign w:val="center"/>
          </w:tcPr>
          <w:p w14:paraId="4FAAA7E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5881375" w14:textId="77777777" w:rsidTr="005322B9">
        <w:tc>
          <w:tcPr>
            <w:tcW w:w="8080" w:type="dxa"/>
            <w:vAlign w:val="center"/>
          </w:tcPr>
          <w:p w14:paraId="311CB04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pripremi i postupcima provedbe javnih potreba u kulturi, te prati realizaciju sufinanciranih programa i izrađuje akte za isplatu namjenskih sredstava</w:t>
            </w:r>
          </w:p>
        </w:tc>
        <w:tc>
          <w:tcPr>
            <w:tcW w:w="1843" w:type="dxa"/>
            <w:vAlign w:val="center"/>
          </w:tcPr>
          <w:p w14:paraId="34A4136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5E1EA2C" w14:textId="77777777" w:rsidTr="005322B9">
        <w:tc>
          <w:tcPr>
            <w:tcW w:w="8080" w:type="dxa"/>
            <w:vAlign w:val="center"/>
          </w:tcPr>
          <w:p w14:paraId="205F3138"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izrađuje prijedloge općih akata iz svog djelokruga rada    </w:t>
            </w:r>
          </w:p>
        </w:tc>
        <w:tc>
          <w:tcPr>
            <w:tcW w:w="1843" w:type="dxa"/>
            <w:vAlign w:val="center"/>
          </w:tcPr>
          <w:p w14:paraId="7EEFF04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5EE5BD7D" w14:textId="77777777" w:rsidTr="005322B9">
        <w:tc>
          <w:tcPr>
            <w:tcW w:w="8080" w:type="dxa"/>
            <w:vAlign w:val="center"/>
          </w:tcPr>
          <w:p w14:paraId="56E1891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akata za odobravanje isplate sredstava</w:t>
            </w:r>
          </w:p>
        </w:tc>
        <w:tc>
          <w:tcPr>
            <w:tcW w:w="1843" w:type="dxa"/>
            <w:vAlign w:val="center"/>
          </w:tcPr>
          <w:p w14:paraId="2555929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AFF5CC5" w14:textId="77777777" w:rsidTr="005322B9">
        <w:tc>
          <w:tcPr>
            <w:tcW w:w="8080" w:type="dxa"/>
            <w:vAlign w:val="center"/>
          </w:tcPr>
          <w:p w14:paraId="2EA3504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 i voditelja Odsjeka</w:t>
            </w:r>
          </w:p>
        </w:tc>
        <w:tc>
          <w:tcPr>
            <w:tcW w:w="1843" w:type="dxa"/>
            <w:vAlign w:val="center"/>
          </w:tcPr>
          <w:p w14:paraId="4A4CAFC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3196F3B8" w14:textId="77777777" w:rsidR="00830530" w:rsidRPr="00830530" w:rsidRDefault="00830530" w:rsidP="00830530">
      <w:pPr>
        <w:spacing w:after="0" w:line="276" w:lineRule="auto"/>
        <w:jc w:val="both"/>
        <w:rPr>
          <w:rFonts w:ascii="Arial" w:hAnsi="Arial" w:cs="Arial"/>
          <w:sz w:val="18"/>
          <w:szCs w:val="18"/>
        </w:rPr>
      </w:pPr>
    </w:p>
    <w:p w14:paraId="0710A0F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3FB7294" w14:textId="77777777" w:rsidR="00830530" w:rsidRPr="00830530" w:rsidRDefault="00830530" w:rsidP="00830530">
      <w:pPr>
        <w:spacing w:after="0" w:line="276" w:lineRule="auto"/>
        <w:jc w:val="both"/>
        <w:rPr>
          <w:rFonts w:ascii="Arial" w:hAnsi="Arial" w:cs="Arial"/>
          <w:sz w:val="18"/>
          <w:szCs w:val="18"/>
        </w:rPr>
      </w:pPr>
    </w:p>
    <w:p w14:paraId="00676B9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1A982354" w14:textId="77777777" w:rsidR="00830530" w:rsidRPr="00830530" w:rsidRDefault="00830530" w:rsidP="00830530">
      <w:pPr>
        <w:numPr>
          <w:ilvl w:val="0"/>
          <w:numId w:val="43"/>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građevinske, arhitektonske, društvene ili humanističke struke, </w:t>
      </w:r>
    </w:p>
    <w:p w14:paraId="59901752" w14:textId="77777777" w:rsidR="00830530" w:rsidRPr="00830530" w:rsidRDefault="00830530" w:rsidP="00830530">
      <w:pPr>
        <w:numPr>
          <w:ilvl w:val="0"/>
          <w:numId w:val="43"/>
        </w:numPr>
        <w:spacing w:after="0" w:line="276" w:lineRule="auto"/>
        <w:contextualSpacing/>
        <w:jc w:val="both"/>
        <w:rPr>
          <w:rFonts w:ascii="Arial" w:hAnsi="Arial" w:cs="Arial"/>
          <w:sz w:val="18"/>
          <w:szCs w:val="18"/>
        </w:rPr>
      </w:pPr>
      <w:r w:rsidRPr="00830530">
        <w:rPr>
          <w:rFonts w:ascii="Arial" w:hAnsi="Arial" w:cs="Arial"/>
          <w:sz w:val="18"/>
          <w:szCs w:val="18"/>
        </w:rPr>
        <w:t>najmanje jednu godinu radnog iskustva na odgovarajućim poslovima,</w:t>
      </w:r>
    </w:p>
    <w:p w14:paraId="07DB89C7" w14:textId="77777777" w:rsidR="00830530" w:rsidRPr="00830530" w:rsidRDefault="00830530" w:rsidP="00830530">
      <w:pPr>
        <w:numPr>
          <w:ilvl w:val="0"/>
          <w:numId w:val="43"/>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C414CF2" w14:textId="77777777" w:rsidR="00830530" w:rsidRPr="00830530" w:rsidRDefault="00830530" w:rsidP="00830530">
      <w:pPr>
        <w:numPr>
          <w:ilvl w:val="0"/>
          <w:numId w:val="43"/>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4031957D" w14:textId="77777777" w:rsidR="00830530" w:rsidRPr="00830530" w:rsidRDefault="00830530" w:rsidP="00830530">
      <w:pPr>
        <w:spacing w:after="0" w:line="276" w:lineRule="auto"/>
        <w:contextualSpacing/>
        <w:jc w:val="both"/>
        <w:rPr>
          <w:rFonts w:ascii="Arial" w:hAnsi="Arial" w:cs="Arial"/>
          <w:sz w:val="18"/>
          <w:szCs w:val="18"/>
        </w:rPr>
      </w:pPr>
    </w:p>
    <w:p w14:paraId="4940B16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51E1AF54" w14:textId="77777777" w:rsidR="00830530" w:rsidRPr="00830530" w:rsidRDefault="00830530" w:rsidP="00830530">
      <w:pPr>
        <w:spacing w:after="0" w:line="276" w:lineRule="auto"/>
        <w:jc w:val="both"/>
        <w:rPr>
          <w:rFonts w:ascii="Arial" w:hAnsi="Arial" w:cs="Arial"/>
          <w:sz w:val="18"/>
          <w:szCs w:val="18"/>
        </w:rPr>
      </w:pPr>
    </w:p>
    <w:p w14:paraId="5A10023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SAMOSTALNOSTI U RADU koji uključuje obavljanje poslova uz redoviti nadzor i upute nadređenog službenika. </w:t>
      </w:r>
    </w:p>
    <w:p w14:paraId="33326DAC" w14:textId="77777777" w:rsidR="00830530" w:rsidRPr="00830530" w:rsidRDefault="00830530" w:rsidP="00830530">
      <w:pPr>
        <w:spacing w:after="0" w:line="276" w:lineRule="auto"/>
        <w:jc w:val="both"/>
        <w:rPr>
          <w:rFonts w:ascii="Arial" w:hAnsi="Arial" w:cs="Arial"/>
          <w:sz w:val="18"/>
          <w:szCs w:val="18"/>
        </w:rPr>
      </w:pPr>
    </w:p>
    <w:p w14:paraId="30A629F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71A4B155" w14:textId="77777777" w:rsidR="00830530" w:rsidRPr="00830530" w:rsidRDefault="00830530" w:rsidP="00830530">
      <w:pPr>
        <w:spacing w:after="0" w:line="276" w:lineRule="auto"/>
        <w:jc w:val="both"/>
        <w:rPr>
          <w:rFonts w:ascii="Arial" w:hAnsi="Arial" w:cs="Arial"/>
          <w:sz w:val="18"/>
          <w:szCs w:val="18"/>
        </w:rPr>
      </w:pPr>
    </w:p>
    <w:p w14:paraId="56340A7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2581F8A8" w14:textId="77777777" w:rsidR="00830530" w:rsidRPr="00830530" w:rsidRDefault="00830530" w:rsidP="00830530">
      <w:pPr>
        <w:spacing w:after="0" w:line="276" w:lineRule="auto"/>
        <w:jc w:val="both"/>
        <w:rPr>
          <w:rFonts w:ascii="Arial" w:hAnsi="Arial" w:cs="Arial"/>
          <w:b/>
          <w:bCs/>
          <w:sz w:val="18"/>
          <w:szCs w:val="18"/>
        </w:rPr>
      </w:pPr>
    </w:p>
    <w:p w14:paraId="062D09D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15. Viši stručni suradnik za mlade, sport i tehničku kulturu</w:t>
      </w:r>
      <w:r w:rsidRPr="00830530">
        <w:rPr>
          <w:rFonts w:ascii="Arial" w:hAnsi="Arial" w:cs="Arial"/>
          <w:sz w:val="18"/>
          <w:szCs w:val="18"/>
        </w:rPr>
        <w:t xml:space="preserve">                                  Broj izvršitelja:1     </w:t>
      </w:r>
    </w:p>
    <w:p w14:paraId="08DE670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                                                              </w:t>
      </w:r>
    </w:p>
    <w:p w14:paraId="572331B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7028B16"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C3604F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F69D51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1FDCE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36A10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0D6FA4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79EB9E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F4E0CB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004A74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35FE4B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624C794A" w14:textId="77777777" w:rsidR="00830530" w:rsidRPr="00830530" w:rsidRDefault="00830530" w:rsidP="00830530">
      <w:pPr>
        <w:spacing w:after="0" w:line="276" w:lineRule="auto"/>
        <w:jc w:val="both"/>
        <w:rPr>
          <w:rFonts w:ascii="Arial" w:hAnsi="Arial" w:cs="Arial"/>
          <w:sz w:val="18"/>
          <w:szCs w:val="18"/>
        </w:rPr>
      </w:pPr>
    </w:p>
    <w:p w14:paraId="2AD6039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F3F411D" w14:textId="77777777" w:rsidTr="005322B9">
        <w:tc>
          <w:tcPr>
            <w:tcW w:w="8080" w:type="dxa"/>
            <w:vAlign w:val="center"/>
          </w:tcPr>
          <w:p w14:paraId="6F55A8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44258A8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FD704AF" w14:textId="77777777" w:rsidTr="005322B9">
        <w:tc>
          <w:tcPr>
            <w:tcW w:w="8080" w:type="dxa"/>
            <w:vAlign w:val="center"/>
          </w:tcPr>
          <w:p w14:paraId="68B1F5F6"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prati stanje i propise iz svog djelokruga rada te obavlja poslove i koordinira aktivnosti s ustanovama, udrugama, zajednicama i drugim korisnicima iz svog djelokruga rada</w:t>
            </w:r>
          </w:p>
        </w:tc>
        <w:tc>
          <w:tcPr>
            <w:tcW w:w="1843" w:type="dxa"/>
            <w:vAlign w:val="center"/>
          </w:tcPr>
          <w:p w14:paraId="0E35C519" w14:textId="77777777" w:rsidR="00830530" w:rsidRPr="00830530" w:rsidRDefault="00830530" w:rsidP="005322B9">
            <w:pPr>
              <w:jc w:val="center"/>
              <w:rPr>
                <w:rFonts w:ascii="Arial" w:hAnsi="Arial" w:cs="Arial"/>
                <w:sz w:val="18"/>
                <w:szCs w:val="18"/>
              </w:rPr>
            </w:pPr>
            <w:r w:rsidRPr="00830530">
              <w:rPr>
                <w:rFonts w:ascii="Arial" w:eastAsia="Arial" w:hAnsi="Arial" w:cs="Arial"/>
                <w:color w:val="318100"/>
                <w:sz w:val="18"/>
                <w:szCs w:val="18"/>
              </w:rPr>
              <w:t>10%</w:t>
            </w:r>
          </w:p>
        </w:tc>
      </w:tr>
      <w:tr w:rsidR="00830530" w:rsidRPr="00830530" w14:paraId="647DB86F" w14:textId="77777777" w:rsidTr="005322B9">
        <w:tc>
          <w:tcPr>
            <w:tcW w:w="8080" w:type="dxa"/>
            <w:vAlign w:val="center"/>
          </w:tcPr>
          <w:p w14:paraId="36DB74AF"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sudjeluje u poslovima predlaganja javnih potreba u tehničkoj kulturi i sportu te prati realizaciju sufinanciranih programa i izrađuje akte za isplatu </w:t>
            </w:r>
          </w:p>
        </w:tc>
        <w:tc>
          <w:tcPr>
            <w:tcW w:w="1843" w:type="dxa"/>
            <w:vAlign w:val="center"/>
          </w:tcPr>
          <w:p w14:paraId="1C181F83" w14:textId="77777777" w:rsidR="00830530" w:rsidRPr="00830530" w:rsidRDefault="00830530" w:rsidP="005322B9">
            <w:pPr>
              <w:jc w:val="center"/>
              <w:rPr>
                <w:rFonts w:ascii="Arial" w:hAnsi="Arial" w:cs="Arial"/>
                <w:sz w:val="18"/>
                <w:szCs w:val="18"/>
              </w:rPr>
            </w:pPr>
            <w:r w:rsidRPr="00830530">
              <w:rPr>
                <w:rFonts w:ascii="Arial" w:eastAsia="Arial" w:hAnsi="Arial" w:cs="Arial"/>
                <w:color w:val="318100"/>
                <w:sz w:val="18"/>
                <w:szCs w:val="18"/>
              </w:rPr>
              <w:t>25%</w:t>
            </w:r>
          </w:p>
        </w:tc>
      </w:tr>
      <w:tr w:rsidR="00830530" w:rsidRPr="00830530" w14:paraId="1E38D388" w14:textId="77777777" w:rsidTr="005322B9">
        <w:tc>
          <w:tcPr>
            <w:tcW w:w="8080" w:type="dxa"/>
            <w:vAlign w:val="center"/>
          </w:tcPr>
          <w:p w14:paraId="46195DFB"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sudjeluje u poslovima izrade i provedbe Gradskog programa za mlade, prati i koordinira aktivnosti u području djelovanja mladih i rada Savjeta mladih</w:t>
            </w:r>
          </w:p>
        </w:tc>
        <w:tc>
          <w:tcPr>
            <w:tcW w:w="1843" w:type="dxa"/>
            <w:vAlign w:val="center"/>
          </w:tcPr>
          <w:p w14:paraId="56372FFD" w14:textId="77777777" w:rsidR="00830530" w:rsidRPr="00830530" w:rsidRDefault="00830530" w:rsidP="005322B9">
            <w:pPr>
              <w:jc w:val="center"/>
              <w:rPr>
                <w:rFonts w:ascii="Arial" w:hAnsi="Arial" w:cs="Arial"/>
                <w:sz w:val="18"/>
                <w:szCs w:val="18"/>
              </w:rPr>
            </w:pPr>
            <w:r w:rsidRPr="00830530">
              <w:rPr>
                <w:rFonts w:ascii="Arial" w:eastAsia="Arial" w:hAnsi="Arial" w:cs="Arial"/>
                <w:color w:val="318100"/>
                <w:sz w:val="18"/>
                <w:szCs w:val="18"/>
              </w:rPr>
              <w:t>20%</w:t>
            </w:r>
          </w:p>
        </w:tc>
      </w:tr>
      <w:tr w:rsidR="00830530" w:rsidRPr="00830530" w14:paraId="477DF4A2" w14:textId="77777777" w:rsidTr="005322B9">
        <w:tc>
          <w:tcPr>
            <w:tcW w:w="8080" w:type="dxa"/>
            <w:vAlign w:val="center"/>
          </w:tcPr>
          <w:p w14:paraId="0517BAFD"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sudjeluje u planiranju, pripremi i provedbi natječaja udruga civilnog društva, vrši isplatu sredstava korisnicima,  prati namjensko korištenje sredstava te prikuplja i kontrolira izvješća     </w:t>
            </w:r>
          </w:p>
        </w:tc>
        <w:tc>
          <w:tcPr>
            <w:tcW w:w="1843" w:type="dxa"/>
            <w:vAlign w:val="center"/>
          </w:tcPr>
          <w:p w14:paraId="7A6D2052"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2166243F" w14:textId="77777777" w:rsidTr="005322B9">
        <w:tc>
          <w:tcPr>
            <w:tcW w:w="8080" w:type="dxa"/>
            <w:vAlign w:val="center"/>
          </w:tcPr>
          <w:p w14:paraId="461EB4A8"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sudjeluje u pripremi i provedbi projekata sufinanciranih iz EU, nacionalnih i drugih izvora u nadležnosti Odjela </w:t>
            </w:r>
          </w:p>
        </w:tc>
        <w:tc>
          <w:tcPr>
            <w:tcW w:w="1843" w:type="dxa"/>
            <w:vAlign w:val="center"/>
          </w:tcPr>
          <w:p w14:paraId="230567A7" w14:textId="77777777" w:rsidR="00830530" w:rsidRPr="00830530" w:rsidRDefault="00830530" w:rsidP="005322B9">
            <w:pPr>
              <w:jc w:val="center"/>
              <w:rPr>
                <w:rFonts w:ascii="Arial" w:hAnsi="Arial" w:cs="Arial"/>
                <w:sz w:val="18"/>
                <w:szCs w:val="18"/>
              </w:rPr>
            </w:pPr>
            <w:r w:rsidRPr="00830530">
              <w:rPr>
                <w:rFonts w:ascii="Arial" w:eastAsia="Arial" w:hAnsi="Arial" w:cs="Arial"/>
                <w:color w:val="318100"/>
                <w:sz w:val="18"/>
                <w:szCs w:val="18"/>
              </w:rPr>
              <w:t>20%</w:t>
            </w:r>
          </w:p>
        </w:tc>
      </w:tr>
      <w:tr w:rsidR="00830530" w:rsidRPr="00830530" w14:paraId="7C1C1AE3" w14:textId="77777777" w:rsidTr="005322B9">
        <w:tc>
          <w:tcPr>
            <w:tcW w:w="8080" w:type="dxa"/>
            <w:vAlign w:val="center"/>
          </w:tcPr>
          <w:p w14:paraId="66894FAA"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priprema, prikuplja i obrađuje podatke te izrađuje izvješća, analize i dr. materijale te prijedloge općih akata </w:t>
            </w:r>
          </w:p>
        </w:tc>
        <w:tc>
          <w:tcPr>
            <w:tcW w:w="1843" w:type="dxa"/>
            <w:vAlign w:val="center"/>
          </w:tcPr>
          <w:p w14:paraId="3CC2113D"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10%</w:t>
            </w:r>
          </w:p>
        </w:tc>
      </w:tr>
      <w:tr w:rsidR="00830530" w:rsidRPr="00830530" w14:paraId="703D96E0" w14:textId="77777777" w:rsidTr="005322B9">
        <w:tc>
          <w:tcPr>
            <w:tcW w:w="8080" w:type="dxa"/>
            <w:vAlign w:val="center"/>
          </w:tcPr>
          <w:p w14:paraId="5D406C7A"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obavlja druge poslove po nalogu pročelnika i voditelja Odsjeka</w:t>
            </w:r>
          </w:p>
        </w:tc>
        <w:tc>
          <w:tcPr>
            <w:tcW w:w="1843" w:type="dxa"/>
            <w:vAlign w:val="center"/>
          </w:tcPr>
          <w:p w14:paraId="0B8E6176" w14:textId="77777777" w:rsidR="00830530" w:rsidRPr="00830530" w:rsidRDefault="00830530" w:rsidP="005322B9">
            <w:pPr>
              <w:jc w:val="center"/>
              <w:rPr>
                <w:rFonts w:ascii="Arial" w:hAnsi="Arial" w:cs="Arial"/>
                <w:sz w:val="18"/>
                <w:szCs w:val="18"/>
              </w:rPr>
            </w:pPr>
            <w:r w:rsidRPr="00830530">
              <w:rPr>
                <w:rFonts w:ascii="Arial" w:eastAsia="Arial" w:hAnsi="Arial" w:cs="Arial"/>
                <w:sz w:val="18"/>
                <w:szCs w:val="18"/>
              </w:rPr>
              <w:t>5%</w:t>
            </w:r>
            <w:r w:rsidRPr="00830530">
              <w:rPr>
                <w:rFonts w:ascii="Arial" w:hAnsi="Arial" w:cs="Arial"/>
                <w:sz w:val="18"/>
                <w:szCs w:val="18"/>
              </w:rPr>
              <w:t xml:space="preserve"> </w:t>
            </w:r>
          </w:p>
        </w:tc>
      </w:tr>
    </w:tbl>
    <w:p w14:paraId="05D1F34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                             </w:t>
      </w:r>
    </w:p>
    <w:p w14:paraId="626DE36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2CB99147" w14:textId="77777777" w:rsidR="00830530" w:rsidRPr="00830530" w:rsidRDefault="00830530" w:rsidP="00830530">
      <w:pPr>
        <w:spacing w:after="0" w:line="276" w:lineRule="auto"/>
        <w:jc w:val="both"/>
        <w:rPr>
          <w:rFonts w:ascii="Arial" w:hAnsi="Arial" w:cs="Arial"/>
          <w:sz w:val="18"/>
          <w:szCs w:val="18"/>
        </w:rPr>
      </w:pPr>
    </w:p>
    <w:p w14:paraId="660726B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B65E140" w14:textId="77777777" w:rsidR="00830530" w:rsidRPr="00830530" w:rsidRDefault="00830530" w:rsidP="00830530">
      <w:pPr>
        <w:numPr>
          <w:ilvl w:val="0"/>
          <w:numId w:val="42"/>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društvene struke,</w:t>
      </w:r>
    </w:p>
    <w:p w14:paraId="4E7F1DC1" w14:textId="77777777" w:rsidR="00830530" w:rsidRPr="00830530" w:rsidRDefault="00830530" w:rsidP="00830530">
      <w:pPr>
        <w:numPr>
          <w:ilvl w:val="0"/>
          <w:numId w:val="42"/>
        </w:numPr>
        <w:spacing w:after="0" w:line="276" w:lineRule="auto"/>
        <w:contextualSpacing/>
        <w:jc w:val="both"/>
        <w:rPr>
          <w:rFonts w:ascii="Arial" w:hAnsi="Arial" w:cs="Arial"/>
          <w:sz w:val="18"/>
          <w:szCs w:val="18"/>
        </w:rPr>
      </w:pPr>
      <w:r w:rsidRPr="00830530">
        <w:rPr>
          <w:rFonts w:ascii="Arial" w:hAnsi="Arial" w:cs="Arial"/>
          <w:sz w:val="18"/>
          <w:szCs w:val="18"/>
        </w:rPr>
        <w:lastRenderedPageBreak/>
        <w:t xml:space="preserve">najmanje jednu godinu radnog iskustva na odgovarajućim poslovima, </w:t>
      </w:r>
    </w:p>
    <w:p w14:paraId="7DA55638" w14:textId="77777777" w:rsidR="00830530" w:rsidRPr="00830530" w:rsidRDefault="00830530" w:rsidP="00830530">
      <w:pPr>
        <w:numPr>
          <w:ilvl w:val="0"/>
          <w:numId w:val="42"/>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AE98BC4" w14:textId="77777777" w:rsidR="00830530" w:rsidRPr="00830530" w:rsidRDefault="00830530" w:rsidP="00830530">
      <w:pPr>
        <w:numPr>
          <w:ilvl w:val="0"/>
          <w:numId w:val="42"/>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7CA3CDEB" w14:textId="77777777" w:rsidR="00830530" w:rsidRPr="00830530" w:rsidRDefault="00830530" w:rsidP="00830530">
      <w:pPr>
        <w:spacing w:after="0" w:line="276" w:lineRule="auto"/>
        <w:jc w:val="both"/>
        <w:rPr>
          <w:rFonts w:ascii="Arial" w:hAnsi="Arial" w:cs="Arial"/>
          <w:sz w:val="18"/>
          <w:szCs w:val="18"/>
        </w:rPr>
      </w:pPr>
    </w:p>
    <w:p w14:paraId="331FA9E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 tijela.</w:t>
      </w:r>
    </w:p>
    <w:p w14:paraId="60C5F4BB" w14:textId="77777777" w:rsidR="00830530" w:rsidRPr="00830530" w:rsidRDefault="00830530" w:rsidP="00830530">
      <w:pPr>
        <w:spacing w:after="0" w:line="276" w:lineRule="auto"/>
        <w:jc w:val="both"/>
        <w:rPr>
          <w:rFonts w:ascii="Arial" w:hAnsi="Arial" w:cs="Arial"/>
          <w:sz w:val="18"/>
          <w:szCs w:val="18"/>
        </w:rPr>
      </w:pPr>
    </w:p>
    <w:p w14:paraId="254AA6C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 xml:space="preserve">STUPANJ SAMOSTALNOSTI U RADU koji uključuje obavljanje poslova uz redoviti nadzor i upute nadređenog službenika. </w:t>
      </w:r>
    </w:p>
    <w:p w14:paraId="3BEC7835" w14:textId="77777777" w:rsidR="00830530" w:rsidRPr="00830530" w:rsidRDefault="00830530" w:rsidP="00830530">
      <w:pPr>
        <w:spacing w:after="0" w:line="276" w:lineRule="auto"/>
        <w:jc w:val="both"/>
        <w:rPr>
          <w:rFonts w:ascii="Arial" w:hAnsi="Arial" w:cs="Arial"/>
          <w:sz w:val="18"/>
          <w:szCs w:val="18"/>
        </w:rPr>
      </w:pPr>
    </w:p>
    <w:p w14:paraId="79CC5C4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2FFCCD29" w14:textId="77777777" w:rsidR="00830530" w:rsidRPr="00830530" w:rsidRDefault="00830530" w:rsidP="00830530">
      <w:pPr>
        <w:spacing w:after="0" w:line="276" w:lineRule="auto"/>
        <w:jc w:val="both"/>
        <w:rPr>
          <w:rFonts w:ascii="Arial" w:hAnsi="Arial" w:cs="Arial"/>
          <w:sz w:val="18"/>
          <w:szCs w:val="18"/>
        </w:rPr>
      </w:pPr>
    </w:p>
    <w:p w14:paraId="10576EBF" w14:textId="77777777" w:rsidR="00830530" w:rsidRPr="00830530" w:rsidRDefault="00830530" w:rsidP="00830530">
      <w:pPr>
        <w:spacing w:after="0" w:line="276" w:lineRule="auto"/>
        <w:jc w:val="both"/>
        <w:rPr>
          <w:rFonts w:ascii="Arial" w:hAnsi="Arial" w:cs="Arial"/>
          <w:b/>
          <w:sz w:val="18"/>
          <w:szCs w:val="18"/>
          <w:u w:val="single"/>
        </w:rPr>
      </w:pPr>
      <w:r w:rsidRPr="00830530">
        <w:rPr>
          <w:rFonts w:ascii="Arial" w:hAnsi="Arial" w:cs="Arial"/>
          <w:sz w:val="18"/>
          <w:szCs w:val="18"/>
        </w:rPr>
        <w:t>STUPANJ ODGOVORNOSTI I UTJECAJ NA DONOŠENJE ODLUKA koji uključuje odgovornost za materijalne resurse s kojima službenik radi, te ispravnu primjenu postupaka, metoda rada i stručnih tehnika.</w:t>
      </w:r>
    </w:p>
    <w:p w14:paraId="1AF32F03" w14:textId="77777777" w:rsidR="00E07C79" w:rsidRDefault="00E07C79" w:rsidP="00830530">
      <w:pPr>
        <w:spacing w:after="200" w:line="276" w:lineRule="auto"/>
        <w:rPr>
          <w:rFonts w:ascii="Arial" w:hAnsi="Arial" w:cs="Arial"/>
          <w:b/>
          <w:bCs/>
          <w:sz w:val="18"/>
          <w:szCs w:val="18"/>
          <w:u w:val="single"/>
        </w:rPr>
      </w:pPr>
    </w:p>
    <w:p w14:paraId="719BD9F0" w14:textId="4B05073B" w:rsidR="00830530" w:rsidRPr="00830530" w:rsidRDefault="00830530" w:rsidP="00830530">
      <w:pPr>
        <w:spacing w:after="200" w:line="276" w:lineRule="auto"/>
        <w:rPr>
          <w:rFonts w:ascii="Arial" w:hAnsi="Arial" w:cs="Arial"/>
          <w:b/>
          <w:bCs/>
          <w:sz w:val="18"/>
          <w:szCs w:val="18"/>
          <w:u w:val="single"/>
        </w:rPr>
      </w:pPr>
      <w:r w:rsidRPr="00830530">
        <w:rPr>
          <w:rFonts w:ascii="Arial" w:hAnsi="Arial" w:cs="Arial"/>
          <w:b/>
          <w:bCs/>
          <w:sz w:val="18"/>
          <w:szCs w:val="18"/>
          <w:u w:val="single"/>
        </w:rPr>
        <w:t>9. SLUŽBA ZA UNUTARNJU REVIZIJU</w:t>
      </w:r>
    </w:p>
    <w:p w14:paraId="0304BEE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1. PROČELNIK SLUŽBE</w:t>
      </w:r>
      <w:r w:rsidRPr="00830530">
        <w:rPr>
          <w:rFonts w:ascii="Arial" w:hAnsi="Arial" w:cs="Arial"/>
          <w:sz w:val="18"/>
          <w:szCs w:val="18"/>
        </w:rPr>
        <w:t xml:space="preserve">                                                                                          Broj izvršitelja: 1</w:t>
      </w:r>
    </w:p>
    <w:p w14:paraId="681C815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FA3935D"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89B46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7FD75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A2C26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C09663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D9DBB2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15949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95FD13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3BE93A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D70DB6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5722DFE7" w14:textId="77777777" w:rsidR="00830530" w:rsidRPr="00830530" w:rsidRDefault="00830530" w:rsidP="00830530">
      <w:pPr>
        <w:spacing w:after="0" w:line="276" w:lineRule="auto"/>
        <w:rPr>
          <w:rFonts w:ascii="Arial" w:hAnsi="Arial" w:cs="Arial"/>
          <w:sz w:val="18"/>
          <w:szCs w:val="18"/>
        </w:rPr>
      </w:pPr>
    </w:p>
    <w:p w14:paraId="6FF4750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11F21B8" w14:textId="77777777" w:rsidTr="005322B9">
        <w:tc>
          <w:tcPr>
            <w:tcW w:w="8080" w:type="dxa"/>
            <w:vAlign w:val="center"/>
          </w:tcPr>
          <w:p w14:paraId="103BBFF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F40B9A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0534831" w14:textId="77777777" w:rsidTr="005322B9">
        <w:tc>
          <w:tcPr>
            <w:tcW w:w="8080" w:type="dxa"/>
            <w:vAlign w:val="center"/>
          </w:tcPr>
          <w:p w14:paraId="325D78D2" w14:textId="77777777" w:rsidR="00830530" w:rsidRPr="00830530" w:rsidRDefault="00830530" w:rsidP="005322B9">
            <w:pPr>
              <w:spacing w:line="276" w:lineRule="auto"/>
              <w:rPr>
                <w:rFonts w:ascii="Arial" w:hAnsi="Arial" w:cs="Arial"/>
                <w:sz w:val="18"/>
                <w:szCs w:val="18"/>
              </w:rPr>
            </w:pPr>
            <w:r w:rsidRPr="00830530">
              <w:rPr>
                <w:rFonts w:ascii="Arial" w:eastAsia="Calibri" w:hAnsi="Arial" w:cs="Arial"/>
                <w:sz w:val="18"/>
                <w:szCs w:val="18"/>
              </w:rPr>
              <w:t>upravlja Službom, organizira i koordinira rad i poslove u Službi, prati i analizira promjene i provedbu Zakona i drugih propisa iz djelokruga Službe i revidiranih područja te na osnovi istih izrađuje i donosi radne postupke/procedure za provođenje unutarnje revizije</w:t>
            </w:r>
            <w:r w:rsidRPr="00830530">
              <w:rPr>
                <w:rFonts w:ascii="Arial" w:eastAsia="Times New Roman" w:hAnsi="Arial" w:cs="Arial"/>
                <w:sz w:val="18"/>
                <w:szCs w:val="18"/>
              </w:rPr>
              <w:t xml:space="preserve"> </w:t>
            </w:r>
          </w:p>
        </w:tc>
        <w:tc>
          <w:tcPr>
            <w:tcW w:w="1843" w:type="dxa"/>
            <w:vAlign w:val="center"/>
          </w:tcPr>
          <w:p w14:paraId="46F0D6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15%</w:t>
            </w:r>
          </w:p>
        </w:tc>
      </w:tr>
      <w:tr w:rsidR="00830530" w:rsidRPr="00830530" w14:paraId="7C161B1D" w14:textId="77777777" w:rsidTr="005322B9">
        <w:tc>
          <w:tcPr>
            <w:tcW w:w="8080" w:type="dxa"/>
            <w:vAlign w:val="center"/>
          </w:tcPr>
          <w:p w14:paraId="36054CFA"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odlučuje o prijmu u službu, rasporedu na radno mjesto, premještaju, napredovanju, plaći, produženju roka za polaganje državnog ispita, stavljanju na raspolaganje, prestanku službe te zadržavanju u službi</w:t>
            </w:r>
          </w:p>
        </w:tc>
        <w:tc>
          <w:tcPr>
            <w:tcW w:w="1843" w:type="dxa"/>
            <w:vAlign w:val="center"/>
          </w:tcPr>
          <w:p w14:paraId="0466F01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141D1698" w14:textId="77777777" w:rsidTr="005322B9">
        <w:tc>
          <w:tcPr>
            <w:tcW w:w="8080" w:type="dxa"/>
            <w:vAlign w:val="center"/>
          </w:tcPr>
          <w:p w14:paraId="771B2988"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 xml:space="preserve">obavlja poslove vezane za strateško i godišnje planiranje unutarnje revizije </w:t>
            </w:r>
          </w:p>
        </w:tc>
        <w:tc>
          <w:tcPr>
            <w:tcW w:w="1843" w:type="dxa"/>
            <w:vAlign w:val="center"/>
          </w:tcPr>
          <w:p w14:paraId="68154C4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5A7F84D" w14:textId="77777777" w:rsidTr="005322B9">
        <w:tc>
          <w:tcPr>
            <w:tcW w:w="8080" w:type="dxa"/>
            <w:vAlign w:val="center"/>
          </w:tcPr>
          <w:p w14:paraId="3AF878EB"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 xml:space="preserve">odlučuje o pokretanju pojedinačnih revizija u skladu s godišnjim planom provođenja unutarnje revizije odnosno po nalogu gradonačelnika o pokretanju ad hoc revizija </w:t>
            </w:r>
          </w:p>
        </w:tc>
        <w:tc>
          <w:tcPr>
            <w:tcW w:w="1843" w:type="dxa"/>
            <w:vAlign w:val="center"/>
          </w:tcPr>
          <w:p w14:paraId="6943B5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40%</w:t>
            </w:r>
          </w:p>
        </w:tc>
      </w:tr>
      <w:tr w:rsidR="00830530" w:rsidRPr="00830530" w14:paraId="023532AB" w14:textId="77777777" w:rsidTr="005322B9">
        <w:tc>
          <w:tcPr>
            <w:tcW w:w="8080" w:type="dxa"/>
            <w:vAlign w:val="center"/>
          </w:tcPr>
          <w:p w14:paraId="77ED97AF"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vodi bazu preporuka unutarnje revizije, te prati provedbu danih preporuka iz ranijih revizija o čemu izvještava Gradonačelnika i obavlja ostale propisane aktivnosti  </w:t>
            </w:r>
            <w:r w:rsidRPr="00830530">
              <w:rPr>
                <w:rFonts w:ascii="Arial" w:eastAsia="Calibri" w:hAnsi="Arial" w:cs="Arial"/>
                <w:sz w:val="18"/>
                <w:szCs w:val="18"/>
              </w:rPr>
              <w:t xml:space="preserve">                                                         </w:t>
            </w:r>
            <w:r w:rsidRPr="00830530">
              <w:rPr>
                <w:rFonts w:ascii="Arial" w:eastAsia="Times New Roman" w:hAnsi="Arial" w:cs="Arial"/>
                <w:sz w:val="18"/>
                <w:szCs w:val="18"/>
              </w:rPr>
              <w:t xml:space="preserve"> </w:t>
            </w:r>
            <w:r w:rsidRPr="00830530">
              <w:rPr>
                <w:rFonts w:ascii="Arial" w:hAnsi="Arial" w:cs="Arial"/>
                <w:sz w:val="18"/>
                <w:szCs w:val="18"/>
              </w:rPr>
              <w:t xml:space="preserve">                                            </w:t>
            </w:r>
          </w:p>
        </w:tc>
        <w:tc>
          <w:tcPr>
            <w:tcW w:w="1843" w:type="dxa"/>
            <w:vAlign w:val="center"/>
          </w:tcPr>
          <w:p w14:paraId="70E0FC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7D4D041" w14:textId="77777777" w:rsidTr="005322B9">
        <w:tc>
          <w:tcPr>
            <w:tcW w:w="8080" w:type="dxa"/>
            <w:vAlign w:val="center"/>
          </w:tcPr>
          <w:p w14:paraId="4DE571E8"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 xml:space="preserve">izrađuje pojedinačna, polugodišnja ili godišnja izvješća o radu unutarnje revizije u skladu s propisima, izrađuje mišljenja uz izjavu čelnika o fiskalnoj odgovornosti, kao i izjave čelnika revidiranih subjekata </w:t>
            </w:r>
          </w:p>
          <w:p w14:paraId="764FBC6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                                                                                                                                    </w:t>
            </w:r>
          </w:p>
        </w:tc>
        <w:tc>
          <w:tcPr>
            <w:tcW w:w="1843" w:type="dxa"/>
            <w:vAlign w:val="center"/>
          </w:tcPr>
          <w:p w14:paraId="6BFCAF0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4A493444" w14:textId="77777777" w:rsidTr="005322B9">
        <w:tc>
          <w:tcPr>
            <w:tcW w:w="8080" w:type="dxa"/>
            <w:vAlign w:val="center"/>
          </w:tcPr>
          <w:p w14:paraId="1A46268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zakonske i ostale propise te obavlja poslove po nalogu gradonačelnika</w:t>
            </w:r>
          </w:p>
        </w:tc>
        <w:tc>
          <w:tcPr>
            <w:tcW w:w="1843" w:type="dxa"/>
            <w:vAlign w:val="center"/>
          </w:tcPr>
          <w:p w14:paraId="1041E0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7566DE6E" w14:textId="77777777" w:rsidR="00830530" w:rsidRPr="00830530" w:rsidRDefault="00830530" w:rsidP="00830530">
      <w:pPr>
        <w:spacing w:after="0" w:line="276" w:lineRule="auto"/>
        <w:rPr>
          <w:rFonts w:ascii="Arial" w:hAnsi="Arial" w:cs="Arial"/>
          <w:sz w:val="18"/>
          <w:szCs w:val="18"/>
        </w:rPr>
      </w:pPr>
    </w:p>
    <w:p w14:paraId="067017F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15548899" w14:textId="77777777" w:rsidR="00830530" w:rsidRPr="00830530" w:rsidRDefault="00830530" w:rsidP="00830530">
      <w:pPr>
        <w:spacing w:after="0" w:line="276" w:lineRule="auto"/>
        <w:rPr>
          <w:rFonts w:ascii="Arial" w:hAnsi="Arial" w:cs="Arial"/>
          <w:sz w:val="18"/>
          <w:szCs w:val="18"/>
        </w:rPr>
      </w:pPr>
    </w:p>
    <w:p w14:paraId="6709009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F6884BC" w14:textId="77777777" w:rsidR="00830530" w:rsidRPr="00830530" w:rsidRDefault="00830530" w:rsidP="00830530">
      <w:pPr>
        <w:numPr>
          <w:ilvl w:val="0"/>
          <w:numId w:val="41"/>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pravne ili druge društvene struke,</w:t>
      </w:r>
    </w:p>
    <w:p w14:paraId="47B8FF02" w14:textId="77777777" w:rsidR="00830530" w:rsidRPr="00830530" w:rsidRDefault="00830530" w:rsidP="00830530">
      <w:pPr>
        <w:numPr>
          <w:ilvl w:val="0"/>
          <w:numId w:val="41"/>
        </w:numPr>
        <w:spacing w:after="0" w:line="276" w:lineRule="auto"/>
        <w:contextualSpacing/>
        <w:rPr>
          <w:rFonts w:ascii="Arial" w:hAnsi="Arial" w:cs="Arial"/>
          <w:sz w:val="18"/>
          <w:szCs w:val="18"/>
        </w:rPr>
      </w:pPr>
      <w:r w:rsidRPr="00830530">
        <w:rPr>
          <w:rFonts w:ascii="Arial" w:hAnsi="Arial" w:cs="Arial"/>
          <w:sz w:val="18"/>
          <w:szCs w:val="18"/>
        </w:rPr>
        <w:t>najmanje pet godina radnog iskustva na odgovarajućim poslovima od čega najmanje tri godine na poslovima unutarnje revizije ili revizije,</w:t>
      </w:r>
    </w:p>
    <w:p w14:paraId="1F1BB9FC" w14:textId="77777777" w:rsidR="00830530" w:rsidRPr="00830530" w:rsidRDefault="00830530" w:rsidP="00830530">
      <w:pPr>
        <w:numPr>
          <w:ilvl w:val="0"/>
          <w:numId w:val="41"/>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05BAAC40" w14:textId="77777777" w:rsidR="00830530" w:rsidRPr="00830530" w:rsidRDefault="00830530" w:rsidP="00830530">
      <w:pPr>
        <w:numPr>
          <w:ilvl w:val="0"/>
          <w:numId w:val="41"/>
        </w:numPr>
        <w:spacing w:after="0" w:line="276" w:lineRule="auto"/>
        <w:contextualSpacing/>
        <w:rPr>
          <w:rFonts w:ascii="Arial" w:hAnsi="Arial" w:cs="Arial"/>
          <w:sz w:val="18"/>
          <w:szCs w:val="18"/>
        </w:rPr>
      </w:pPr>
      <w:r w:rsidRPr="00830530">
        <w:rPr>
          <w:rFonts w:ascii="Arial" w:hAnsi="Arial" w:cs="Arial"/>
          <w:sz w:val="18"/>
          <w:szCs w:val="18"/>
        </w:rPr>
        <w:t>položen državni ispit II. razine,</w:t>
      </w:r>
    </w:p>
    <w:p w14:paraId="656ED376" w14:textId="77777777" w:rsidR="00830530" w:rsidRPr="00830530" w:rsidRDefault="00830530" w:rsidP="00830530">
      <w:pPr>
        <w:numPr>
          <w:ilvl w:val="0"/>
          <w:numId w:val="41"/>
        </w:numPr>
        <w:spacing w:after="0" w:line="276" w:lineRule="auto"/>
        <w:contextualSpacing/>
        <w:rPr>
          <w:rFonts w:ascii="Arial" w:hAnsi="Arial" w:cs="Arial"/>
          <w:sz w:val="18"/>
          <w:szCs w:val="18"/>
        </w:rPr>
      </w:pPr>
      <w:r w:rsidRPr="00830530">
        <w:rPr>
          <w:rFonts w:ascii="Arial" w:hAnsi="Arial" w:cs="Arial"/>
          <w:sz w:val="18"/>
          <w:szCs w:val="18"/>
        </w:rPr>
        <w:t>organizacijske sposobnosti i komunikacijske vještine potrebne za upravljanje Službom,</w:t>
      </w:r>
    </w:p>
    <w:p w14:paraId="67B34941" w14:textId="77777777" w:rsidR="00830530" w:rsidRPr="00830530" w:rsidRDefault="00830530" w:rsidP="00830530">
      <w:pPr>
        <w:numPr>
          <w:ilvl w:val="0"/>
          <w:numId w:val="41"/>
        </w:numPr>
        <w:spacing w:after="0" w:line="276" w:lineRule="auto"/>
        <w:contextualSpacing/>
        <w:rPr>
          <w:rFonts w:ascii="Arial" w:hAnsi="Arial" w:cs="Arial"/>
          <w:sz w:val="18"/>
          <w:szCs w:val="18"/>
        </w:rPr>
      </w:pPr>
      <w:r w:rsidRPr="00830530">
        <w:rPr>
          <w:rFonts w:ascii="Arial" w:hAnsi="Arial" w:cs="Arial"/>
          <w:sz w:val="18"/>
          <w:szCs w:val="18"/>
        </w:rPr>
        <w:t>stručno ovlaštenje Ministarstva financija RH za obavljanje poslova unutarnje revizije u javnom sektoru.</w:t>
      </w:r>
    </w:p>
    <w:p w14:paraId="640E3853" w14:textId="77777777" w:rsidR="00830530" w:rsidRPr="00830530" w:rsidRDefault="00830530" w:rsidP="00830530">
      <w:pPr>
        <w:spacing w:after="0" w:line="276" w:lineRule="auto"/>
        <w:contextualSpacing/>
        <w:rPr>
          <w:rFonts w:ascii="Arial" w:hAnsi="Arial" w:cs="Arial"/>
          <w:sz w:val="18"/>
          <w:szCs w:val="18"/>
        </w:rPr>
      </w:pPr>
    </w:p>
    <w:p w14:paraId="1093AFB5"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0CC8674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SAMOSTALNOSTI U RADU koji uključuje samostalnost u radu i odlučivanju o najsloženijim stručnim pitanjima, ograničenu samo općim smjernicama vezanima uz utvrđenu politiku upravnoga tijela.</w:t>
      </w:r>
    </w:p>
    <w:p w14:paraId="7F2EF54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stalna stručna komunikacija unutar i izvan upravnoga tijela od utjecaja na provedbu plana i programa upravnoga tijela.</w:t>
      </w:r>
    </w:p>
    <w:p w14:paraId="47852AA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7AC028E6"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 xml:space="preserve">2. Unutarnji revizor                                                                                              </w:t>
      </w:r>
      <w:r w:rsidRPr="00830530">
        <w:rPr>
          <w:rFonts w:ascii="Arial" w:hAnsi="Arial" w:cs="Arial"/>
          <w:sz w:val="18"/>
          <w:szCs w:val="18"/>
        </w:rPr>
        <w:t>Broj izvršitelja: 1</w:t>
      </w:r>
    </w:p>
    <w:p w14:paraId="38EE0035" w14:textId="77777777" w:rsidR="00830530" w:rsidRPr="00830530" w:rsidRDefault="00830530" w:rsidP="00830530">
      <w:pPr>
        <w:spacing w:after="0" w:line="276" w:lineRule="auto"/>
        <w:rPr>
          <w:rFonts w:ascii="Arial" w:hAnsi="Arial" w:cs="Arial"/>
          <w:sz w:val="18"/>
          <w:szCs w:val="18"/>
        </w:rPr>
      </w:pPr>
    </w:p>
    <w:p w14:paraId="1D8AC67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BD1CFE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FEBF16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999157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DA869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A697C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4387E3A"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B2224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7D4348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02EF59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35AFA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464F40F3" w14:textId="77777777" w:rsidR="00830530" w:rsidRPr="00830530" w:rsidRDefault="00830530" w:rsidP="00830530">
      <w:pPr>
        <w:spacing w:after="0" w:line="276" w:lineRule="auto"/>
        <w:rPr>
          <w:rFonts w:ascii="Arial" w:hAnsi="Arial" w:cs="Arial"/>
          <w:sz w:val="18"/>
          <w:szCs w:val="18"/>
        </w:rPr>
      </w:pPr>
    </w:p>
    <w:p w14:paraId="697B87D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66FEA53" w14:textId="77777777" w:rsidTr="005322B9">
        <w:tc>
          <w:tcPr>
            <w:tcW w:w="8080" w:type="dxa"/>
            <w:vAlign w:val="center"/>
          </w:tcPr>
          <w:p w14:paraId="4317FE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A7C1CF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9DED6E5" w14:textId="77777777" w:rsidTr="005322B9">
        <w:tc>
          <w:tcPr>
            <w:tcW w:w="8080" w:type="dxa"/>
            <w:vAlign w:val="center"/>
          </w:tcPr>
          <w:p w14:paraId="1E7D4DA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provodi unutarnju reviziju u skladu s godišnjim planom odnosno po nalogu pročelnika Službe u upravnim tijelima Grada i kod institucija u nadležnosti Grada; obavlja pojedinačne unutarnje revizije u svojstvu člana tima ili pojedinačno i samostalno ovisno o zahtjevu iz radnog naloga.</w:t>
            </w:r>
          </w:p>
        </w:tc>
        <w:tc>
          <w:tcPr>
            <w:tcW w:w="1843" w:type="dxa"/>
            <w:vAlign w:val="center"/>
          </w:tcPr>
          <w:p w14:paraId="48185E1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70%</w:t>
            </w:r>
          </w:p>
        </w:tc>
      </w:tr>
      <w:tr w:rsidR="00830530" w:rsidRPr="00830530" w14:paraId="78979717" w14:textId="77777777" w:rsidTr="005322B9">
        <w:tc>
          <w:tcPr>
            <w:tcW w:w="8080" w:type="dxa"/>
            <w:vAlign w:val="center"/>
          </w:tcPr>
          <w:p w14:paraId="24E70C06"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strateškog i godišnjeg plana unutarnje revizije, sudjeluje u izradi polugodišnjih i godišnjih  izvješća o radu unutarnje revizije.</w:t>
            </w:r>
          </w:p>
        </w:tc>
        <w:tc>
          <w:tcPr>
            <w:tcW w:w="1843" w:type="dxa"/>
            <w:vAlign w:val="center"/>
          </w:tcPr>
          <w:p w14:paraId="4EC50D2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18427E98" w14:textId="77777777" w:rsidTr="005322B9">
        <w:tc>
          <w:tcPr>
            <w:tcW w:w="8080" w:type="dxa"/>
            <w:vAlign w:val="center"/>
          </w:tcPr>
          <w:p w14:paraId="6A8C577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zakonske i ostale propise te obavlja poslove po nalogu pročelnika</w:t>
            </w:r>
          </w:p>
        </w:tc>
        <w:tc>
          <w:tcPr>
            <w:tcW w:w="1843" w:type="dxa"/>
            <w:vAlign w:val="center"/>
          </w:tcPr>
          <w:p w14:paraId="2503A7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49FF3C0C" w14:textId="77777777" w:rsidR="00830530" w:rsidRPr="00830530" w:rsidRDefault="00830530" w:rsidP="00830530">
      <w:pPr>
        <w:spacing w:after="0" w:line="276" w:lineRule="auto"/>
        <w:rPr>
          <w:rFonts w:ascii="Arial" w:hAnsi="Arial" w:cs="Arial"/>
          <w:sz w:val="18"/>
          <w:szCs w:val="18"/>
        </w:rPr>
      </w:pPr>
    </w:p>
    <w:p w14:paraId="5FAF865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6BC21D68" w14:textId="77777777" w:rsidR="00830530" w:rsidRPr="00830530" w:rsidRDefault="00830530" w:rsidP="00830530">
      <w:pPr>
        <w:spacing w:after="0" w:line="276" w:lineRule="auto"/>
        <w:jc w:val="both"/>
        <w:rPr>
          <w:rFonts w:ascii="Arial" w:hAnsi="Arial" w:cs="Arial"/>
          <w:sz w:val="18"/>
          <w:szCs w:val="18"/>
        </w:rPr>
      </w:pPr>
    </w:p>
    <w:p w14:paraId="10EF2282" w14:textId="77777777" w:rsidR="00830530" w:rsidRPr="00830530" w:rsidRDefault="00830530" w:rsidP="00830530">
      <w:pPr>
        <w:spacing w:after="0" w:line="276" w:lineRule="auto"/>
        <w:jc w:val="both"/>
        <w:rPr>
          <w:rFonts w:ascii="Arial" w:hAnsi="Arial" w:cs="Arial"/>
          <w:sz w:val="18"/>
          <w:szCs w:val="18"/>
        </w:rPr>
      </w:pPr>
    </w:p>
    <w:p w14:paraId="410B954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p>
    <w:p w14:paraId="746B1D55" w14:textId="77777777" w:rsidR="00830530" w:rsidRPr="00830530" w:rsidRDefault="00830530" w:rsidP="00830530">
      <w:pPr>
        <w:numPr>
          <w:ilvl w:val="0"/>
          <w:numId w:val="40"/>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pravne ili druge društvene struke,</w:t>
      </w:r>
    </w:p>
    <w:p w14:paraId="4C5143D5" w14:textId="77777777" w:rsidR="00830530" w:rsidRPr="00830530" w:rsidRDefault="00830530" w:rsidP="00830530">
      <w:pPr>
        <w:numPr>
          <w:ilvl w:val="0"/>
          <w:numId w:val="40"/>
        </w:numPr>
        <w:spacing w:after="0" w:line="276" w:lineRule="auto"/>
        <w:contextualSpacing/>
        <w:jc w:val="both"/>
        <w:rPr>
          <w:rFonts w:ascii="Arial" w:hAnsi="Arial" w:cs="Arial"/>
          <w:sz w:val="18"/>
          <w:szCs w:val="18"/>
        </w:rPr>
      </w:pPr>
      <w:r w:rsidRPr="00830530">
        <w:rPr>
          <w:rFonts w:ascii="Arial" w:hAnsi="Arial" w:cs="Arial"/>
          <w:sz w:val="18"/>
          <w:szCs w:val="18"/>
        </w:rPr>
        <w:t>najmanje četiri godina radnog iskustva na odgovarajućim poslovima,</w:t>
      </w:r>
    </w:p>
    <w:p w14:paraId="64A42941" w14:textId="77777777" w:rsidR="00830530" w:rsidRPr="00830530" w:rsidRDefault="00830530" w:rsidP="00830530">
      <w:pPr>
        <w:numPr>
          <w:ilvl w:val="0"/>
          <w:numId w:val="40"/>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8CF8B84" w14:textId="77777777" w:rsidR="00830530" w:rsidRPr="00830530" w:rsidRDefault="00830530" w:rsidP="00830530">
      <w:pPr>
        <w:numPr>
          <w:ilvl w:val="0"/>
          <w:numId w:val="40"/>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1D2805D2" w14:textId="77777777" w:rsidR="00830530" w:rsidRPr="00830530" w:rsidRDefault="00830530" w:rsidP="00830530">
      <w:pPr>
        <w:numPr>
          <w:ilvl w:val="0"/>
          <w:numId w:val="40"/>
        </w:numPr>
        <w:spacing w:after="0" w:line="276" w:lineRule="auto"/>
        <w:contextualSpacing/>
        <w:rPr>
          <w:rFonts w:ascii="Arial" w:hAnsi="Arial" w:cs="Arial"/>
          <w:sz w:val="18"/>
          <w:szCs w:val="18"/>
        </w:rPr>
      </w:pPr>
      <w:r w:rsidRPr="00830530">
        <w:rPr>
          <w:rFonts w:ascii="Arial" w:hAnsi="Arial" w:cs="Arial"/>
          <w:sz w:val="18"/>
          <w:szCs w:val="18"/>
        </w:rPr>
        <w:t>stručno ovlaštenje Ministarstva financija RH za obavljanje poslova unutarnje revizije u javnom sektoru.</w:t>
      </w:r>
    </w:p>
    <w:p w14:paraId="23740BFA" w14:textId="77777777" w:rsidR="00830530" w:rsidRPr="00830530" w:rsidRDefault="00830530" w:rsidP="00830530">
      <w:pPr>
        <w:spacing w:after="0" w:line="276" w:lineRule="auto"/>
        <w:contextualSpacing/>
        <w:jc w:val="both"/>
        <w:rPr>
          <w:rFonts w:ascii="Arial" w:hAnsi="Arial" w:cs="Arial"/>
          <w:sz w:val="18"/>
          <w:szCs w:val="18"/>
        </w:rPr>
      </w:pPr>
    </w:p>
    <w:p w14:paraId="35FC429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2994AE92" w14:textId="77777777" w:rsidR="00830530" w:rsidRPr="00830530" w:rsidRDefault="00830530" w:rsidP="00830530">
      <w:pPr>
        <w:spacing w:after="0" w:line="240" w:lineRule="auto"/>
        <w:jc w:val="both"/>
        <w:rPr>
          <w:rFonts w:ascii="Arial" w:hAnsi="Arial" w:cs="Arial"/>
          <w:sz w:val="18"/>
          <w:szCs w:val="18"/>
        </w:rPr>
      </w:pPr>
    </w:p>
    <w:p w14:paraId="47F9E49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58C34E9E" w14:textId="77777777" w:rsidR="00830530" w:rsidRPr="00830530" w:rsidRDefault="00830530" w:rsidP="00830530">
      <w:pPr>
        <w:spacing w:after="0" w:line="276" w:lineRule="auto"/>
        <w:jc w:val="both"/>
        <w:rPr>
          <w:rFonts w:ascii="Arial" w:hAnsi="Arial" w:cs="Arial"/>
          <w:sz w:val="18"/>
          <w:szCs w:val="18"/>
        </w:rPr>
      </w:pPr>
    </w:p>
    <w:p w14:paraId="57ABF47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7ACE56BD" w14:textId="77777777" w:rsidR="00830530" w:rsidRPr="00830530" w:rsidRDefault="00830530" w:rsidP="00830530">
      <w:pPr>
        <w:spacing w:after="0" w:line="240" w:lineRule="auto"/>
        <w:jc w:val="both"/>
        <w:rPr>
          <w:rFonts w:ascii="Arial" w:hAnsi="Arial" w:cs="Arial"/>
          <w:sz w:val="18"/>
          <w:szCs w:val="18"/>
        </w:rPr>
      </w:pPr>
    </w:p>
    <w:p w14:paraId="58E284D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051054BA" w14:textId="77777777" w:rsidR="00830530" w:rsidRPr="00830530" w:rsidRDefault="00830530" w:rsidP="00830530">
      <w:pPr>
        <w:spacing w:after="0" w:line="276" w:lineRule="auto"/>
        <w:rPr>
          <w:rFonts w:ascii="Arial" w:hAnsi="Arial" w:cs="Arial"/>
          <w:sz w:val="18"/>
          <w:szCs w:val="18"/>
        </w:rPr>
      </w:pPr>
    </w:p>
    <w:p w14:paraId="5E8F24C2"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b/>
          <w:sz w:val="18"/>
          <w:szCs w:val="18"/>
        </w:rPr>
        <w:t xml:space="preserve">3. Pomoćni unutarnji revizor                                                                                     </w:t>
      </w:r>
      <w:r w:rsidRPr="00830530">
        <w:rPr>
          <w:rFonts w:ascii="Arial" w:hAnsi="Arial" w:cs="Arial"/>
          <w:sz w:val="18"/>
          <w:szCs w:val="18"/>
        </w:rPr>
        <w:t>Broj izvršitelja: 1</w:t>
      </w:r>
    </w:p>
    <w:p w14:paraId="3482015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DDDCE93"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A7B33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36B63F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E5E81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405CED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9D9B170"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14AB2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9B25F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SAVJETNIK</w:t>
            </w:r>
          </w:p>
        </w:tc>
        <w:tc>
          <w:tcPr>
            <w:tcW w:w="1276" w:type="dxa"/>
            <w:tcBorders>
              <w:top w:val="single" w:sz="4" w:space="0" w:color="auto"/>
              <w:left w:val="single" w:sz="4" w:space="0" w:color="auto"/>
              <w:bottom w:val="single" w:sz="4" w:space="0" w:color="auto"/>
              <w:right w:val="single" w:sz="4" w:space="0" w:color="auto"/>
            </w:tcBorders>
            <w:vAlign w:val="center"/>
          </w:tcPr>
          <w:p w14:paraId="1AFB8D5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F69D3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0F78ED35" w14:textId="77777777" w:rsidR="00830530" w:rsidRDefault="00830530" w:rsidP="00830530">
      <w:pPr>
        <w:spacing w:after="0" w:line="276" w:lineRule="auto"/>
        <w:rPr>
          <w:rFonts w:ascii="Arial" w:hAnsi="Arial" w:cs="Arial"/>
          <w:sz w:val="18"/>
          <w:szCs w:val="18"/>
        </w:rPr>
      </w:pPr>
    </w:p>
    <w:p w14:paraId="288A075B" w14:textId="77777777" w:rsidR="000E03CD" w:rsidRDefault="000E03CD" w:rsidP="00830530">
      <w:pPr>
        <w:spacing w:after="0" w:line="276" w:lineRule="auto"/>
        <w:rPr>
          <w:rFonts w:ascii="Arial" w:hAnsi="Arial" w:cs="Arial"/>
          <w:sz w:val="18"/>
          <w:szCs w:val="18"/>
        </w:rPr>
      </w:pPr>
    </w:p>
    <w:p w14:paraId="556503E0" w14:textId="77777777" w:rsidR="000E03CD" w:rsidRPr="00830530" w:rsidRDefault="000E03CD" w:rsidP="00830530">
      <w:pPr>
        <w:spacing w:after="0" w:line="276" w:lineRule="auto"/>
        <w:rPr>
          <w:rFonts w:ascii="Arial" w:hAnsi="Arial" w:cs="Arial"/>
          <w:sz w:val="18"/>
          <w:szCs w:val="18"/>
        </w:rPr>
      </w:pPr>
    </w:p>
    <w:p w14:paraId="2D30C3B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9551878" w14:textId="77777777" w:rsidTr="005322B9">
        <w:tc>
          <w:tcPr>
            <w:tcW w:w="8080" w:type="dxa"/>
            <w:vAlign w:val="center"/>
          </w:tcPr>
          <w:p w14:paraId="42D176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78B2AA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C636BBC" w14:textId="77777777" w:rsidTr="005322B9">
        <w:tc>
          <w:tcPr>
            <w:tcW w:w="8080" w:type="dxa"/>
            <w:vAlign w:val="center"/>
          </w:tcPr>
          <w:p w14:paraId="5098BEE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proučava i obrađuje pitanja i probleme  koji se odnose na obavljanje poslova unutarnje revizije</w:t>
            </w:r>
          </w:p>
        </w:tc>
        <w:tc>
          <w:tcPr>
            <w:tcW w:w="1843" w:type="dxa"/>
            <w:vAlign w:val="center"/>
          </w:tcPr>
          <w:p w14:paraId="0EDFD7B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012BBE64" w14:textId="77777777" w:rsidTr="005322B9">
        <w:tc>
          <w:tcPr>
            <w:tcW w:w="8080" w:type="dxa"/>
            <w:vAlign w:val="center"/>
          </w:tcPr>
          <w:p w14:paraId="4D28E67C" w14:textId="77777777" w:rsidR="00830530" w:rsidRPr="00830530" w:rsidRDefault="00830530" w:rsidP="005322B9">
            <w:pPr>
              <w:spacing w:line="276" w:lineRule="auto"/>
              <w:rPr>
                <w:rFonts w:ascii="Arial" w:hAnsi="Arial" w:cs="Arial"/>
                <w:sz w:val="18"/>
                <w:szCs w:val="18"/>
              </w:rPr>
            </w:pPr>
            <w:r w:rsidRPr="00830530">
              <w:rPr>
                <w:rFonts w:ascii="Arial" w:eastAsia="Calibri" w:hAnsi="Arial" w:cs="Arial"/>
                <w:sz w:val="18"/>
                <w:szCs w:val="18"/>
              </w:rPr>
              <w:t xml:space="preserve">obavlja poslove koje mu dodjeli pročelnik Službe za unutarnju reviziju/ tim                                        </w:t>
            </w:r>
            <w:r w:rsidRPr="00830530">
              <w:rPr>
                <w:rFonts w:ascii="Arial" w:hAnsi="Arial" w:cs="Arial"/>
                <w:sz w:val="18"/>
                <w:szCs w:val="18"/>
              </w:rPr>
              <w:t xml:space="preserve">                                         </w:t>
            </w:r>
          </w:p>
        </w:tc>
        <w:tc>
          <w:tcPr>
            <w:tcW w:w="1843" w:type="dxa"/>
            <w:vAlign w:val="center"/>
          </w:tcPr>
          <w:p w14:paraId="351EFF0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25%</w:t>
            </w:r>
          </w:p>
        </w:tc>
      </w:tr>
      <w:tr w:rsidR="00830530" w:rsidRPr="00830530" w14:paraId="0C788A39" w14:textId="77777777" w:rsidTr="005322B9">
        <w:tc>
          <w:tcPr>
            <w:tcW w:w="8080" w:type="dxa"/>
            <w:vAlign w:val="center"/>
          </w:tcPr>
          <w:p w14:paraId="0633B0F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sudjeluje u provedbi pojedine revizije u timu te pomaže unutarnjem revizoru u radu, pripremi i pohrani dokumentacije                                                                                  </w:t>
            </w:r>
          </w:p>
        </w:tc>
        <w:tc>
          <w:tcPr>
            <w:tcW w:w="1843" w:type="dxa"/>
            <w:vAlign w:val="center"/>
          </w:tcPr>
          <w:p w14:paraId="081799E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57943A09" w14:textId="77777777" w:rsidTr="005322B9">
        <w:tc>
          <w:tcPr>
            <w:tcW w:w="8080" w:type="dxa"/>
            <w:vAlign w:val="center"/>
          </w:tcPr>
          <w:p w14:paraId="075B699C" w14:textId="77777777" w:rsidR="00830530" w:rsidRPr="00830530" w:rsidRDefault="00830530" w:rsidP="005322B9">
            <w:pPr>
              <w:spacing w:line="276" w:lineRule="auto"/>
              <w:rPr>
                <w:rFonts w:ascii="Arial" w:hAnsi="Arial" w:cs="Arial"/>
                <w:sz w:val="18"/>
                <w:szCs w:val="18"/>
              </w:rPr>
            </w:pPr>
            <w:r w:rsidRPr="00830530">
              <w:rPr>
                <w:rFonts w:ascii="Arial" w:eastAsia="Calibri" w:hAnsi="Arial" w:cs="Arial"/>
                <w:sz w:val="18"/>
                <w:szCs w:val="18"/>
              </w:rPr>
              <w:t xml:space="preserve">izvještava pročelnika unutarnje revizije o tijeku obavljanja revizije  </w:t>
            </w:r>
          </w:p>
          <w:p w14:paraId="58EF347B" w14:textId="77777777" w:rsidR="00830530" w:rsidRPr="00830530" w:rsidRDefault="00830530" w:rsidP="005322B9">
            <w:pPr>
              <w:spacing w:line="276" w:lineRule="auto"/>
              <w:rPr>
                <w:rFonts w:ascii="Arial" w:hAnsi="Arial" w:cs="Arial"/>
                <w:sz w:val="18"/>
                <w:szCs w:val="18"/>
              </w:rPr>
            </w:pPr>
            <w:r w:rsidRPr="00830530">
              <w:rPr>
                <w:rFonts w:ascii="Arial" w:eastAsia="Calibri" w:hAnsi="Arial" w:cs="Arial"/>
                <w:sz w:val="18"/>
                <w:szCs w:val="18"/>
              </w:rPr>
              <w:t xml:space="preserve">                                                                               </w:t>
            </w:r>
            <w:r w:rsidRPr="00830530">
              <w:rPr>
                <w:rFonts w:ascii="Arial" w:hAnsi="Arial" w:cs="Arial"/>
                <w:sz w:val="18"/>
                <w:szCs w:val="18"/>
              </w:rPr>
              <w:t xml:space="preserve">             </w:t>
            </w:r>
          </w:p>
        </w:tc>
        <w:tc>
          <w:tcPr>
            <w:tcW w:w="1843" w:type="dxa"/>
            <w:vAlign w:val="center"/>
          </w:tcPr>
          <w:p w14:paraId="6BBD48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2DB7E34" w14:textId="77777777" w:rsidTr="005322B9">
        <w:tc>
          <w:tcPr>
            <w:tcW w:w="8080" w:type="dxa"/>
            <w:vAlign w:val="center"/>
          </w:tcPr>
          <w:p w14:paraId="6C8340C3"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izradi polugodišnjih i godišnjih izvješća o radu unutarnje revizije</w:t>
            </w:r>
          </w:p>
        </w:tc>
        <w:tc>
          <w:tcPr>
            <w:tcW w:w="1843" w:type="dxa"/>
            <w:vAlign w:val="center"/>
          </w:tcPr>
          <w:p w14:paraId="02585C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AF2CFA6" w14:textId="77777777" w:rsidTr="005322B9">
        <w:tc>
          <w:tcPr>
            <w:tcW w:w="8080" w:type="dxa"/>
            <w:vAlign w:val="center"/>
          </w:tcPr>
          <w:p w14:paraId="09854964"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zakone i propise, obavlja i druge poslove po nalogu pročelnika</w:t>
            </w:r>
          </w:p>
        </w:tc>
        <w:tc>
          <w:tcPr>
            <w:tcW w:w="1843" w:type="dxa"/>
            <w:vAlign w:val="center"/>
          </w:tcPr>
          <w:p w14:paraId="595D4A2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bl>
    <w:p w14:paraId="0014FB76" w14:textId="77777777" w:rsidR="00830530" w:rsidRPr="00830530" w:rsidRDefault="00830530" w:rsidP="00830530">
      <w:pPr>
        <w:spacing w:after="0" w:line="276" w:lineRule="auto"/>
        <w:rPr>
          <w:rFonts w:ascii="Arial" w:hAnsi="Arial" w:cs="Arial"/>
          <w:sz w:val="18"/>
          <w:szCs w:val="18"/>
        </w:rPr>
      </w:pPr>
    </w:p>
    <w:p w14:paraId="3FFF7D90"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4780D0C9" w14:textId="77777777" w:rsidR="00830530" w:rsidRPr="00830530" w:rsidRDefault="00830530" w:rsidP="00830530">
      <w:pPr>
        <w:spacing w:after="0" w:line="276" w:lineRule="auto"/>
        <w:jc w:val="both"/>
        <w:rPr>
          <w:rFonts w:ascii="Arial" w:hAnsi="Arial" w:cs="Arial"/>
          <w:sz w:val="18"/>
          <w:szCs w:val="18"/>
        </w:rPr>
      </w:pPr>
    </w:p>
    <w:p w14:paraId="33D67D7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p>
    <w:p w14:paraId="46984540" w14:textId="77777777" w:rsidR="00830530" w:rsidRPr="00830530" w:rsidRDefault="00830530" w:rsidP="00830530">
      <w:pPr>
        <w:numPr>
          <w:ilvl w:val="0"/>
          <w:numId w:val="39"/>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pravne ili druge društvene struke,</w:t>
      </w:r>
    </w:p>
    <w:p w14:paraId="5AA58E3A" w14:textId="77777777" w:rsidR="00830530" w:rsidRPr="00830530" w:rsidRDefault="00830530" w:rsidP="00830530">
      <w:pPr>
        <w:numPr>
          <w:ilvl w:val="0"/>
          <w:numId w:val="39"/>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1C4E2914" w14:textId="77777777" w:rsidR="00830530" w:rsidRPr="00830530" w:rsidRDefault="00830530" w:rsidP="00830530">
      <w:pPr>
        <w:numPr>
          <w:ilvl w:val="0"/>
          <w:numId w:val="39"/>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D8AAE37" w14:textId="77777777" w:rsidR="00830530" w:rsidRPr="00830530" w:rsidRDefault="00830530" w:rsidP="00830530">
      <w:pPr>
        <w:numPr>
          <w:ilvl w:val="0"/>
          <w:numId w:val="39"/>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4C4A7EE6" w14:textId="77777777" w:rsidR="00830530" w:rsidRPr="00830530" w:rsidRDefault="00830530" w:rsidP="00830530">
      <w:pPr>
        <w:numPr>
          <w:ilvl w:val="0"/>
          <w:numId w:val="39"/>
        </w:numPr>
        <w:spacing w:after="0" w:line="276" w:lineRule="auto"/>
        <w:contextualSpacing/>
        <w:rPr>
          <w:rFonts w:ascii="Arial" w:hAnsi="Arial" w:cs="Arial"/>
          <w:sz w:val="18"/>
          <w:szCs w:val="18"/>
        </w:rPr>
      </w:pPr>
      <w:r w:rsidRPr="00830530">
        <w:rPr>
          <w:rFonts w:ascii="Arial" w:hAnsi="Arial" w:cs="Arial"/>
          <w:sz w:val="18"/>
          <w:szCs w:val="18"/>
        </w:rPr>
        <w:t>stručno ovlaštenje Ministarstva financija RH za obavljanje poslova unutarnje revizije u javnom sektoru.</w:t>
      </w:r>
    </w:p>
    <w:p w14:paraId="60F30E67" w14:textId="77777777" w:rsidR="00830530" w:rsidRPr="00830530" w:rsidRDefault="00830530" w:rsidP="00830530">
      <w:pPr>
        <w:spacing w:after="0" w:line="276" w:lineRule="auto"/>
        <w:jc w:val="both"/>
        <w:rPr>
          <w:rFonts w:ascii="Arial" w:hAnsi="Arial" w:cs="Arial"/>
          <w:sz w:val="18"/>
          <w:szCs w:val="18"/>
        </w:rPr>
      </w:pPr>
    </w:p>
    <w:p w14:paraId="677C5EE1"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SLOŽENOSTI POSLOVA koji uključuje suradnju u izradi akata iz djelokruga upravnoga tijela, rješavanje složenih upravnih i drugih predmeta, te rješavanje problema uz upute i nadzor rukovodećeg službenika.</w:t>
      </w:r>
    </w:p>
    <w:p w14:paraId="2950D94C"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SAMOSTALNOSTI U RADU koji uključuje češći nadzor te opće i specifične upute rukovodećeg službenika.</w:t>
      </w:r>
    </w:p>
    <w:p w14:paraId="1DAD003E"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SURADNJE S DRUGIM TIJELIMA I KOMUNIKACIJE SA STRANKAMA koji uključuje kontakte unutar i izvan upravnoga tijela u svrhu prikupljanja ili razmjene informacija.</w:t>
      </w:r>
    </w:p>
    <w:p w14:paraId="10EF16E1" w14:textId="77777777" w:rsidR="00830530" w:rsidRPr="00830530" w:rsidRDefault="00830530" w:rsidP="00830530">
      <w:pPr>
        <w:jc w:val="both"/>
        <w:rPr>
          <w:rFonts w:ascii="Arial" w:hAnsi="Arial" w:cs="Arial"/>
          <w:color w:val="000000"/>
          <w:sz w:val="18"/>
          <w:szCs w:val="18"/>
        </w:rPr>
      </w:pPr>
      <w:r w:rsidRPr="00830530">
        <w:rPr>
          <w:rFonts w:ascii="Arial" w:hAnsi="Arial" w:cs="Arial"/>
          <w:color w:val="000000"/>
          <w:sz w:val="18"/>
          <w:szCs w:val="18"/>
        </w:rPr>
        <w:t>STUPANJ ODGOVORNOSTI I UTJECAJ NA DONOŠENJE ODLUKA koji uključuje odgovornost za materijalne resurse s kojima službenik radi, pravilnu primjenu postupaka i metoda rada te provedbu pojedinačnih odluka.</w:t>
      </w:r>
    </w:p>
    <w:p w14:paraId="38C38D41" w14:textId="77777777" w:rsidR="000E03CD" w:rsidRDefault="000E03CD" w:rsidP="00830530">
      <w:pPr>
        <w:spacing w:after="200" w:line="276" w:lineRule="auto"/>
        <w:rPr>
          <w:rFonts w:ascii="Arial" w:hAnsi="Arial" w:cs="Arial"/>
          <w:b/>
          <w:sz w:val="18"/>
          <w:szCs w:val="18"/>
          <w:u w:val="single"/>
        </w:rPr>
      </w:pPr>
    </w:p>
    <w:p w14:paraId="18514E94" w14:textId="0DDB7FD3" w:rsidR="00830530" w:rsidRPr="00830530" w:rsidRDefault="00830530" w:rsidP="00830530">
      <w:pPr>
        <w:spacing w:after="200" w:line="276" w:lineRule="auto"/>
        <w:rPr>
          <w:rFonts w:ascii="Arial" w:hAnsi="Arial" w:cs="Arial"/>
          <w:b/>
          <w:sz w:val="18"/>
          <w:szCs w:val="18"/>
          <w:u w:val="single"/>
        </w:rPr>
      </w:pPr>
      <w:r w:rsidRPr="00830530">
        <w:rPr>
          <w:rFonts w:ascii="Arial" w:hAnsi="Arial" w:cs="Arial"/>
          <w:b/>
          <w:sz w:val="18"/>
          <w:szCs w:val="18"/>
          <w:u w:val="single"/>
        </w:rPr>
        <w:t>10. SLUŽBA ZA JAVNU NABAVU</w:t>
      </w:r>
    </w:p>
    <w:p w14:paraId="024034EC"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b/>
          <w:bCs/>
          <w:sz w:val="18"/>
          <w:szCs w:val="18"/>
        </w:rPr>
        <w:t>1. PROČELNIK SLUŽBE</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743AFB3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C7E06F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5C3DFF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673209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B69E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DD9EDA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1746A3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9DE048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5607D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6" w:type="dxa"/>
            <w:tcBorders>
              <w:top w:val="single" w:sz="4" w:space="0" w:color="auto"/>
              <w:left w:val="single" w:sz="4" w:space="0" w:color="auto"/>
              <w:bottom w:val="single" w:sz="4" w:space="0" w:color="auto"/>
              <w:right w:val="single" w:sz="4" w:space="0" w:color="auto"/>
            </w:tcBorders>
            <w:vAlign w:val="center"/>
          </w:tcPr>
          <w:p w14:paraId="41C98AC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BDE126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2A1B520A" w14:textId="77777777" w:rsidR="00830530" w:rsidRPr="00830530" w:rsidRDefault="00830530" w:rsidP="00830530">
      <w:pPr>
        <w:spacing w:after="0" w:line="276" w:lineRule="auto"/>
        <w:rPr>
          <w:rFonts w:ascii="Arial" w:hAnsi="Arial" w:cs="Arial"/>
          <w:sz w:val="18"/>
          <w:szCs w:val="18"/>
        </w:rPr>
      </w:pPr>
    </w:p>
    <w:p w14:paraId="75271AD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211D4D98" w14:textId="77777777" w:rsidTr="005322B9">
        <w:tc>
          <w:tcPr>
            <w:tcW w:w="8080" w:type="dxa"/>
            <w:vAlign w:val="center"/>
          </w:tcPr>
          <w:p w14:paraId="783E198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1652A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4A8E123" w14:textId="77777777" w:rsidTr="005322B9">
        <w:tc>
          <w:tcPr>
            <w:tcW w:w="8080" w:type="dxa"/>
            <w:vAlign w:val="center"/>
          </w:tcPr>
          <w:p w14:paraId="7C367DCF"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planira, organizira i kontrolira rad Službe te osigurava zakonitost rada i provodi obveze utvrđene zakonom, zakonskim propisima i aktima Gradskog vijeća i Gradonačelnika</w:t>
            </w:r>
          </w:p>
        </w:tc>
        <w:tc>
          <w:tcPr>
            <w:tcW w:w="1843" w:type="dxa"/>
            <w:vAlign w:val="center"/>
          </w:tcPr>
          <w:p w14:paraId="51855F6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55%</w:t>
            </w:r>
          </w:p>
        </w:tc>
      </w:tr>
      <w:tr w:rsidR="00830530" w:rsidRPr="00830530" w14:paraId="1A08AC9C" w14:textId="77777777" w:rsidTr="005322B9">
        <w:tc>
          <w:tcPr>
            <w:tcW w:w="8080" w:type="dxa"/>
            <w:vAlign w:val="center"/>
          </w:tcPr>
          <w:p w14:paraId="5DD1A77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odlučuje o prijmu u službu, rasporedu na radno mjesto, premještaju, napredovanju, plaći, produženju roka za polaganje državnog ispita, stavljanju na raspolaganje, prestanku službe te zadržavanju u službi</w:t>
            </w:r>
          </w:p>
        </w:tc>
        <w:tc>
          <w:tcPr>
            <w:tcW w:w="1843" w:type="dxa"/>
            <w:vAlign w:val="center"/>
          </w:tcPr>
          <w:p w14:paraId="4F12A9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184C3602" w14:textId="77777777" w:rsidTr="005322B9">
        <w:tc>
          <w:tcPr>
            <w:tcW w:w="8080" w:type="dxa"/>
            <w:vAlign w:val="center"/>
          </w:tcPr>
          <w:p w14:paraId="59D2AAA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odlučuje o najsloženijim stručnim pitanjima,  predlaže smjernice, planove i akte te podnosi izvješća o radu iz nadležnosti Službe</w:t>
            </w:r>
          </w:p>
        </w:tc>
        <w:tc>
          <w:tcPr>
            <w:tcW w:w="1843" w:type="dxa"/>
            <w:vAlign w:val="center"/>
          </w:tcPr>
          <w:p w14:paraId="01EA65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7D64D5C" w14:textId="77777777" w:rsidTr="005322B9">
        <w:tc>
          <w:tcPr>
            <w:tcW w:w="8080" w:type="dxa"/>
            <w:vAlign w:val="center"/>
          </w:tcPr>
          <w:p w14:paraId="3EC0A420"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koordinira rad Službe s upravnim tijelima, trgovačkim društvima i ustanovama Grada Karlovca</w:t>
            </w:r>
          </w:p>
        </w:tc>
        <w:tc>
          <w:tcPr>
            <w:tcW w:w="1843" w:type="dxa"/>
            <w:vAlign w:val="center"/>
          </w:tcPr>
          <w:p w14:paraId="7F652F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DEBF0ED" w14:textId="77777777" w:rsidTr="005322B9">
        <w:tc>
          <w:tcPr>
            <w:tcW w:w="8080" w:type="dxa"/>
            <w:vAlign w:val="center"/>
          </w:tcPr>
          <w:p w14:paraId="2362AF2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razvoj sustava javne nabave te predlaže unaprjeđenje rada Službe i razvoj novih koncepata</w:t>
            </w:r>
          </w:p>
        </w:tc>
        <w:tc>
          <w:tcPr>
            <w:tcW w:w="1843" w:type="dxa"/>
          </w:tcPr>
          <w:p w14:paraId="1BE5E76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079BAF75" w14:textId="77777777" w:rsidTr="005322B9">
        <w:tc>
          <w:tcPr>
            <w:tcW w:w="8080" w:type="dxa"/>
            <w:vAlign w:val="center"/>
          </w:tcPr>
          <w:p w14:paraId="3F86940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propise i stručnu literaturu, komunicira s nadležnima tijelima iz djelokruga rada te se redovito usavršava u području javne nabave i vodi brigu o redovitom usavršavanju i obnovi certifikata iz područja javne nabave službenika u Službi</w:t>
            </w:r>
          </w:p>
        </w:tc>
        <w:tc>
          <w:tcPr>
            <w:tcW w:w="1843" w:type="dxa"/>
          </w:tcPr>
          <w:p w14:paraId="28E8D76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EA4C79D" w14:textId="77777777" w:rsidTr="005322B9">
        <w:tc>
          <w:tcPr>
            <w:tcW w:w="8080" w:type="dxa"/>
            <w:vAlign w:val="center"/>
          </w:tcPr>
          <w:p w14:paraId="7AA6E1B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lastRenderedPageBreak/>
              <w:t>radi na planiranju i provođenju projekata</w:t>
            </w:r>
          </w:p>
        </w:tc>
        <w:tc>
          <w:tcPr>
            <w:tcW w:w="1843" w:type="dxa"/>
          </w:tcPr>
          <w:p w14:paraId="6F2DE48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7587A7E0" w14:textId="77777777" w:rsidTr="005322B9">
        <w:tc>
          <w:tcPr>
            <w:tcW w:w="8080" w:type="dxa"/>
            <w:vAlign w:val="center"/>
          </w:tcPr>
          <w:p w14:paraId="228AB145"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i druge poslove po nalogu gradonačelnika </w:t>
            </w:r>
          </w:p>
        </w:tc>
        <w:tc>
          <w:tcPr>
            <w:tcW w:w="1843" w:type="dxa"/>
          </w:tcPr>
          <w:p w14:paraId="3DBF78B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70402592" w14:textId="77777777" w:rsidR="00830530" w:rsidRPr="00830530" w:rsidRDefault="00830530" w:rsidP="00830530">
      <w:pPr>
        <w:spacing w:after="0" w:line="276" w:lineRule="auto"/>
        <w:rPr>
          <w:rFonts w:ascii="Arial" w:hAnsi="Arial" w:cs="Arial"/>
          <w:sz w:val="18"/>
          <w:szCs w:val="18"/>
        </w:rPr>
      </w:pPr>
    </w:p>
    <w:p w14:paraId="67EE532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CF864B8" w14:textId="77777777" w:rsidR="00830530" w:rsidRPr="00830530" w:rsidRDefault="00830530" w:rsidP="00830530">
      <w:pPr>
        <w:spacing w:after="0" w:line="276" w:lineRule="auto"/>
        <w:jc w:val="both"/>
        <w:rPr>
          <w:rFonts w:ascii="Arial" w:hAnsi="Arial" w:cs="Arial"/>
          <w:sz w:val="18"/>
          <w:szCs w:val="18"/>
        </w:rPr>
      </w:pPr>
    </w:p>
    <w:p w14:paraId="203CBC1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55097322" w14:textId="77777777" w:rsidR="00830530" w:rsidRPr="00830530" w:rsidRDefault="00830530" w:rsidP="00830530">
      <w:pPr>
        <w:numPr>
          <w:ilvl w:val="0"/>
          <w:numId w:val="38"/>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ekonomske ili pravne struke,</w:t>
      </w:r>
    </w:p>
    <w:p w14:paraId="6692CDF2" w14:textId="77777777" w:rsidR="00830530" w:rsidRPr="00830530" w:rsidRDefault="00830530" w:rsidP="00830530">
      <w:pPr>
        <w:numPr>
          <w:ilvl w:val="0"/>
          <w:numId w:val="38"/>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28F39AA7" w14:textId="77777777" w:rsidR="00830530" w:rsidRPr="00830530" w:rsidRDefault="00830530" w:rsidP="00830530">
      <w:pPr>
        <w:numPr>
          <w:ilvl w:val="0"/>
          <w:numId w:val="38"/>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2480B510" w14:textId="77777777" w:rsidR="00830530" w:rsidRPr="00830530" w:rsidRDefault="00830530" w:rsidP="00830530">
      <w:pPr>
        <w:numPr>
          <w:ilvl w:val="0"/>
          <w:numId w:val="38"/>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8AEE9B8" w14:textId="77777777" w:rsidR="00830530" w:rsidRPr="00830530" w:rsidRDefault="00830530" w:rsidP="00830530">
      <w:pPr>
        <w:numPr>
          <w:ilvl w:val="0"/>
          <w:numId w:val="38"/>
        </w:numPr>
        <w:spacing w:after="0" w:line="276" w:lineRule="auto"/>
        <w:contextualSpacing/>
        <w:jc w:val="both"/>
        <w:rPr>
          <w:rFonts w:ascii="Arial" w:hAnsi="Arial" w:cs="Arial"/>
          <w:sz w:val="18"/>
          <w:szCs w:val="18"/>
        </w:rPr>
      </w:pPr>
      <w:r w:rsidRPr="00830530">
        <w:rPr>
          <w:rFonts w:ascii="Arial" w:hAnsi="Arial" w:cs="Arial"/>
          <w:sz w:val="18"/>
          <w:szCs w:val="18"/>
        </w:rPr>
        <w:t>certifikat iz područja javne nabave,</w:t>
      </w:r>
    </w:p>
    <w:p w14:paraId="69493FE9" w14:textId="77777777" w:rsidR="00830530" w:rsidRPr="00830530" w:rsidRDefault="00830530" w:rsidP="00830530">
      <w:pPr>
        <w:numPr>
          <w:ilvl w:val="0"/>
          <w:numId w:val="39"/>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5687D8D0" w14:textId="3EF61A9B" w:rsidR="00830530" w:rsidRPr="00830530" w:rsidRDefault="00830530" w:rsidP="000E03CD">
      <w:pPr>
        <w:spacing w:after="0" w:line="276" w:lineRule="auto"/>
        <w:ind w:left="360"/>
        <w:contextualSpacing/>
        <w:jc w:val="both"/>
        <w:rPr>
          <w:rFonts w:ascii="Arial" w:hAnsi="Arial" w:cs="Arial"/>
          <w:sz w:val="18"/>
          <w:szCs w:val="18"/>
        </w:rPr>
      </w:pPr>
    </w:p>
    <w:p w14:paraId="34959920"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6A203A3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vezanima uz utvrđenu politiku upravnoga tijela.</w:t>
      </w:r>
    </w:p>
    <w:p w14:paraId="7167194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stalna stručna komunikacija unutar i izvan upravnoga tijela od utjecaja na provedbu plana i programa upravnoga tijela.</w:t>
      </w:r>
    </w:p>
    <w:p w14:paraId="1B4211A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50AB6777" w14:textId="77777777" w:rsidR="00830530" w:rsidRPr="00830530" w:rsidRDefault="00830530" w:rsidP="00830530">
      <w:pPr>
        <w:spacing w:after="0" w:line="276" w:lineRule="auto"/>
        <w:jc w:val="both"/>
        <w:rPr>
          <w:rFonts w:ascii="Arial" w:hAnsi="Arial" w:cs="Arial"/>
          <w:sz w:val="18"/>
          <w:szCs w:val="18"/>
        </w:rPr>
      </w:pPr>
    </w:p>
    <w:p w14:paraId="5AAD247C"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b/>
          <w:bCs/>
          <w:sz w:val="18"/>
          <w:szCs w:val="18"/>
        </w:rPr>
        <w:t xml:space="preserve">2. Viši savjetnik za javnu nabavu i pravna pitanja                                                     </w:t>
      </w:r>
      <w:r w:rsidRPr="00830530">
        <w:rPr>
          <w:rFonts w:ascii="Arial" w:hAnsi="Arial" w:cs="Arial"/>
          <w:sz w:val="18"/>
          <w:szCs w:val="18"/>
        </w:rPr>
        <w:t>Broj izvršitelja: 1</w:t>
      </w:r>
    </w:p>
    <w:p w14:paraId="3F5D843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542358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1A6CDD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7325A2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B8C5A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884AF3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51E2CB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80D765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7825E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5F7E54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C77A5B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51A60EEB" w14:textId="77777777" w:rsidR="00830530" w:rsidRPr="00830530" w:rsidRDefault="00830530" w:rsidP="00830530">
      <w:pPr>
        <w:spacing w:after="0" w:line="276" w:lineRule="auto"/>
        <w:rPr>
          <w:rFonts w:ascii="Arial" w:hAnsi="Arial" w:cs="Arial"/>
          <w:sz w:val="18"/>
          <w:szCs w:val="18"/>
        </w:rPr>
      </w:pPr>
    </w:p>
    <w:p w14:paraId="6A972E2D"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p w14:paraId="44D36843" w14:textId="77777777" w:rsidR="00830530" w:rsidRPr="00830530" w:rsidRDefault="00830530" w:rsidP="00830530">
      <w:pPr>
        <w:spacing w:after="0" w:line="276" w:lineRule="auto"/>
        <w:rPr>
          <w:rFonts w:ascii="Arial" w:hAnsi="Arial" w:cs="Arial"/>
          <w:sz w:val="18"/>
          <w:szCs w:val="18"/>
        </w:rPr>
      </w:pPr>
    </w:p>
    <w:tbl>
      <w:tblPr>
        <w:tblStyle w:val="TableGrid"/>
        <w:tblW w:w="9923" w:type="dxa"/>
        <w:tblInd w:w="-5" w:type="dxa"/>
        <w:tblLook w:val="04A0" w:firstRow="1" w:lastRow="0" w:firstColumn="1" w:lastColumn="0" w:noHBand="0" w:noVBand="1"/>
      </w:tblPr>
      <w:tblGrid>
        <w:gridCol w:w="8080"/>
        <w:gridCol w:w="1843"/>
      </w:tblGrid>
      <w:tr w:rsidR="00830530" w:rsidRPr="00830530" w14:paraId="70B0492C" w14:textId="77777777" w:rsidTr="005322B9">
        <w:tc>
          <w:tcPr>
            <w:tcW w:w="8080" w:type="dxa"/>
            <w:vAlign w:val="center"/>
          </w:tcPr>
          <w:p w14:paraId="7D53AC1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DFE52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66E30E3" w14:textId="77777777" w:rsidTr="005322B9">
        <w:tc>
          <w:tcPr>
            <w:tcW w:w="8080" w:type="dxa"/>
            <w:vAlign w:val="center"/>
          </w:tcPr>
          <w:p w14:paraId="35F4182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stručne poslove u vezi  s pripremom i provedbom najsloženijih postupaka nabave temeljem zaprimljenog zahtjeva, koji postupak uključuje izradu internog akta naručitelja za provedbu nabave, izradu dokumentacije o nabavi, potrebne elektroničke objave, odgovaranje na upite ponuditelja,  otvaranje ponuda i sastavljanje zapisnika, pregled i ocjenu ponuda te o istome sastavljanje zapisnika, sastavljanje prijedloga Odluke o odabiru</w:t>
            </w:r>
          </w:p>
        </w:tc>
        <w:tc>
          <w:tcPr>
            <w:tcW w:w="1843" w:type="dxa"/>
            <w:vAlign w:val="center"/>
          </w:tcPr>
          <w:p w14:paraId="704FF4C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70%</w:t>
            </w:r>
          </w:p>
        </w:tc>
      </w:tr>
      <w:tr w:rsidR="00830530" w:rsidRPr="00830530" w14:paraId="06338B7F" w14:textId="77777777" w:rsidTr="005322B9">
        <w:tc>
          <w:tcPr>
            <w:tcW w:w="8080" w:type="dxa"/>
            <w:vAlign w:val="center"/>
          </w:tcPr>
          <w:p w14:paraId="0C56501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odgovarajuće propise, prati i prenosi službenicima praksu Državne komisije za kontrolu postupaka javne nabave i sudsku praksu u području javne nabave, izrađuje prijedloge akata, naputaka te postupaka i metoda iz područja rada Službe</w:t>
            </w:r>
          </w:p>
        </w:tc>
        <w:tc>
          <w:tcPr>
            <w:tcW w:w="1843" w:type="dxa"/>
            <w:vAlign w:val="center"/>
          </w:tcPr>
          <w:p w14:paraId="664BD4E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B5E00F8" w14:textId="77777777" w:rsidTr="005322B9">
        <w:tc>
          <w:tcPr>
            <w:tcW w:w="8080" w:type="dxa"/>
            <w:vAlign w:val="center"/>
          </w:tcPr>
          <w:p w14:paraId="027B37F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sastavlja odgovore  na žalbu te priprema prijedloge ugovora i okvirnih sporazuma temeljem provedenog postupka javne nabave</w:t>
            </w:r>
          </w:p>
        </w:tc>
        <w:tc>
          <w:tcPr>
            <w:tcW w:w="1843" w:type="dxa"/>
            <w:vAlign w:val="center"/>
          </w:tcPr>
          <w:p w14:paraId="4C1FCF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34A85B10" w14:textId="77777777" w:rsidTr="005322B9">
        <w:tc>
          <w:tcPr>
            <w:tcW w:w="8080" w:type="dxa"/>
            <w:vAlign w:val="center"/>
          </w:tcPr>
          <w:p w14:paraId="60582892"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obrazlaže materiju i savjetuje oko otvorenih pitanja  prilikom suradnje s upravnim tijelima, trgovačkim društvima i ustanovama Grada Karlovca prvenstveno s normativno pravnog aspekta javne nabave       </w:t>
            </w:r>
          </w:p>
        </w:tc>
        <w:tc>
          <w:tcPr>
            <w:tcW w:w="1843" w:type="dxa"/>
            <w:vAlign w:val="center"/>
          </w:tcPr>
          <w:p w14:paraId="31195A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882EA84" w14:textId="77777777" w:rsidTr="005322B9">
        <w:tc>
          <w:tcPr>
            <w:tcW w:w="8080" w:type="dxa"/>
            <w:vAlign w:val="center"/>
          </w:tcPr>
          <w:p w14:paraId="39BA3A6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izmjenama ugovora o nabavi sukladno Zakonu o javnoj nabavi</w:t>
            </w:r>
          </w:p>
        </w:tc>
        <w:tc>
          <w:tcPr>
            <w:tcW w:w="1843" w:type="dxa"/>
            <w:vAlign w:val="center"/>
          </w:tcPr>
          <w:p w14:paraId="3860114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2140D8E0" w14:textId="77777777" w:rsidTr="005322B9">
        <w:tc>
          <w:tcPr>
            <w:tcW w:w="8080" w:type="dxa"/>
            <w:vAlign w:val="center"/>
          </w:tcPr>
          <w:p w14:paraId="316BA61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09D0906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4FCCBCDA" w14:textId="77777777" w:rsidR="00830530" w:rsidRPr="00830530" w:rsidRDefault="00830530" w:rsidP="00830530">
      <w:pPr>
        <w:spacing w:after="0" w:line="276" w:lineRule="auto"/>
        <w:rPr>
          <w:rFonts w:ascii="Arial" w:hAnsi="Arial" w:cs="Arial"/>
          <w:sz w:val="18"/>
          <w:szCs w:val="18"/>
        </w:rPr>
      </w:pPr>
    </w:p>
    <w:p w14:paraId="7C75C8D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DA7C60A" w14:textId="77777777" w:rsidR="00830530" w:rsidRPr="00830530" w:rsidRDefault="00830530" w:rsidP="00830530">
      <w:pPr>
        <w:spacing w:after="0" w:line="276" w:lineRule="auto"/>
        <w:jc w:val="both"/>
        <w:rPr>
          <w:rFonts w:ascii="Arial" w:hAnsi="Arial" w:cs="Arial"/>
          <w:sz w:val="18"/>
          <w:szCs w:val="18"/>
        </w:rPr>
      </w:pPr>
    </w:p>
    <w:p w14:paraId="38653BE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1EB9128C" w14:textId="77777777" w:rsidR="00830530" w:rsidRPr="00830530" w:rsidRDefault="00830530" w:rsidP="00830530">
      <w:pPr>
        <w:numPr>
          <w:ilvl w:val="0"/>
          <w:numId w:val="37"/>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struke,</w:t>
      </w:r>
    </w:p>
    <w:p w14:paraId="3D094CB7" w14:textId="77777777" w:rsidR="00830530" w:rsidRPr="00830530" w:rsidRDefault="00830530" w:rsidP="00830530">
      <w:pPr>
        <w:numPr>
          <w:ilvl w:val="0"/>
          <w:numId w:val="37"/>
        </w:numPr>
        <w:spacing w:after="0" w:line="276" w:lineRule="auto"/>
        <w:contextualSpacing/>
        <w:jc w:val="both"/>
        <w:rPr>
          <w:rFonts w:ascii="Arial" w:hAnsi="Arial" w:cs="Arial"/>
          <w:sz w:val="18"/>
          <w:szCs w:val="18"/>
        </w:rPr>
      </w:pPr>
      <w:r w:rsidRPr="00830530">
        <w:rPr>
          <w:rFonts w:ascii="Arial" w:hAnsi="Arial" w:cs="Arial"/>
          <w:sz w:val="18"/>
          <w:szCs w:val="18"/>
        </w:rPr>
        <w:lastRenderedPageBreak/>
        <w:t>najmanje četiri godine radnog iskustva na odgovarajućim poslovima,</w:t>
      </w:r>
    </w:p>
    <w:p w14:paraId="28D0E9BD" w14:textId="77777777" w:rsidR="00830530" w:rsidRPr="00830530" w:rsidRDefault="00830530" w:rsidP="00830530">
      <w:pPr>
        <w:numPr>
          <w:ilvl w:val="0"/>
          <w:numId w:val="37"/>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71A3C8A8" w14:textId="77777777" w:rsidR="00830530" w:rsidRPr="00830530" w:rsidRDefault="00830530" w:rsidP="00830530">
      <w:pPr>
        <w:numPr>
          <w:ilvl w:val="0"/>
          <w:numId w:val="37"/>
        </w:numPr>
        <w:spacing w:after="0" w:line="276" w:lineRule="auto"/>
        <w:contextualSpacing/>
        <w:jc w:val="both"/>
        <w:rPr>
          <w:rFonts w:ascii="Arial" w:hAnsi="Arial" w:cs="Arial"/>
          <w:sz w:val="18"/>
          <w:szCs w:val="18"/>
        </w:rPr>
      </w:pPr>
      <w:r w:rsidRPr="00830530">
        <w:rPr>
          <w:rFonts w:ascii="Arial" w:hAnsi="Arial" w:cs="Arial"/>
          <w:sz w:val="18"/>
          <w:szCs w:val="18"/>
        </w:rPr>
        <w:t>certifikat iz  područja javne nabave,</w:t>
      </w:r>
    </w:p>
    <w:p w14:paraId="3355BC6F" w14:textId="77777777" w:rsidR="00830530" w:rsidRPr="00830530" w:rsidRDefault="00830530" w:rsidP="00830530">
      <w:pPr>
        <w:numPr>
          <w:ilvl w:val="0"/>
          <w:numId w:val="37"/>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7B2ABB46" w14:textId="77777777" w:rsidR="00830530" w:rsidRPr="00830530" w:rsidRDefault="00830530" w:rsidP="00830530">
      <w:pPr>
        <w:spacing w:after="0" w:line="276" w:lineRule="auto"/>
        <w:contextualSpacing/>
        <w:jc w:val="both"/>
        <w:rPr>
          <w:rFonts w:ascii="Arial" w:hAnsi="Arial" w:cs="Arial"/>
          <w:sz w:val="18"/>
          <w:szCs w:val="18"/>
        </w:rPr>
      </w:pPr>
    </w:p>
    <w:p w14:paraId="315F5B2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323992CF" w14:textId="77777777" w:rsidR="00830530" w:rsidRPr="00830530" w:rsidRDefault="00830530" w:rsidP="00830530">
      <w:pPr>
        <w:spacing w:after="0" w:line="240" w:lineRule="auto"/>
        <w:jc w:val="both"/>
        <w:rPr>
          <w:rFonts w:ascii="Arial" w:hAnsi="Arial" w:cs="Arial"/>
          <w:sz w:val="18"/>
          <w:szCs w:val="18"/>
        </w:rPr>
      </w:pPr>
    </w:p>
    <w:p w14:paraId="65C1D14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5786BF4D" w14:textId="77777777" w:rsidR="00830530" w:rsidRPr="00830530" w:rsidRDefault="00830530" w:rsidP="00830530">
      <w:pPr>
        <w:spacing w:after="0" w:line="276" w:lineRule="auto"/>
        <w:jc w:val="both"/>
        <w:rPr>
          <w:rFonts w:ascii="Arial" w:hAnsi="Arial" w:cs="Arial"/>
          <w:sz w:val="18"/>
          <w:szCs w:val="18"/>
        </w:rPr>
      </w:pPr>
    </w:p>
    <w:p w14:paraId="6765C86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46C54885" w14:textId="77777777" w:rsidR="00830530" w:rsidRPr="00830530" w:rsidRDefault="00830530" w:rsidP="00830530">
      <w:pPr>
        <w:spacing w:after="0" w:line="240" w:lineRule="auto"/>
        <w:jc w:val="both"/>
        <w:rPr>
          <w:rFonts w:ascii="Arial" w:hAnsi="Arial" w:cs="Arial"/>
          <w:sz w:val="18"/>
          <w:szCs w:val="18"/>
        </w:rPr>
      </w:pPr>
    </w:p>
    <w:p w14:paraId="197BE5E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412F31EC" w14:textId="77777777" w:rsidR="00830530" w:rsidRPr="00830530" w:rsidRDefault="00830530" w:rsidP="00830530">
      <w:pPr>
        <w:spacing w:after="0" w:line="276" w:lineRule="auto"/>
        <w:rPr>
          <w:rFonts w:ascii="Arial" w:hAnsi="Arial" w:cs="Arial"/>
          <w:b/>
          <w:bCs/>
          <w:sz w:val="18"/>
          <w:szCs w:val="18"/>
        </w:rPr>
      </w:pPr>
    </w:p>
    <w:p w14:paraId="4A9AF942"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b/>
          <w:bCs/>
          <w:sz w:val="18"/>
          <w:szCs w:val="18"/>
        </w:rPr>
        <w:t>3.  Viši savjetnik za javnu nabavu i tehnička pitanja</w:t>
      </w:r>
      <w:r w:rsidRPr="00830530">
        <w:rPr>
          <w:rFonts w:ascii="Arial" w:hAnsi="Arial" w:cs="Arial"/>
          <w:sz w:val="18"/>
          <w:szCs w:val="18"/>
        </w:rPr>
        <w:t xml:space="preserve">                           Broj izvršitelja: 1 </w:t>
      </w:r>
    </w:p>
    <w:p w14:paraId="3659409A"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3CF934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91035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DECDBD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B26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0D3AE3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B116DB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D51EB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AB42C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5D2A08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0A37D7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36AAC864" w14:textId="77777777" w:rsidR="00830530" w:rsidRPr="00830530" w:rsidRDefault="00830530" w:rsidP="00830530">
      <w:pPr>
        <w:spacing w:after="0" w:line="276" w:lineRule="auto"/>
        <w:rPr>
          <w:rFonts w:ascii="Arial" w:hAnsi="Arial" w:cs="Arial"/>
          <w:sz w:val="18"/>
          <w:szCs w:val="18"/>
        </w:rPr>
      </w:pPr>
    </w:p>
    <w:p w14:paraId="50D6860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58AD2FBB" w14:textId="77777777" w:rsidTr="005322B9">
        <w:tc>
          <w:tcPr>
            <w:tcW w:w="8080" w:type="dxa"/>
            <w:vAlign w:val="center"/>
          </w:tcPr>
          <w:p w14:paraId="50E0DBB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5D59CA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23221AAA" w14:textId="77777777" w:rsidTr="005322B9">
        <w:tc>
          <w:tcPr>
            <w:tcW w:w="8080" w:type="dxa"/>
            <w:vAlign w:val="center"/>
          </w:tcPr>
          <w:p w14:paraId="070CF28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 xml:space="preserve">obavlja stručne poslove </w:t>
            </w:r>
            <w:bookmarkStart w:id="21" w:name="_Hlk150516920"/>
            <w:r w:rsidRPr="00830530">
              <w:rPr>
                <w:rFonts w:ascii="Arial" w:hAnsi="Arial" w:cs="Arial"/>
                <w:sz w:val="18"/>
                <w:szCs w:val="18"/>
              </w:rPr>
              <w:t xml:space="preserve">u vezi  s pripremom i provedbom najsloženijih postupaka javne nabave temeljem zaprimljenog zahtjeva koji postupak uključuje </w:t>
            </w:r>
            <w:bookmarkEnd w:id="21"/>
            <w:r w:rsidRPr="00830530">
              <w:rPr>
                <w:rFonts w:ascii="Arial" w:hAnsi="Arial" w:cs="Arial"/>
                <w:sz w:val="18"/>
                <w:szCs w:val="18"/>
              </w:rPr>
              <w:t xml:space="preserve">izradu internog akta naručitelja za provedbu nabave, izradu dokumentacije o nabavi, potrebne elektroničke objave, odgovaranje na upite ponuditelja, provođenje otvaranja ponuda te izradu zapisnika o otvaranju ponuda, cjelokupni pregled i ocjenu ponuda za kategoriju radova te o istome sastavljanje zapisnika, sastavljanje prijedloga Odluke o odabiru, </w:t>
            </w:r>
            <w:bookmarkStart w:id="22" w:name="_Hlk150517182"/>
            <w:r w:rsidRPr="00830530">
              <w:rPr>
                <w:rFonts w:ascii="Arial" w:hAnsi="Arial" w:cs="Arial"/>
                <w:sz w:val="18"/>
                <w:szCs w:val="18"/>
              </w:rPr>
              <w:t>kontrolu usklađenosti ugovora/okvirnog sporazuma sa dokumentacijom o javnoj nabavi</w:t>
            </w:r>
            <w:bookmarkEnd w:id="22"/>
          </w:p>
        </w:tc>
        <w:tc>
          <w:tcPr>
            <w:tcW w:w="1843" w:type="dxa"/>
            <w:vAlign w:val="center"/>
          </w:tcPr>
          <w:p w14:paraId="16C1C7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70%</w:t>
            </w:r>
          </w:p>
        </w:tc>
      </w:tr>
      <w:tr w:rsidR="00830530" w:rsidRPr="00830530" w14:paraId="56035597" w14:textId="77777777" w:rsidTr="005322B9">
        <w:tc>
          <w:tcPr>
            <w:tcW w:w="8080" w:type="dxa"/>
            <w:vAlign w:val="center"/>
          </w:tcPr>
          <w:p w14:paraId="6E65B8DB"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vrši kontrolu ispravnosti tehničke dokumentacije u nabavama radova, sukladno Zakonu o javnoj nabavi</w:t>
            </w:r>
          </w:p>
        </w:tc>
        <w:tc>
          <w:tcPr>
            <w:tcW w:w="1843" w:type="dxa"/>
            <w:vAlign w:val="center"/>
          </w:tcPr>
          <w:p w14:paraId="4F71A6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61C5D18D" w14:textId="77777777" w:rsidTr="005322B9">
        <w:tc>
          <w:tcPr>
            <w:tcW w:w="8080" w:type="dxa"/>
            <w:vAlign w:val="center"/>
          </w:tcPr>
          <w:p w14:paraId="58F75D1E"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prati odgovarajuće propise i praksu u području gradnje i području javne nabave</w:t>
            </w:r>
          </w:p>
        </w:tc>
        <w:tc>
          <w:tcPr>
            <w:tcW w:w="1843" w:type="dxa"/>
            <w:vAlign w:val="center"/>
          </w:tcPr>
          <w:p w14:paraId="24BC2A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645882A" w14:textId="77777777" w:rsidTr="005322B9">
        <w:tc>
          <w:tcPr>
            <w:tcW w:w="8080" w:type="dxa"/>
            <w:vAlign w:val="center"/>
          </w:tcPr>
          <w:p w14:paraId="7D0509E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obrazlaže materiju i savjetuje oko otvorenih pitanja  prilikom suradnje s trgovačkim društvima, ustanovama i upravnim tijelima Grada Karlovca sa aspekta struke i s aspekta javne nabave</w:t>
            </w:r>
          </w:p>
        </w:tc>
        <w:tc>
          <w:tcPr>
            <w:tcW w:w="1843" w:type="dxa"/>
            <w:vAlign w:val="center"/>
          </w:tcPr>
          <w:p w14:paraId="455AC5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5B594E02" w14:textId="77777777" w:rsidTr="005322B9">
        <w:tc>
          <w:tcPr>
            <w:tcW w:w="8080" w:type="dxa"/>
            <w:vAlign w:val="center"/>
          </w:tcPr>
          <w:p w14:paraId="74859F4D"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sudjeluje u izmjenama ugovora o nabavi sukladno Zakonu o javnoj nabavi</w:t>
            </w:r>
          </w:p>
        </w:tc>
        <w:tc>
          <w:tcPr>
            <w:tcW w:w="1843" w:type="dxa"/>
            <w:vAlign w:val="center"/>
          </w:tcPr>
          <w:p w14:paraId="453D4A5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CF9C39E" w14:textId="77777777" w:rsidTr="005322B9">
        <w:tc>
          <w:tcPr>
            <w:tcW w:w="8080" w:type="dxa"/>
            <w:vAlign w:val="center"/>
          </w:tcPr>
          <w:p w14:paraId="0C12863C"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3DB467A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bl>
    <w:p w14:paraId="24D25C97" w14:textId="77777777" w:rsidR="00830530" w:rsidRPr="00830530" w:rsidRDefault="00830530" w:rsidP="00830530">
      <w:pPr>
        <w:spacing w:after="0" w:line="276" w:lineRule="auto"/>
        <w:rPr>
          <w:rFonts w:ascii="Arial" w:hAnsi="Arial" w:cs="Arial"/>
          <w:sz w:val="18"/>
          <w:szCs w:val="18"/>
        </w:rPr>
      </w:pPr>
    </w:p>
    <w:p w14:paraId="3536DEA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5097A2D" w14:textId="77777777" w:rsidR="00830530" w:rsidRPr="00830530" w:rsidRDefault="00830530" w:rsidP="00830530">
      <w:pPr>
        <w:spacing w:after="0" w:line="276" w:lineRule="auto"/>
        <w:jc w:val="both"/>
        <w:rPr>
          <w:rFonts w:ascii="Arial" w:hAnsi="Arial" w:cs="Arial"/>
          <w:sz w:val="18"/>
          <w:szCs w:val="18"/>
        </w:rPr>
      </w:pPr>
    </w:p>
    <w:p w14:paraId="27A0D65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604B4761" w14:textId="77777777" w:rsidR="00830530" w:rsidRPr="00830530" w:rsidRDefault="00830530" w:rsidP="00830530">
      <w:pPr>
        <w:numPr>
          <w:ilvl w:val="0"/>
          <w:numId w:val="36"/>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građevinske ili ostale tehničke struke,</w:t>
      </w:r>
    </w:p>
    <w:p w14:paraId="42FE3F89" w14:textId="77777777" w:rsidR="00830530" w:rsidRPr="00830530" w:rsidRDefault="00830530" w:rsidP="00830530">
      <w:pPr>
        <w:numPr>
          <w:ilvl w:val="0"/>
          <w:numId w:val="36"/>
        </w:numPr>
        <w:spacing w:after="0" w:line="276" w:lineRule="auto"/>
        <w:contextualSpacing/>
        <w:jc w:val="both"/>
        <w:rPr>
          <w:rFonts w:ascii="Arial" w:hAnsi="Arial" w:cs="Arial"/>
          <w:sz w:val="18"/>
          <w:szCs w:val="18"/>
        </w:rPr>
      </w:pPr>
      <w:r w:rsidRPr="00830530">
        <w:rPr>
          <w:rFonts w:ascii="Arial" w:hAnsi="Arial" w:cs="Arial"/>
          <w:sz w:val="18"/>
          <w:szCs w:val="18"/>
        </w:rPr>
        <w:t>najmanje četiri godine radnog iskustva na odgovarajućim poslovima,</w:t>
      </w:r>
    </w:p>
    <w:p w14:paraId="2ED848CE" w14:textId="77777777" w:rsidR="00830530" w:rsidRPr="00830530" w:rsidRDefault="00830530" w:rsidP="00830530">
      <w:pPr>
        <w:numPr>
          <w:ilvl w:val="0"/>
          <w:numId w:val="36"/>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A6DDF1A" w14:textId="77777777" w:rsidR="00830530" w:rsidRPr="00830530" w:rsidRDefault="00830530" w:rsidP="00830530">
      <w:pPr>
        <w:numPr>
          <w:ilvl w:val="0"/>
          <w:numId w:val="36"/>
        </w:numPr>
        <w:spacing w:after="0" w:line="276" w:lineRule="auto"/>
        <w:contextualSpacing/>
        <w:jc w:val="both"/>
        <w:rPr>
          <w:rFonts w:ascii="Arial" w:hAnsi="Arial" w:cs="Arial"/>
          <w:sz w:val="18"/>
          <w:szCs w:val="18"/>
        </w:rPr>
      </w:pPr>
      <w:r w:rsidRPr="00830530">
        <w:rPr>
          <w:rFonts w:ascii="Arial" w:hAnsi="Arial" w:cs="Arial"/>
          <w:sz w:val="18"/>
          <w:szCs w:val="18"/>
        </w:rPr>
        <w:t>certifikat iz područja javne nabave,</w:t>
      </w:r>
    </w:p>
    <w:p w14:paraId="2414C13D" w14:textId="77777777" w:rsidR="00830530" w:rsidRPr="00830530" w:rsidRDefault="00830530" w:rsidP="00830530">
      <w:pPr>
        <w:numPr>
          <w:ilvl w:val="0"/>
          <w:numId w:val="39"/>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4B45FE00" w14:textId="77777777" w:rsidR="00830530" w:rsidRPr="00830530" w:rsidRDefault="00830530" w:rsidP="00830530">
      <w:pPr>
        <w:spacing w:after="0" w:line="276" w:lineRule="auto"/>
        <w:jc w:val="both"/>
        <w:rPr>
          <w:rFonts w:ascii="Arial" w:hAnsi="Arial" w:cs="Arial"/>
          <w:sz w:val="18"/>
          <w:szCs w:val="18"/>
        </w:rPr>
      </w:pPr>
    </w:p>
    <w:p w14:paraId="572E32B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225CAC30" w14:textId="77777777" w:rsidR="00830530" w:rsidRPr="00830530" w:rsidRDefault="00830530" w:rsidP="00830530">
      <w:pPr>
        <w:spacing w:after="0" w:line="240" w:lineRule="auto"/>
        <w:jc w:val="both"/>
        <w:rPr>
          <w:rFonts w:ascii="Arial" w:hAnsi="Arial" w:cs="Arial"/>
          <w:sz w:val="18"/>
          <w:szCs w:val="18"/>
        </w:rPr>
      </w:pPr>
    </w:p>
    <w:p w14:paraId="5846842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STUPANJ SAMOSTALNOSTI U RADU koji uključuje povremeni nadzor te opće i specifične upute rukovodećeg službenika.</w:t>
      </w:r>
    </w:p>
    <w:p w14:paraId="2447C5E6" w14:textId="77777777" w:rsidR="00830530" w:rsidRPr="00830530" w:rsidRDefault="00830530" w:rsidP="00830530">
      <w:pPr>
        <w:spacing w:after="0" w:line="276" w:lineRule="auto"/>
        <w:jc w:val="both"/>
        <w:rPr>
          <w:rFonts w:ascii="Arial" w:hAnsi="Arial" w:cs="Arial"/>
          <w:sz w:val="18"/>
          <w:szCs w:val="18"/>
        </w:rPr>
      </w:pPr>
    </w:p>
    <w:p w14:paraId="707FCF3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723D2F78" w14:textId="77777777" w:rsidR="00830530" w:rsidRPr="00830530" w:rsidRDefault="00830530" w:rsidP="00830530">
      <w:pPr>
        <w:spacing w:after="0" w:line="240" w:lineRule="auto"/>
        <w:jc w:val="both"/>
        <w:rPr>
          <w:rFonts w:ascii="Arial" w:hAnsi="Arial" w:cs="Arial"/>
          <w:sz w:val="18"/>
          <w:szCs w:val="18"/>
        </w:rPr>
      </w:pPr>
    </w:p>
    <w:p w14:paraId="3052FB5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7A801B7A" w14:textId="77777777" w:rsidR="00830530" w:rsidRPr="00830530" w:rsidRDefault="00830530" w:rsidP="00830530">
      <w:pPr>
        <w:spacing w:after="0" w:line="276" w:lineRule="auto"/>
        <w:jc w:val="both"/>
        <w:rPr>
          <w:rFonts w:ascii="Arial" w:hAnsi="Arial" w:cs="Arial"/>
          <w:sz w:val="18"/>
          <w:szCs w:val="18"/>
        </w:rPr>
      </w:pPr>
    </w:p>
    <w:p w14:paraId="1FAB1B59" w14:textId="77777777" w:rsidR="00830530" w:rsidRPr="00830530" w:rsidRDefault="00830530" w:rsidP="00830530">
      <w:pPr>
        <w:spacing w:after="200" w:line="276" w:lineRule="auto"/>
        <w:rPr>
          <w:rFonts w:ascii="Arial" w:eastAsia="Aptos" w:hAnsi="Arial" w:cs="Arial"/>
          <w:b/>
          <w:bCs/>
          <w:sz w:val="18"/>
          <w:szCs w:val="18"/>
          <w:highlight w:val="green"/>
        </w:rPr>
      </w:pPr>
      <w:r w:rsidRPr="00830530">
        <w:rPr>
          <w:rFonts w:ascii="Arial" w:eastAsia="Aptos" w:hAnsi="Arial" w:cs="Arial"/>
          <w:b/>
          <w:bCs/>
          <w:sz w:val="18"/>
          <w:szCs w:val="18"/>
        </w:rPr>
        <w:t xml:space="preserve">4. </w:t>
      </w:r>
      <w:r w:rsidRPr="00830530">
        <w:rPr>
          <w:rFonts w:ascii="Arial" w:eastAsia="Times New Roman" w:hAnsi="Arial" w:cs="Arial"/>
          <w:b/>
          <w:bCs/>
          <w:sz w:val="18"/>
          <w:szCs w:val="18"/>
        </w:rPr>
        <w:t xml:space="preserve"> Viši stručni suradnik za javnu nabavu I                                                             </w:t>
      </w:r>
      <w:r w:rsidRPr="00830530">
        <w:rPr>
          <w:rFonts w:ascii="Arial" w:eastAsia="Times New Roman" w:hAnsi="Arial" w:cs="Arial"/>
          <w:sz w:val="18"/>
          <w:szCs w:val="18"/>
        </w:rPr>
        <w:t>Broj izvršitelja: 1</w:t>
      </w:r>
    </w:p>
    <w:p w14:paraId="0244DAE9"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OSNOVNI PODACI O RADNOM MJESTU</w:t>
      </w:r>
    </w:p>
    <w:tbl>
      <w:tblPr>
        <w:tblStyle w:val="TableGrid"/>
        <w:tblW w:w="0" w:type="auto"/>
        <w:tblLayout w:type="fixed"/>
        <w:tblLook w:val="04A0" w:firstRow="1" w:lastRow="0" w:firstColumn="1" w:lastColumn="0" w:noHBand="0" w:noVBand="1"/>
      </w:tblPr>
      <w:tblGrid>
        <w:gridCol w:w="1842"/>
        <w:gridCol w:w="3441"/>
        <w:gridCol w:w="1177"/>
        <w:gridCol w:w="2539"/>
      </w:tblGrid>
      <w:tr w:rsidR="00830530" w:rsidRPr="00830530" w14:paraId="1BA2FE9C" w14:textId="77777777" w:rsidTr="005322B9">
        <w:trPr>
          <w:trHeight w:val="30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8ECB40"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KATEGORIJA</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82F57"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PODKATEGORIJA</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D0C52"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RAZINA</w:t>
            </w:r>
          </w:p>
        </w:tc>
        <w:tc>
          <w:tcPr>
            <w:tcW w:w="25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2E9F52"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KLASIFIKACIJSKI RANG</w:t>
            </w:r>
          </w:p>
        </w:tc>
      </w:tr>
      <w:tr w:rsidR="00830530" w:rsidRPr="00830530" w14:paraId="36CB561E" w14:textId="77777777" w:rsidTr="005322B9">
        <w:trPr>
          <w:trHeight w:val="90"/>
        </w:trPr>
        <w:tc>
          <w:tcPr>
            <w:tcW w:w="18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0E56C6"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II.</w:t>
            </w:r>
          </w:p>
        </w:tc>
        <w:tc>
          <w:tcPr>
            <w:tcW w:w="34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23DB4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VIŠI STRUČNI SURADNIK</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A0C5A1"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w:t>
            </w:r>
          </w:p>
        </w:tc>
        <w:tc>
          <w:tcPr>
            <w:tcW w:w="25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A9538"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6.</w:t>
            </w:r>
          </w:p>
        </w:tc>
      </w:tr>
    </w:tbl>
    <w:p w14:paraId="31B38F65"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 xml:space="preserve"> </w:t>
      </w:r>
    </w:p>
    <w:p w14:paraId="5090EF01"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OPIS POSLOVA RADNOG MJESTA</w:t>
      </w:r>
    </w:p>
    <w:tbl>
      <w:tblPr>
        <w:tblStyle w:val="TableGrid"/>
        <w:tblW w:w="0" w:type="auto"/>
        <w:tblLayout w:type="fixed"/>
        <w:tblLook w:val="04A0" w:firstRow="1" w:lastRow="0" w:firstColumn="1" w:lastColumn="0" w:noHBand="0" w:noVBand="1"/>
      </w:tblPr>
      <w:tblGrid>
        <w:gridCol w:w="7658"/>
        <w:gridCol w:w="1797"/>
      </w:tblGrid>
      <w:tr w:rsidR="00830530" w:rsidRPr="00830530" w14:paraId="5A25F7D6"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2DE6F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OPIS POSLOVA I ZADATAKA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3216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POSTOTAK VREMENA</w:t>
            </w:r>
          </w:p>
        </w:tc>
      </w:tr>
      <w:tr w:rsidR="00830530" w:rsidRPr="00830530" w14:paraId="2EF61556"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1B138"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obavlja stalne složenije poslove u vezi  s pripremom i provedbom postupaka nabave temeljem zaprimljenog zahtjeva, koji postupak uključuje izradu dokumentacije o nabavi, potrebne elektroničke objave, odgovaranje na upite ponuditelja, provođenje otvaranja ponuda te izradu zapisnika o otvaranju ponuda, pregled i ocjenu ponuda i o istome sastavljanje zapisnika, sastavljanje prijedloga Odluke o odabiru, kontrolu usklađenosti ugovora/okvirnog sporazuma sa dokumentacijom o javnoj nabavi</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18A170"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70%</w:t>
            </w:r>
          </w:p>
        </w:tc>
      </w:tr>
      <w:tr w:rsidR="00830530" w:rsidRPr="00830530" w14:paraId="1957B5AA"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D614E"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priprema, izrađuje, ažurira i objavljuje plan nabave i registar ugovora i okvirnih sporazuma temeljem zaprimljenih podataka od strane upravnih tijela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AB7BC"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4D96B76C"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E0F2BA"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prati zakone i propise iz svojeg djelokruga rada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CCBDB5"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414C40F0" w14:textId="77777777" w:rsidTr="005322B9">
        <w:trPr>
          <w:trHeight w:val="300"/>
        </w:trPr>
        <w:tc>
          <w:tcPr>
            <w:tcW w:w="7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78EF1"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obavlja i druge poslove po nalogu pročelnika</w:t>
            </w:r>
          </w:p>
        </w:tc>
        <w:tc>
          <w:tcPr>
            <w:tcW w:w="17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36BD2"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5%</w:t>
            </w:r>
          </w:p>
        </w:tc>
      </w:tr>
    </w:tbl>
    <w:p w14:paraId="25641586" w14:textId="77777777" w:rsidR="00830530" w:rsidRPr="00830530" w:rsidRDefault="00830530" w:rsidP="00830530">
      <w:pPr>
        <w:spacing w:after="0" w:line="276" w:lineRule="auto"/>
        <w:rPr>
          <w:rFonts w:ascii="Arial" w:hAnsi="Arial" w:cs="Arial"/>
          <w:sz w:val="18"/>
          <w:szCs w:val="18"/>
        </w:rPr>
      </w:pPr>
      <w:r w:rsidRPr="00830530">
        <w:rPr>
          <w:rFonts w:ascii="Arial" w:eastAsia="Times New Roman" w:hAnsi="Arial" w:cs="Arial"/>
          <w:sz w:val="18"/>
          <w:szCs w:val="18"/>
        </w:rPr>
        <w:t xml:space="preserve"> </w:t>
      </w:r>
    </w:p>
    <w:p w14:paraId="0B9A8375" w14:textId="77777777" w:rsidR="00830530" w:rsidRPr="00830530" w:rsidRDefault="00830530" w:rsidP="00830530">
      <w:pPr>
        <w:spacing w:after="0" w:line="276" w:lineRule="auto"/>
        <w:jc w:val="both"/>
        <w:rPr>
          <w:rFonts w:ascii="Arial" w:hAnsi="Arial" w:cs="Arial"/>
          <w:sz w:val="18"/>
          <w:szCs w:val="18"/>
        </w:rPr>
      </w:pPr>
      <w:r w:rsidRPr="00830530">
        <w:rPr>
          <w:rFonts w:ascii="Arial" w:eastAsia="Times New Roman" w:hAnsi="Arial" w:cs="Arial"/>
          <w:sz w:val="18"/>
          <w:szCs w:val="18"/>
        </w:rPr>
        <w:t>OPIS RAZINE STANDARDNIH MJERILA ZA KLASIFIKACIJU RADNIH MJESTA</w:t>
      </w:r>
    </w:p>
    <w:p w14:paraId="33A387DA" w14:textId="77777777" w:rsidR="0043306C" w:rsidRDefault="0043306C" w:rsidP="00830530">
      <w:pPr>
        <w:spacing w:after="0" w:line="276" w:lineRule="auto"/>
        <w:jc w:val="both"/>
        <w:rPr>
          <w:rFonts w:ascii="Arial" w:eastAsia="Times New Roman" w:hAnsi="Arial" w:cs="Arial"/>
          <w:sz w:val="18"/>
          <w:szCs w:val="18"/>
        </w:rPr>
      </w:pPr>
    </w:p>
    <w:p w14:paraId="41B1E7CF" w14:textId="4B090221" w:rsidR="00830530" w:rsidRPr="00830530" w:rsidRDefault="00830530" w:rsidP="00830530">
      <w:p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POTREBNO STRUČNO ZNANJE</w:t>
      </w:r>
      <w:r w:rsidRPr="00830530">
        <w:rPr>
          <w:rFonts w:ascii="Arial" w:hAnsi="Arial" w:cs="Arial"/>
          <w:sz w:val="18"/>
          <w:szCs w:val="18"/>
        </w:rPr>
        <w:tab/>
      </w:r>
    </w:p>
    <w:p w14:paraId="6116D4E7" w14:textId="77777777" w:rsidR="00830530" w:rsidRPr="00830530" w:rsidRDefault="00830530" w:rsidP="00830530">
      <w:pPr>
        <w:pStyle w:val="ListParagraph"/>
        <w:numPr>
          <w:ilvl w:val="0"/>
          <w:numId w:val="8"/>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sveučilišni diplomski studij ili sveučilišni integrirani prijediplomski i diplomski studij ili stručni diplomski studij ekonomske ili pravne struke,</w:t>
      </w:r>
    </w:p>
    <w:p w14:paraId="43F2808D" w14:textId="77777777" w:rsidR="00830530" w:rsidRPr="00830530" w:rsidRDefault="00830530" w:rsidP="00830530">
      <w:pPr>
        <w:pStyle w:val="ListParagraph"/>
        <w:numPr>
          <w:ilvl w:val="0"/>
          <w:numId w:val="8"/>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najmanje jedna godina radnog iskustva na odgovarajućim poslovima,</w:t>
      </w:r>
    </w:p>
    <w:p w14:paraId="493A8ADF" w14:textId="77777777" w:rsidR="00830530" w:rsidRPr="00830530" w:rsidRDefault="00830530" w:rsidP="00830530">
      <w:pPr>
        <w:pStyle w:val="ListParagraph"/>
        <w:numPr>
          <w:ilvl w:val="0"/>
          <w:numId w:val="8"/>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poznavanje rada na računalu,</w:t>
      </w:r>
    </w:p>
    <w:p w14:paraId="65EE6B32" w14:textId="77777777" w:rsidR="00830530" w:rsidRPr="00830530" w:rsidRDefault="00830530" w:rsidP="00830530">
      <w:pPr>
        <w:pStyle w:val="ListParagraph"/>
        <w:numPr>
          <w:ilvl w:val="0"/>
          <w:numId w:val="8"/>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certifikat iz  područja javne nabave,</w:t>
      </w:r>
    </w:p>
    <w:p w14:paraId="0693435F" w14:textId="77777777" w:rsidR="00830530" w:rsidRPr="00830530" w:rsidRDefault="00830530" w:rsidP="00830530">
      <w:pPr>
        <w:pStyle w:val="ListParagraph"/>
        <w:numPr>
          <w:ilvl w:val="0"/>
          <w:numId w:val="8"/>
        </w:numPr>
        <w:spacing w:after="0" w:line="276" w:lineRule="auto"/>
        <w:jc w:val="both"/>
        <w:rPr>
          <w:rFonts w:ascii="Arial" w:eastAsia="Times New Roman" w:hAnsi="Arial" w:cs="Arial"/>
          <w:sz w:val="18"/>
          <w:szCs w:val="18"/>
        </w:rPr>
      </w:pPr>
      <w:r w:rsidRPr="00830530">
        <w:rPr>
          <w:rFonts w:ascii="Arial" w:eastAsia="Times New Roman" w:hAnsi="Arial" w:cs="Arial"/>
          <w:sz w:val="18"/>
          <w:szCs w:val="18"/>
        </w:rPr>
        <w:t>položen državni ispit II. razine.</w:t>
      </w:r>
    </w:p>
    <w:p w14:paraId="5A8C3DB2" w14:textId="77777777" w:rsidR="00830530" w:rsidRPr="00830530" w:rsidRDefault="00830530" w:rsidP="00830530">
      <w:pPr>
        <w:spacing w:before="240" w:after="0" w:line="276" w:lineRule="auto"/>
        <w:jc w:val="both"/>
        <w:rPr>
          <w:rFonts w:ascii="Arial" w:hAnsi="Arial" w:cs="Arial"/>
          <w:sz w:val="18"/>
          <w:szCs w:val="18"/>
        </w:rPr>
      </w:pPr>
      <w:r w:rsidRPr="00830530">
        <w:rPr>
          <w:rFonts w:ascii="Arial" w:eastAsia="Times New Roman" w:hAnsi="Arial" w:cs="Arial"/>
          <w:sz w:val="18"/>
          <w:szCs w:val="18"/>
        </w:rPr>
        <w:t xml:space="preserve"> </w:t>
      </w:r>
    </w:p>
    <w:p w14:paraId="5127B99E" w14:textId="77777777" w:rsidR="00830530" w:rsidRPr="00830530" w:rsidRDefault="00830530" w:rsidP="00830530">
      <w:pPr>
        <w:spacing w:line="257" w:lineRule="auto"/>
        <w:jc w:val="both"/>
        <w:rPr>
          <w:rFonts w:ascii="Arial" w:hAnsi="Arial" w:cs="Arial"/>
          <w:sz w:val="18"/>
          <w:szCs w:val="18"/>
        </w:rPr>
      </w:pPr>
      <w:r w:rsidRPr="00830530">
        <w:rPr>
          <w:rFonts w:ascii="Arial" w:eastAsia="Times New Roman" w:hAnsi="Arial" w:cs="Arial"/>
          <w:sz w:val="18"/>
          <w:szCs w:val="18"/>
        </w:rPr>
        <w:t>STUPANJ SLOŽENOSTI POSLOVA koji uključuje stalne složenije upravne i stručne poslove unutar upravnoga tijela.</w:t>
      </w:r>
    </w:p>
    <w:p w14:paraId="7C08C813" w14:textId="77777777" w:rsidR="00830530" w:rsidRPr="00830530" w:rsidRDefault="00830530" w:rsidP="00830530">
      <w:pPr>
        <w:spacing w:line="257" w:lineRule="auto"/>
        <w:jc w:val="both"/>
        <w:rPr>
          <w:rFonts w:ascii="Arial" w:hAnsi="Arial" w:cs="Arial"/>
          <w:sz w:val="18"/>
          <w:szCs w:val="18"/>
        </w:rPr>
      </w:pPr>
      <w:r w:rsidRPr="00830530">
        <w:rPr>
          <w:rFonts w:ascii="Arial" w:eastAsia="Times New Roman" w:hAnsi="Arial" w:cs="Arial"/>
          <w:sz w:val="18"/>
          <w:szCs w:val="18"/>
        </w:rPr>
        <w:t>STUPANJ SAMOSTALNOSTI U RADU  koji uključuje obavljanje poslova uz redoviti nadzor i upute nadređenog službenika.</w:t>
      </w:r>
    </w:p>
    <w:p w14:paraId="77F06D65" w14:textId="77777777" w:rsidR="00830530" w:rsidRPr="00830530" w:rsidRDefault="00830530" w:rsidP="00830530">
      <w:pPr>
        <w:spacing w:line="257" w:lineRule="auto"/>
        <w:jc w:val="both"/>
        <w:rPr>
          <w:rFonts w:ascii="Arial" w:hAnsi="Arial" w:cs="Arial"/>
          <w:sz w:val="18"/>
          <w:szCs w:val="18"/>
        </w:rPr>
      </w:pPr>
      <w:r w:rsidRPr="00830530">
        <w:rPr>
          <w:rFonts w:ascii="Arial" w:eastAsia="Times New Roman"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5DA1BC7E" w14:textId="77777777" w:rsidR="00830530" w:rsidRPr="00830530" w:rsidRDefault="00830530" w:rsidP="00830530">
      <w:pPr>
        <w:spacing w:line="257" w:lineRule="auto"/>
        <w:jc w:val="both"/>
        <w:rPr>
          <w:rFonts w:ascii="Arial" w:eastAsia="Aptos" w:hAnsi="Arial" w:cs="Arial"/>
          <w:b/>
          <w:bCs/>
          <w:sz w:val="18"/>
          <w:szCs w:val="18"/>
          <w:highlight w:val="green"/>
        </w:rPr>
      </w:pPr>
      <w:r w:rsidRPr="00830530">
        <w:rPr>
          <w:rFonts w:ascii="Arial" w:eastAsia="Times New Roman" w:hAnsi="Arial" w:cs="Arial"/>
          <w:sz w:val="18"/>
          <w:szCs w:val="18"/>
        </w:rPr>
        <w:t>STUPANJ ODGOVORNOSTI I UTJECAJ NA DONOŠENJE ODLUKA koji uključuje odgovornost za materijalne resurse s kojima službenik radi, te pravilnu primjenu utvrđenih postupaka i metoda rada.</w:t>
      </w:r>
    </w:p>
    <w:p w14:paraId="20C910E8" w14:textId="77777777" w:rsidR="00830530" w:rsidRPr="00830530" w:rsidRDefault="00830530" w:rsidP="00830530">
      <w:pPr>
        <w:spacing w:after="0" w:line="240" w:lineRule="auto"/>
        <w:rPr>
          <w:rFonts w:ascii="Arial" w:eastAsia="Aptos" w:hAnsi="Arial" w:cs="Arial"/>
          <w:b/>
          <w:bCs/>
          <w:sz w:val="18"/>
          <w:szCs w:val="18"/>
          <w:highlight w:val="green"/>
        </w:rPr>
      </w:pPr>
    </w:p>
    <w:p w14:paraId="5C9A53AB" w14:textId="77777777" w:rsidR="00830530" w:rsidRPr="00830530" w:rsidRDefault="00830530" w:rsidP="00830530">
      <w:pPr>
        <w:spacing w:after="0"/>
        <w:rPr>
          <w:rFonts w:ascii="Arial" w:hAnsi="Arial" w:cs="Arial"/>
          <w:b/>
          <w:bCs/>
          <w:sz w:val="18"/>
          <w:szCs w:val="18"/>
        </w:rPr>
      </w:pPr>
      <w:r w:rsidRPr="00830530">
        <w:rPr>
          <w:rFonts w:ascii="Arial" w:hAnsi="Arial" w:cs="Arial"/>
          <w:b/>
          <w:bCs/>
          <w:sz w:val="18"/>
          <w:szCs w:val="18"/>
        </w:rPr>
        <w:t xml:space="preserve">5. Viši stručni suradnik za javnu nabavu II                                                               </w:t>
      </w:r>
      <w:r w:rsidRPr="00830530">
        <w:rPr>
          <w:rFonts w:ascii="Arial" w:hAnsi="Arial" w:cs="Arial"/>
          <w:sz w:val="18"/>
          <w:szCs w:val="18"/>
        </w:rPr>
        <w:t>Broj izvršitelja: 1</w:t>
      </w:r>
    </w:p>
    <w:p w14:paraId="2788BA96" w14:textId="77777777" w:rsidR="00830530" w:rsidRPr="00830530" w:rsidRDefault="00830530" w:rsidP="00830530">
      <w:pPr>
        <w:spacing w:after="0" w:line="276" w:lineRule="auto"/>
        <w:rPr>
          <w:rFonts w:ascii="Arial" w:hAnsi="Arial" w:cs="Arial"/>
          <w:sz w:val="18"/>
          <w:szCs w:val="18"/>
        </w:rPr>
      </w:pPr>
    </w:p>
    <w:p w14:paraId="436AE2C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D0908B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68C02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44DB5C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4269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2E4C29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3A9859D"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EA1599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lastRenderedPageBreak/>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EF68D0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038C647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BF5E6F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6.</w:t>
            </w:r>
          </w:p>
        </w:tc>
      </w:tr>
    </w:tbl>
    <w:p w14:paraId="7977BE9C" w14:textId="77777777" w:rsidR="00830530" w:rsidRPr="00830530" w:rsidRDefault="00830530" w:rsidP="00830530">
      <w:pPr>
        <w:spacing w:after="0" w:line="276" w:lineRule="auto"/>
        <w:rPr>
          <w:rFonts w:ascii="Arial" w:hAnsi="Arial" w:cs="Arial"/>
          <w:sz w:val="18"/>
          <w:szCs w:val="18"/>
        </w:rPr>
      </w:pPr>
    </w:p>
    <w:p w14:paraId="01D85A1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66CC24F" w14:textId="77777777" w:rsidTr="005322B9">
        <w:tc>
          <w:tcPr>
            <w:tcW w:w="8080" w:type="dxa"/>
            <w:vAlign w:val="center"/>
          </w:tcPr>
          <w:p w14:paraId="6403E72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04C7F77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D92E7F5" w14:textId="77777777" w:rsidTr="005322B9">
        <w:tc>
          <w:tcPr>
            <w:tcW w:w="8080" w:type="dxa"/>
            <w:vAlign w:val="center"/>
          </w:tcPr>
          <w:p w14:paraId="156707C6" w14:textId="77777777" w:rsidR="00830530" w:rsidRPr="00830530" w:rsidRDefault="00830530" w:rsidP="005322B9">
            <w:pPr>
              <w:spacing w:line="257" w:lineRule="auto"/>
              <w:rPr>
                <w:rFonts w:ascii="Arial" w:eastAsia="Times New Roman" w:hAnsi="Arial" w:cs="Arial"/>
                <w:sz w:val="18"/>
                <w:szCs w:val="18"/>
              </w:rPr>
            </w:pPr>
            <w:r w:rsidRPr="00830530">
              <w:rPr>
                <w:rFonts w:ascii="Arial" w:eastAsia="Times New Roman" w:hAnsi="Arial" w:cs="Arial"/>
                <w:sz w:val="18"/>
                <w:szCs w:val="18"/>
              </w:rPr>
              <w:t>obavlja stalne složenije poslove u vezi  s pripremom i provedbom postupaka nabave temeljem zaprimljenog zahtjeva, koji postupak uključuje izradu dokumentacije o nabavi, potrebne elektroničke objave, odgovaranje na upite ponuditelja, provođenje otvaranja ponuda te izradu zapisnika o otvaranju ponuda, pregled i ocjenu ponuda i o istome sastavljanje zapisnika, sastavljanje prijedloga Odluke o odabiru, kontrolu usklađenosti ugovora/okvirnog sporazuma sa dokumentacijom o javnoj nabavi uz pravnu i tehničku podršku</w:t>
            </w:r>
          </w:p>
        </w:tc>
        <w:tc>
          <w:tcPr>
            <w:tcW w:w="1843" w:type="dxa"/>
            <w:vAlign w:val="center"/>
          </w:tcPr>
          <w:p w14:paraId="2CA1FDD0" w14:textId="77777777" w:rsidR="00830530" w:rsidRPr="00830530" w:rsidRDefault="00830530" w:rsidP="005322B9">
            <w:pPr>
              <w:spacing w:line="257" w:lineRule="auto"/>
              <w:jc w:val="center"/>
              <w:rPr>
                <w:rFonts w:ascii="Arial" w:eastAsia="Times New Roman" w:hAnsi="Arial" w:cs="Arial"/>
                <w:sz w:val="18"/>
                <w:szCs w:val="18"/>
              </w:rPr>
            </w:pPr>
            <w:r w:rsidRPr="00830530">
              <w:rPr>
                <w:rFonts w:ascii="Arial" w:eastAsia="Times New Roman" w:hAnsi="Arial" w:cs="Arial"/>
                <w:sz w:val="18"/>
                <w:szCs w:val="18"/>
              </w:rPr>
              <w:t>70%</w:t>
            </w:r>
          </w:p>
        </w:tc>
      </w:tr>
      <w:tr w:rsidR="00830530" w:rsidRPr="00830530" w14:paraId="2B8E6A2D" w14:textId="77777777" w:rsidTr="005322B9">
        <w:tc>
          <w:tcPr>
            <w:tcW w:w="8080" w:type="dxa"/>
            <w:vAlign w:val="center"/>
          </w:tcPr>
          <w:p w14:paraId="67D98236" w14:textId="77777777" w:rsidR="00830530" w:rsidRPr="00830530" w:rsidRDefault="00830530" w:rsidP="005322B9">
            <w:pPr>
              <w:spacing w:line="257" w:lineRule="auto"/>
              <w:rPr>
                <w:rFonts w:ascii="Arial" w:eastAsia="Times New Roman" w:hAnsi="Arial" w:cs="Arial"/>
                <w:sz w:val="18"/>
                <w:szCs w:val="18"/>
              </w:rPr>
            </w:pPr>
            <w:r w:rsidRPr="00830530">
              <w:rPr>
                <w:rFonts w:ascii="Arial" w:eastAsia="Times New Roman" w:hAnsi="Arial" w:cs="Arial"/>
                <w:sz w:val="18"/>
                <w:szCs w:val="18"/>
              </w:rPr>
              <w:t>prikuplja i unosi podatke u aplikaciju za propisane evidencije i izvješća u području javne nabave (statističko izvješće, plan nabave, registar ugovora i dr.)</w:t>
            </w:r>
          </w:p>
        </w:tc>
        <w:tc>
          <w:tcPr>
            <w:tcW w:w="1843" w:type="dxa"/>
            <w:vAlign w:val="center"/>
          </w:tcPr>
          <w:p w14:paraId="1E653426" w14:textId="77777777" w:rsidR="00830530" w:rsidRPr="00830530" w:rsidRDefault="00830530" w:rsidP="005322B9">
            <w:pPr>
              <w:spacing w:line="257" w:lineRule="auto"/>
              <w:jc w:val="center"/>
              <w:rPr>
                <w:rFonts w:ascii="Arial" w:eastAsia="Times New Roman" w:hAnsi="Arial" w:cs="Arial"/>
                <w:sz w:val="18"/>
                <w:szCs w:val="18"/>
              </w:rPr>
            </w:pPr>
            <w:r w:rsidRPr="00830530">
              <w:rPr>
                <w:rFonts w:ascii="Arial" w:eastAsia="Times New Roman" w:hAnsi="Arial" w:cs="Arial"/>
                <w:sz w:val="18"/>
                <w:szCs w:val="18"/>
              </w:rPr>
              <w:t>20%</w:t>
            </w:r>
          </w:p>
        </w:tc>
      </w:tr>
      <w:tr w:rsidR="00830530" w:rsidRPr="00830530" w14:paraId="476A7305" w14:textId="77777777" w:rsidTr="005322B9">
        <w:tc>
          <w:tcPr>
            <w:tcW w:w="8080" w:type="dxa"/>
            <w:vAlign w:val="center"/>
          </w:tcPr>
          <w:p w14:paraId="118C080F" w14:textId="77777777" w:rsidR="00830530" w:rsidRPr="00830530" w:rsidRDefault="00830530" w:rsidP="005322B9">
            <w:pPr>
              <w:spacing w:line="257" w:lineRule="auto"/>
              <w:rPr>
                <w:rFonts w:ascii="Arial" w:eastAsia="Times New Roman" w:hAnsi="Arial" w:cs="Arial"/>
                <w:sz w:val="18"/>
                <w:szCs w:val="18"/>
              </w:rPr>
            </w:pPr>
            <w:r w:rsidRPr="00830530">
              <w:rPr>
                <w:rFonts w:ascii="Arial" w:eastAsia="Times New Roman" w:hAnsi="Arial" w:cs="Arial"/>
                <w:sz w:val="18"/>
                <w:szCs w:val="18"/>
              </w:rPr>
              <w:t>prati zakone i propise iz svojeg djelokruga rada</w:t>
            </w:r>
          </w:p>
        </w:tc>
        <w:tc>
          <w:tcPr>
            <w:tcW w:w="1843" w:type="dxa"/>
            <w:vAlign w:val="center"/>
          </w:tcPr>
          <w:p w14:paraId="441DD468" w14:textId="77777777" w:rsidR="00830530" w:rsidRPr="00830530" w:rsidRDefault="00830530" w:rsidP="005322B9">
            <w:pPr>
              <w:spacing w:line="257" w:lineRule="auto"/>
              <w:jc w:val="center"/>
              <w:rPr>
                <w:rFonts w:ascii="Arial" w:eastAsia="Times New Roman" w:hAnsi="Arial" w:cs="Arial"/>
                <w:sz w:val="18"/>
                <w:szCs w:val="18"/>
              </w:rPr>
            </w:pPr>
            <w:r w:rsidRPr="00830530">
              <w:rPr>
                <w:rFonts w:ascii="Arial" w:eastAsia="Times New Roman" w:hAnsi="Arial" w:cs="Arial"/>
                <w:sz w:val="18"/>
                <w:szCs w:val="18"/>
              </w:rPr>
              <w:t>5%</w:t>
            </w:r>
          </w:p>
        </w:tc>
      </w:tr>
      <w:tr w:rsidR="00830530" w:rsidRPr="00830530" w14:paraId="0B403416" w14:textId="77777777" w:rsidTr="005322B9">
        <w:tc>
          <w:tcPr>
            <w:tcW w:w="8080" w:type="dxa"/>
            <w:vAlign w:val="center"/>
          </w:tcPr>
          <w:p w14:paraId="59CB6D78" w14:textId="77777777" w:rsidR="00830530" w:rsidRPr="00830530" w:rsidRDefault="00830530" w:rsidP="005322B9">
            <w:pPr>
              <w:spacing w:line="257" w:lineRule="auto"/>
              <w:rPr>
                <w:rFonts w:ascii="Arial" w:eastAsia="Times New Roman" w:hAnsi="Arial" w:cs="Arial"/>
                <w:sz w:val="18"/>
                <w:szCs w:val="18"/>
              </w:rPr>
            </w:pPr>
            <w:r w:rsidRPr="00830530">
              <w:rPr>
                <w:rFonts w:ascii="Arial" w:eastAsia="Times New Roman" w:hAnsi="Arial" w:cs="Arial"/>
                <w:sz w:val="18"/>
                <w:szCs w:val="18"/>
              </w:rPr>
              <w:t>obavlja i druge poslove po nalogu pročelnika</w:t>
            </w:r>
          </w:p>
        </w:tc>
        <w:tc>
          <w:tcPr>
            <w:tcW w:w="1843" w:type="dxa"/>
            <w:vAlign w:val="center"/>
          </w:tcPr>
          <w:p w14:paraId="6C336896" w14:textId="77777777" w:rsidR="00830530" w:rsidRPr="00830530" w:rsidRDefault="00830530" w:rsidP="005322B9">
            <w:pPr>
              <w:spacing w:line="257" w:lineRule="auto"/>
              <w:jc w:val="center"/>
              <w:rPr>
                <w:rFonts w:ascii="Arial" w:hAnsi="Arial" w:cs="Arial"/>
                <w:sz w:val="18"/>
                <w:szCs w:val="18"/>
              </w:rPr>
            </w:pPr>
            <w:r w:rsidRPr="00830530">
              <w:rPr>
                <w:rFonts w:ascii="Arial" w:eastAsia="Times New Roman" w:hAnsi="Arial" w:cs="Arial"/>
                <w:sz w:val="18"/>
                <w:szCs w:val="18"/>
              </w:rPr>
              <w:t>5%</w:t>
            </w:r>
            <w:r w:rsidRPr="00830530">
              <w:rPr>
                <w:rFonts w:ascii="Arial" w:hAnsi="Arial" w:cs="Arial"/>
                <w:sz w:val="18"/>
                <w:szCs w:val="18"/>
              </w:rPr>
              <w:t xml:space="preserve"> </w:t>
            </w:r>
          </w:p>
        </w:tc>
      </w:tr>
    </w:tbl>
    <w:p w14:paraId="391AF18E" w14:textId="77777777" w:rsidR="00830530" w:rsidRPr="00830530" w:rsidRDefault="00830530" w:rsidP="00830530">
      <w:pPr>
        <w:spacing w:after="0" w:line="276" w:lineRule="auto"/>
        <w:rPr>
          <w:rFonts w:ascii="Arial" w:hAnsi="Arial" w:cs="Arial"/>
          <w:sz w:val="18"/>
          <w:szCs w:val="18"/>
        </w:rPr>
      </w:pPr>
    </w:p>
    <w:p w14:paraId="59B1ABF3"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101E818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D5C5310" w14:textId="77777777" w:rsidR="00830530" w:rsidRPr="00830530" w:rsidRDefault="00830530" w:rsidP="00830530">
      <w:pPr>
        <w:numPr>
          <w:ilvl w:val="0"/>
          <w:numId w:val="34"/>
        </w:numPr>
        <w:spacing w:after="0" w:line="276" w:lineRule="auto"/>
        <w:contextualSpacing/>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pravne, ekonomske ili druge društvene ili tehničke struke,</w:t>
      </w:r>
    </w:p>
    <w:p w14:paraId="59EB7509" w14:textId="77777777" w:rsidR="00830530" w:rsidRPr="00830530" w:rsidRDefault="00830530" w:rsidP="00830530">
      <w:pPr>
        <w:numPr>
          <w:ilvl w:val="0"/>
          <w:numId w:val="34"/>
        </w:numPr>
        <w:spacing w:after="0" w:line="276" w:lineRule="auto"/>
        <w:contextualSpacing/>
        <w:rPr>
          <w:rFonts w:ascii="Arial" w:hAnsi="Arial" w:cs="Arial"/>
          <w:sz w:val="18"/>
          <w:szCs w:val="18"/>
        </w:rPr>
      </w:pPr>
      <w:r w:rsidRPr="00830530">
        <w:rPr>
          <w:rFonts w:ascii="Arial" w:hAnsi="Arial" w:cs="Arial"/>
          <w:sz w:val="18"/>
          <w:szCs w:val="18"/>
        </w:rPr>
        <w:t>najmanje jedna godina radnog iskustva na odgovarajućim poslovima,</w:t>
      </w:r>
    </w:p>
    <w:p w14:paraId="38F5CD96" w14:textId="77777777" w:rsidR="00830530" w:rsidRPr="00830530" w:rsidRDefault="00830530" w:rsidP="00830530">
      <w:pPr>
        <w:numPr>
          <w:ilvl w:val="0"/>
          <w:numId w:val="34"/>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48DCBBDF" w14:textId="77777777" w:rsidR="00830530" w:rsidRPr="00830530" w:rsidRDefault="00830530" w:rsidP="00830530">
      <w:pPr>
        <w:numPr>
          <w:ilvl w:val="0"/>
          <w:numId w:val="34"/>
        </w:numPr>
        <w:spacing w:after="0" w:line="276" w:lineRule="auto"/>
        <w:contextualSpacing/>
        <w:rPr>
          <w:rFonts w:ascii="Arial" w:hAnsi="Arial" w:cs="Arial"/>
          <w:sz w:val="18"/>
          <w:szCs w:val="18"/>
        </w:rPr>
      </w:pPr>
      <w:r w:rsidRPr="00830530">
        <w:rPr>
          <w:rFonts w:ascii="Arial" w:hAnsi="Arial" w:cs="Arial"/>
          <w:sz w:val="18"/>
          <w:szCs w:val="18"/>
        </w:rPr>
        <w:t>certifikat iz  područja javne nabave,</w:t>
      </w:r>
    </w:p>
    <w:p w14:paraId="572045AF" w14:textId="77777777" w:rsidR="00830530" w:rsidRPr="00830530" w:rsidRDefault="00830530" w:rsidP="00830530">
      <w:pPr>
        <w:numPr>
          <w:ilvl w:val="0"/>
          <w:numId w:val="39"/>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0C1E2517" w14:textId="77777777" w:rsidR="00830530" w:rsidRPr="00830530" w:rsidRDefault="00830530" w:rsidP="00830530">
      <w:pPr>
        <w:spacing w:after="0" w:line="276" w:lineRule="auto"/>
        <w:rPr>
          <w:rFonts w:ascii="Arial" w:hAnsi="Arial" w:cs="Arial"/>
          <w:sz w:val="18"/>
          <w:szCs w:val="18"/>
        </w:rPr>
      </w:pPr>
    </w:p>
    <w:p w14:paraId="7B81A70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stalne složenije upravne i stručne poslove unutar upravnoga tijela.</w:t>
      </w:r>
    </w:p>
    <w:p w14:paraId="37F11F1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obavljanje poslova uz redoviti nadzor i upute nadređenog službenika.</w:t>
      </w:r>
    </w:p>
    <w:p w14:paraId="384393A5"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komunikaciju unutar nižih unutarnjih ustrojstvenih jedinica te povremenu komunikaciju izvan državnog tijela u svrhu prikupljanja ili razmjene informacija.</w:t>
      </w:r>
    </w:p>
    <w:p w14:paraId="1384014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utvrđenih postupaka i metoda rada.</w:t>
      </w:r>
    </w:p>
    <w:p w14:paraId="4A32B114" w14:textId="77777777" w:rsidR="00830530" w:rsidRPr="00830530" w:rsidRDefault="00830530" w:rsidP="00830530">
      <w:pPr>
        <w:spacing w:after="0" w:line="276" w:lineRule="auto"/>
        <w:rPr>
          <w:rFonts w:ascii="Arial" w:hAnsi="Arial" w:cs="Arial"/>
          <w:b/>
          <w:bCs/>
          <w:sz w:val="18"/>
          <w:szCs w:val="18"/>
        </w:rPr>
      </w:pPr>
    </w:p>
    <w:p w14:paraId="15C01865"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b/>
          <w:bCs/>
          <w:sz w:val="18"/>
          <w:szCs w:val="18"/>
        </w:rPr>
        <w:t xml:space="preserve">6. Referent za javnu nabavu                                                                                       </w:t>
      </w:r>
      <w:r w:rsidRPr="00830530">
        <w:rPr>
          <w:rFonts w:ascii="Arial" w:hAnsi="Arial" w:cs="Arial"/>
          <w:sz w:val="18"/>
          <w:szCs w:val="18"/>
        </w:rPr>
        <w:t>Broj izvršitelja: 1</w:t>
      </w:r>
    </w:p>
    <w:p w14:paraId="0574A32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EBE549E"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6A3B51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166BD0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6E533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C7B3C2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315C558"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26C105B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6043E6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REFERENT</w:t>
            </w:r>
          </w:p>
        </w:tc>
        <w:tc>
          <w:tcPr>
            <w:tcW w:w="1276" w:type="dxa"/>
            <w:tcBorders>
              <w:top w:val="single" w:sz="4" w:space="0" w:color="auto"/>
              <w:left w:val="single" w:sz="4" w:space="0" w:color="auto"/>
              <w:bottom w:val="single" w:sz="4" w:space="0" w:color="auto"/>
              <w:right w:val="single" w:sz="4" w:space="0" w:color="auto"/>
            </w:tcBorders>
            <w:vAlign w:val="center"/>
          </w:tcPr>
          <w:p w14:paraId="7BDACCD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3F1ECC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35409125" w14:textId="77777777" w:rsidR="00830530" w:rsidRPr="00830530" w:rsidRDefault="00830530" w:rsidP="00830530">
      <w:pPr>
        <w:spacing w:after="0" w:line="276" w:lineRule="auto"/>
        <w:rPr>
          <w:rFonts w:ascii="Arial" w:hAnsi="Arial" w:cs="Arial"/>
          <w:sz w:val="18"/>
          <w:szCs w:val="18"/>
        </w:rPr>
      </w:pPr>
    </w:p>
    <w:p w14:paraId="090CF98F"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OPIS POSLOVA RADNOG MJESTA</w:t>
      </w:r>
    </w:p>
    <w:p w14:paraId="51CE908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I ZADATAKA</w:t>
      </w:r>
      <w:r w:rsidRPr="00830530">
        <w:rPr>
          <w:rFonts w:ascii="Arial" w:hAnsi="Arial" w:cs="Arial"/>
          <w:sz w:val="18"/>
          <w:szCs w:val="18"/>
        </w:rPr>
        <w:tab/>
      </w:r>
    </w:p>
    <w:tbl>
      <w:tblPr>
        <w:tblStyle w:val="TableGrid"/>
        <w:tblW w:w="9923" w:type="dxa"/>
        <w:tblInd w:w="-5" w:type="dxa"/>
        <w:tblLook w:val="04A0" w:firstRow="1" w:lastRow="0" w:firstColumn="1" w:lastColumn="0" w:noHBand="0" w:noVBand="1"/>
      </w:tblPr>
      <w:tblGrid>
        <w:gridCol w:w="8080"/>
        <w:gridCol w:w="1843"/>
      </w:tblGrid>
      <w:tr w:rsidR="00830530" w:rsidRPr="00830530" w14:paraId="680593DC" w14:textId="77777777" w:rsidTr="005322B9">
        <w:tc>
          <w:tcPr>
            <w:tcW w:w="8080" w:type="dxa"/>
            <w:vAlign w:val="center"/>
          </w:tcPr>
          <w:p w14:paraId="7C8A8F7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vAlign w:val="center"/>
          </w:tcPr>
          <w:p w14:paraId="6AAF741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10A9D19" w14:textId="77777777" w:rsidTr="005322B9">
        <w:tc>
          <w:tcPr>
            <w:tcW w:w="8080" w:type="dxa"/>
          </w:tcPr>
          <w:p w14:paraId="39064247" w14:textId="77777777" w:rsidR="00830530" w:rsidRPr="00830530" w:rsidRDefault="00830530" w:rsidP="005322B9">
            <w:pPr>
              <w:spacing w:after="200" w:line="276" w:lineRule="auto"/>
              <w:rPr>
                <w:rFonts w:ascii="Arial" w:hAnsi="Arial" w:cs="Arial"/>
                <w:sz w:val="18"/>
                <w:szCs w:val="18"/>
              </w:rPr>
            </w:pPr>
            <w:r w:rsidRPr="00830530">
              <w:rPr>
                <w:rFonts w:ascii="Arial" w:hAnsi="Arial" w:cs="Arial"/>
                <w:sz w:val="18"/>
                <w:szCs w:val="18"/>
              </w:rPr>
              <w:t xml:space="preserve">obavlja manje složene poslove iz područja javne nabave u vezi s provođenjem postupaka pretežito jednostavne nabave te javne nabave uz pravnu i tehničku podršku, temeljem zaprimljenog zahtjeva koji postupak uključuje izradu dokumentacije o nabavi, potrebne e-objave u postupku nabave, provođenje otvaranja ponuda te izradu zapisnika o otvaranju ponuda, pregled i ocjenu ponuda i sastavljanje zapisnika o istome, sastavljanje prijedloga Odluke o odabiru  </w:t>
            </w:r>
          </w:p>
        </w:tc>
        <w:tc>
          <w:tcPr>
            <w:tcW w:w="1843" w:type="dxa"/>
            <w:vAlign w:val="center"/>
          </w:tcPr>
          <w:p w14:paraId="40297216" w14:textId="77777777" w:rsidR="00830530" w:rsidRPr="00830530" w:rsidRDefault="00830530" w:rsidP="005322B9">
            <w:pPr>
              <w:spacing w:after="200" w:line="276" w:lineRule="auto"/>
              <w:jc w:val="center"/>
              <w:rPr>
                <w:rFonts w:ascii="Arial" w:hAnsi="Arial" w:cs="Arial"/>
                <w:sz w:val="18"/>
                <w:szCs w:val="18"/>
              </w:rPr>
            </w:pPr>
            <w:r w:rsidRPr="00830530">
              <w:rPr>
                <w:rFonts w:ascii="Arial" w:hAnsi="Arial" w:cs="Arial"/>
                <w:sz w:val="18"/>
                <w:szCs w:val="18"/>
              </w:rPr>
              <w:t>70%</w:t>
            </w:r>
          </w:p>
        </w:tc>
      </w:tr>
      <w:tr w:rsidR="00830530" w:rsidRPr="00830530" w14:paraId="3C12E6A7" w14:textId="77777777" w:rsidTr="005322B9">
        <w:tc>
          <w:tcPr>
            <w:tcW w:w="8080" w:type="dxa"/>
          </w:tcPr>
          <w:p w14:paraId="5F397929" w14:textId="77777777" w:rsidR="00830530" w:rsidRPr="00830530" w:rsidRDefault="00830530" w:rsidP="005322B9">
            <w:pPr>
              <w:spacing w:line="276" w:lineRule="auto"/>
              <w:rPr>
                <w:rFonts w:ascii="Arial" w:hAnsi="Arial" w:cs="Arial"/>
                <w:sz w:val="18"/>
                <w:szCs w:val="18"/>
              </w:rPr>
            </w:pPr>
            <w:r w:rsidRPr="00830530">
              <w:rPr>
                <w:rFonts w:ascii="Arial" w:hAnsi="Arial" w:cs="Arial"/>
                <w:sz w:val="18"/>
                <w:szCs w:val="18"/>
              </w:rPr>
              <w:t>prikuplja i unosi podatke u aplikaciju za propisane evidencije i izvješća u području javne nabave (statističko izvješće, plan nabave, registar ugovora i dr.)</w:t>
            </w:r>
          </w:p>
        </w:tc>
        <w:tc>
          <w:tcPr>
            <w:tcW w:w="1843" w:type="dxa"/>
            <w:vAlign w:val="center"/>
          </w:tcPr>
          <w:p w14:paraId="3AE9F2C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79B9FF62" w14:textId="77777777" w:rsidTr="005322B9">
        <w:tc>
          <w:tcPr>
            <w:tcW w:w="8080" w:type="dxa"/>
            <w:vAlign w:val="center"/>
          </w:tcPr>
          <w:p w14:paraId="3C2756E8" w14:textId="77777777" w:rsidR="00830530" w:rsidRPr="00830530" w:rsidRDefault="00830530" w:rsidP="005322B9">
            <w:pPr>
              <w:spacing w:after="200" w:line="276" w:lineRule="auto"/>
              <w:rPr>
                <w:rFonts w:ascii="Arial" w:hAnsi="Arial" w:cs="Arial"/>
                <w:sz w:val="18"/>
                <w:szCs w:val="18"/>
              </w:rPr>
            </w:pPr>
            <w:r w:rsidRPr="00830530">
              <w:rPr>
                <w:rFonts w:ascii="Arial" w:hAnsi="Arial" w:cs="Arial"/>
                <w:sz w:val="18"/>
                <w:szCs w:val="18"/>
              </w:rPr>
              <w:t>obavlja sve administrativne i tajničke poslove za potrebe Službe za javnu nabavu</w:t>
            </w:r>
          </w:p>
        </w:tc>
        <w:tc>
          <w:tcPr>
            <w:tcW w:w="1843" w:type="dxa"/>
            <w:vAlign w:val="center"/>
          </w:tcPr>
          <w:p w14:paraId="4C3DCBA3" w14:textId="77777777" w:rsidR="00830530" w:rsidRPr="00830530" w:rsidRDefault="00830530" w:rsidP="005322B9">
            <w:pPr>
              <w:spacing w:after="200" w:line="276" w:lineRule="auto"/>
              <w:jc w:val="center"/>
              <w:rPr>
                <w:rFonts w:ascii="Arial" w:hAnsi="Arial" w:cs="Arial"/>
                <w:sz w:val="18"/>
                <w:szCs w:val="18"/>
              </w:rPr>
            </w:pPr>
            <w:r w:rsidRPr="00830530">
              <w:rPr>
                <w:rFonts w:ascii="Arial" w:hAnsi="Arial" w:cs="Arial"/>
                <w:sz w:val="18"/>
                <w:szCs w:val="18"/>
              </w:rPr>
              <w:t>10%</w:t>
            </w:r>
          </w:p>
        </w:tc>
      </w:tr>
      <w:tr w:rsidR="00830530" w:rsidRPr="00830530" w14:paraId="0B8F47C7" w14:textId="77777777" w:rsidTr="005322B9">
        <w:tc>
          <w:tcPr>
            <w:tcW w:w="8080" w:type="dxa"/>
            <w:vAlign w:val="center"/>
          </w:tcPr>
          <w:p w14:paraId="6F874444" w14:textId="77777777" w:rsidR="00830530" w:rsidRPr="00830530" w:rsidRDefault="00830530" w:rsidP="005322B9">
            <w:pPr>
              <w:spacing w:after="200" w:line="276" w:lineRule="auto"/>
              <w:rPr>
                <w:rFonts w:ascii="Arial" w:hAnsi="Arial" w:cs="Arial"/>
                <w:sz w:val="18"/>
                <w:szCs w:val="18"/>
              </w:rPr>
            </w:pPr>
            <w:r w:rsidRPr="00830530">
              <w:rPr>
                <w:rFonts w:ascii="Arial" w:hAnsi="Arial" w:cs="Arial"/>
                <w:sz w:val="18"/>
                <w:szCs w:val="18"/>
              </w:rPr>
              <w:lastRenderedPageBreak/>
              <w:t>izrađuje mjesečni pregled prisutnosti na radu za Službu</w:t>
            </w:r>
          </w:p>
        </w:tc>
        <w:tc>
          <w:tcPr>
            <w:tcW w:w="1843" w:type="dxa"/>
            <w:vAlign w:val="center"/>
          </w:tcPr>
          <w:p w14:paraId="3352D3AC" w14:textId="77777777" w:rsidR="00830530" w:rsidRPr="00830530" w:rsidRDefault="00830530" w:rsidP="005322B9">
            <w:pPr>
              <w:spacing w:after="200" w:line="276" w:lineRule="auto"/>
              <w:jc w:val="center"/>
              <w:rPr>
                <w:rFonts w:ascii="Arial" w:hAnsi="Arial" w:cs="Arial"/>
                <w:sz w:val="18"/>
                <w:szCs w:val="18"/>
              </w:rPr>
            </w:pPr>
            <w:r w:rsidRPr="00830530">
              <w:rPr>
                <w:rFonts w:ascii="Arial" w:hAnsi="Arial" w:cs="Arial"/>
                <w:sz w:val="18"/>
                <w:szCs w:val="18"/>
              </w:rPr>
              <w:t>5%</w:t>
            </w:r>
          </w:p>
        </w:tc>
      </w:tr>
      <w:tr w:rsidR="00830530" w:rsidRPr="00830530" w14:paraId="40E55970" w14:textId="77777777" w:rsidTr="005322B9">
        <w:tc>
          <w:tcPr>
            <w:tcW w:w="8080" w:type="dxa"/>
            <w:vAlign w:val="center"/>
          </w:tcPr>
          <w:p w14:paraId="12C14C0D" w14:textId="77777777" w:rsidR="00830530" w:rsidRPr="00830530" w:rsidRDefault="00830530" w:rsidP="005322B9">
            <w:pPr>
              <w:spacing w:after="200" w:line="276" w:lineRule="auto"/>
              <w:rPr>
                <w:rFonts w:ascii="Arial" w:hAnsi="Arial" w:cs="Arial"/>
                <w:sz w:val="18"/>
                <w:szCs w:val="18"/>
              </w:rPr>
            </w:pPr>
            <w:r w:rsidRPr="00830530">
              <w:rPr>
                <w:rFonts w:ascii="Arial" w:hAnsi="Arial" w:cs="Arial"/>
                <w:sz w:val="18"/>
                <w:szCs w:val="18"/>
              </w:rPr>
              <w:t>obavlja i druge poslove po nalogu pročelnika</w:t>
            </w:r>
          </w:p>
        </w:tc>
        <w:tc>
          <w:tcPr>
            <w:tcW w:w="1843" w:type="dxa"/>
            <w:vAlign w:val="center"/>
          </w:tcPr>
          <w:p w14:paraId="1C8F4F63" w14:textId="77777777" w:rsidR="00830530" w:rsidRPr="00830530" w:rsidRDefault="00830530" w:rsidP="005322B9">
            <w:pPr>
              <w:spacing w:after="200" w:line="276" w:lineRule="auto"/>
              <w:jc w:val="center"/>
              <w:rPr>
                <w:rFonts w:ascii="Arial" w:hAnsi="Arial" w:cs="Arial"/>
                <w:sz w:val="18"/>
                <w:szCs w:val="18"/>
              </w:rPr>
            </w:pPr>
            <w:r w:rsidRPr="00830530">
              <w:rPr>
                <w:rFonts w:ascii="Arial" w:hAnsi="Arial" w:cs="Arial"/>
                <w:sz w:val="18"/>
                <w:szCs w:val="18"/>
              </w:rPr>
              <w:t>5%</w:t>
            </w:r>
          </w:p>
        </w:tc>
      </w:tr>
    </w:tbl>
    <w:p w14:paraId="39A4FAAD" w14:textId="77777777" w:rsidR="00830530" w:rsidRPr="00830530" w:rsidRDefault="00830530" w:rsidP="00830530">
      <w:pPr>
        <w:spacing w:after="0" w:line="276" w:lineRule="auto"/>
        <w:rPr>
          <w:rFonts w:ascii="Arial" w:hAnsi="Arial" w:cs="Arial"/>
          <w:sz w:val="18"/>
          <w:szCs w:val="18"/>
        </w:rPr>
      </w:pPr>
    </w:p>
    <w:p w14:paraId="09318249"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4B5FF047" w14:textId="77777777" w:rsidR="00830530" w:rsidRPr="00830530" w:rsidRDefault="00830530" w:rsidP="00830530">
      <w:pPr>
        <w:spacing w:after="0" w:line="276" w:lineRule="auto"/>
        <w:rPr>
          <w:rFonts w:ascii="Arial" w:hAnsi="Arial" w:cs="Arial"/>
          <w:sz w:val="18"/>
          <w:szCs w:val="18"/>
        </w:rPr>
      </w:pPr>
    </w:p>
    <w:p w14:paraId="3A91B1C1"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p>
    <w:p w14:paraId="025D0A6A" w14:textId="77777777" w:rsidR="00830530" w:rsidRPr="00830530" w:rsidRDefault="00830530" w:rsidP="00830530">
      <w:pPr>
        <w:numPr>
          <w:ilvl w:val="0"/>
          <w:numId w:val="33"/>
        </w:numPr>
        <w:spacing w:after="0" w:line="276" w:lineRule="auto"/>
        <w:contextualSpacing/>
        <w:rPr>
          <w:rFonts w:ascii="Arial" w:hAnsi="Arial" w:cs="Arial"/>
          <w:sz w:val="18"/>
          <w:szCs w:val="18"/>
        </w:rPr>
      </w:pPr>
      <w:r w:rsidRPr="00830530">
        <w:rPr>
          <w:rFonts w:ascii="Arial" w:hAnsi="Arial" w:cs="Arial"/>
          <w:sz w:val="18"/>
          <w:szCs w:val="18"/>
        </w:rPr>
        <w:t>srednja stručna sprema ekonomske ili društvene struke,</w:t>
      </w:r>
    </w:p>
    <w:p w14:paraId="46653B0E" w14:textId="77777777" w:rsidR="00830530" w:rsidRPr="00830530" w:rsidRDefault="00830530" w:rsidP="00830530">
      <w:pPr>
        <w:numPr>
          <w:ilvl w:val="0"/>
          <w:numId w:val="33"/>
        </w:numPr>
        <w:spacing w:after="0" w:line="276" w:lineRule="auto"/>
        <w:contextualSpacing/>
        <w:rPr>
          <w:rFonts w:ascii="Arial" w:hAnsi="Arial" w:cs="Arial"/>
          <w:sz w:val="18"/>
          <w:szCs w:val="18"/>
        </w:rPr>
      </w:pPr>
      <w:r w:rsidRPr="00830530">
        <w:rPr>
          <w:rFonts w:ascii="Arial" w:hAnsi="Arial" w:cs="Arial"/>
          <w:sz w:val="18"/>
          <w:szCs w:val="18"/>
        </w:rPr>
        <w:t>najmanje jednu godinu radnog iskustva na odgovarajućim poslovima,</w:t>
      </w:r>
    </w:p>
    <w:p w14:paraId="34976AEB" w14:textId="77777777" w:rsidR="00830530" w:rsidRPr="00830530" w:rsidRDefault="00830530" w:rsidP="00830530">
      <w:pPr>
        <w:numPr>
          <w:ilvl w:val="0"/>
          <w:numId w:val="33"/>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2FED9A41" w14:textId="77777777" w:rsidR="00830530" w:rsidRPr="00830530" w:rsidRDefault="00830530" w:rsidP="00830530">
      <w:pPr>
        <w:numPr>
          <w:ilvl w:val="0"/>
          <w:numId w:val="33"/>
        </w:numPr>
        <w:spacing w:after="0" w:line="276" w:lineRule="auto"/>
        <w:contextualSpacing/>
        <w:rPr>
          <w:rFonts w:ascii="Arial" w:hAnsi="Arial" w:cs="Arial"/>
          <w:sz w:val="18"/>
          <w:szCs w:val="18"/>
        </w:rPr>
      </w:pPr>
      <w:r w:rsidRPr="00830530">
        <w:rPr>
          <w:rFonts w:ascii="Arial" w:hAnsi="Arial" w:cs="Arial"/>
          <w:sz w:val="18"/>
          <w:szCs w:val="18"/>
        </w:rPr>
        <w:t xml:space="preserve">certifikat iz područja javne nabave, </w:t>
      </w:r>
    </w:p>
    <w:p w14:paraId="49438422" w14:textId="77777777" w:rsidR="00830530" w:rsidRPr="00830530" w:rsidRDefault="00830530" w:rsidP="00830530">
      <w:pPr>
        <w:numPr>
          <w:ilvl w:val="0"/>
          <w:numId w:val="39"/>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 razine.</w:t>
      </w:r>
    </w:p>
    <w:p w14:paraId="3E30E1FF" w14:textId="77777777" w:rsidR="00830530" w:rsidRPr="00830530" w:rsidRDefault="00830530" w:rsidP="00830530">
      <w:pPr>
        <w:spacing w:after="0" w:line="276" w:lineRule="auto"/>
        <w:contextualSpacing/>
        <w:rPr>
          <w:rFonts w:ascii="Arial" w:hAnsi="Arial" w:cs="Arial"/>
          <w:sz w:val="18"/>
          <w:szCs w:val="18"/>
        </w:rPr>
      </w:pPr>
    </w:p>
    <w:p w14:paraId="745ABEB6"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uglavnom rutinske poslove koji zahtijevaju primjenu precizno utvrđenih postupaka, metoda rada i stručnih tehnika.</w:t>
      </w:r>
    </w:p>
    <w:p w14:paraId="58534C7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stalni nadzor i upute nadređenog službenika.</w:t>
      </w:r>
    </w:p>
    <w:p w14:paraId="0EA9774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nižih unutarnjih ustrojstvenih jedinica upravnoga tijela.</w:t>
      </w:r>
    </w:p>
    <w:p w14:paraId="1651B6E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pravilnu primjenu izričito propisanih postupaka, metoda rada i stručnih tehnika.</w:t>
      </w:r>
    </w:p>
    <w:p w14:paraId="05DB9E1F" w14:textId="77777777" w:rsidR="0043306C" w:rsidRDefault="0043306C" w:rsidP="00830530">
      <w:pPr>
        <w:spacing w:after="200" w:line="276" w:lineRule="auto"/>
        <w:rPr>
          <w:rFonts w:ascii="Arial" w:hAnsi="Arial" w:cs="Arial"/>
          <w:b/>
          <w:sz w:val="18"/>
          <w:szCs w:val="18"/>
          <w:u w:val="single"/>
        </w:rPr>
      </w:pPr>
    </w:p>
    <w:p w14:paraId="17AF321A" w14:textId="2EE798BF" w:rsidR="00830530" w:rsidRPr="00830530" w:rsidRDefault="00830530" w:rsidP="00830530">
      <w:pPr>
        <w:spacing w:after="200" w:line="276" w:lineRule="auto"/>
        <w:rPr>
          <w:rFonts w:ascii="Arial" w:hAnsi="Arial" w:cs="Arial"/>
          <w:b/>
          <w:sz w:val="18"/>
          <w:szCs w:val="18"/>
          <w:u w:val="single"/>
        </w:rPr>
      </w:pPr>
      <w:r w:rsidRPr="00830530">
        <w:rPr>
          <w:rFonts w:ascii="Arial" w:hAnsi="Arial" w:cs="Arial"/>
          <w:b/>
          <w:sz w:val="18"/>
          <w:szCs w:val="18"/>
          <w:u w:val="single"/>
        </w:rPr>
        <w:t>11. SLUŽBA ZA PROVEDBU ITU MEHANIZMA</w:t>
      </w:r>
    </w:p>
    <w:p w14:paraId="3721DF7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1. Pročelnik</w:t>
      </w:r>
      <w:r w:rsidRPr="00830530">
        <w:rPr>
          <w:rFonts w:ascii="Arial" w:hAnsi="Arial" w:cs="Arial"/>
          <w:sz w:val="18"/>
          <w:szCs w:val="18"/>
        </w:rPr>
        <w:tab/>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2986D822"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356" w:type="dxa"/>
        <w:tblInd w:w="-5" w:type="dxa"/>
        <w:tblLook w:val="04A0" w:firstRow="1" w:lastRow="0" w:firstColumn="1" w:lastColumn="0" w:noHBand="0" w:noVBand="1"/>
      </w:tblPr>
      <w:tblGrid>
        <w:gridCol w:w="1585"/>
        <w:gridCol w:w="3377"/>
        <w:gridCol w:w="1275"/>
        <w:gridCol w:w="3119"/>
      </w:tblGrid>
      <w:tr w:rsidR="00830530" w:rsidRPr="00830530" w14:paraId="7EFCCC23" w14:textId="77777777" w:rsidTr="005322B9">
        <w:trPr>
          <w:cantSplit/>
        </w:trPr>
        <w:tc>
          <w:tcPr>
            <w:tcW w:w="1585" w:type="dxa"/>
            <w:tcBorders>
              <w:top w:val="single" w:sz="4" w:space="0" w:color="auto"/>
              <w:left w:val="single" w:sz="4" w:space="0" w:color="auto"/>
              <w:bottom w:val="single" w:sz="4" w:space="0" w:color="auto"/>
              <w:right w:val="single" w:sz="4" w:space="0" w:color="auto"/>
            </w:tcBorders>
            <w:vAlign w:val="center"/>
            <w:hideMark/>
          </w:tcPr>
          <w:p w14:paraId="351E6C8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377" w:type="dxa"/>
            <w:tcBorders>
              <w:top w:val="single" w:sz="4" w:space="0" w:color="auto"/>
              <w:left w:val="single" w:sz="4" w:space="0" w:color="auto"/>
              <w:bottom w:val="single" w:sz="4" w:space="0" w:color="auto"/>
              <w:right w:val="single" w:sz="4" w:space="0" w:color="auto"/>
            </w:tcBorders>
            <w:vAlign w:val="center"/>
            <w:hideMark/>
          </w:tcPr>
          <w:p w14:paraId="6B35C77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31ECF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5C4CD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5CA598B" w14:textId="77777777" w:rsidTr="005322B9">
        <w:trPr>
          <w:cantSplit/>
          <w:trHeight w:val="85"/>
        </w:trPr>
        <w:tc>
          <w:tcPr>
            <w:tcW w:w="1585" w:type="dxa"/>
            <w:tcBorders>
              <w:top w:val="single" w:sz="4" w:space="0" w:color="auto"/>
              <w:left w:val="single" w:sz="4" w:space="0" w:color="auto"/>
              <w:bottom w:val="single" w:sz="4" w:space="0" w:color="auto"/>
              <w:right w:val="single" w:sz="4" w:space="0" w:color="auto"/>
            </w:tcBorders>
            <w:vAlign w:val="center"/>
            <w:hideMark/>
          </w:tcPr>
          <w:p w14:paraId="43305A7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377" w:type="dxa"/>
            <w:tcBorders>
              <w:top w:val="single" w:sz="4" w:space="0" w:color="auto"/>
              <w:left w:val="single" w:sz="4" w:space="0" w:color="auto"/>
              <w:bottom w:val="single" w:sz="4" w:space="0" w:color="auto"/>
              <w:right w:val="single" w:sz="4" w:space="0" w:color="auto"/>
            </w:tcBorders>
            <w:vAlign w:val="center"/>
            <w:hideMark/>
          </w:tcPr>
          <w:p w14:paraId="310B7BE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5" w:type="dxa"/>
            <w:tcBorders>
              <w:top w:val="single" w:sz="4" w:space="0" w:color="auto"/>
              <w:left w:val="single" w:sz="4" w:space="0" w:color="auto"/>
              <w:bottom w:val="single" w:sz="4" w:space="0" w:color="auto"/>
              <w:right w:val="single" w:sz="4" w:space="0" w:color="auto"/>
            </w:tcBorders>
            <w:vAlign w:val="center"/>
          </w:tcPr>
          <w:p w14:paraId="209CD2E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B5422D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5ED9FA7E" w14:textId="77777777" w:rsidR="00830530" w:rsidRPr="00830530" w:rsidRDefault="00830530" w:rsidP="00830530">
      <w:pPr>
        <w:spacing w:after="0" w:line="276" w:lineRule="auto"/>
        <w:rPr>
          <w:rFonts w:ascii="Arial" w:hAnsi="Arial" w:cs="Arial"/>
          <w:sz w:val="18"/>
          <w:szCs w:val="18"/>
        </w:rPr>
      </w:pPr>
    </w:p>
    <w:p w14:paraId="6B6B9B2C"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0" w:type="auto"/>
        <w:tblLook w:val="04A0" w:firstRow="1" w:lastRow="0" w:firstColumn="1" w:lastColumn="0" w:noHBand="0" w:noVBand="1"/>
      </w:tblPr>
      <w:tblGrid>
        <w:gridCol w:w="7301"/>
        <w:gridCol w:w="1715"/>
      </w:tblGrid>
      <w:tr w:rsidR="00830530" w:rsidRPr="00830530" w14:paraId="5F483C3D" w14:textId="77777777" w:rsidTr="005322B9">
        <w:trPr>
          <w:cantSplit/>
        </w:trPr>
        <w:tc>
          <w:tcPr>
            <w:tcW w:w="7607" w:type="dxa"/>
            <w:vAlign w:val="center"/>
          </w:tcPr>
          <w:p w14:paraId="1A2CDA4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743" w:type="dxa"/>
            <w:vAlign w:val="center"/>
          </w:tcPr>
          <w:p w14:paraId="45BF846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47411FE7" w14:textId="77777777" w:rsidTr="005322B9">
        <w:trPr>
          <w:cantSplit/>
        </w:trPr>
        <w:tc>
          <w:tcPr>
            <w:tcW w:w="7607" w:type="dxa"/>
          </w:tcPr>
          <w:p w14:paraId="713BC68D" w14:textId="77777777" w:rsidR="00830530" w:rsidRPr="00830530" w:rsidRDefault="00830530" w:rsidP="005322B9">
            <w:pPr>
              <w:spacing w:line="276" w:lineRule="auto"/>
              <w:rPr>
                <w:rFonts w:ascii="Arial" w:hAnsi="Arial" w:cs="Arial"/>
                <w:sz w:val="18"/>
                <w:szCs w:val="18"/>
              </w:rPr>
            </w:pPr>
            <w:r w:rsidRPr="00830530">
              <w:rPr>
                <w:rFonts w:ascii="Arial" w:eastAsia="Times New Roman" w:hAnsi="Arial" w:cs="Arial"/>
                <w:sz w:val="18"/>
                <w:szCs w:val="18"/>
              </w:rPr>
              <w:t xml:space="preserve">organizira, koordinira i kontrolira rad Službe sukladno propisima te vodi računa o odgovarajućem razdvajanju funkcija između Posredničkog tijela za odabir operacija (PTOO) i korisnika ITU mehanizma </w:t>
            </w:r>
          </w:p>
        </w:tc>
        <w:tc>
          <w:tcPr>
            <w:tcW w:w="1743" w:type="dxa"/>
            <w:vAlign w:val="center"/>
          </w:tcPr>
          <w:p w14:paraId="1D3CF9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20%</w:t>
            </w:r>
          </w:p>
        </w:tc>
      </w:tr>
      <w:tr w:rsidR="00830530" w:rsidRPr="00830530" w14:paraId="63ADF14E" w14:textId="77777777" w:rsidTr="005322B9">
        <w:trPr>
          <w:cantSplit/>
        </w:trPr>
        <w:tc>
          <w:tcPr>
            <w:tcW w:w="7607" w:type="dxa"/>
          </w:tcPr>
          <w:p w14:paraId="2871C446" w14:textId="77777777" w:rsidR="00830530" w:rsidRPr="00830530" w:rsidRDefault="00830530" w:rsidP="005322B9">
            <w:pPr>
              <w:spacing w:line="276" w:lineRule="auto"/>
              <w:rPr>
                <w:rFonts w:ascii="Arial" w:eastAsia="Times New Roman" w:hAnsi="Arial" w:cs="Arial"/>
                <w:sz w:val="18"/>
                <w:szCs w:val="18"/>
              </w:rPr>
            </w:pPr>
            <w:r w:rsidRPr="00830530">
              <w:rPr>
                <w:rFonts w:ascii="Arial" w:hAnsi="Arial" w:cs="Arial"/>
                <w:sz w:val="18"/>
                <w:szCs w:val="18"/>
              </w:rPr>
              <w:t>odlučuje o prijmu u službu, rasporedu na radno mjesto, premještaju, napredovanju, plaći, produženju roka za polaganje državnog ispita, stavljanju na raspolaganje, prestanku službe te zadržavanju u službi</w:t>
            </w:r>
          </w:p>
        </w:tc>
        <w:tc>
          <w:tcPr>
            <w:tcW w:w="1743" w:type="dxa"/>
            <w:vAlign w:val="center"/>
          </w:tcPr>
          <w:p w14:paraId="2F8385B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5%</w:t>
            </w:r>
          </w:p>
        </w:tc>
      </w:tr>
      <w:tr w:rsidR="00830530" w:rsidRPr="00830530" w14:paraId="706383B9" w14:textId="77777777" w:rsidTr="005322B9">
        <w:trPr>
          <w:cantSplit/>
        </w:trPr>
        <w:tc>
          <w:tcPr>
            <w:tcW w:w="7607" w:type="dxa"/>
          </w:tcPr>
          <w:p w14:paraId="230F3B25"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provodi najsloženije poslove vezane uz planiranje, provedbu i izvještavanje o integriranim teritorijalnim ulaganjima na urbanom području Karlovac koji se odnose na uspostavu urbanog područja, koordinaciju izrade i provedbe strategije razvoja urbanog područja, aktivnosti Tehničkog tajništva, identifikaciju i prioritizaciju projekata na urbanom području</w:t>
            </w:r>
          </w:p>
        </w:tc>
        <w:tc>
          <w:tcPr>
            <w:tcW w:w="1743" w:type="dxa"/>
            <w:vAlign w:val="center"/>
          </w:tcPr>
          <w:p w14:paraId="1A5CACF2" w14:textId="77777777" w:rsidR="00830530" w:rsidRPr="00830530" w:rsidRDefault="00830530" w:rsidP="005322B9">
            <w:pPr>
              <w:spacing w:line="276" w:lineRule="auto"/>
              <w:jc w:val="center"/>
              <w:rPr>
                <w:rFonts w:ascii="Arial" w:eastAsia="Times New Roman" w:hAnsi="Arial" w:cs="Arial"/>
                <w:sz w:val="18"/>
                <w:szCs w:val="18"/>
              </w:rPr>
            </w:pPr>
            <w:r w:rsidRPr="00830530">
              <w:rPr>
                <w:rFonts w:ascii="Arial" w:eastAsia="Times New Roman" w:hAnsi="Arial" w:cs="Arial"/>
                <w:sz w:val="18"/>
                <w:szCs w:val="18"/>
              </w:rPr>
              <w:t>25%</w:t>
            </w:r>
          </w:p>
        </w:tc>
      </w:tr>
      <w:tr w:rsidR="00830530" w:rsidRPr="00830530" w14:paraId="54ACE8C1" w14:textId="77777777" w:rsidTr="005322B9">
        <w:trPr>
          <w:cantSplit/>
        </w:trPr>
        <w:tc>
          <w:tcPr>
            <w:tcW w:w="7607" w:type="dxa"/>
          </w:tcPr>
          <w:p w14:paraId="34C138CF"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doprinosi u izradi kriterija za odabir operacija i izradi dokumentacije poziva na dostavu projektnih prijedloga; provodi funkcije odabira operacija ITU mehanizma za urbano područje koje se posebno utvrđuju u okviru svakog pojedinog poziva na dostavu projektnih prijedloga</w:t>
            </w:r>
          </w:p>
        </w:tc>
        <w:tc>
          <w:tcPr>
            <w:tcW w:w="1743" w:type="dxa"/>
            <w:vAlign w:val="center"/>
          </w:tcPr>
          <w:p w14:paraId="73AD268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42770277" w14:textId="77777777" w:rsidTr="005322B9">
        <w:trPr>
          <w:cantSplit/>
        </w:trPr>
        <w:tc>
          <w:tcPr>
            <w:tcW w:w="7607" w:type="dxa"/>
          </w:tcPr>
          <w:p w14:paraId="086A25EF"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poduzima sva potrebna djelovanja u svrhu sprječavanja, otkrivanja i ispravljanja te prijave nepravilnosti, uključujući prijevare; upravlja rizicima na razini funkcija; provodi komunikacijske aktivnosti iz nadležnosti PTOO; sudjeluje u mreži koordinatora za nediskriminaciju; surađuje s Koordinacijskim tijelom, Upravljačkim tijelom, drugim Posredničkim tijelima i partnerima tijekom provedbe i praćenja Programa; sudjeluje u radu odbora za praćenje Programa i drugih odbora/pododbora; sudjeluje u aktivnostima zatvaranja Programa</w:t>
            </w:r>
          </w:p>
        </w:tc>
        <w:tc>
          <w:tcPr>
            <w:tcW w:w="1743" w:type="dxa"/>
            <w:vAlign w:val="center"/>
          </w:tcPr>
          <w:p w14:paraId="6B3DF1ED"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67BC1BD8" w14:textId="77777777" w:rsidTr="005322B9">
        <w:trPr>
          <w:cantSplit/>
        </w:trPr>
        <w:tc>
          <w:tcPr>
            <w:tcW w:w="7607" w:type="dxa"/>
          </w:tcPr>
          <w:p w14:paraId="6AA66253"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lastRenderedPageBreak/>
              <w:t>provodi sve aktivnosti u skladu s načelima dobrog financijskog upravljanja, transparentnosti i sprječavanja sukoba interesa; planira sredstva u proračunu za provedbu funkcija PTOO; sudjeluje u aktivnostima koje provodi UT s ciljem usklađenog djelovanja u pitanjima od zajedničkog interesa ili u čijem rješavanju je potrebno sudjelovanje svih tijela Sustava upravljanja i kontrole; izrađuje dokumente u skladu s Pravilima kojima se utvrđuju postupanja koja se odnose na upravljanje Programom; obavlja i druge poslove sukladno uputama UT</w:t>
            </w:r>
          </w:p>
        </w:tc>
        <w:tc>
          <w:tcPr>
            <w:tcW w:w="1743" w:type="dxa"/>
            <w:vAlign w:val="center"/>
          </w:tcPr>
          <w:p w14:paraId="0C16F4DB"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p>
        </w:tc>
      </w:tr>
      <w:tr w:rsidR="00830530" w:rsidRPr="00830530" w14:paraId="56DCED17" w14:textId="77777777" w:rsidTr="005322B9">
        <w:trPr>
          <w:cantSplit/>
        </w:trPr>
        <w:tc>
          <w:tcPr>
            <w:tcW w:w="7607" w:type="dxa"/>
          </w:tcPr>
          <w:p w14:paraId="368526B4" w14:textId="77777777" w:rsidR="00830530" w:rsidRPr="00830530" w:rsidRDefault="00830530" w:rsidP="005322B9">
            <w:pPr>
              <w:spacing w:line="276" w:lineRule="auto"/>
              <w:rPr>
                <w:rFonts w:ascii="Arial" w:eastAsia="Times New Roman" w:hAnsi="Arial" w:cs="Arial"/>
                <w:sz w:val="18"/>
                <w:szCs w:val="18"/>
              </w:rPr>
            </w:pPr>
            <w:r w:rsidRPr="00830530">
              <w:rPr>
                <w:rFonts w:ascii="Arial" w:eastAsia="Times New Roman" w:hAnsi="Arial" w:cs="Arial"/>
                <w:sz w:val="18"/>
                <w:szCs w:val="18"/>
              </w:rPr>
              <w:t>osigurava čuvanje dokumenata i evidencija o provedbi funkcija radi revizijskog traga te sudjeluje u postupku revizija i provjera na razini sustava; pohađa izobrazbe u području upravljanja fondovima EU, a minimalno vezano uz dodjelu bespovratnih sredstava, nepravilnosti i prijevare te sukob interesa; prati zakone, propise i drugu literaturu iz svojeg djelokruga rada; obavlja i druge poslove u skladu s propisima koji su povezani s teritorijalnim, strateškim i projektnim razvojem, a po nalogu gradonačelnika</w:t>
            </w:r>
          </w:p>
        </w:tc>
        <w:tc>
          <w:tcPr>
            <w:tcW w:w="1743" w:type="dxa"/>
            <w:vAlign w:val="center"/>
          </w:tcPr>
          <w:p w14:paraId="2D2A9D2F" w14:textId="77777777" w:rsidR="00830530" w:rsidRPr="00830530" w:rsidRDefault="00830530" w:rsidP="005322B9">
            <w:pPr>
              <w:spacing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74805D19" w14:textId="77777777" w:rsidR="00830530" w:rsidRPr="00830530" w:rsidRDefault="00830530" w:rsidP="00830530">
      <w:pPr>
        <w:spacing w:after="0" w:line="276" w:lineRule="auto"/>
        <w:rPr>
          <w:rFonts w:ascii="Arial" w:hAnsi="Arial" w:cs="Arial"/>
          <w:sz w:val="18"/>
          <w:szCs w:val="18"/>
        </w:rPr>
      </w:pPr>
    </w:p>
    <w:p w14:paraId="7B808ECD" w14:textId="77777777" w:rsidR="00830530" w:rsidRPr="00830530" w:rsidRDefault="00830530" w:rsidP="00830530">
      <w:pPr>
        <w:spacing w:after="0" w:line="276" w:lineRule="auto"/>
        <w:rPr>
          <w:rFonts w:ascii="Arial" w:hAnsi="Arial" w:cs="Arial"/>
          <w:sz w:val="18"/>
          <w:szCs w:val="18"/>
        </w:rPr>
      </w:pPr>
      <w:bookmarkStart w:id="23" w:name="_Hlk150516987"/>
      <w:bookmarkEnd w:id="23"/>
      <w:r w:rsidRPr="00830530">
        <w:rPr>
          <w:rFonts w:ascii="Arial" w:hAnsi="Arial" w:cs="Arial"/>
          <w:sz w:val="18"/>
          <w:szCs w:val="18"/>
        </w:rPr>
        <w:t>OPIS RAZINE STANDARDNIH MJERILA ZA KLASIFIKACIJU RADNIH MJESTA</w:t>
      </w:r>
    </w:p>
    <w:p w14:paraId="0DF33F18" w14:textId="77777777" w:rsidR="00830530" w:rsidRPr="00830530" w:rsidRDefault="00830530" w:rsidP="00830530">
      <w:pPr>
        <w:spacing w:after="0" w:line="276" w:lineRule="auto"/>
        <w:rPr>
          <w:rFonts w:ascii="Arial" w:hAnsi="Arial" w:cs="Arial"/>
          <w:sz w:val="18"/>
          <w:szCs w:val="18"/>
        </w:rPr>
      </w:pPr>
    </w:p>
    <w:p w14:paraId="47C82F7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65D2E251"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w:t>
      </w:r>
      <w:r w:rsidRPr="00830530">
        <w:rPr>
          <w:rFonts w:ascii="Arial" w:eastAsia="Times New Roman" w:hAnsi="Arial" w:cs="Arial"/>
          <w:sz w:val="18"/>
          <w:szCs w:val="18"/>
        </w:rPr>
        <w:t xml:space="preserve">društvene, tehničke i biotehničke struke,  </w:t>
      </w:r>
    </w:p>
    <w:p w14:paraId="66412CB1"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6D5C7863"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F8351FF"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BED69FF"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poznavanje engleskog jezika u govoru i pismu,</w:t>
      </w:r>
    </w:p>
    <w:p w14:paraId="1E08249F" w14:textId="77777777" w:rsidR="00830530" w:rsidRPr="00830530" w:rsidRDefault="00830530" w:rsidP="00830530">
      <w:pPr>
        <w:spacing w:after="0" w:line="276" w:lineRule="auto"/>
        <w:jc w:val="both"/>
        <w:rPr>
          <w:rFonts w:ascii="Arial" w:hAnsi="Arial" w:cs="Arial"/>
          <w:sz w:val="18"/>
          <w:szCs w:val="18"/>
        </w:rPr>
      </w:pPr>
    </w:p>
    <w:p w14:paraId="39719817"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55E48A4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vezanima uz utvrđenu politiku upravnoga tijela.</w:t>
      </w:r>
    </w:p>
    <w:p w14:paraId="3B99195C"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stalna stručna komunikacija unutar i izvan upravnoga tijela od utjecaja na provedbu plana i programa upravnoga tijela.</w:t>
      </w:r>
    </w:p>
    <w:p w14:paraId="7B6EC346"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63464100" w14:textId="77777777" w:rsidR="00830530" w:rsidRPr="00830530" w:rsidRDefault="00830530" w:rsidP="00830530">
      <w:pPr>
        <w:spacing w:after="0" w:line="276" w:lineRule="auto"/>
        <w:jc w:val="both"/>
        <w:rPr>
          <w:rFonts w:ascii="Arial" w:hAnsi="Arial" w:cs="Arial"/>
          <w:sz w:val="18"/>
          <w:szCs w:val="18"/>
        </w:rPr>
      </w:pPr>
    </w:p>
    <w:p w14:paraId="19387E7C"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b/>
          <w:sz w:val="18"/>
          <w:szCs w:val="18"/>
        </w:rPr>
        <w:t>2. Viši savjetnik za provedbu ITU mehanizma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2</w:t>
      </w:r>
    </w:p>
    <w:p w14:paraId="27591A97"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356" w:type="dxa"/>
        <w:tblInd w:w="-5" w:type="dxa"/>
        <w:tblLook w:val="04A0" w:firstRow="1" w:lastRow="0" w:firstColumn="1" w:lastColumn="0" w:noHBand="0" w:noVBand="1"/>
      </w:tblPr>
      <w:tblGrid>
        <w:gridCol w:w="1985"/>
        <w:gridCol w:w="2835"/>
        <w:gridCol w:w="1417"/>
        <w:gridCol w:w="3119"/>
      </w:tblGrid>
      <w:tr w:rsidR="00830530" w:rsidRPr="00830530" w14:paraId="1EDCE300"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205DC78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BC7A7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B3A4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3C8868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CB0BD93"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AFD433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07F15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417" w:type="dxa"/>
            <w:tcBorders>
              <w:top w:val="single" w:sz="4" w:space="0" w:color="auto"/>
              <w:left w:val="single" w:sz="4" w:space="0" w:color="auto"/>
              <w:bottom w:val="single" w:sz="4" w:space="0" w:color="auto"/>
              <w:right w:val="single" w:sz="4" w:space="0" w:color="auto"/>
            </w:tcBorders>
            <w:vAlign w:val="center"/>
          </w:tcPr>
          <w:p w14:paraId="28C1789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13BC2E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73655B39" w14:textId="77777777" w:rsidR="00830530" w:rsidRPr="00830530" w:rsidRDefault="00830530" w:rsidP="00830530">
      <w:pPr>
        <w:spacing w:after="0" w:line="276" w:lineRule="auto"/>
        <w:rPr>
          <w:rFonts w:ascii="Arial" w:hAnsi="Arial" w:cs="Arial"/>
          <w:sz w:val="18"/>
          <w:szCs w:val="18"/>
        </w:rPr>
      </w:pPr>
    </w:p>
    <w:p w14:paraId="12697F5A"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POSLOVA RADNOG MJESTA</w:t>
      </w:r>
    </w:p>
    <w:tbl>
      <w:tblPr>
        <w:tblStyle w:val="TableGrid"/>
        <w:tblW w:w="0" w:type="auto"/>
        <w:tblLook w:val="04A0" w:firstRow="1" w:lastRow="0" w:firstColumn="1" w:lastColumn="0" w:noHBand="0" w:noVBand="1"/>
      </w:tblPr>
      <w:tblGrid>
        <w:gridCol w:w="7301"/>
        <w:gridCol w:w="1715"/>
      </w:tblGrid>
      <w:tr w:rsidR="00830530" w:rsidRPr="00830530" w14:paraId="4DC2D441" w14:textId="77777777" w:rsidTr="005322B9">
        <w:trPr>
          <w:cantSplit/>
        </w:trPr>
        <w:tc>
          <w:tcPr>
            <w:tcW w:w="7650" w:type="dxa"/>
            <w:vAlign w:val="center"/>
          </w:tcPr>
          <w:p w14:paraId="74474F46" w14:textId="77777777" w:rsidR="00830530" w:rsidRPr="00830530" w:rsidRDefault="00830530" w:rsidP="005322B9">
            <w:pPr>
              <w:spacing w:after="200" w:line="276" w:lineRule="auto"/>
              <w:jc w:val="center"/>
              <w:rPr>
                <w:rFonts w:ascii="Arial" w:hAnsi="Arial" w:cs="Arial"/>
                <w:sz w:val="18"/>
                <w:szCs w:val="18"/>
              </w:rPr>
            </w:pPr>
            <w:r w:rsidRPr="00830530">
              <w:rPr>
                <w:rFonts w:ascii="Arial" w:hAnsi="Arial" w:cs="Arial"/>
                <w:sz w:val="18"/>
                <w:szCs w:val="18"/>
              </w:rPr>
              <w:t>OPIS POSLOVA I ZADATAKA</w:t>
            </w:r>
          </w:p>
        </w:tc>
        <w:tc>
          <w:tcPr>
            <w:tcW w:w="1746" w:type="dxa"/>
            <w:vAlign w:val="center"/>
          </w:tcPr>
          <w:p w14:paraId="6EB91761" w14:textId="77777777" w:rsidR="00830530" w:rsidRPr="00830530" w:rsidRDefault="00830530" w:rsidP="005322B9">
            <w:pPr>
              <w:spacing w:after="200"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879B7E6" w14:textId="77777777" w:rsidTr="005322B9">
        <w:trPr>
          <w:cantSplit/>
        </w:trPr>
        <w:tc>
          <w:tcPr>
            <w:tcW w:w="7650" w:type="dxa"/>
            <w:vAlign w:val="center"/>
          </w:tcPr>
          <w:p w14:paraId="4655B0BB" w14:textId="77777777" w:rsidR="00830530" w:rsidRPr="00830530" w:rsidRDefault="00830530" w:rsidP="005322B9">
            <w:pPr>
              <w:spacing w:after="120" w:line="276" w:lineRule="auto"/>
              <w:rPr>
                <w:rFonts w:ascii="Arial" w:hAnsi="Arial" w:cs="Arial"/>
                <w:sz w:val="18"/>
                <w:szCs w:val="18"/>
              </w:rPr>
            </w:pPr>
            <w:r w:rsidRPr="00830530">
              <w:rPr>
                <w:rFonts w:ascii="Arial" w:eastAsia="Times New Roman" w:hAnsi="Arial" w:cs="Arial"/>
                <w:sz w:val="18"/>
                <w:szCs w:val="18"/>
              </w:rPr>
              <w:t>obavlja složene poslove pripreme, provedbe i praćenja poslova vezanih uz integrirana teritorijalna ulaganja na urbanom području Karlovac koji se odnose na uspostavu urbanog područja, koordinaciju izrade i provedbe strategije razvoja urbanog područja, aktivnosti Tehničkog tajništva, identifikaciju i prioritizaciju projekata na urbanom području; izrada izvješća o provedbi ITU mehanizma na urbanom području te izvješća o provedbi SRUP-a</w:t>
            </w:r>
          </w:p>
        </w:tc>
        <w:tc>
          <w:tcPr>
            <w:tcW w:w="1746" w:type="dxa"/>
            <w:vAlign w:val="center"/>
          </w:tcPr>
          <w:p w14:paraId="6069DE15" w14:textId="77777777" w:rsidR="00830530" w:rsidRPr="00830530" w:rsidRDefault="00830530" w:rsidP="005322B9">
            <w:pPr>
              <w:spacing w:after="120" w:line="276" w:lineRule="auto"/>
              <w:jc w:val="center"/>
              <w:rPr>
                <w:rFonts w:ascii="Arial" w:hAnsi="Arial" w:cs="Arial"/>
                <w:sz w:val="18"/>
                <w:szCs w:val="18"/>
              </w:rPr>
            </w:pPr>
            <w:r w:rsidRPr="00830530">
              <w:rPr>
                <w:rFonts w:ascii="Arial" w:eastAsia="Times New Roman" w:hAnsi="Arial" w:cs="Arial"/>
                <w:sz w:val="18"/>
                <w:szCs w:val="18"/>
              </w:rPr>
              <w:t>30%</w:t>
            </w:r>
          </w:p>
        </w:tc>
      </w:tr>
      <w:tr w:rsidR="00830530" w:rsidRPr="00830530" w14:paraId="471048D3" w14:textId="77777777" w:rsidTr="005322B9">
        <w:trPr>
          <w:cantSplit/>
        </w:trPr>
        <w:tc>
          <w:tcPr>
            <w:tcW w:w="7650" w:type="dxa"/>
            <w:vAlign w:val="center"/>
          </w:tcPr>
          <w:p w14:paraId="5090DE73" w14:textId="77777777" w:rsidR="00830530" w:rsidRPr="00830530" w:rsidRDefault="00830530" w:rsidP="005322B9">
            <w:pPr>
              <w:spacing w:after="120" w:line="276" w:lineRule="auto"/>
              <w:rPr>
                <w:rFonts w:ascii="Arial" w:hAnsi="Arial" w:cs="Arial"/>
                <w:sz w:val="18"/>
                <w:szCs w:val="18"/>
              </w:rPr>
            </w:pPr>
            <w:r w:rsidRPr="00830530">
              <w:rPr>
                <w:rFonts w:ascii="Arial" w:eastAsia="Times New Roman" w:hAnsi="Arial" w:cs="Arial"/>
                <w:sz w:val="18"/>
                <w:szCs w:val="18"/>
              </w:rPr>
              <w:t>doprinosi u izradi kriterija za odabir operacija i izradi dokumentacije poziva na dostavu projektnih prijedloga za koje odgovornost ima Upravljačko tijelo; provodi funkcije odabira operacija ITU mehanizma za urbano područje koje se posebno utvrđuju u okviru svakog pojedinog poziva na dostavu projektnih prijedloga</w:t>
            </w:r>
          </w:p>
        </w:tc>
        <w:tc>
          <w:tcPr>
            <w:tcW w:w="1746" w:type="dxa"/>
            <w:vAlign w:val="center"/>
          </w:tcPr>
          <w:p w14:paraId="60B2D132" w14:textId="77777777" w:rsidR="00830530" w:rsidRPr="00830530" w:rsidRDefault="00830530" w:rsidP="005322B9">
            <w:pPr>
              <w:spacing w:after="12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036E56F7" w14:textId="77777777" w:rsidTr="005322B9">
        <w:trPr>
          <w:cantSplit/>
        </w:trPr>
        <w:tc>
          <w:tcPr>
            <w:tcW w:w="7650" w:type="dxa"/>
            <w:vAlign w:val="center"/>
          </w:tcPr>
          <w:p w14:paraId="56C6A270" w14:textId="77777777" w:rsidR="00830530" w:rsidRPr="00830530" w:rsidRDefault="00830530" w:rsidP="005322B9">
            <w:pPr>
              <w:spacing w:after="120" w:line="276" w:lineRule="auto"/>
              <w:rPr>
                <w:rFonts w:ascii="Arial" w:hAnsi="Arial" w:cs="Arial"/>
                <w:sz w:val="18"/>
                <w:szCs w:val="18"/>
              </w:rPr>
            </w:pPr>
            <w:r w:rsidRPr="00830530">
              <w:rPr>
                <w:rFonts w:ascii="Arial" w:eastAsia="Times New Roman" w:hAnsi="Arial" w:cs="Arial"/>
                <w:sz w:val="18"/>
                <w:szCs w:val="18"/>
              </w:rPr>
              <w:lastRenderedPageBreak/>
              <w:t>poduzima sva potrebna djelovanja u svrhu sprječavanja, otkrivanja i ispravljanja te prijave nepravilnosti, uključujući prijevare; upravlja rizicima na razini funkcija; provodi komunikacijske aktivnosti iz nadležnosti PTOO; provodi aktivnosti i sudjeluje u mreži koordinatora za nediskriminaciju; surađuje s Koordinacijskim tijelom, Upravljačkim tijelom, drugim Posredničkim tijelima i partnerima tijekom provedbe i praćenja Programa; sudjeluje u aktivnostima zatvaranja Programa</w:t>
            </w:r>
          </w:p>
        </w:tc>
        <w:tc>
          <w:tcPr>
            <w:tcW w:w="1746" w:type="dxa"/>
            <w:vAlign w:val="center"/>
          </w:tcPr>
          <w:p w14:paraId="1D529016" w14:textId="77777777" w:rsidR="00830530" w:rsidRPr="00830530" w:rsidRDefault="00830530" w:rsidP="005322B9">
            <w:pPr>
              <w:spacing w:after="12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7F21DD38" w14:textId="77777777" w:rsidTr="005322B9">
        <w:trPr>
          <w:cantSplit/>
        </w:trPr>
        <w:tc>
          <w:tcPr>
            <w:tcW w:w="7650" w:type="dxa"/>
            <w:vAlign w:val="center"/>
          </w:tcPr>
          <w:p w14:paraId="3B0AF355" w14:textId="77777777" w:rsidR="00830530" w:rsidRPr="00830530" w:rsidRDefault="00830530" w:rsidP="005322B9">
            <w:pPr>
              <w:spacing w:after="120" w:line="276" w:lineRule="auto"/>
              <w:rPr>
                <w:rFonts w:ascii="Arial" w:hAnsi="Arial" w:cs="Arial"/>
                <w:sz w:val="18"/>
                <w:szCs w:val="18"/>
              </w:rPr>
            </w:pPr>
            <w:r w:rsidRPr="00830530">
              <w:rPr>
                <w:rFonts w:ascii="Arial" w:eastAsia="Times New Roman" w:hAnsi="Arial" w:cs="Arial"/>
                <w:sz w:val="18"/>
                <w:szCs w:val="18"/>
              </w:rPr>
              <w:t>provodi sve aktivnosti u skladu s načelima dobrog financijskog upravljanja, transparentnosti i sprječavanja sukoba interesa; provodi obveze iz Sporazuma o korištenju sredstava tehničke pomoći za PTOO; vodi računa o odgovarajućem razdvajanju funkcija između PTOO i korisnika ITU mehanizma; sudjeluje u aktivnostima koje provodi UT s ciljem usklađenog djelovanja u pitanjima od zajedničkog interesa ili u čijem rješavanju je potrebno sudjelovanje svih tijela Sustava upravljanja i kontrole; izrađuje dokumente u skladu s Pravilima kojima se utvrđuju postupanja koja se odnose na upravljanje Programom</w:t>
            </w:r>
          </w:p>
        </w:tc>
        <w:tc>
          <w:tcPr>
            <w:tcW w:w="1746" w:type="dxa"/>
            <w:vAlign w:val="center"/>
          </w:tcPr>
          <w:p w14:paraId="2E25E729" w14:textId="77777777" w:rsidR="00830530" w:rsidRPr="00830530" w:rsidRDefault="00830530" w:rsidP="005322B9">
            <w:pPr>
              <w:spacing w:after="120" w:line="276" w:lineRule="auto"/>
              <w:jc w:val="center"/>
              <w:rPr>
                <w:rFonts w:ascii="Arial" w:hAnsi="Arial" w:cs="Arial"/>
                <w:sz w:val="18"/>
                <w:szCs w:val="18"/>
              </w:rPr>
            </w:pPr>
            <w:r w:rsidRPr="00830530">
              <w:rPr>
                <w:rFonts w:ascii="Arial" w:eastAsia="Times New Roman" w:hAnsi="Arial" w:cs="Arial"/>
                <w:sz w:val="18"/>
                <w:szCs w:val="18"/>
              </w:rPr>
              <w:t>20%</w:t>
            </w:r>
          </w:p>
        </w:tc>
      </w:tr>
      <w:tr w:rsidR="00830530" w:rsidRPr="00830530" w14:paraId="1FA03A48" w14:textId="77777777" w:rsidTr="005322B9">
        <w:trPr>
          <w:cantSplit/>
        </w:trPr>
        <w:tc>
          <w:tcPr>
            <w:tcW w:w="7650" w:type="dxa"/>
            <w:vAlign w:val="center"/>
          </w:tcPr>
          <w:p w14:paraId="51309891" w14:textId="77777777" w:rsidR="00830530" w:rsidRPr="00830530" w:rsidRDefault="00830530" w:rsidP="005322B9">
            <w:pPr>
              <w:spacing w:after="120" w:line="276" w:lineRule="auto"/>
              <w:rPr>
                <w:rFonts w:ascii="Arial" w:hAnsi="Arial" w:cs="Arial"/>
                <w:sz w:val="18"/>
                <w:szCs w:val="18"/>
              </w:rPr>
            </w:pPr>
            <w:r w:rsidRPr="00830530">
              <w:rPr>
                <w:rFonts w:ascii="Arial" w:eastAsia="Times New Roman" w:hAnsi="Arial" w:cs="Arial"/>
                <w:sz w:val="18"/>
                <w:szCs w:val="18"/>
              </w:rPr>
              <w:t>osigurava čuvanje dokumenata i evidencija o provedbi funkcija radi odgovarajućeg revizijskog traga te sudjeluje u postupku revizija i provjera na razini sustava; izrađuje dokumente u skladu s Pravilima kojima se utvrđuju postupanja koja se odnose na upravljanje Programom; pohađa izobrazbe u području upravljanja fondovima EU a minimalno vezano uz dodjelu bespovratnih sredstava, nepravilnosti i prijevare te sukob interesa; priprema i izrađuje prijedloge odluka, zaključaka i drugih akata za Gradsko vijeće i njegova radna tijela iz nadležnosti Službe; prati zakone, propise i drugu literaturu iz svojeg djelokruga rada; obavlja i druge poslove u skladu s propisima koji su povezani s teritorijalnim, strateškim i projektnim razvojem, a po nalogu pročelnika</w:t>
            </w:r>
          </w:p>
        </w:tc>
        <w:tc>
          <w:tcPr>
            <w:tcW w:w="1746" w:type="dxa"/>
            <w:vAlign w:val="center"/>
          </w:tcPr>
          <w:p w14:paraId="5059C9D1" w14:textId="77777777" w:rsidR="00830530" w:rsidRPr="00830530" w:rsidRDefault="00830530" w:rsidP="005322B9">
            <w:pPr>
              <w:spacing w:after="120" w:line="276" w:lineRule="auto"/>
              <w:jc w:val="center"/>
              <w:rPr>
                <w:rFonts w:ascii="Arial" w:hAnsi="Arial" w:cs="Arial"/>
                <w:sz w:val="18"/>
                <w:szCs w:val="18"/>
              </w:rPr>
            </w:pPr>
            <w:r w:rsidRPr="00830530">
              <w:rPr>
                <w:rFonts w:ascii="Arial" w:eastAsia="Times New Roman" w:hAnsi="Arial" w:cs="Arial"/>
                <w:sz w:val="18"/>
                <w:szCs w:val="18"/>
              </w:rPr>
              <w:t>10%</w:t>
            </w:r>
            <w:r w:rsidRPr="00830530">
              <w:rPr>
                <w:rFonts w:ascii="Arial" w:hAnsi="Arial" w:cs="Arial"/>
                <w:sz w:val="18"/>
                <w:szCs w:val="18"/>
              </w:rPr>
              <w:t xml:space="preserve"> </w:t>
            </w:r>
          </w:p>
        </w:tc>
      </w:tr>
    </w:tbl>
    <w:p w14:paraId="60E8B073" w14:textId="77777777" w:rsidR="00830530" w:rsidRPr="00830530" w:rsidRDefault="00830530" w:rsidP="00830530">
      <w:pPr>
        <w:spacing w:after="200" w:line="276" w:lineRule="auto"/>
        <w:rPr>
          <w:rFonts w:ascii="Arial" w:hAnsi="Arial" w:cs="Arial"/>
          <w:sz w:val="18"/>
          <w:szCs w:val="18"/>
        </w:rPr>
      </w:pPr>
    </w:p>
    <w:p w14:paraId="59C612E1" w14:textId="77777777" w:rsidR="00830530" w:rsidRPr="00830530" w:rsidRDefault="00830530" w:rsidP="00830530">
      <w:pPr>
        <w:spacing w:after="20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1ECF192F"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POTREBNO STRUČNO ZNANJE</w:t>
      </w:r>
    </w:p>
    <w:p w14:paraId="0A05D294" w14:textId="77777777" w:rsidR="00830530" w:rsidRPr="00830530" w:rsidRDefault="00830530" w:rsidP="00830530">
      <w:pPr>
        <w:numPr>
          <w:ilvl w:val="0"/>
          <w:numId w:val="32"/>
        </w:numPr>
        <w:spacing w:after="0" w:line="276" w:lineRule="auto"/>
        <w:contextualSpacing/>
        <w:rPr>
          <w:rFonts w:ascii="Arial" w:hAnsi="Arial" w:cs="Arial"/>
          <w:sz w:val="18"/>
          <w:szCs w:val="18"/>
        </w:rPr>
      </w:pPr>
      <w:r w:rsidRPr="00830530">
        <w:rPr>
          <w:rFonts w:ascii="Arial" w:hAnsi="Arial" w:cs="Arial"/>
          <w:sz w:val="18"/>
          <w:szCs w:val="18"/>
        </w:rPr>
        <w:t xml:space="preserve">sveučilišni diplomski studij ili sveučilišni integrirani prijediplomski i diplomski studij ili stručni diplomski studij društvene, tehničke ili biotehničke struke </w:t>
      </w:r>
    </w:p>
    <w:p w14:paraId="1C6C3B94" w14:textId="77777777" w:rsidR="00830530" w:rsidRPr="00830530" w:rsidRDefault="00830530" w:rsidP="00830530">
      <w:pPr>
        <w:numPr>
          <w:ilvl w:val="0"/>
          <w:numId w:val="32"/>
        </w:numPr>
        <w:spacing w:after="0" w:line="276" w:lineRule="auto"/>
        <w:contextualSpacing/>
        <w:rPr>
          <w:rFonts w:ascii="Arial" w:hAnsi="Arial" w:cs="Arial"/>
          <w:sz w:val="18"/>
          <w:szCs w:val="18"/>
        </w:rPr>
      </w:pPr>
      <w:r w:rsidRPr="00830530">
        <w:rPr>
          <w:rFonts w:ascii="Arial" w:hAnsi="Arial" w:cs="Arial"/>
          <w:sz w:val="18"/>
          <w:szCs w:val="18"/>
        </w:rPr>
        <w:t xml:space="preserve">najmanje četiri godine radnog iskustva na odgovarajućim poslovima,                                                              </w:t>
      </w:r>
    </w:p>
    <w:p w14:paraId="7F365F00" w14:textId="77777777" w:rsidR="00830530" w:rsidRPr="00830530" w:rsidRDefault="00830530" w:rsidP="00830530">
      <w:pPr>
        <w:numPr>
          <w:ilvl w:val="0"/>
          <w:numId w:val="32"/>
        </w:numPr>
        <w:spacing w:after="0" w:line="276" w:lineRule="auto"/>
        <w:contextualSpacing/>
        <w:rPr>
          <w:rFonts w:ascii="Arial" w:hAnsi="Arial" w:cs="Arial"/>
          <w:sz w:val="18"/>
          <w:szCs w:val="18"/>
        </w:rPr>
      </w:pPr>
      <w:r w:rsidRPr="00830530">
        <w:rPr>
          <w:rFonts w:ascii="Arial" w:hAnsi="Arial" w:cs="Arial"/>
          <w:sz w:val="18"/>
          <w:szCs w:val="18"/>
        </w:rPr>
        <w:t xml:space="preserve">položen državni ispit II. razine,                                       </w:t>
      </w:r>
    </w:p>
    <w:p w14:paraId="63E772B7" w14:textId="77777777" w:rsidR="00830530" w:rsidRPr="00830530" w:rsidRDefault="00830530" w:rsidP="00830530">
      <w:pPr>
        <w:numPr>
          <w:ilvl w:val="0"/>
          <w:numId w:val="32"/>
        </w:numPr>
        <w:spacing w:after="0" w:line="276" w:lineRule="auto"/>
        <w:contextualSpacing/>
        <w:rPr>
          <w:rFonts w:ascii="Arial" w:hAnsi="Arial" w:cs="Arial"/>
          <w:sz w:val="18"/>
          <w:szCs w:val="18"/>
        </w:rPr>
      </w:pPr>
      <w:r w:rsidRPr="00830530">
        <w:rPr>
          <w:rFonts w:ascii="Arial" w:hAnsi="Arial" w:cs="Arial"/>
          <w:sz w:val="18"/>
          <w:szCs w:val="18"/>
        </w:rPr>
        <w:t>poznavanje rada na računalu,</w:t>
      </w:r>
    </w:p>
    <w:p w14:paraId="4128D017" w14:textId="77777777" w:rsidR="00830530" w:rsidRPr="00830530" w:rsidRDefault="00830530" w:rsidP="00830530">
      <w:pPr>
        <w:numPr>
          <w:ilvl w:val="0"/>
          <w:numId w:val="32"/>
        </w:numPr>
        <w:spacing w:after="0" w:line="276" w:lineRule="auto"/>
        <w:contextualSpacing/>
        <w:rPr>
          <w:rFonts w:ascii="Arial" w:hAnsi="Arial" w:cs="Arial"/>
          <w:sz w:val="18"/>
          <w:szCs w:val="18"/>
        </w:rPr>
      </w:pPr>
      <w:r w:rsidRPr="00830530">
        <w:rPr>
          <w:rFonts w:ascii="Arial" w:hAnsi="Arial" w:cs="Arial"/>
          <w:sz w:val="18"/>
          <w:szCs w:val="18"/>
        </w:rPr>
        <w:t xml:space="preserve">poznavanje engleskog jezika u govoru i pismu,  </w:t>
      </w:r>
    </w:p>
    <w:p w14:paraId="55C3D4A0" w14:textId="77777777" w:rsidR="00830530" w:rsidRPr="00830530" w:rsidRDefault="00830530" w:rsidP="00830530">
      <w:pPr>
        <w:spacing w:after="0" w:line="276" w:lineRule="auto"/>
        <w:ind w:left="720"/>
        <w:contextualSpacing/>
        <w:rPr>
          <w:rFonts w:ascii="Arial" w:hAnsi="Arial" w:cs="Arial"/>
          <w:sz w:val="18"/>
          <w:szCs w:val="18"/>
        </w:rPr>
      </w:pPr>
    </w:p>
    <w:p w14:paraId="54C0E8E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07B3932E" w14:textId="77777777" w:rsidR="00830530" w:rsidRPr="00830530" w:rsidRDefault="00830530" w:rsidP="00830530">
      <w:pPr>
        <w:spacing w:after="0" w:line="240" w:lineRule="auto"/>
        <w:jc w:val="both"/>
        <w:rPr>
          <w:rFonts w:ascii="Arial" w:hAnsi="Arial" w:cs="Arial"/>
          <w:sz w:val="18"/>
          <w:szCs w:val="18"/>
        </w:rPr>
      </w:pPr>
    </w:p>
    <w:p w14:paraId="0F21F41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249E3940" w14:textId="77777777" w:rsidR="00830530" w:rsidRPr="00830530" w:rsidRDefault="00830530" w:rsidP="00830530">
      <w:pPr>
        <w:spacing w:after="0" w:line="276" w:lineRule="auto"/>
        <w:jc w:val="both"/>
        <w:rPr>
          <w:rFonts w:ascii="Arial" w:hAnsi="Arial" w:cs="Arial"/>
          <w:sz w:val="18"/>
          <w:szCs w:val="18"/>
        </w:rPr>
      </w:pPr>
    </w:p>
    <w:p w14:paraId="650721B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5DA65987" w14:textId="77777777" w:rsidR="00830530" w:rsidRPr="00830530" w:rsidRDefault="00830530" w:rsidP="00830530">
      <w:pPr>
        <w:spacing w:after="0" w:line="240" w:lineRule="auto"/>
        <w:jc w:val="both"/>
        <w:rPr>
          <w:rFonts w:ascii="Arial" w:hAnsi="Arial" w:cs="Arial"/>
          <w:sz w:val="18"/>
          <w:szCs w:val="18"/>
        </w:rPr>
      </w:pPr>
    </w:p>
    <w:p w14:paraId="51C5724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716CDD12" w14:textId="77777777" w:rsidR="00830530" w:rsidRPr="00830530" w:rsidRDefault="00830530" w:rsidP="00830530">
      <w:pPr>
        <w:rPr>
          <w:rFonts w:ascii="Arial" w:hAnsi="Arial" w:cs="Arial"/>
          <w:sz w:val="18"/>
          <w:szCs w:val="18"/>
        </w:rPr>
      </w:pPr>
    </w:p>
    <w:p w14:paraId="7869F3B9" w14:textId="77777777" w:rsidR="00830530" w:rsidRPr="00830530" w:rsidRDefault="00830530" w:rsidP="00830530">
      <w:pPr>
        <w:spacing w:after="200" w:line="276" w:lineRule="auto"/>
        <w:rPr>
          <w:rFonts w:ascii="Arial" w:hAnsi="Arial" w:cs="Arial"/>
          <w:b/>
          <w:sz w:val="18"/>
          <w:szCs w:val="18"/>
          <w:u w:val="single"/>
        </w:rPr>
      </w:pPr>
      <w:r w:rsidRPr="00830530">
        <w:rPr>
          <w:rFonts w:ascii="Arial" w:hAnsi="Arial" w:cs="Arial"/>
          <w:b/>
          <w:sz w:val="18"/>
          <w:szCs w:val="18"/>
          <w:u w:val="single"/>
        </w:rPr>
        <w:t>12. SLUŽBA – VLASTITI POGON GRADA KARLOVCA ZA OBAVLJANJE KOMUNALNE DJELATNOSTI</w:t>
      </w:r>
    </w:p>
    <w:p w14:paraId="13B7E789" w14:textId="473625E3" w:rsidR="00830530" w:rsidRPr="00830530" w:rsidRDefault="00830530" w:rsidP="00830530">
      <w:pPr>
        <w:spacing w:after="0" w:line="276" w:lineRule="auto"/>
        <w:rPr>
          <w:rFonts w:ascii="Arial" w:hAnsi="Arial" w:cs="Arial"/>
          <w:sz w:val="18"/>
          <w:szCs w:val="18"/>
        </w:rPr>
      </w:pPr>
      <w:r w:rsidRPr="00830530">
        <w:rPr>
          <w:rFonts w:ascii="Arial" w:hAnsi="Arial" w:cs="Arial"/>
          <w:b/>
          <w:sz w:val="18"/>
          <w:szCs w:val="18"/>
        </w:rPr>
        <w:t xml:space="preserve">1. </w:t>
      </w:r>
      <w:r w:rsidR="00283BC4" w:rsidRPr="00830530">
        <w:rPr>
          <w:rFonts w:ascii="Arial" w:hAnsi="Arial" w:cs="Arial"/>
          <w:b/>
          <w:sz w:val="18"/>
          <w:szCs w:val="18"/>
        </w:rPr>
        <w:t>PROČELNIK</w:t>
      </w:r>
      <w:r w:rsidR="00283BC4">
        <w:rPr>
          <w:rFonts w:ascii="Arial" w:hAnsi="Arial" w:cs="Arial"/>
          <w:b/>
          <w:sz w:val="18"/>
          <w:szCs w:val="18"/>
        </w:rPr>
        <w:t xml:space="preserve"> SLUŽBE</w:t>
      </w:r>
      <w:r w:rsidR="00283BC4" w:rsidRPr="00830530">
        <w:rPr>
          <w:rFonts w:ascii="Arial" w:hAnsi="Arial" w:cs="Arial"/>
          <w:b/>
          <w:sz w:val="18"/>
          <w:szCs w:val="18"/>
        </w:rPr>
        <w:t xml:space="preserve"> </w:t>
      </w:r>
      <w:r w:rsidRPr="00830530">
        <w:rPr>
          <w:rFonts w:ascii="Arial" w:hAnsi="Arial" w:cs="Arial"/>
          <w:b/>
          <w:sz w:val="18"/>
          <w:szCs w:val="18"/>
        </w:rPr>
        <w:t>- upravitelj</w:t>
      </w:r>
      <w:r w:rsidRPr="00830530">
        <w:rPr>
          <w:rFonts w:ascii="Arial" w:hAnsi="Arial" w:cs="Arial"/>
          <w:sz w:val="18"/>
          <w:szCs w:val="18"/>
        </w:rPr>
        <w:t xml:space="preserve">    </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113A38D5"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OSNOVNI PODACI O RADNOM MJESTU</w:t>
      </w:r>
    </w:p>
    <w:tbl>
      <w:tblPr>
        <w:tblStyle w:val="TableGrid"/>
        <w:tblW w:w="9356" w:type="dxa"/>
        <w:tblInd w:w="-5" w:type="dxa"/>
        <w:tblLook w:val="04A0" w:firstRow="1" w:lastRow="0" w:firstColumn="1" w:lastColumn="0" w:noHBand="0" w:noVBand="1"/>
      </w:tblPr>
      <w:tblGrid>
        <w:gridCol w:w="1585"/>
        <w:gridCol w:w="3377"/>
        <w:gridCol w:w="1275"/>
        <w:gridCol w:w="3119"/>
      </w:tblGrid>
      <w:tr w:rsidR="00830530" w:rsidRPr="00830530" w14:paraId="26E23E57" w14:textId="77777777" w:rsidTr="005322B9">
        <w:trPr>
          <w:cantSplit/>
        </w:trPr>
        <w:tc>
          <w:tcPr>
            <w:tcW w:w="1585" w:type="dxa"/>
            <w:tcBorders>
              <w:top w:val="single" w:sz="4" w:space="0" w:color="auto"/>
              <w:left w:val="single" w:sz="4" w:space="0" w:color="auto"/>
              <w:bottom w:val="single" w:sz="4" w:space="0" w:color="auto"/>
              <w:right w:val="single" w:sz="4" w:space="0" w:color="auto"/>
            </w:tcBorders>
            <w:vAlign w:val="center"/>
            <w:hideMark/>
          </w:tcPr>
          <w:p w14:paraId="01A2F07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377" w:type="dxa"/>
            <w:tcBorders>
              <w:top w:val="single" w:sz="4" w:space="0" w:color="auto"/>
              <w:left w:val="single" w:sz="4" w:space="0" w:color="auto"/>
              <w:bottom w:val="single" w:sz="4" w:space="0" w:color="auto"/>
              <w:right w:val="single" w:sz="4" w:space="0" w:color="auto"/>
            </w:tcBorders>
            <w:vAlign w:val="center"/>
            <w:hideMark/>
          </w:tcPr>
          <w:p w14:paraId="62F0AC3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0BE51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161901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6757D8D4" w14:textId="77777777" w:rsidTr="005322B9">
        <w:trPr>
          <w:cantSplit/>
          <w:trHeight w:val="85"/>
        </w:trPr>
        <w:tc>
          <w:tcPr>
            <w:tcW w:w="1585" w:type="dxa"/>
            <w:tcBorders>
              <w:top w:val="single" w:sz="4" w:space="0" w:color="auto"/>
              <w:left w:val="single" w:sz="4" w:space="0" w:color="auto"/>
              <w:bottom w:val="single" w:sz="4" w:space="0" w:color="auto"/>
              <w:right w:val="single" w:sz="4" w:space="0" w:color="auto"/>
            </w:tcBorders>
            <w:vAlign w:val="center"/>
            <w:hideMark/>
          </w:tcPr>
          <w:p w14:paraId="507E63F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w:t>
            </w:r>
          </w:p>
        </w:tc>
        <w:tc>
          <w:tcPr>
            <w:tcW w:w="3377" w:type="dxa"/>
            <w:tcBorders>
              <w:top w:val="single" w:sz="4" w:space="0" w:color="auto"/>
              <w:left w:val="single" w:sz="4" w:space="0" w:color="auto"/>
              <w:bottom w:val="single" w:sz="4" w:space="0" w:color="auto"/>
              <w:right w:val="single" w:sz="4" w:space="0" w:color="auto"/>
            </w:tcBorders>
            <w:vAlign w:val="center"/>
            <w:hideMark/>
          </w:tcPr>
          <w:p w14:paraId="1BCE358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GLAVNI RUKOVODITELJ</w:t>
            </w:r>
          </w:p>
        </w:tc>
        <w:tc>
          <w:tcPr>
            <w:tcW w:w="1275" w:type="dxa"/>
            <w:tcBorders>
              <w:top w:val="single" w:sz="4" w:space="0" w:color="auto"/>
              <w:left w:val="single" w:sz="4" w:space="0" w:color="auto"/>
              <w:bottom w:val="single" w:sz="4" w:space="0" w:color="auto"/>
              <w:right w:val="single" w:sz="4" w:space="0" w:color="auto"/>
            </w:tcBorders>
            <w:vAlign w:val="center"/>
          </w:tcPr>
          <w:p w14:paraId="50E84F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397C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r>
    </w:tbl>
    <w:p w14:paraId="30263786" w14:textId="77777777" w:rsidR="00830530" w:rsidRPr="00830530" w:rsidRDefault="00830530" w:rsidP="00830530">
      <w:pPr>
        <w:spacing w:after="0" w:line="276" w:lineRule="auto"/>
        <w:rPr>
          <w:rFonts w:ascii="Arial" w:hAnsi="Arial" w:cs="Arial"/>
          <w:sz w:val="18"/>
          <w:szCs w:val="18"/>
        </w:rPr>
      </w:pPr>
    </w:p>
    <w:p w14:paraId="452CE8D8"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0" w:type="auto"/>
        <w:tblLook w:val="04A0" w:firstRow="1" w:lastRow="0" w:firstColumn="1" w:lastColumn="0" w:noHBand="0" w:noVBand="1"/>
      </w:tblPr>
      <w:tblGrid>
        <w:gridCol w:w="7300"/>
        <w:gridCol w:w="1716"/>
      </w:tblGrid>
      <w:tr w:rsidR="00830530" w:rsidRPr="00830530" w14:paraId="5D6DE15F" w14:textId="77777777" w:rsidTr="005322B9">
        <w:trPr>
          <w:cantSplit/>
        </w:trPr>
        <w:tc>
          <w:tcPr>
            <w:tcW w:w="7607" w:type="dxa"/>
            <w:vAlign w:val="center"/>
          </w:tcPr>
          <w:p w14:paraId="66ED862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743" w:type="dxa"/>
            <w:vAlign w:val="center"/>
          </w:tcPr>
          <w:p w14:paraId="41405E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55024D7" w14:textId="77777777" w:rsidTr="005322B9">
        <w:trPr>
          <w:cantSplit/>
        </w:trPr>
        <w:tc>
          <w:tcPr>
            <w:tcW w:w="7607" w:type="dxa"/>
          </w:tcPr>
          <w:p w14:paraId="5B6BE4F5"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upravlja Vlastitim pogonom i sustavom upravljanja i kontrole, nadzire i organizira njegov rad sukladno propisima i vodi brigu o koordinaciji vezanu na nadležnost pogona sa ostalim ustrojstvenim jedinicama Grada </w:t>
            </w:r>
          </w:p>
        </w:tc>
        <w:tc>
          <w:tcPr>
            <w:tcW w:w="1743" w:type="dxa"/>
            <w:vAlign w:val="center"/>
          </w:tcPr>
          <w:p w14:paraId="553B76F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20%</w:t>
            </w:r>
          </w:p>
        </w:tc>
      </w:tr>
      <w:tr w:rsidR="00830530" w:rsidRPr="00830530" w14:paraId="26702257" w14:textId="77777777" w:rsidTr="005322B9">
        <w:trPr>
          <w:cantSplit/>
        </w:trPr>
        <w:tc>
          <w:tcPr>
            <w:tcW w:w="7607" w:type="dxa"/>
          </w:tcPr>
          <w:p w14:paraId="4EA24C02" w14:textId="77777777" w:rsidR="00830530" w:rsidRPr="00830530" w:rsidRDefault="00830530" w:rsidP="005322B9">
            <w:pPr>
              <w:rPr>
                <w:rFonts w:ascii="Arial" w:eastAsia="Times New Roman" w:hAnsi="Arial" w:cs="Arial"/>
                <w:sz w:val="18"/>
                <w:szCs w:val="18"/>
              </w:rPr>
            </w:pPr>
            <w:r w:rsidRPr="00830530">
              <w:rPr>
                <w:rFonts w:ascii="Arial" w:eastAsia="Times New Roman" w:hAnsi="Arial" w:cs="Arial"/>
                <w:sz w:val="18"/>
                <w:szCs w:val="18"/>
              </w:rPr>
              <w:t xml:space="preserve">odlučuje o prijmu u službu, rasporedu na radno mjesto, premještaju, napredovanju, plaći, produženju roka za polaganje državnog ispita, stavljanju na raspolaganje, prestanku službe te zadržavanju u službi </w:t>
            </w:r>
          </w:p>
        </w:tc>
        <w:tc>
          <w:tcPr>
            <w:tcW w:w="1743" w:type="dxa"/>
            <w:vAlign w:val="center"/>
          </w:tcPr>
          <w:p w14:paraId="434AC4E3"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24BF9285" w14:textId="77777777" w:rsidTr="005322B9">
        <w:trPr>
          <w:cantSplit/>
        </w:trPr>
        <w:tc>
          <w:tcPr>
            <w:tcW w:w="7607" w:type="dxa"/>
          </w:tcPr>
          <w:p w14:paraId="36E23055"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obavlja poslove vezane uz planiranje i provedbu plana rada pogona </w:t>
            </w:r>
          </w:p>
        </w:tc>
        <w:tc>
          <w:tcPr>
            <w:tcW w:w="1743" w:type="dxa"/>
            <w:vAlign w:val="center"/>
          </w:tcPr>
          <w:p w14:paraId="1E6506B8"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20% </w:t>
            </w:r>
          </w:p>
        </w:tc>
      </w:tr>
      <w:tr w:rsidR="00830530" w:rsidRPr="00830530" w14:paraId="0982D2EC" w14:textId="77777777" w:rsidTr="005322B9">
        <w:trPr>
          <w:cantSplit/>
        </w:trPr>
        <w:tc>
          <w:tcPr>
            <w:tcW w:w="7607" w:type="dxa"/>
          </w:tcPr>
          <w:p w14:paraId="6464AB57"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izdaje pisane i usmene upute za rad </w:t>
            </w:r>
          </w:p>
        </w:tc>
        <w:tc>
          <w:tcPr>
            <w:tcW w:w="1743" w:type="dxa"/>
            <w:vAlign w:val="center"/>
          </w:tcPr>
          <w:p w14:paraId="050E1D33"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594C8293" w14:textId="77777777" w:rsidTr="005322B9">
        <w:trPr>
          <w:cantSplit/>
        </w:trPr>
        <w:tc>
          <w:tcPr>
            <w:tcW w:w="7607" w:type="dxa"/>
          </w:tcPr>
          <w:p w14:paraId="7AE24D58"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obavlja poslove vezano uz koordinaciju i nadzor te izradu izvješća nadležnim tijelima </w:t>
            </w:r>
          </w:p>
        </w:tc>
        <w:tc>
          <w:tcPr>
            <w:tcW w:w="1743" w:type="dxa"/>
            <w:vAlign w:val="center"/>
          </w:tcPr>
          <w:p w14:paraId="56BE303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15% </w:t>
            </w:r>
          </w:p>
        </w:tc>
      </w:tr>
      <w:tr w:rsidR="00830530" w:rsidRPr="00830530" w14:paraId="42000482" w14:textId="77777777" w:rsidTr="005322B9">
        <w:trPr>
          <w:cantSplit/>
        </w:trPr>
        <w:tc>
          <w:tcPr>
            <w:tcW w:w="7607" w:type="dxa"/>
          </w:tcPr>
          <w:p w14:paraId="673A1E0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sudjeluje u izradi kriterija i uputa za prijavitelje u postupcima javne nabave </w:t>
            </w:r>
          </w:p>
        </w:tc>
        <w:tc>
          <w:tcPr>
            <w:tcW w:w="1743" w:type="dxa"/>
            <w:vAlign w:val="center"/>
          </w:tcPr>
          <w:p w14:paraId="3B9E466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531460F1" w14:textId="77777777" w:rsidTr="005322B9">
        <w:trPr>
          <w:cantSplit/>
        </w:trPr>
        <w:tc>
          <w:tcPr>
            <w:tcW w:w="7607" w:type="dxa"/>
          </w:tcPr>
          <w:p w14:paraId="15B9CB51"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koordinira poslove vezane uz nepravilnosti i sprječavanje prijevara, upravljanje rizicima te postupaka javne nabave </w:t>
            </w:r>
          </w:p>
        </w:tc>
        <w:tc>
          <w:tcPr>
            <w:tcW w:w="1743" w:type="dxa"/>
            <w:vAlign w:val="center"/>
          </w:tcPr>
          <w:p w14:paraId="13B99EF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608D6CEF" w14:textId="77777777" w:rsidTr="005322B9">
        <w:trPr>
          <w:cantSplit/>
        </w:trPr>
        <w:tc>
          <w:tcPr>
            <w:tcW w:w="7607" w:type="dxa"/>
          </w:tcPr>
          <w:p w14:paraId="4FD7D704"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pohađa programe usavršavanja i edukacija iz područja svoga djelokruga rada </w:t>
            </w:r>
          </w:p>
        </w:tc>
        <w:tc>
          <w:tcPr>
            <w:tcW w:w="1743" w:type="dxa"/>
            <w:vAlign w:val="center"/>
          </w:tcPr>
          <w:p w14:paraId="266089A6"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2A547E0D" w14:textId="77777777" w:rsidTr="005322B9">
        <w:trPr>
          <w:cantSplit/>
        </w:trPr>
        <w:tc>
          <w:tcPr>
            <w:tcW w:w="7607" w:type="dxa"/>
          </w:tcPr>
          <w:p w14:paraId="2C98FF8A"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obavlja i druge poslove sukladno važećim propisima i po nalogu gradonačelnika </w:t>
            </w:r>
          </w:p>
        </w:tc>
        <w:tc>
          <w:tcPr>
            <w:tcW w:w="1743" w:type="dxa"/>
            <w:vAlign w:val="center"/>
          </w:tcPr>
          <w:p w14:paraId="04902E7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5%</w:t>
            </w:r>
            <w:r w:rsidRPr="00830530">
              <w:rPr>
                <w:rFonts w:ascii="Arial" w:hAnsi="Arial" w:cs="Arial"/>
                <w:sz w:val="18"/>
                <w:szCs w:val="18"/>
              </w:rPr>
              <w:t xml:space="preserve"> </w:t>
            </w:r>
          </w:p>
        </w:tc>
      </w:tr>
    </w:tbl>
    <w:p w14:paraId="0674903E" w14:textId="77777777" w:rsidR="00830530" w:rsidRPr="00830530" w:rsidRDefault="00830530" w:rsidP="00830530">
      <w:pPr>
        <w:rPr>
          <w:rFonts w:ascii="Arial" w:hAnsi="Arial" w:cs="Arial"/>
          <w:sz w:val="18"/>
          <w:szCs w:val="18"/>
        </w:rPr>
      </w:pPr>
    </w:p>
    <w:p w14:paraId="40CE53FE"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46791D53" w14:textId="77777777" w:rsidR="00830530" w:rsidRPr="00830530" w:rsidRDefault="00830530" w:rsidP="00830530">
      <w:pPr>
        <w:spacing w:after="0" w:line="276" w:lineRule="auto"/>
        <w:rPr>
          <w:rFonts w:ascii="Arial" w:hAnsi="Arial" w:cs="Arial"/>
          <w:sz w:val="18"/>
          <w:szCs w:val="18"/>
        </w:rPr>
      </w:pPr>
    </w:p>
    <w:p w14:paraId="2F66E22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18FDD1D3"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w:t>
      </w:r>
      <w:r w:rsidRPr="00830530" w:rsidDel="00E564F5">
        <w:rPr>
          <w:rFonts w:ascii="Arial" w:hAnsi="Arial" w:cs="Arial"/>
          <w:sz w:val="18"/>
          <w:szCs w:val="18"/>
        </w:rPr>
        <w:t xml:space="preserve"> </w:t>
      </w:r>
      <w:r w:rsidRPr="00830530">
        <w:rPr>
          <w:rFonts w:ascii="Arial" w:hAnsi="Arial" w:cs="Arial"/>
          <w:sz w:val="18"/>
          <w:szCs w:val="18"/>
        </w:rPr>
        <w:t>ekonomske, pravne ili tehničke struke,</w:t>
      </w:r>
    </w:p>
    <w:p w14:paraId="5C674A37"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najmanje pet godina radnog iskustva na odgovarajućim poslovima,</w:t>
      </w:r>
    </w:p>
    <w:p w14:paraId="01971386"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organizacijske sposobnosti i komunikacijske vještine potrebne za uspješno upravljanje upravnim tijelom,</w:t>
      </w:r>
    </w:p>
    <w:p w14:paraId="1BD4B29B"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49D49D41" w14:textId="77777777" w:rsidR="00830530" w:rsidRPr="00830530" w:rsidRDefault="00830530" w:rsidP="00830530">
      <w:pPr>
        <w:numPr>
          <w:ilvl w:val="0"/>
          <w:numId w:val="31"/>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7CA1ADC0" w14:textId="77777777" w:rsidR="00830530" w:rsidRPr="00830530" w:rsidRDefault="00830530" w:rsidP="00830530">
      <w:pPr>
        <w:spacing w:after="0" w:line="276" w:lineRule="auto"/>
        <w:jc w:val="both"/>
        <w:rPr>
          <w:rFonts w:ascii="Arial" w:hAnsi="Arial" w:cs="Arial"/>
          <w:sz w:val="18"/>
          <w:szCs w:val="18"/>
        </w:rPr>
      </w:pPr>
    </w:p>
    <w:p w14:paraId="61938CE5"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najviše razine koji uključuje planiranje, vođenje i koordiniranje povjerenih poslova, doprinos razvoju novih koncepata, te rješavanje strateških zadaća.</w:t>
      </w:r>
    </w:p>
    <w:p w14:paraId="749107A1"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samostalnost u radu i odlučivanju o najsloženijim stručnim pitanjima, ograničenu samo općim smjernicama vezanima uz utvrđenu politiku upravnoga tijela.</w:t>
      </w:r>
    </w:p>
    <w:p w14:paraId="7ADE8E8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unutar i izvan upravnoga tijela od utjecaja na provedbu plana i programa upravnoga tijela.</w:t>
      </w:r>
    </w:p>
    <w:p w14:paraId="470F496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3080E032" w14:textId="77777777" w:rsidR="00830530" w:rsidRPr="00830530" w:rsidRDefault="00830530" w:rsidP="00830530">
      <w:pPr>
        <w:spacing w:after="0" w:line="276" w:lineRule="auto"/>
        <w:jc w:val="both"/>
        <w:rPr>
          <w:rFonts w:ascii="Arial" w:hAnsi="Arial" w:cs="Arial"/>
          <w:b/>
          <w:bCs/>
          <w:sz w:val="18"/>
          <w:szCs w:val="18"/>
        </w:rPr>
      </w:pPr>
    </w:p>
    <w:p w14:paraId="5B25B2D5" w14:textId="7AF3D769" w:rsidR="00830530" w:rsidRPr="00830530" w:rsidRDefault="00BC2C84" w:rsidP="00830530">
      <w:pPr>
        <w:spacing w:after="0" w:line="276" w:lineRule="auto"/>
        <w:jc w:val="both"/>
        <w:rPr>
          <w:rFonts w:ascii="Arial" w:hAnsi="Arial" w:cs="Arial"/>
          <w:sz w:val="18"/>
          <w:szCs w:val="18"/>
        </w:rPr>
      </w:pPr>
      <w:r>
        <w:rPr>
          <w:rFonts w:ascii="Arial" w:hAnsi="Arial" w:cs="Arial"/>
          <w:b/>
          <w:bCs/>
          <w:sz w:val="18"/>
          <w:szCs w:val="18"/>
        </w:rPr>
        <w:t>2</w:t>
      </w:r>
      <w:r w:rsidR="00830530" w:rsidRPr="00830530">
        <w:rPr>
          <w:rFonts w:ascii="Arial" w:hAnsi="Arial" w:cs="Arial"/>
          <w:b/>
          <w:bCs/>
          <w:sz w:val="18"/>
          <w:szCs w:val="18"/>
        </w:rPr>
        <w:t xml:space="preserve">. Viši savjetnik </w:t>
      </w:r>
      <w:r w:rsidR="00830530" w:rsidRPr="00830530">
        <w:rPr>
          <w:rFonts w:ascii="Arial" w:eastAsia="Times New Roman" w:hAnsi="Arial" w:cs="Arial"/>
          <w:b/>
          <w:bCs/>
          <w:sz w:val="18"/>
          <w:szCs w:val="18"/>
        </w:rPr>
        <w:t xml:space="preserve">naplate parkiranja i premještanja vozila                                         </w:t>
      </w:r>
      <w:r w:rsidR="00830530" w:rsidRPr="00830530">
        <w:rPr>
          <w:rFonts w:ascii="Arial" w:hAnsi="Arial" w:cs="Arial"/>
          <w:sz w:val="18"/>
          <w:szCs w:val="18"/>
        </w:rPr>
        <w:t>Broj izvršitelja: 1</w:t>
      </w:r>
    </w:p>
    <w:p w14:paraId="504A78F5" w14:textId="77777777" w:rsidR="00830530" w:rsidRPr="00830530" w:rsidRDefault="00830530" w:rsidP="00830530">
      <w:pPr>
        <w:spacing w:after="0" w:line="276" w:lineRule="auto"/>
        <w:jc w:val="both"/>
        <w:rPr>
          <w:rFonts w:ascii="Arial" w:hAnsi="Arial" w:cs="Arial"/>
          <w:sz w:val="18"/>
          <w:szCs w:val="18"/>
        </w:rPr>
      </w:pPr>
    </w:p>
    <w:p w14:paraId="540F383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616F8C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66EBFD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66DE20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86016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FF005A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4D9F310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1A53651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C5988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VIŠI SAVJETNIK</w:t>
            </w:r>
          </w:p>
        </w:tc>
        <w:tc>
          <w:tcPr>
            <w:tcW w:w="1276" w:type="dxa"/>
            <w:tcBorders>
              <w:top w:val="single" w:sz="4" w:space="0" w:color="auto"/>
              <w:left w:val="single" w:sz="4" w:space="0" w:color="auto"/>
              <w:bottom w:val="single" w:sz="4" w:space="0" w:color="auto"/>
              <w:right w:val="single" w:sz="4" w:space="0" w:color="auto"/>
            </w:tcBorders>
            <w:vAlign w:val="center"/>
          </w:tcPr>
          <w:p w14:paraId="61CC22B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F5C93C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4.</w:t>
            </w:r>
          </w:p>
        </w:tc>
      </w:tr>
    </w:tbl>
    <w:p w14:paraId="6F29E397" w14:textId="77777777" w:rsidR="00830530" w:rsidRPr="00830530" w:rsidRDefault="00830530" w:rsidP="00830530">
      <w:pPr>
        <w:spacing w:after="0" w:line="276" w:lineRule="auto"/>
        <w:jc w:val="both"/>
        <w:rPr>
          <w:rFonts w:ascii="Arial" w:hAnsi="Arial" w:cs="Arial"/>
          <w:sz w:val="18"/>
          <w:szCs w:val="18"/>
        </w:rPr>
      </w:pPr>
    </w:p>
    <w:p w14:paraId="350CFB3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95FA19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4E0E1B1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31037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8091C0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4C7B74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koordinira i kontrolira poslove naplate parkiranja i premještanja vozila </w:t>
            </w:r>
          </w:p>
        </w:tc>
        <w:tc>
          <w:tcPr>
            <w:tcW w:w="1843" w:type="dxa"/>
            <w:tcBorders>
              <w:top w:val="single" w:sz="4" w:space="0" w:color="auto"/>
              <w:left w:val="single" w:sz="4" w:space="0" w:color="auto"/>
              <w:bottom w:val="single" w:sz="4" w:space="0" w:color="auto"/>
              <w:right w:val="single" w:sz="4" w:space="0" w:color="auto"/>
            </w:tcBorders>
            <w:vAlign w:val="center"/>
          </w:tcPr>
          <w:p w14:paraId="6CCF4EA6"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25%</w:t>
            </w:r>
          </w:p>
        </w:tc>
      </w:tr>
      <w:tr w:rsidR="00830530" w:rsidRPr="00830530" w14:paraId="6669185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08638B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izrađuje godišnje i periodične planove i izvješća o provedbi, </w:t>
            </w:r>
          </w:p>
        </w:tc>
        <w:tc>
          <w:tcPr>
            <w:tcW w:w="1843" w:type="dxa"/>
            <w:tcBorders>
              <w:top w:val="single" w:sz="4" w:space="0" w:color="auto"/>
              <w:left w:val="single" w:sz="4" w:space="0" w:color="auto"/>
              <w:bottom w:val="single" w:sz="4" w:space="0" w:color="auto"/>
              <w:right w:val="single" w:sz="4" w:space="0" w:color="auto"/>
            </w:tcBorders>
            <w:vAlign w:val="center"/>
          </w:tcPr>
          <w:p w14:paraId="783A0F4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0202F42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8D7C40E"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sustavno analizira rad pogona i predlaže mjere za poboljšanje rada </w:t>
            </w:r>
          </w:p>
        </w:tc>
        <w:tc>
          <w:tcPr>
            <w:tcW w:w="1843" w:type="dxa"/>
            <w:tcBorders>
              <w:top w:val="single" w:sz="4" w:space="0" w:color="auto"/>
              <w:left w:val="single" w:sz="4" w:space="0" w:color="auto"/>
              <w:bottom w:val="single" w:sz="4" w:space="0" w:color="auto"/>
              <w:right w:val="single" w:sz="4" w:space="0" w:color="auto"/>
            </w:tcBorders>
            <w:vAlign w:val="center"/>
          </w:tcPr>
          <w:p w14:paraId="38892FFE"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15% </w:t>
            </w:r>
          </w:p>
        </w:tc>
      </w:tr>
      <w:tr w:rsidR="00830530" w:rsidRPr="00830530" w14:paraId="251C53D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65C22B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prati propise i realizira njihovu primjenu </w:t>
            </w:r>
          </w:p>
        </w:tc>
        <w:tc>
          <w:tcPr>
            <w:tcW w:w="1843" w:type="dxa"/>
            <w:tcBorders>
              <w:top w:val="single" w:sz="4" w:space="0" w:color="auto"/>
              <w:left w:val="single" w:sz="4" w:space="0" w:color="auto"/>
              <w:bottom w:val="single" w:sz="4" w:space="0" w:color="auto"/>
              <w:right w:val="single" w:sz="4" w:space="0" w:color="auto"/>
            </w:tcBorders>
            <w:vAlign w:val="center"/>
          </w:tcPr>
          <w:p w14:paraId="57AD0EC4"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2AA06BC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AC92264"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izrađuje kriterije i upute za prijavitelje sudjeluje u postupcima javne nabave </w:t>
            </w:r>
          </w:p>
        </w:tc>
        <w:tc>
          <w:tcPr>
            <w:tcW w:w="1843" w:type="dxa"/>
            <w:tcBorders>
              <w:top w:val="single" w:sz="4" w:space="0" w:color="auto"/>
              <w:left w:val="single" w:sz="4" w:space="0" w:color="auto"/>
              <w:bottom w:val="single" w:sz="4" w:space="0" w:color="auto"/>
              <w:right w:val="single" w:sz="4" w:space="0" w:color="auto"/>
            </w:tcBorders>
            <w:vAlign w:val="center"/>
          </w:tcPr>
          <w:p w14:paraId="21393484"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5B6BA3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7541B4B"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sudjeluje u izradi zaključaka i odluka vezanih za regulaciju naplate parkiranja </w:t>
            </w:r>
          </w:p>
        </w:tc>
        <w:tc>
          <w:tcPr>
            <w:tcW w:w="1843" w:type="dxa"/>
            <w:tcBorders>
              <w:top w:val="single" w:sz="4" w:space="0" w:color="auto"/>
              <w:left w:val="single" w:sz="4" w:space="0" w:color="auto"/>
              <w:bottom w:val="single" w:sz="4" w:space="0" w:color="auto"/>
              <w:right w:val="single" w:sz="4" w:space="0" w:color="auto"/>
            </w:tcBorders>
            <w:vAlign w:val="center"/>
          </w:tcPr>
          <w:p w14:paraId="20A7F034"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338B937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E12496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kontaktira stručne službe Grada i predlaže mjere za poboljšanja parkiranja </w:t>
            </w:r>
          </w:p>
        </w:tc>
        <w:tc>
          <w:tcPr>
            <w:tcW w:w="1843" w:type="dxa"/>
            <w:tcBorders>
              <w:top w:val="single" w:sz="4" w:space="0" w:color="auto"/>
              <w:left w:val="single" w:sz="4" w:space="0" w:color="auto"/>
              <w:bottom w:val="single" w:sz="4" w:space="0" w:color="auto"/>
              <w:right w:val="single" w:sz="4" w:space="0" w:color="auto"/>
            </w:tcBorders>
            <w:vAlign w:val="center"/>
          </w:tcPr>
          <w:p w14:paraId="0E963568"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7DFB07D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CA567B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nadzire naplatu potraživanja  i pravovremeno pokretanje ovršnih postupaka </w:t>
            </w:r>
          </w:p>
        </w:tc>
        <w:tc>
          <w:tcPr>
            <w:tcW w:w="1843" w:type="dxa"/>
            <w:tcBorders>
              <w:top w:val="single" w:sz="4" w:space="0" w:color="auto"/>
              <w:left w:val="single" w:sz="4" w:space="0" w:color="auto"/>
              <w:bottom w:val="single" w:sz="4" w:space="0" w:color="auto"/>
              <w:right w:val="single" w:sz="4" w:space="0" w:color="auto"/>
            </w:tcBorders>
            <w:vAlign w:val="center"/>
          </w:tcPr>
          <w:p w14:paraId="4089B53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24113B6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26836F8"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izdaje pisana i usmena uputstva za rad </w:t>
            </w:r>
          </w:p>
        </w:tc>
        <w:tc>
          <w:tcPr>
            <w:tcW w:w="1843" w:type="dxa"/>
            <w:tcBorders>
              <w:top w:val="single" w:sz="4" w:space="0" w:color="auto"/>
              <w:left w:val="single" w:sz="4" w:space="0" w:color="auto"/>
              <w:bottom w:val="single" w:sz="4" w:space="0" w:color="auto"/>
              <w:right w:val="single" w:sz="4" w:space="0" w:color="auto"/>
            </w:tcBorders>
            <w:vAlign w:val="center"/>
          </w:tcPr>
          <w:p w14:paraId="131191C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4F8AF41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421CC25"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kontrolira i osigurava tehničku ispravnost vozila, uredskog prostora odlagališta premještenih vozila </w:t>
            </w:r>
          </w:p>
        </w:tc>
        <w:tc>
          <w:tcPr>
            <w:tcW w:w="1843" w:type="dxa"/>
            <w:tcBorders>
              <w:top w:val="single" w:sz="4" w:space="0" w:color="auto"/>
              <w:left w:val="single" w:sz="4" w:space="0" w:color="auto"/>
              <w:bottom w:val="single" w:sz="4" w:space="0" w:color="auto"/>
              <w:right w:val="single" w:sz="4" w:space="0" w:color="auto"/>
            </w:tcBorders>
            <w:vAlign w:val="center"/>
          </w:tcPr>
          <w:p w14:paraId="5FA17178"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44A14F9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0C3EF7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lastRenderedPageBreak/>
              <w:t xml:space="preserve">prati provedbu ugovora iz nadležnosti </w:t>
            </w:r>
          </w:p>
        </w:tc>
        <w:tc>
          <w:tcPr>
            <w:tcW w:w="1843" w:type="dxa"/>
            <w:tcBorders>
              <w:top w:val="single" w:sz="4" w:space="0" w:color="auto"/>
              <w:left w:val="single" w:sz="4" w:space="0" w:color="auto"/>
              <w:bottom w:val="single" w:sz="4" w:space="0" w:color="auto"/>
              <w:right w:val="single" w:sz="4" w:space="0" w:color="auto"/>
            </w:tcBorders>
            <w:vAlign w:val="center"/>
          </w:tcPr>
          <w:p w14:paraId="17C6E73A"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572979B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B785F66"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odgovoran je za naplatu potraživanja po ugovorima iz nadležnosti </w:t>
            </w:r>
          </w:p>
        </w:tc>
        <w:tc>
          <w:tcPr>
            <w:tcW w:w="1843" w:type="dxa"/>
            <w:tcBorders>
              <w:top w:val="single" w:sz="4" w:space="0" w:color="auto"/>
              <w:left w:val="single" w:sz="4" w:space="0" w:color="auto"/>
              <w:bottom w:val="single" w:sz="4" w:space="0" w:color="auto"/>
              <w:right w:val="single" w:sz="4" w:space="0" w:color="auto"/>
            </w:tcBorders>
            <w:vAlign w:val="center"/>
          </w:tcPr>
          <w:p w14:paraId="53F0C7A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559EED8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D2E2B1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1F38804E"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bl>
    <w:p w14:paraId="4D0C236C" w14:textId="77777777" w:rsidR="00830530" w:rsidRPr="00830530" w:rsidRDefault="00830530" w:rsidP="00830530">
      <w:pPr>
        <w:spacing w:after="0" w:line="276" w:lineRule="auto"/>
        <w:jc w:val="both"/>
        <w:rPr>
          <w:rFonts w:ascii="Arial" w:hAnsi="Arial" w:cs="Arial"/>
          <w:sz w:val="18"/>
          <w:szCs w:val="18"/>
        </w:rPr>
      </w:pPr>
    </w:p>
    <w:p w14:paraId="65B7C0F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572E905" w14:textId="77777777" w:rsidR="00830530" w:rsidRPr="00830530" w:rsidRDefault="00830530" w:rsidP="00830530">
      <w:pPr>
        <w:spacing w:after="0" w:line="276" w:lineRule="auto"/>
        <w:jc w:val="both"/>
        <w:rPr>
          <w:rFonts w:ascii="Arial" w:hAnsi="Arial" w:cs="Arial"/>
          <w:sz w:val="18"/>
          <w:szCs w:val="18"/>
        </w:rPr>
      </w:pPr>
    </w:p>
    <w:p w14:paraId="3462597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C0F9668" w14:textId="77777777" w:rsidR="00830530" w:rsidRPr="00830530" w:rsidRDefault="00830530" w:rsidP="00830530">
      <w:pPr>
        <w:numPr>
          <w:ilvl w:val="0"/>
          <w:numId w:val="77"/>
        </w:numPr>
        <w:spacing w:after="0" w:line="276" w:lineRule="auto"/>
        <w:contextualSpacing/>
        <w:jc w:val="both"/>
        <w:rPr>
          <w:rFonts w:ascii="Arial" w:hAnsi="Arial" w:cs="Arial"/>
          <w:sz w:val="18"/>
          <w:szCs w:val="18"/>
        </w:rPr>
      </w:pPr>
      <w:r w:rsidRPr="00830530">
        <w:rPr>
          <w:rFonts w:ascii="Arial" w:hAnsi="Arial" w:cs="Arial"/>
          <w:sz w:val="18"/>
          <w:szCs w:val="18"/>
        </w:rPr>
        <w:t>sveučilišni diplomski studij ili sveučilišni integrirani prijediplomski i diplomski studij ili stručni diplomski studij strojarske, prometne, upravne ili ekonomske struke,</w:t>
      </w:r>
    </w:p>
    <w:p w14:paraId="3D09DBA3" w14:textId="77777777" w:rsidR="00830530" w:rsidRPr="00830530" w:rsidRDefault="00830530" w:rsidP="00830530">
      <w:pPr>
        <w:numPr>
          <w:ilvl w:val="0"/>
          <w:numId w:val="77"/>
        </w:numPr>
        <w:spacing w:after="0" w:line="276" w:lineRule="auto"/>
        <w:contextualSpacing/>
        <w:jc w:val="both"/>
        <w:rPr>
          <w:rFonts w:ascii="Arial" w:hAnsi="Arial" w:cs="Arial"/>
          <w:strike/>
          <w:sz w:val="18"/>
          <w:szCs w:val="18"/>
        </w:rPr>
      </w:pPr>
      <w:r w:rsidRPr="00830530">
        <w:rPr>
          <w:rFonts w:ascii="Arial" w:hAnsi="Arial" w:cs="Arial"/>
          <w:sz w:val="18"/>
          <w:szCs w:val="18"/>
        </w:rPr>
        <w:t xml:space="preserve">najmanje četiri godine radnog iskustva na odgovarajućim poslovima, </w:t>
      </w:r>
    </w:p>
    <w:p w14:paraId="3E3BDD79" w14:textId="77777777" w:rsidR="00830530" w:rsidRPr="00830530" w:rsidRDefault="00830530" w:rsidP="00830530">
      <w:pPr>
        <w:numPr>
          <w:ilvl w:val="0"/>
          <w:numId w:val="77"/>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19AC3BF5" w14:textId="77777777" w:rsidR="00830530" w:rsidRPr="00830530" w:rsidRDefault="00830530" w:rsidP="00830530">
      <w:pPr>
        <w:numPr>
          <w:ilvl w:val="0"/>
          <w:numId w:val="77"/>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7F84E70A" w14:textId="77777777" w:rsidR="00830530" w:rsidRPr="00830530" w:rsidRDefault="00830530" w:rsidP="00830530">
      <w:pPr>
        <w:spacing w:after="0" w:line="276" w:lineRule="auto"/>
        <w:jc w:val="both"/>
        <w:rPr>
          <w:rFonts w:ascii="Arial" w:hAnsi="Arial" w:cs="Arial"/>
          <w:sz w:val="18"/>
          <w:szCs w:val="18"/>
        </w:rPr>
      </w:pPr>
    </w:p>
    <w:p w14:paraId="28A05DF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77062792"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uključuje povremeni nadzor te opće i specifične upute rukovodećeg službenika.</w:t>
      </w:r>
    </w:p>
    <w:p w14:paraId="422908C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i izvan upravnoga tijela u svrhu pružanja savjeta, prikupljanja i razmjene informacija.</w:t>
      </w:r>
    </w:p>
    <w:p w14:paraId="3B433E3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pravilnu primjenu postupaka i metoda rada te provedbu odluka iz odgovarajućeg područja.</w:t>
      </w:r>
    </w:p>
    <w:p w14:paraId="1DB6C875" w14:textId="77777777" w:rsidR="00830530" w:rsidRPr="00830530" w:rsidRDefault="00830530" w:rsidP="00830530">
      <w:pPr>
        <w:jc w:val="both"/>
        <w:rPr>
          <w:rFonts w:ascii="Arial" w:hAnsi="Arial" w:cs="Arial"/>
          <w:b/>
          <w:bCs/>
          <w:sz w:val="18"/>
          <w:szCs w:val="18"/>
        </w:rPr>
      </w:pPr>
      <w:r w:rsidRPr="00830530">
        <w:rPr>
          <w:rFonts w:ascii="Arial" w:hAnsi="Arial" w:cs="Arial"/>
          <w:b/>
          <w:bCs/>
          <w:sz w:val="18"/>
          <w:szCs w:val="18"/>
        </w:rPr>
        <w:t xml:space="preserve">3. Stručni suradnik za pauk službu i parkirališta </w:t>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b/>
          <w:bCs/>
          <w:sz w:val="18"/>
          <w:szCs w:val="18"/>
        </w:rPr>
        <w:tab/>
      </w:r>
      <w:r w:rsidRPr="00830530">
        <w:rPr>
          <w:rFonts w:ascii="Arial" w:hAnsi="Arial" w:cs="Arial"/>
          <w:sz w:val="18"/>
          <w:szCs w:val="18"/>
        </w:rPr>
        <w:t>Broj izvršitelja: 1</w:t>
      </w:r>
    </w:p>
    <w:p w14:paraId="0834E961"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4862938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0E9DC8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6BEA41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A9562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D5BDE0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0E59A86"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8C2972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C2DAFB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6FBA3B8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68A40D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5365BF2D" w14:textId="77777777" w:rsidR="00830530" w:rsidRPr="00830530" w:rsidRDefault="00830530" w:rsidP="00830530">
      <w:pPr>
        <w:spacing w:after="0" w:line="276" w:lineRule="auto"/>
        <w:jc w:val="both"/>
        <w:rPr>
          <w:rFonts w:ascii="Arial" w:hAnsi="Arial" w:cs="Arial"/>
          <w:sz w:val="18"/>
          <w:szCs w:val="18"/>
        </w:rPr>
      </w:pPr>
    </w:p>
    <w:p w14:paraId="0163F98B"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95FCAB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7368F4F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8A1BF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6099C0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AEFBAB8"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operativno koordinira i kontrolira rad pauk službe i parkirališta </w:t>
            </w:r>
          </w:p>
        </w:tc>
        <w:tc>
          <w:tcPr>
            <w:tcW w:w="1843" w:type="dxa"/>
            <w:tcBorders>
              <w:top w:val="single" w:sz="4" w:space="0" w:color="auto"/>
              <w:left w:val="single" w:sz="4" w:space="0" w:color="auto"/>
              <w:bottom w:val="single" w:sz="4" w:space="0" w:color="auto"/>
              <w:right w:val="single" w:sz="4" w:space="0" w:color="auto"/>
            </w:tcBorders>
            <w:vAlign w:val="center"/>
          </w:tcPr>
          <w:p w14:paraId="09DB1D8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25% </w:t>
            </w:r>
          </w:p>
        </w:tc>
      </w:tr>
      <w:tr w:rsidR="00830530" w:rsidRPr="00830530" w14:paraId="0C1D90C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9B4021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prati kadrovsku problematiku i izvještava upravitelja o istoj </w:t>
            </w:r>
          </w:p>
        </w:tc>
        <w:tc>
          <w:tcPr>
            <w:tcW w:w="1843" w:type="dxa"/>
            <w:tcBorders>
              <w:top w:val="single" w:sz="4" w:space="0" w:color="auto"/>
              <w:left w:val="single" w:sz="4" w:space="0" w:color="auto"/>
              <w:bottom w:val="single" w:sz="4" w:space="0" w:color="auto"/>
              <w:right w:val="single" w:sz="4" w:space="0" w:color="auto"/>
            </w:tcBorders>
            <w:vAlign w:val="center"/>
          </w:tcPr>
          <w:p w14:paraId="79C16A72"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44E1F3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548C5D6"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pomaže u izradi godišnjih i periodičnih planova </w:t>
            </w:r>
          </w:p>
        </w:tc>
        <w:tc>
          <w:tcPr>
            <w:tcW w:w="1843" w:type="dxa"/>
            <w:tcBorders>
              <w:top w:val="single" w:sz="4" w:space="0" w:color="auto"/>
              <w:left w:val="single" w:sz="4" w:space="0" w:color="auto"/>
              <w:bottom w:val="single" w:sz="4" w:space="0" w:color="auto"/>
              <w:right w:val="single" w:sz="4" w:space="0" w:color="auto"/>
            </w:tcBorders>
            <w:vAlign w:val="center"/>
          </w:tcPr>
          <w:p w14:paraId="33DA99E1"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529CE89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4111A1D"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sustavno analizira rad službe, redovito izvještava o realizaciji plana i stanja te predlaže mjere za poboljšanja </w:t>
            </w:r>
          </w:p>
        </w:tc>
        <w:tc>
          <w:tcPr>
            <w:tcW w:w="1843" w:type="dxa"/>
            <w:tcBorders>
              <w:top w:val="single" w:sz="4" w:space="0" w:color="auto"/>
              <w:left w:val="single" w:sz="4" w:space="0" w:color="auto"/>
              <w:bottom w:val="single" w:sz="4" w:space="0" w:color="auto"/>
              <w:right w:val="single" w:sz="4" w:space="0" w:color="auto"/>
            </w:tcBorders>
            <w:vAlign w:val="center"/>
          </w:tcPr>
          <w:p w14:paraId="3F2391CB"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53BF7D9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894E75D"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izdaje pisane i usmene upute za rad </w:t>
            </w:r>
          </w:p>
        </w:tc>
        <w:tc>
          <w:tcPr>
            <w:tcW w:w="1843" w:type="dxa"/>
            <w:tcBorders>
              <w:top w:val="single" w:sz="4" w:space="0" w:color="auto"/>
              <w:left w:val="single" w:sz="4" w:space="0" w:color="auto"/>
              <w:bottom w:val="single" w:sz="4" w:space="0" w:color="auto"/>
              <w:right w:val="single" w:sz="4" w:space="0" w:color="auto"/>
            </w:tcBorders>
            <w:vAlign w:val="center"/>
          </w:tcPr>
          <w:p w14:paraId="337CBF31"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066C46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440D114"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vodi evidenciju pražnjenja i utroška na parkirnim aparatima i kontrolira polaganje dnevnog utrška </w:t>
            </w:r>
          </w:p>
        </w:tc>
        <w:tc>
          <w:tcPr>
            <w:tcW w:w="1843" w:type="dxa"/>
            <w:tcBorders>
              <w:top w:val="single" w:sz="4" w:space="0" w:color="auto"/>
              <w:left w:val="single" w:sz="4" w:space="0" w:color="auto"/>
              <w:bottom w:val="single" w:sz="4" w:space="0" w:color="auto"/>
              <w:right w:val="single" w:sz="4" w:space="0" w:color="auto"/>
            </w:tcBorders>
            <w:vAlign w:val="center"/>
          </w:tcPr>
          <w:p w14:paraId="75A1EF5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481D56C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18A66E2"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izrađuje godišnji raspored korištenja godišnjih odmora te raspored radnika i poslova u pauk službi </w:t>
            </w:r>
          </w:p>
        </w:tc>
        <w:tc>
          <w:tcPr>
            <w:tcW w:w="1843" w:type="dxa"/>
            <w:tcBorders>
              <w:top w:val="single" w:sz="4" w:space="0" w:color="auto"/>
              <w:left w:val="single" w:sz="4" w:space="0" w:color="auto"/>
              <w:bottom w:val="single" w:sz="4" w:space="0" w:color="auto"/>
              <w:right w:val="single" w:sz="4" w:space="0" w:color="auto"/>
            </w:tcBorders>
            <w:vAlign w:val="center"/>
          </w:tcPr>
          <w:p w14:paraId="1599CB6A"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5400496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897161E"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prati provedbu ugovora iz nadležnosti </w:t>
            </w:r>
          </w:p>
        </w:tc>
        <w:tc>
          <w:tcPr>
            <w:tcW w:w="1843" w:type="dxa"/>
            <w:tcBorders>
              <w:top w:val="single" w:sz="4" w:space="0" w:color="auto"/>
              <w:left w:val="single" w:sz="4" w:space="0" w:color="auto"/>
              <w:bottom w:val="single" w:sz="4" w:space="0" w:color="auto"/>
              <w:right w:val="single" w:sz="4" w:space="0" w:color="auto"/>
            </w:tcBorders>
            <w:vAlign w:val="center"/>
          </w:tcPr>
          <w:p w14:paraId="4738401C"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0C9B189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A0C454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pravovremeno izrađuje i šalje mjesečne račune i opomene za neplaćene račune </w:t>
            </w:r>
          </w:p>
        </w:tc>
        <w:tc>
          <w:tcPr>
            <w:tcW w:w="1843" w:type="dxa"/>
            <w:tcBorders>
              <w:top w:val="single" w:sz="4" w:space="0" w:color="auto"/>
              <w:left w:val="single" w:sz="4" w:space="0" w:color="auto"/>
              <w:bottom w:val="single" w:sz="4" w:space="0" w:color="auto"/>
              <w:right w:val="single" w:sz="4" w:space="0" w:color="auto"/>
            </w:tcBorders>
            <w:vAlign w:val="center"/>
          </w:tcPr>
          <w:p w14:paraId="33CAF80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2B559F2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50A203C"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pokreće i vodi ovršne postupke na temelju vjerodostojnih isprava </w:t>
            </w:r>
          </w:p>
        </w:tc>
        <w:tc>
          <w:tcPr>
            <w:tcW w:w="1843" w:type="dxa"/>
            <w:tcBorders>
              <w:top w:val="single" w:sz="4" w:space="0" w:color="auto"/>
              <w:left w:val="single" w:sz="4" w:space="0" w:color="auto"/>
              <w:bottom w:val="single" w:sz="4" w:space="0" w:color="auto"/>
              <w:right w:val="single" w:sz="4" w:space="0" w:color="auto"/>
            </w:tcBorders>
            <w:vAlign w:val="center"/>
          </w:tcPr>
          <w:p w14:paraId="6083620E"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9B9458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EC6B259"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obavještava i dostavlja podatke prometnom redaru o uočenim nepravilnostima u korištenju Europske parkirališne karte za osobe s invaliditetom </w:t>
            </w:r>
          </w:p>
        </w:tc>
        <w:tc>
          <w:tcPr>
            <w:tcW w:w="1843" w:type="dxa"/>
            <w:tcBorders>
              <w:top w:val="single" w:sz="4" w:space="0" w:color="auto"/>
              <w:left w:val="single" w:sz="4" w:space="0" w:color="auto"/>
              <w:bottom w:val="single" w:sz="4" w:space="0" w:color="auto"/>
              <w:right w:val="single" w:sz="4" w:space="0" w:color="auto"/>
            </w:tcBorders>
            <w:vAlign w:val="center"/>
          </w:tcPr>
          <w:p w14:paraId="77B4AF62"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3FC82AD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3AC25EE"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odgovoran je za naplatu potraživanja po ugovorima iz nadležnosti </w:t>
            </w:r>
          </w:p>
        </w:tc>
        <w:tc>
          <w:tcPr>
            <w:tcW w:w="1843" w:type="dxa"/>
            <w:tcBorders>
              <w:top w:val="single" w:sz="4" w:space="0" w:color="auto"/>
              <w:left w:val="single" w:sz="4" w:space="0" w:color="auto"/>
              <w:bottom w:val="single" w:sz="4" w:space="0" w:color="auto"/>
              <w:right w:val="single" w:sz="4" w:space="0" w:color="auto"/>
            </w:tcBorders>
            <w:vAlign w:val="center"/>
          </w:tcPr>
          <w:p w14:paraId="7E37DA8C"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67CFA0B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D1F5470"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35F7359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bl>
    <w:p w14:paraId="23559BE5" w14:textId="77777777" w:rsidR="00830530" w:rsidRPr="00830530" w:rsidRDefault="00830530" w:rsidP="00830530">
      <w:pPr>
        <w:rPr>
          <w:rFonts w:ascii="Arial" w:hAnsi="Arial" w:cs="Arial"/>
          <w:sz w:val="18"/>
          <w:szCs w:val="18"/>
        </w:rPr>
      </w:pPr>
    </w:p>
    <w:p w14:paraId="264A6CF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0442D16" w14:textId="77777777" w:rsidR="00830530" w:rsidRPr="00830530" w:rsidRDefault="00830530" w:rsidP="00830530">
      <w:pPr>
        <w:spacing w:after="0" w:line="276" w:lineRule="auto"/>
        <w:jc w:val="both"/>
        <w:rPr>
          <w:rFonts w:ascii="Arial" w:hAnsi="Arial" w:cs="Arial"/>
          <w:sz w:val="18"/>
          <w:szCs w:val="18"/>
        </w:rPr>
      </w:pPr>
    </w:p>
    <w:p w14:paraId="22824C2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BB15A79" w14:textId="77777777" w:rsidR="00830530" w:rsidRPr="00830530" w:rsidRDefault="00830530" w:rsidP="00830530">
      <w:pPr>
        <w:numPr>
          <w:ilvl w:val="0"/>
          <w:numId w:val="68"/>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prijediplomski studij ili stručni prijediplomski studij </w:t>
      </w:r>
      <w:bookmarkStart w:id="24" w:name="_Hlk208925744"/>
      <w:r w:rsidRPr="00830530">
        <w:rPr>
          <w:rFonts w:ascii="Arial" w:eastAsia="Calibri" w:hAnsi="Arial" w:cs="Arial"/>
          <w:sz w:val="18"/>
          <w:szCs w:val="18"/>
        </w:rPr>
        <w:t>prometne, tehničke, strojarske ili ekonomske s</w:t>
      </w:r>
      <w:bookmarkEnd w:id="24"/>
      <w:r w:rsidRPr="00830530">
        <w:rPr>
          <w:rFonts w:ascii="Arial" w:eastAsia="Calibri" w:hAnsi="Arial" w:cs="Arial"/>
          <w:sz w:val="18"/>
          <w:szCs w:val="18"/>
        </w:rPr>
        <w:t>truke</w:t>
      </w:r>
      <w:r w:rsidRPr="00830530">
        <w:rPr>
          <w:rFonts w:ascii="Arial" w:hAnsi="Arial" w:cs="Arial"/>
          <w:sz w:val="18"/>
          <w:szCs w:val="18"/>
        </w:rPr>
        <w:t>,</w:t>
      </w:r>
    </w:p>
    <w:p w14:paraId="5DE8C506" w14:textId="77777777" w:rsidR="00830530" w:rsidRPr="00830530" w:rsidRDefault="00830530" w:rsidP="00830530">
      <w:pPr>
        <w:numPr>
          <w:ilvl w:val="0"/>
          <w:numId w:val="68"/>
        </w:numPr>
        <w:spacing w:after="0" w:line="276" w:lineRule="auto"/>
        <w:contextualSpacing/>
        <w:jc w:val="both"/>
        <w:rPr>
          <w:rFonts w:ascii="Arial" w:hAnsi="Arial" w:cs="Arial"/>
          <w:strike/>
          <w:sz w:val="18"/>
          <w:szCs w:val="18"/>
        </w:rPr>
      </w:pPr>
      <w:r w:rsidRPr="00830530">
        <w:rPr>
          <w:rFonts w:ascii="Arial" w:hAnsi="Arial" w:cs="Arial"/>
          <w:sz w:val="18"/>
          <w:szCs w:val="18"/>
        </w:rPr>
        <w:t>najmanje tri godine radnog iskustva na odgovarajućim poslovima,</w:t>
      </w:r>
    </w:p>
    <w:p w14:paraId="45DB54C4" w14:textId="77777777" w:rsidR="00830530" w:rsidRPr="00830530" w:rsidRDefault="00830530" w:rsidP="00830530">
      <w:pPr>
        <w:numPr>
          <w:ilvl w:val="0"/>
          <w:numId w:val="68"/>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0A4FB807" w14:textId="77777777" w:rsidR="00830530" w:rsidRPr="00830530" w:rsidRDefault="00830530" w:rsidP="00830530">
      <w:pPr>
        <w:numPr>
          <w:ilvl w:val="0"/>
          <w:numId w:val="68"/>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2F538956" w14:textId="77777777" w:rsidR="00830530" w:rsidRPr="00830530" w:rsidRDefault="00830530" w:rsidP="00830530">
      <w:pPr>
        <w:spacing w:after="0" w:line="276" w:lineRule="auto"/>
        <w:jc w:val="both"/>
        <w:rPr>
          <w:rFonts w:ascii="Arial" w:hAnsi="Arial" w:cs="Arial"/>
          <w:sz w:val="18"/>
          <w:szCs w:val="18"/>
        </w:rPr>
      </w:pPr>
    </w:p>
    <w:p w14:paraId="32C862D6"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SLOŽENOSTI POSLOVA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p>
    <w:p w14:paraId="4C84873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je ograničen povremenim nadzorom i uputama od strane nadređenog službenika.</w:t>
      </w:r>
    </w:p>
    <w:p w14:paraId="1344B3F5"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upravnoga tijela, a povremeno i izvan upravnoga tijela, u prikupljanju ili razmjeni informacija.</w:t>
      </w:r>
    </w:p>
    <w:p w14:paraId="4DB88975"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ispravnu primjenu postupaka, metoda rada i stručnih tehnika.</w:t>
      </w:r>
    </w:p>
    <w:p w14:paraId="3B7E23F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b/>
          <w:bCs/>
          <w:sz w:val="18"/>
          <w:szCs w:val="18"/>
        </w:rPr>
        <w:t>4. Stručni suradnik za financije i administraciju</w:t>
      </w:r>
      <w:r w:rsidRPr="00830530">
        <w:rPr>
          <w:rFonts w:ascii="Arial" w:hAnsi="Arial" w:cs="Arial"/>
          <w:sz w:val="18"/>
          <w:szCs w:val="18"/>
        </w:rPr>
        <w:tab/>
      </w:r>
      <w:r w:rsidRPr="00830530">
        <w:rPr>
          <w:rFonts w:ascii="Arial" w:hAnsi="Arial" w:cs="Arial"/>
          <w:sz w:val="18"/>
          <w:szCs w:val="18"/>
        </w:rPr>
        <w:tab/>
      </w:r>
      <w:r w:rsidRPr="00830530">
        <w:rPr>
          <w:rFonts w:ascii="Arial" w:hAnsi="Arial" w:cs="Arial"/>
          <w:sz w:val="18"/>
          <w:szCs w:val="18"/>
        </w:rPr>
        <w:tab/>
        <w:t>Broj izvršitelja: 1</w:t>
      </w:r>
    </w:p>
    <w:p w14:paraId="7136D275" w14:textId="77777777" w:rsidR="00830530" w:rsidRPr="00830530" w:rsidRDefault="00830530" w:rsidP="00830530">
      <w:pPr>
        <w:spacing w:after="0" w:line="276" w:lineRule="auto"/>
        <w:jc w:val="both"/>
        <w:rPr>
          <w:rFonts w:ascii="Arial" w:hAnsi="Arial" w:cs="Arial"/>
          <w:sz w:val="18"/>
          <w:szCs w:val="18"/>
        </w:rPr>
      </w:pPr>
    </w:p>
    <w:p w14:paraId="5F34CBE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BAC2A16"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77EA73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0E0F9F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E13EA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92E98E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C86E28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6D75DD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III.</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F38D94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STRUČNI SURADNIK</w:t>
            </w:r>
          </w:p>
        </w:tc>
        <w:tc>
          <w:tcPr>
            <w:tcW w:w="1276" w:type="dxa"/>
            <w:tcBorders>
              <w:top w:val="single" w:sz="4" w:space="0" w:color="auto"/>
              <w:left w:val="single" w:sz="4" w:space="0" w:color="auto"/>
              <w:bottom w:val="single" w:sz="4" w:space="0" w:color="auto"/>
              <w:right w:val="single" w:sz="4" w:space="0" w:color="auto"/>
            </w:tcBorders>
            <w:vAlign w:val="center"/>
          </w:tcPr>
          <w:p w14:paraId="62F350A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B69FF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8.</w:t>
            </w:r>
          </w:p>
        </w:tc>
      </w:tr>
    </w:tbl>
    <w:p w14:paraId="7DACBEA3" w14:textId="77777777" w:rsidR="00830530" w:rsidRPr="00830530" w:rsidRDefault="00830530" w:rsidP="00830530">
      <w:pPr>
        <w:spacing w:after="0" w:line="276" w:lineRule="auto"/>
        <w:jc w:val="both"/>
        <w:rPr>
          <w:rFonts w:ascii="Arial" w:hAnsi="Arial" w:cs="Arial"/>
          <w:sz w:val="18"/>
          <w:szCs w:val="18"/>
        </w:rPr>
      </w:pPr>
    </w:p>
    <w:p w14:paraId="671A678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CA8449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7B01961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E8664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0A7B859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E5C921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prima stranke i obrađuje prigovore i  pritužbe, vodi evidencije o istom i priprema dokumentaciju za rješavanje </w:t>
            </w:r>
          </w:p>
        </w:tc>
        <w:tc>
          <w:tcPr>
            <w:tcW w:w="1843" w:type="dxa"/>
            <w:tcBorders>
              <w:top w:val="single" w:sz="4" w:space="0" w:color="auto"/>
              <w:left w:val="single" w:sz="4" w:space="0" w:color="auto"/>
              <w:bottom w:val="single" w:sz="4" w:space="0" w:color="auto"/>
              <w:right w:val="single" w:sz="4" w:space="0" w:color="auto"/>
            </w:tcBorders>
            <w:vAlign w:val="center"/>
          </w:tcPr>
          <w:p w14:paraId="405EA8B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5%</w:t>
            </w:r>
          </w:p>
        </w:tc>
      </w:tr>
      <w:tr w:rsidR="00830530" w:rsidRPr="00830530" w14:paraId="475B08D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FC1D205"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vodi salda konti kupaca, vodi knjigu IRA te dnevno knjiži sve ulazne i izlazne račune </w:t>
            </w:r>
          </w:p>
        </w:tc>
        <w:tc>
          <w:tcPr>
            <w:tcW w:w="1843" w:type="dxa"/>
            <w:tcBorders>
              <w:top w:val="single" w:sz="4" w:space="0" w:color="auto"/>
              <w:left w:val="single" w:sz="4" w:space="0" w:color="auto"/>
              <w:bottom w:val="single" w:sz="4" w:space="0" w:color="auto"/>
              <w:right w:val="single" w:sz="4" w:space="0" w:color="auto"/>
            </w:tcBorders>
            <w:vAlign w:val="center"/>
          </w:tcPr>
          <w:p w14:paraId="09A2D892"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3BEC403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A6F1BF7"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svakodnevno knjiži dokumentaciju (blagajne parkirališta i pauk službe, prometa parkirnih aparata, izlaznih računa, izvoda, te usklađuje robno-materijalno knjigovodstvo sa glavnom knjigom), vodi brigu o potpunosti i ispravnosti dokumentacije, obavlja fakturiranje </w:t>
            </w:r>
          </w:p>
        </w:tc>
        <w:tc>
          <w:tcPr>
            <w:tcW w:w="1843" w:type="dxa"/>
            <w:tcBorders>
              <w:top w:val="single" w:sz="4" w:space="0" w:color="auto"/>
              <w:left w:val="single" w:sz="4" w:space="0" w:color="auto"/>
              <w:bottom w:val="single" w:sz="4" w:space="0" w:color="auto"/>
              <w:right w:val="single" w:sz="4" w:space="0" w:color="auto"/>
            </w:tcBorders>
            <w:vAlign w:val="center"/>
          </w:tcPr>
          <w:p w14:paraId="63908FD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30% </w:t>
            </w:r>
          </w:p>
        </w:tc>
      </w:tr>
      <w:tr w:rsidR="00830530" w:rsidRPr="00830530" w14:paraId="3F7DB9A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1696961"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svakodnevno kontrolira količinu predanog novca, vođenje svih transakcija gotovim novcem, pribavlja novac za blagajnički maksimum i vodi brigu o istom </w:t>
            </w:r>
          </w:p>
        </w:tc>
        <w:tc>
          <w:tcPr>
            <w:tcW w:w="1843" w:type="dxa"/>
            <w:tcBorders>
              <w:top w:val="single" w:sz="4" w:space="0" w:color="auto"/>
              <w:left w:val="single" w:sz="4" w:space="0" w:color="auto"/>
              <w:bottom w:val="single" w:sz="4" w:space="0" w:color="auto"/>
              <w:right w:val="single" w:sz="4" w:space="0" w:color="auto"/>
            </w:tcBorders>
            <w:vAlign w:val="center"/>
          </w:tcPr>
          <w:p w14:paraId="73FCACCA"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15% </w:t>
            </w:r>
          </w:p>
        </w:tc>
      </w:tr>
      <w:tr w:rsidR="00830530" w:rsidRPr="00830530" w14:paraId="7A2E67E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547B6F2"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sudjeluje u izradi planova i provođenju postupka javne nabave i istraživanju tržišnih trendova u vezi s konkretnim postupkom, prikuplja knjigovodstvene podatke za analizu </w:t>
            </w:r>
          </w:p>
        </w:tc>
        <w:tc>
          <w:tcPr>
            <w:tcW w:w="1843" w:type="dxa"/>
            <w:tcBorders>
              <w:top w:val="single" w:sz="4" w:space="0" w:color="auto"/>
              <w:left w:val="single" w:sz="4" w:space="0" w:color="auto"/>
              <w:bottom w:val="single" w:sz="4" w:space="0" w:color="auto"/>
              <w:right w:val="single" w:sz="4" w:space="0" w:color="auto"/>
            </w:tcBorders>
            <w:vAlign w:val="center"/>
          </w:tcPr>
          <w:p w14:paraId="3B42511C"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15% </w:t>
            </w:r>
          </w:p>
        </w:tc>
      </w:tr>
      <w:tr w:rsidR="00830530" w:rsidRPr="00830530" w14:paraId="7927422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155D73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vodi mjesečnu evidenciju prijeđenih kilometara na vozilima, evidenciju utroška goriva i kontrolu računa-otpremnica za izdano gorivo </w:t>
            </w:r>
          </w:p>
        </w:tc>
        <w:tc>
          <w:tcPr>
            <w:tcW w:w="1843" w:type="dxa"/>
            <w:tcBorders>
              <w:top w:val="single" w:sz="4" w:space="0" w:color="auto"/>
              <w:left w:val="single" w:sz="4" w:space="0" w:color="auto"/>
              <w:bottom w:val="single" w:sz="4" w:space="0" w:color="auto"/>
              <w:right w:val="single" w:sz="4" w:space="0" w:color="auto"/>
            </w:tcBorders>
            <w:vAlign w:val="center"/>
          </w:tcPr>
          <w:p w14:paraId="352F784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0E07B50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22252CB"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obavlja administrativne poslove pogona </w:t>
            </w:r>
          </w:p>
        </w:tc>
        <w:tc>
          <w:tcPr>
            <w:tcW w:w="1843" w:type="dxa"/>
            <w:tcBorders>
              <w:top w:val="single" w:sz="4" w:space="0" w:color="auto"/>
              <w:left w:val="single" w:sz="4" w:space="0" w:color="auto"/>
              <w:bottom w:val="single" w:sz="4" w:space="0" w:color="auto"/>
              <w:right w:val="single" w:sz="4" w:space="0" w:color="auto"/>
            </w:tcBorders>
            <w:vAlign w:val="center"/>
          </w:tcPr>
          <w:p w14:paraId="29CF3A98"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3F54982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8B7D4C2"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sudjeluje u izradi planova pogona </w:t>
            </w:r>
          </w:p>
        </w:tc>
        <w:tc>
          <w:tcPr>
            <w:tcW w:w="1843" w:type="dxa"/>
            <w:tcBorders>
              <w:top w:val="single" w:sz="4" w:space="0" w:color="auto"/>
              <w:left w:val="single" w:sz="4" w:space="0" w:color="auto"/>
              <w:bottom w:val="single" w:sz="4" w:space="0" w:color="auto"/>
              <w:right w:val="single" w:sz="4" w:space="0" w:color="auto"/>
            </w:tcBorders>
            <w:vAlign w:val="center"/>
          </w:tcPr>
          <w:p w14:paraId="1F69F7D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46F638B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B5E668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radi i druge poslove po nalogu voditelja odsjeka i/ili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5F90897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bl>
    <w:p w14:paraId="6EEB0EA2" w14:textId="77777777" w:rsidR="00830530" w:rsidRPr="00830530" w:rsidRDefault="00830530" w:rsidP="00830530">
      <w:pPr>
        <w:spacing w:after="0" w:line="276" w:lineRule="auto"/>
        <w:jc w:val="both"/>
        <w:rPr>
          <w:rFonts w:ascii="Arial" w:hAnsi="Arial" w:cs="Arial"/>
          <w:sz w:val="18"/>
          <w:szCs w:val="18"/>
        </w:rPr>
      </w:pPr>
    </w:p>
    <w:p w14:paraId="4A9D5F9A"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12696F70" w14:textId="77777777" w:rsidR="00830530" w:rsidRPr="00830530" w:rsidRDefault="00830530" w:rsidP="00830530">
      <w:pPr>
        <w:spacing w:after="0" w:line="276" w:lineRule="auto"/>
        <w:jc w:val="both"/>
        <w:rPr>
          <w:rFonts w:ascii="Arial" w:hAnsi="Arial" w:cs="Arial"/>
          <w:sz w:val="18"/>
          <w:szCs w:val="18"/>
        </w:rPr>
      </w:pPr>
    </w:p>
    <w:p w14:paraId="71E4E304"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4E60DA8" w14:textId="77777777" w:rsidR="00830530" w:rsidRPr="00830530" w:rsidRDefault="00830530" w:rsidP="00830530">
      <w:pPr>
        <w:numPr>
          <w:ilvl w:val="0"/>
          <w:numId w:val="78"/>
        </w:numPr>
        <w:spacing w:after="0" w:line="276" w:lineRule="auto"/>
        <w:contextualSpacing/>
        <w:jc w:val="both"/>
        <w:rPr>
          <w:rFonts w:ascii="Arial" w:hAnsi="Arial" w:cs="Arial"/>
          <w:sz w:val="18"/>
          <w:szCs w:val="18"/>
        </w:rPr>
      </w:pPr>
      <w:r w:rsidRPr="00830530">
        <w:rPr>
          <w:rFonts w:ascii="Arial" w:hAnsi="Arial" w:cs="Arial"/>
          <w:sz w:val="18"/>
          <w:szCs w:val="18"/>
        </w:rPr>
        <w:t xml:space="preserve">sveučilišni prijediplomski studij ili stručni prijediplomski studij </w:t>
      </w:r>
      <w:r w:rsidRPr="00830530">
        <w:rPr>
          <w:rFonts w:ascii="Arial" w:eastAsia="Calibri" w:hAnsi="Arial" w:cs="Arial"/>
          <w:sz w:val="18"/>
          <w:szCs w:val="18"/>
        </w:rPr>
        <w:t>ekonomske</w:t>
      </w:r>
      <w:r w:rsidRPr="00830530">
        <w:rPr>
          <w:rFonts w:ascii="Arial" w:hAnsi="Arial" w:cs="Arial"/>
          <w:sz w:val="18"/>
          <w:szCs w:val="18"/>
        </w:rPr>
        <w:t xml:space="preserve"> ili </w:t>
      </w:r>
      <w:r w:rsidRPr="00830530">
        <w:rPr>
          <w:rFonts w:ascii="Arial" w:eastAsia="Calibri" w:hAnsi="Arial" w:cs="Arial"/>
          <w:sz w:val="18"/>
          <w:szCs w:val="18"/>
        </w:rPr>
        <w:t>pravne struke</w:t>
      </w:r>
      <w:r w:rsidRPr="00830530">
        <w:rPr>
          <w:rFonts w:ascii="Arial" w:hAnsi="Arial" w:cs="Arial"/>
          <w:sz w:val="18"/>
          <w:szCs w:val="18"/>
        </w:rPr>
        <w:t>,</w:t>
      </w:r>
    </w:p>
    <w:p w14:paraId="38A6D3F4" w14:textId="77777777" w:rsidR="00830530" w:rsidRPr="00830530" w:rsidRDefault="00830530" w:rsidP="00830530">
      <w:pPr>
        <w:numPr>
          <w:ilvl w:val="0"/>
          <w:numId w:val="78"/>
        </w:numPr>
        <w:spacing w:after="0" w:line="276" w:lineRule="auto"/>
        <w:contextualSpacing/>
        <w:jc w:val="both"/>
        <w:rPr>
          <w:rFonts w:ascii="Arial" w:hAnsi="Arial" w:cs="Arial"/>
          <w:sz w:val="18"/>
          <w:szCs w:val="18"/>
        </w:rPr>
      </w:pPr>
      <w:r w:rsidRPr="00830530">
        <w:rPr>
          <w:rFonts w:ascii="Arial" w:hAnsi="Arial" w:cs="Arial"/>
          <w:sz w:val="18"/>
          <w:szCs w:val="18"/>
        </w:rPr>
        <w:t>najmanje tri godine radnog iskustva na odgovarajućim poslovima,</w:t>
      </w:r>
    </w:p>
    <w:p w14:paraId="731DFD19" w14:textId="77777777" w:rsidR="00830530" w:rsidRPr="00830530" w:rsidRDefault="00830530" w:rsidP="00830530">
      <w:pPr>
        <w:numPr>
          <w:ilvl w:val="0"/>
          <w:numId w:val="78"/>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0839088" w14:textId="77777777" w:rsidR="00830530" w:rsidRPr="00830530" w:rsidRDefault="00830530" w:rsidP="00830530">
      <w:pPr>
        <w:numPr>
          <w:ilvl w:val="0"/>
          <w:numId w:val="78"/>
        </w:numPr>
        <w:spacing w:after="0" w:line="276" w:lineRule="auto"/>
        <w:contextualSpacing/>
        <w:jc w:val="both"/>
        <w:rPr>
          <w:rFonts w:ascii="Arial" w:hAnsi="Arial" w:cs="Arial"/>
          <w:sz w:val="18"/>
          <w:szCs w:val="18"/>
        </w:rPr>
      </w:pPr>
      <w:r w:rsidRPr="00830530">
        <w:rPr>
          <w:rFonts w:ascii="Arial" w:hAnsi="Arial" w:cs="Arial"/>
          <w:sz w:val="18"/>
          <w:szCs w:val="18"/>
        </w:rPr>
        <w:t>položen državni ispit II. razine.</w:t>
      </w:r>
    </w:p>
    <w:p w14:paraId="324C9357" w14:textId="77777777" w:rsidR="00830530" w:rsidRPr="00830530" w:rsidRDefault="00830530" w:rsidP="00830530">
      <w:pPr>
        <w:spacing w:after="0" w:line="276" w:lineRule="auto"/>
        <w:jc w:val="both"/>
        <w:rPr>
          <w:rFonts w:ascii="Arial" w:hAnsi="Arial" w:cs="Arial"/>
          <w:sz w:val="18"/>
          <w:szCs w:val="18"/>
        </w:rPr>
      </w:pPr>
    </w:p>
    <w:p w14:paraId="3EBD3397"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w:t>
      </w:r>
    </w:p>
    <w:p w14:paraId="7B711087"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SAMOSTALNOSTI U RADU  koji je ograničen povremenim nadzorom i uputama od strane nadređenog službenika.</w:t>
      </w:r>
    </w:p>
    <w:p w14:paraId="3B9401B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SURADNJE S DRUGIM TIJELIMA I KOMUNIKACIJE SA STRANKAMA koji uključuje kontakte unutar upravnoga tijela, a povremeno i izvan upravnoga tijela, u prikupljanju ili razmjeni informacija.</w:t>
      </w:r>
    </w:p>
    <w:p w14:paraId="381331FC" w14:textId="77777777" w:rsidR="00830530" w:rsidRDefault="00830530" w:rsidP="00830530">
      <w:pPr>
        <w:jc w:val="both"/>
        <w:rPr>
          <w:rFonts w:ascii="Arial" w:hAnsi="Arial" w:cs="Arial"/>
          <w:sz w:val="18"/>
          <w:szCs w:val="18"/>
        </w:rPr>
      </w:pPr>
      <w:r w:rsidRPr="00830530">
        <w:rPr>
          <w:rFonts w:ascii="Arial" w:hAnsi="Arial" w:cs="Arial"/>
          <w:sz w:val="18"/>
          <w:szCs w:val="18"/>
        </w:rPr>
        <w:t>STUPANJ ODGOVORNOSTI I UTJECAJ NA DONOŠENJE ODLUKA koji uključuje odgovornost za materijalne resurse s kojima službenik radi, te ispravnu primjenu postupaka, metoda rada i stručnih tehnika.</w:t>
      </w:r>
    </w:p>
    <w:p w14:paraId="047FE0A6" w14:textId="77777777" w:rsidR="0043306C" w:rsidRDefault="0043306C" w:rsidP="00830530">
      <w:pPr>
        <w:jc w:val="both"/>
        <w:rPr>
          <w:rFonts w:ascii="Arial" w:hAnsi="Arial" w:cs="Arial"/>
          <w:sz w:val="18"/>
          <w:szCs w:val="18"/>
        </w:rPr>
      </w:pPr>
    </w:p>
    <w:p w14:paraId="1C6171B8" w14:textId="77777777" w:rsidR="0043306C" w:rsidRPr="00830530" w:rsidRDefault="0043306C" w:rsidP="00830530">
      <w:pPr>
        <w:jc w:val="both"/>
        <w:rPr>
          <w:rFonts w:ascii="Arial" w:hAnsi="Arial" w:cs="Arial"/>
          <w:sz w:val="18"/>
          <w:szCs w:val="18"/>
        </w:rPr>
      </w:pPr>
    </w:p>
    <w:p w14:paraId="3EEBE214" w14:textId="3634383A" w:rsidR="00830530" w:rsidRPr="00BC2C84" w:rsidRDefault="00830530" w:rsidP="00BC2C84">
      <w:pPr>
        <w:pStyle w:val="ListParagraph"/>
        <w:numPr>
          <w:ilvl w:val="0"/>
          <w:numId w:val="100"/>
        </w:numPr>
        <w:spacing w:after="0" w:line="276" w:lineRule="auto"/>
        <w:jc w:val="both"/>
        <w:rPr>
          <w:rFonts w:ascii="Arial" w:hAnsi="Arial" w:cs="Arial"/>
          <w:sz w:val="18"/>
          <w:szCs w:val="18"/>
        </w:rPr>
      </w:pPr>
      <w:r w:rsidRPr="00BC2C84">
        <w:rPr>
          <w:rFonts w:ascii="Arial" w:hAnsi="Arial" w:cs="Arial"/>
          <w:b/>
          <w:bCs/>
          <w:sz w:val="18"/>
          <w:szCs w:val="18"/>
        </w:rPr>
        <w:lastRenderedPageBreak/>
        <w:t>Dispečer</w:t>
      </w:r>
      <w:r w:rsidRPr="00BC2C84">
        <w:rPr>
          <w:rFonts w:ascii="Arial" w:hAnsi="Arial" w:cs="Arial"/>
          <w:sz w:val="18"/>
          <w:szCs w:val="18"/>
        </w:rPr>
        <w:t xml:space="preserve">     </w:t>
      </w:r>
      <w:r w:rsidRPr="00BC2C84">
        <w:rPr>
          <w:rFonts w:ascii="Arial" w:hAnsi="Arial" w:cs="Arial"/>
          <w:sz w:val="18"/>
          <w:szCs w:val="18"/>
        </w:rPr>
        <w:tab/>
      </w:r>
      <w:r w:rsidRPr="00BC2C84">
        <w:rPr>
          <w:rFonts w:ascii="Arial" w:hAnsi="Arial" w:cs="Arial"/>
          <w:sz w:val="18"/>
          <w:szCs w:val="18"/>
        </w:rPr>
        <w:tab/>
      </w:r>
      <w:r w:rsidRPr="00BC2C84">
        <w:rPr>
          <w:rFonts w:ascii="Arial" w:hAnsi="Arial" w:cs="Arial"/>
          <w:sz w:val="18"/>
          <w:szCs w:val="18"/>
        </w:rPr>
        <w:tab/>
      </w:r>
      <w:r w:rsidRPr="00BC2C84">
        <w:rPr>
          <w:rFonts w:ascii="Arial" w:hAnsi="Arial" w:cs="Arial"/>
          <w:sz w:val="18"/>
          <w:szCs w:val="18"/>
        </w:rPr>
        <w:tab/>
      </w:r>
      <w:r w:rsidRPr="00BC2C84">
        <w:rPr>
          <w:rFonts w:ascii="Arial" w:hAnsi="Arial" w:cs="Arial"/>
          <w:sz w:val="18"/>
          <w:szCs w:val="18"/>
        </w:rPr>
        <w:tab/>
      </w:r>
      <w:r w:rsidRPr="00BC2C84">
        <w:rPr>
          <w:rFonts w:ascii="Arial" w:hAnsi="Arial" w:cs="Arial"/>
          <w:sz w:val="18"/>
          <w:szCs w:val="18"/>
        </w:rPr>
        <w:tab/>
      </w:r>
      <w:r w:rsidRPr="00BC2C84">
        <w:rPr>
          <w:rFonts w:ascii="Arial" w:hAnsi="Arial" w:cs="Arial"/>
          <w:sz w:val="18"/>
          <w:szCs w:val="18"/>
        </w:rPr>
        <w:tab/>
      </w:r>
      <w:r w:rsidRPr="00BC2C84">
        <w:rPr>
          <w:rFonts w:ascii="Arial" w:hAnsi="Arial" w:cs="Arial"/>
          <w:sz w:val="18"/>
          <w:szCs w:val="18"/>
        </w:rPr>
        <w:tab/>
        <w:t>Broj izvršitelja: 1</w:t>
      </w:r>
    </w:p>
    <w:p w14:paraId="7A4CFE44" w14:textId="77777777" w:rsidR="00830530" w:rsidRPr="00830530" w:rsidRDefault="00830530" w:rsidP="00830530">
      <w:pPr>
        <w:spacing w:after="0" w:line="276" w:lineRule="auto"/>
        <w:jc w:val="both"/>
        <w:rPr>
          <w:rFonts w:ascii="Arial" w:hAnsi="Arial" w:cs="Arial"/>
          <w:sz w:val="18"/>
          <w:szCs w:val="18"/>
        </w:rPr>
      </w:pPr>
    </w:p>
    <w:p w14:paraId="76C3713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20E4B47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2DAFDD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649A14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BD487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59284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920B2F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00EC337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007E335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048480C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A4D0E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667E1E25" w14:textId="77777777" w:rsidR="00830530" w:rsidRPr="00830530" w:rsidRDefault="00830530" w:rsidP="00830530">
      <w:pPr>
        <w:spacing w:after="0" w:line="276" w:lineRule="auto"/>
        <w:jc w:val="both"/>
        <w:rPr>
          <w:rFonts w:ascii="Arial" w:hAnsi="Arial" w:cs="Arial"/>
          <w:sz w:val="18"/>
          <w:szCs w:val="18"/>
        </w:rPr>
      </w:pPr>
    </w:p>
    <w:p w14:paraId="0F5753A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36D0AB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2431CC5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79242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DFFF3B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940F5CE"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prima stranke i rješava pritužbe, zaprima plaćanja dnevnih parkirnih karata i izdanih računa </w:t>
            </w:r>
          </w:p>
        </w:tc>
        <w:tc>
          <w:tcPr>
            <w:tcW w:w="1843" w:type="dxa"/>
            <w:tcBorders>
              <w:top w:val="single" w:sz="4" w:space="0" w:color="auto"/>
              <w:left w:val="single" w:sz="4" w:space="0" w:color="auto"/>
              <w:bottom w:val="single" w:sz="4" w:space="0" w:color="auto"/>
              <w:right w:val="single" w:sz="4" w:space="0" w:color="auto"/>
            </w:tcBorders>
            <w:vAlign w:val="center"/>
          </w:tcPr>
          <w:p w14:paraId="4C22CC2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7150AC3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F35F972"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obavlja prodaju parkirnih karata  na blagajni i odgovara za dnevni obračun, redovito razdužuje dnevne prihode blagajne u banku </w:t>
            </w:r>
          </w:p>
        </w:tc>
        <w:tc>
          <w:tcPr>
            <w:tcW w:w="1843" w:type="dxa"/>
            <w:tcBorders>
              <w:top w:val="single" w:sz="4" w:space="0" w:color="auto"/>
              <w:left w:val="single" w:sz="4" w:space="0" w:color="auto"/>
              <w:bottom w:val="single" w:sz="4" w:space="0" w:color="auto"/>
              <w:right w:val="single" w:sz="4" w:space="0" w:color="auto"/>
            </w:tcBorders>
            <w:vAlign w:val="center"/>
          </w:tcPr>
          <w:p w14:paraId="24AF39F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20% </w:t>
            </w:r>
          </w:p>
        </w:tc>
      </w:tr>
      <w:tr w:rsidR="00830530" w:rsidRPr="00830530" w14:paraId="4B23B28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EEBF69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pomaže kod izdavanja opomena </w:t>
            </w:r>
          </w:p>
        </w:tc>
        <w:tc>
          <w:tcPr>
            <w:tcW w:w="1843" w:type="dxa"/>
            <w:tcBorders>
              <w:top w:val="single" w:sz="4" w:space="0" w:color="auto"/>
              <w:left w:val="single" w:sz="4" w:space="0" w:color="auto"/>
              <w:bottom w:val="single" w:sz="4" w:space="0" w:color="auto"/>
              <w:right w:val="single" w:sz="4" w:space="0" w:color="auto"/>
            </w:tcBorders>
            <w:vAlign w:val="center"/>
          </w:tcPr>
          <w:p w14:paraId="7D5F469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2DDB547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38483D7"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nadzire rad uređaja kojima se koriste kontrolori (PTC), vodi evidenciju stanja o istima (oštećenja, pohabanost), te odgovara za njihovu ispravnost te osigurava popravak uređaja u dogovoru s nadređenima </w:t>
            </w:r>
          </w:p>
        </w:tc>
        <w:tc>
          <w:tcPr>
            <w:tcW w:w="1843" w:type="dxa"/>
            <w:tcBorders>
              <w:top w:val="single" w:sz="4" w:space="0" w:color="auto"/>
              <w:left w:val="single" w:sz="4" w:space="0" w:color="auto"/>
              <w:bottom w:val="single" w:sz="4" w:space="0" w:color="auto"/>
              <w:right w:val="single" w:sz="4" w:space="0" w:color="auto"/>
            </w:tcBorders>
            <w:vAlign w:val="center"/>
          </w:tcPr>
          <w:p w14:paraId="7DC29BAE"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3E8B1BD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244A64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zajedno s nadređenim vrši kontrolu rada kontrolora parkiranja, te sastavlja zapisnik </w:t>
            </w:r>
          </w:p>
        </w:tc>
        <w:tc>
          <w:tcPr>
            <w:tcW w:w="1843" w:type="dxa"/>
            <w:tcBorders>
              <w:top w:val="single" w:sz="4" w:space="0" w:color="auto"/>
              <w:left w:val="single" w:sz="4" w:space="0" w:color="auto"/>
              <w:bottom w:val="single" w:sz="4" w:space="0" w:color="auto"/>
              <w:right w:val="single" w:sz="4" w:space="0" w:color="auto"/>
            </w:tcBorders>
            <w:vAlign w:val="center"/>
          </w:tcPr>
          <w:p w14:paraId="2EAD044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5A9A6AD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9B822CE"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izvještava svakodnevno nadređene o primijećenim nepravilnostima u radu kontrolora parkiranja </w:t>
            </w:r>
          </w:p>
        </w:tc>
        <w:tc>
          <w:tcPr>
            <w:tcW w:w="1843" w:type="dxa"/>
            <w:tcBorders>
              <w:top w:val="single" w:sz="4" w:space="0" w:color="auto"/>
              <w:left w:val="single" w:sz="4" w:space="0" w:color="auto"/>
              <w:bottom w:val="single" w:sz="4" w:space="0" w:color="auto"/>
              <w:right w:val="single" w:sz="4" w:space="0" w:color="auto"/>
            </w:tcBorders>
            <w:vAlign w:val="center"/>
          </w:tcPr>
          <w:p w14:paraId="281C23E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06B0F81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101F26D"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odgovoran je za uredno praćenje naplate neplaćenih mjesečnih računa, slanje opomena i izrada prijedloga za ovrhu </w:t>
            </w:r>
          </w:p>
        </w:tc>
        <w:tc>
          <w:tcPr>
            <w:tcW w:w="1843" w:type="dxa"/>
            <w:tcBorders>
              <w:top w:val="single" w:sz="4" w:space="0" w:color="auto"/>
              <w:left w:val="single" w:sz="4" w:space="0" w:color="auto"/>
              <w:bottom w:val="single" w:sz="4" w:space="0" w:color="auto"/>
              <w:right w:val="single" w:sz="4" w:space="0" w:color="auto"/>
            </w:tcBorders>
            <w:vAlign w:val="center"/>
          </w:tcPr>
          <w:p w14:paraId="72BE3981"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15% </w:t>
            </w:r>
          </w:p>
        </w:tc>
      </w:tr>
      <w:tr w:rsidR="00830530" w:rsidRPr="00830530" w14:paraId="363DEF2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E2A1EF6"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prati izvode i ažurno unosi podatke  u sustav </w:t>
            </w:r>
          </w:p>
        </w:tc>
        <w:tc>
          <w:tcPr>
            <w:tcW w:w="1843" w:type="dxa"/>
            <w:tcBorders>
              <w:top w:val="single" w:sz="4" w:space="0" w:color="auto"/>
              <w:left w:val="single" w:sz="4" w:space="0" w:color="auto"/>
              <w:bottom w:val="single" w:sz="4" w:space="0" w:color="auto"/>
              <w:right w:val="single" w:sz="4" w:space="0" w:color="auto"/>
            </w:tcBorders>
            <w:vAlign w:val="center"/>
          </w:tcPr>
          <w:p w14:paraId="40F29B5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5711F1B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10CC53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sudjeluje u izradi prijedloga za poboljšanje djelatnosti </w:t>
            </w:r>
          </w:p>
        </w:tc>
        <w:tc>
          <w:tcPr>
            <w:tcW w:w="1843" w:type="dxa"/>
            <w:tcBorders>
              <w:top w:val="single" w:sz="4" w:space="0" w:color="auto"/>
              <w:left w:val="single" w:sz="4" w:space="0" w:color="auto"/>
              <w:bottom w:val="single" w:sz="4" w:space="0" w:color="auto"/>
              <w:right w:val="single" w:sz="4" w:space="0" w:color="auto"/>
            </w:tcBorders>
            <w:vAlign w:val="center"/>
          </w:tcPr>
          <w:p w14:paraId="61F6E09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3767D3F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673EDD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08797AC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bl>
    <w:p w14:paraId="253AD8D6" w14:textId="77777777" w:rsidR="00830530" w:rsidRPr="00830530" w:rsidRDefault="00830530" w:rsidP="00830530">
      <w:pPr>
        <w:spacing w:after="0" w:line="276" w:lineRule="auto"/>
        <w:jc w:val="both"/>
        <w:rPr>
          <w:rFonts w:ascii="Arial" w:hAnsi="Arial" w:cs="Arial"/>
          <w:sz w:val="18"/>
          <w:szCs w:val="18"/>
        </w:rPr>
      </w:pPr>
    </w:p>
    <w:p w14:paraId="5D9D4F2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76F1601B" w14:textId="77777777" w:rsidR="00830530" w:rsidRPr="00830530" w:rsidRDefault="00830530" w:rsidP="00830530">
      <w:pPr>
        <w:spacing w:after="0" w:line="276" w:lineRule="auto"/>
        <w:jc w:val="both"/>
        <w:rPr>
          <w:rFonts w:ascii="Arial" w:hAnsi="Arial" w:cs="Arial"/>
          <w:sz w:val="18"/>
          <w:szCs w:val="18"/>
        </w:rPr>
      </w:pPr>
    </w:p>
    <w:p w14:paraId="2500D1B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2B7A0E28"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ili tehničke struke,</w:t>
      </w:r>
    </w:p>
    <w:p w14:paraId="047DE29C"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6C6B387C"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6862E7A1" w14:textId="77777777" w:rsidR="00830530" w:rsidRPr="00830530" w:rsidRDefault="00830530" w:rsidP="00830530">
      <w:pPr>
        <w:spacing w:after="0" w:line="276" w:lineRule="auto"/>
        <w:jc w:val="both"/>
        <w:rPr>
          <w:rFonts w:ascii="Arial" w:hAnsi="Arial" w:cs="Arial"/>
          <w:sz w:val="18"/>
          <w:szCs w:val="18"/>
        </w:rPr>
      </w:pPr>
    </w:p>
    <w:p w14:paraId="355CEB9F"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obavljanje pomoćno-tehničkih poslova koji zahtijevaju primjenu znanja i vještina tehničkih, industrijskih, obrtničkih i drugih struka;.</w:t>
      </w:r>
    </w:p>
    <w:p w14:paraId="48C80E53"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koji uključuje odgovornost za materijalne resurse s kojima radi, te pravilnu primjenu pravila struke.</w:t>
      </w:r>
    </w:p>
    <w:p w14:paraId="3DDA5EA5" w14:textId="77777777" w:rsidR="00830530" w:rsidRPr="00830530" w:rsidRDefault="00830530" w:rsidP="00830530">
      <w:pPr>
        <w:jc w:val="both"/>
        <w:rPr>
          <w:rFonts w:ascii="Arial" w:hAnsi="Arial" w:cs="Arial"/>
          <w:sz w:val="18"/>
          <w:szCs w:val="18"/>
        </w:rPr>
      </w:pPr>
    </w:p>
    <w:p w14:paraId="7D6DA745" w14:textId="58E4661D" w:rsidR="00830530" w:rsidRPr="00664D9D" w:rsidRDefault="00830530" w:rsidP="00664D9D">
      <w:pPr>
        <w:pStyle w:val="ListParagraph"/>
        <w:numPr>
          <w:ilvl w:val="0"/>
          <w:numId w:val="100"/>
        </w:numPr>
        <w:spacing w:after="0" w:line="276" w:lineRule="auto"/>
        <w:jc w:val="both"/>
        <w:rPr>
          <w:rFonts w:ascii="Arial" w:hAnsi="Arial" w:cs="Arial"/>
          <w:sz w:val="18"/>
          <w:szCs w:val="18"/>
        </w:rPr>
      </w:pPr>
      <w:r w:rsidRPr="00664D9D">
        <w:rPr>
          <w:rFonts w:ascii="Arial" w:hAnsi="Arial" w:cs="Arial"/>
          <w:b/>
          <w:bCs/>
          <w:sz w:val="18"/>
          <w:szCs w:val="18"/>
        </w:rPr>
        <w:t>Vozač pauka</w:t>
      </w:r>
      <w:r w:rsidRPr="00664D9D">
        <w:rPr>
          <w:rFonts w:ascii="Arial" w:hAnsi="Arial" w:cs="Arial"/>
          <w:b/>
          <w:bCs/>
          <w:sz w:val="18"/>
          <w:szCs w:val="18"/>
        </w:rPr>
        <w:tab/>
      </w:r>
      <w:r w:rsidRPr="00664D9D">
        <w:rPr>
          <w:rFonts w:ascii="Arial" w:hAnsi="Arial" w:cs="Arial"/>
          <w:b/>
          <w:bCs/>
          <w:sz w:val="18"/>
          <w:szCs w:val="18"/>
        </w:rPr>
        <w:tab/>
      </w:r>
      <w:r w:rsidRPr="00664D9D">
        <w:rPr>
          <w:rFonts w:ascii="Arial" w:hAnsi="Arial" w:cs="Arial"/>
          <w:b/>
          <w:bCs/>
          <w:sz w:val="18"/>
          <w:szCs w:val="18"/>
        </w:rPr>
        <w:tab/>
      </w:r>
      <w:r w:rsidRPr="00664D9D">
        <w:rPr>
          <w:rFonts w:ascii="Arial" w:hAnsi="Arial" w:cs="Arial"/>
          <w:b/>
          <w:bCs/>
          <w:sz w:val="18"/>
          <w:szCs w:val="18"/>
        </w:rPr>
        <w:tab/>
      </w:r>
      <w:r w:rsidRPr="00664D9D">
        <w:rPr>
          <w:rFonts w:ascii="Arial" w:hAnsi="Arial" w:cs="Arial"/>
          <w:sz w:val="18"/>
          <w:szCs w:val="18"/>
        </w:rPr>
        <w:tab/>
      </w:r>
      <w:r w:rsidRPr="00664D9D">
        <w:rPr>
          <w:rFonts w:ascii="Arial" w:hAnsi="Arial" w:cs="Arial"/>
          <w:sz w:val="18"/>
          <w:szCs w:val="18"/>
        </w:rPr>
        <w:tab/>
      </w:r>
      <w:r w:rsidRPr="00664D9D">
        <w:rPr>
          <w:rFonts w:ascii="Arial" w:hAnsi="Arial" w:cs="Arial"/>
          <w:sz w:val="18"/>
          <w:szCs w:val="18"/>
        </w:rPr>
        <w:tab/>
        <w:t>Broj izvršitelja: 1</w:t>
      </w:r>
    </w:p>
    <w:p w14:paraId="72B6FF45" w14:textId="77777777" w:rsidR="00830530" w:rsidRPr="00830530" w:rsidRDefault="00830530" w:rsidP="00830530">
      <w:pPr>
        <w:spacing w:after="0" w:line="276" w:lineRule="auto"/>
        <w:jc w:val="both"/>
        <w:rPr>
          <w:rFonts w:ascii="Arial" w:hAnsi="Arial" w:cs="Arial"/>
          <w:sz w:val="18"/>
          <w:szCs w:val="18"/>
        </w:rPr>
      </w:pPr>
    </w:p>
    <w:p w14:paraId="716BE7FC"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5278B548"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53AF9A5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2C1F0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3ADF3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E92D81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084920B2"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7BCF7D9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21131E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48B3C86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41AEED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787812CB" w14:textId="77777777" w:rsidR="00830530" w:rsidRPr="00830530" w:rsidRDefault="00830530" w:rsidP="00830530">
      <w:pPr>
        <w:spacing w:after="0" w:line="276" w:lineRule="auto"/>
        <w:jc w:val="both"/>
        <w:rPr>
          <w:rFonts w:ascii="Arial" w:hAnsi="Arial" w:cs="Arial"/>
          <w:sz w:val="18"/>
          <w:szCs w:val="18"/>
        </w:rPr>
      </w:pPr>
    </w:p>
    <w:p w14:paraId="3175F68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1992CCD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15803B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8A3EA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2BF2B0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FC9EA51"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specijalnim vozilom „pauk“ obavlja gradsku sigurnu vožnju i utvrđuje vozila koja su nepropisno zaustavljena ili parkirana, obavlja siguran rad s dizalicom prilikom dizanja vozila, siguran dovoz i spuštanje istog na odlagalište: upravlja specijalnim vozilom „pauk“ i hidrauličnom dizalicom i kontrolira podizanja i premještanja vozila </w:t>
            </w:r>
          </w:p>
        </w:tc>
        <w:tc>
          <w:tcPr>
            <w:tcW w:w="1843" w:type="dxa"/>
            <w:tcBorders>
              <w:top w:val="single" w:sz="4" w:space="0" w:color="auto"/>
              <w:left w:val="single" w:sz="4" w:space="0" w:color="auto"/>
              <w:bottom w:val="single" w:sz="4" w:space="0" w:color="auto"/>
              <w:right w:val="single" w:sz="4" w:space="0" w:color="auto"/>
            </w:tcBorders>
            <w:vAlign w:val="center"/>
          </w:tcPr>
          <w:p w14:paraId="702EE97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50% </w:t>
            </w:r>
          </w:p>
        </w:tc>
      </w:tr>
      <w:tr w:rsidR="00830530" w:rsidRPr="00830530" w14:paraId="6F58AAB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AE1CF29"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dnevno kontrolira tehničke ispravnosti pauk vozila ( prije svake smjene pregled razine ulja u motoru, ulja u kočnicama, signalizacija na vozilu, vizualna kontrola razine vode u sustavu hlađenja) </w:t>
            </w:r>
          </w:p>
        </w:tc>
        <w:tc>
          <w:tcPr>
            <w:tcW w:w="1843" w:type="dxa"/>
            <w:tcBorders>
              <w:top w:val="single" w:sz="4" w:space="0" w:color="auto"/>
              <w:left w:val="single" w:sz="4" w:space="0" w:color="auto"/>
              <w:bottom w:val="single" w:sz="4" w:space="0" w:color="auto"/>
              <w:right w:val="single" w:sz="4" w:space="0" w:color="auto"/>
            </w:tcBorders>
            <w:vAlign w:val="center"/>
          </w:tcPr>
          <w:p w14:paraId="13D50CCC"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0A25CC4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79A796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obavlja dnevni pregled stanja specijalnog vozila „pauk“, nakon pregleda dužan je obavijestiti nadređenog i/ili mehaničara o uočenim nedostacima i evidentirati u radni nalog </w:t>
            </w:r>
          </w:p>
        </w:tc>
        <w:tc>
          <w:tcPr>
            <w:tcW w:w="1843" w:type="dxa"/>
            <w:tcBorders>
              <w:top w:val="single" w:sz="4" w:space="0" w:color="auto"/>
              <w:left w:val="single" w:sz="4" w:space="0" w:color="auto"/>
              <w:bottom w:val="single" w:sz="4" w:space="0" w:color="auto"/>
              <w:right w:val="single" w:sz="4" w:space="0" w:color="auto"/>
            </w:tcBorders>
            <w:vAlign w:val="center"/>
          </w:tcPr>
          <w:p w14:paraId="3C2FA04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5%</w:t>
            </w:r>
          </w:p>
        </w:tc>
      </w:tr>
      <w:tr w:rsidR="00830530" w:rsidRPr="00830530" w14:paraId="319642B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71A372D"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očitava (pražnjenje)  digitalnu karticu vozača svakih 28 dana i karticu tahografa svakih 90 dana </w:t>
            </w:r>
          </w:p>
        </w:tc>
        <w:tc>
          <w:tcPr>
            <w:tcW w:w="1843" w:type="dxa"/>
            <w:tcBorders>
              <w:top w:val="single" w:sz="4" w:space="0" w:color="auto"/>
              <w:left w:val="single" w:sz="4" w:space="0" w:color="auto"/>
              <w:bottom w:val="single" w:sz="4" w:space="0" w:color="auto"/>
              <w:right w:val="single" w:sz="4" w:space="0" w:color="auto"/>
            </w:tcBorders>
            <w:vAlign w:val="center"/>
          </w:tcPr>
          <w:p w14:paraId="73C39774"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394E26F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C8B2167"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uredno odlaže podatke i dokumentaciju o prijeđenim kilometrima pauk-vozila </w:t>
            </w:r>
          </w:p>
        </w:tc>
        <w:tc>
          <w:tcPr>
            <w:tcW w:w="1843" w:type="dxa"/>
            <w:tcBorders>
              <w:top w:val="single" w:sz="4" w:space="0" w:color="auto"/>
              <w:left w:val="single" w:sz="4" w:space="0" w:color="auto"/>
              <w:bottom w:val="single" w:sz="4" w:space="0" w:color="auto"/>
              <w:right w:val="single" w:sz="4" w:space="0" w:color="auto"/>
            </w:tcBorders>
            <w:vAlign w:val="center"/>
          </w:tcPr>
          <w:p w14:paraId="308D56F8"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00E3744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6396E0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održava (podmazivanje dizalice pauk vozila), pravovremeno osigurava čišćenje i pranje vozila </w:t>
            </w:r>
          </w:p>
        </w:tc>
        <w:tc>
          <w:tcPr>
            <w:tcW w:w="1843" w:type="dxa"/>
            <w:tcBorders>
              <w:top w:val="single" w:sz="4" w:space="0" w:color="auto"/>
              <w:left w:val="single" w:sz="4" w:space="0" w:color="auto"/>
              <w:bottom w:val="single" w:sz="4" w:space="0" w:color="auto"/>
              <w:right w:val="single" w:sz="4" w:space="0" w:color="auto"/>
            </w:tcBorders>
            <w:vAlign w:val="center"/>
          </w:tcPr>
          <w:p w14:paraId="643FDBE3"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7A067C7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0F06EFB"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izvještava prometnog/komunalnog redara o izvršenoj intervenciji po dobivenom nalogu </w:t>
            </w:r>
          </w:p>
        </w:tc>
        <w:tc>
          <w:tcPr>
            <w:tcW w:w="1843" w:type="dxa"/>
            <w:tcBorders>
              <w:top w:val="single" w:sz="4" w:space="0" w:color="auto"/>
              <w:left w:val="single" w:sz="4" w:space="0" w:color="auto"/>
              <w:bottom w:val="single" w:sz="4" w:space="0" w:color="auto"/>
              <w:right w:val="single" w:sz="4" w:space="0" w:color="auto"/>
            </w:tcBorders>
            <w:vAlign w:val="center"/>
          </w:tcPr>
          <w:p w14:paraId="12DE6CF4"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D2B6A4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5E266D7"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kontrolira i nadzire rad pomoćnog vozača na pauk vozilu </w:t>
            </w:r>
          </w:p>
        </w:tc>
        <w:tc>
          <w:tcPr>
            <w:tcW w:w="1843" w:type="dxa"/>
            <w:tcBorders>
              <w:top w:val="single" w:sz="4" w:space="0" w:color="auto"/>
              <w:left w:val="single" w:sz="4" w:space="0" w:color="auto"/>
              <w:bottom w:val="single" w:sz="4" w:space="0" w:color="auto"/>
              <w:right w:val="single" w:sz="4" w:space="0" w:color="auto"/>
            </w:tcBorders>
            <w:vAlign w:val="center"/>
          </w:tcPr>
          <w:p w14:paraId="39903AC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0808CF3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59960BD"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lastRenderedPageBreak/>
              <w:t>provodi blokiranje vozila napravama za blokiranje kotača</w:t>
            </w:r>
          </w:p>
        </w:tc>
        <w:tc>
          <w:tcPr>
            <w:tcW w:w="1843" w:type="dxa"/>
            <w:tcBorders>
              <w:top w:val="single" w:sz="4" w:space="0" w:color="auto"/>
              <w:left w:val="single" w:sz="4" w:space="0" w:color="auto"/>
              <w:bottom w:val="single" w:sz="4" w:space="0" w:color="auto"/>
              <w:right w:val="single" w:sz="4" w:space="0" w:color="auto"/>
            </w:tcBorders>
            <w:vAlign w:val="center"/>
          </w:tcPr>
          <w:p w14:paraId="582113FE"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462B241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5033A70"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77E5CE6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bl>
    <w:p w14:paraId="0014AA3A" w14:textId="77777777" w:rsidR="00830530" w:rsidRPr="00830530" w:rsidRDefault="00830530" w:rsidP="00830530">
      <w:pPr>
        <w:spacing w:after="0" w:line="276" w:lineRule="auto"/>
        <w:jc w:val="both"/>
        <w:rPr>
          <w:rFonts w:ascii="Arial" w:hAnsi="Arial" w:cs="Arial"/>
          <w:sz w:val="18"/>
          <w:szCs w:val="18"/>
        </w:rPr>
      </w:pPr>
    </w:p>
    <w:p w14:paraId="33D3301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7E7AA1C" w14:textId="77777777" w:rsidR="00830530" w:rsidRPr="00830530" w:rsidRDefault="00830530" w:rsidP="00830530">
      <w:pPr>
        <w:spacing w:after="0" w:line="276" w:lineRule="auto"/>
        <w:jc w:val="both"/>
        <w:rPr>
          <w:rFonts w:ascii="Arial" w:hAnsi="Arial" w:cs="Arial"/>
          <w:sz w:val="18"/>
          <w:szCs w:val="18"/>
        </w:rPr>
      </w:pPr>
    </w:p>
    <w:p w14:paraId="1D75C28D"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49B54E8C"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prometne struke</w:t>
      </w:r>
    </w:p>
    <w:p w14:paraId="4B933AF5"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vozačka dozvola C kategorije</w:t>
      </w:r>
    </w:p>
    <w:p w14:paraId="6A49AAA2"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osposobljenost za rad sa hidrauličnom dizalicom,</w:t>
      </w:r>
    </w:p>
    <w:p w14:paraId="2723FCB1"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2AA1E519" w14:textId="77777777" w:rsidR="00830530" w:rsidRPr="00830530" w:rsidRDefault="00830530" w:rsidP="00830530">
      <w:pPr>
        <w:spacing w:after="0" w:line="276" w:lineRule="auto"/>
        <w:jc w:val="both"/>
        <w:rPr>
          <w:rFonts w:ascii="Arial" w:hAnsi="Arial" w:cs="Arial"/>
          <w:sz w:val="18"/>
          <w:szCs w:val="18"/>
        </w:rPr>
      </w:pPr>
    </w:p>
    <w:p w14:paraId="1FDEBEE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obavljanje pomoćno-tehničkih poslova koji zahtijevaju primjenu znanja i vještina tehničkih, industrijskih, obrtničkih i drugih struka;.</w:t>
      </w:r>
    </w:p>
    <w:p w14:paraId="425EFBF2" w14:textId="77777777" w:rsidR="00664D9D" w:rsidRDefault="00830530" w:rsidP="00664D9D">
      <w:pPr>
        <w:jc w:val="both"/>
        <w:rPr>
          <w:rFonts w:ascii="Arial" w:hAnsi="Arial" w:cs="Arial"/>
          <w:sz w:val="18"/>
          <w:szCs w:val="18"/>
        </w:rPr>
      </w:pPr>
      <w:r w:rsidRPr="00830530">
        <w:rPr>
          <w:rFonts w:ascii="Arial" w:hAnsi="Arial" w:cs="Arial"/>
          <w:sz w:val="18"/>
          <w:szCs w:val="18"/>
        </w:rPr>
        <w:t>STUPANJ ODGOVORNOSTI koji uključuje odgovornost za materijalne resurse s kojima radi, te pravilnu primjenu pravila struke.</w:t>
      </w:r>
    </w:p>
    <w:p w14:paraId="1BF97F68" w14:textId="02C51B4F" w:rsidR="00830530" w:rsidRPr="00664D9D" w:rsidRDefault="00830530" w:rsidP="00664D9D">
      <w:pPr>
        <w:pStyle w:val="ListParagraph"/>
        <w:numPr>
          <w:ilvl w:val="0"/>
          <w:numId w:val="100"/>
        </w:numPr>
        <w:jc w:val="both"/>
        <w:rPr>
          <w:rFonts w:ascii="Arial" w:hAnsi="Arial" w:cs="Arial"/>
          <w:sz w:val="18"/>
          <w:szCs w:val="18"/>
        </w:rPr>
      </w:pPr>
      <w:r w:rsidRPr="00664D9D">
        <w:rPr>
          <w:rFonts w:ascii="Arial" w:hAnsi="Arial" w:cs="Arial"/>
          <w:b/>
          <w:bCs/>
          <w:sz w:val="18"/>
          <w:szCs w:val="18"/>
        </w:rPr>
        <w:t>Pomoćni vozač pauka</w:t>
      </w:r>
      <w:r w:rsidRPr="00664D9D">
        <w:rPr>
          <w:rFonts w:ascii="Arial" w:hAnsi="Arial" w:cs="Arial"/>
          <w:b/>
          <w:bCs/>
          <w:sz w:val="18"/>
          <w:szCs w:val="18"/>
        </w:rPr>
        <w:tab/>
      </w:r>
      <w:r w:rsidRPr="00664D9D">
        <w:rPr>
          <w:rFonts w:ascii="Arial" w:hAnsi="Arial" w:cs="Arial"/>
          <w:b/>
          <w:bCs/>
          <w:sz w:val="18"/>
          <w:szCs w:val="18"/>
        </w:rPr>
        <w:tab/>
      </w:r>
      <w:r w:rsidRPr="00664D9D">
        <w:rPr>
          <w:rFonts w:ascii="Arial" w:hAnsi="Arial" w:cs="Arial"/>
          <w:b/>
          <w:bCs/>
          <w:sz w:val="18"/>
          <w:szCs w:val="18"/>
        </w:rPr>
        <w:tab/>
      </w:r>
      <w:r w:rsidRPr="00664D9D">
        <w:rPr>
          <w:rFonts w:ascii="Arial" w:hAnsi="Arial" w:cs="Arial"/>
          <w:b/>
          <w:bCs/>
          <w:sz w:val="18"/>
          <w:szCs w:val="18"/>
        </w:rPr>
        <w:tab/>
      </w:r>
      <w:r w:rsidRPr="00664D9D">
        <w:rPr>
          <w:rFonts w:ascii="Arial" w:hAnsi="Arial" w:cs="Arial"/>
          <w:sz w:val="18"/>
          <w:szCs w:val="18"/>
        </w:rPr>
        <w:tab/>
      </w:r>
      <w:r w:rsidRPr="00664D9D">
        <w:rPr>
          <w:rFonts w:ascii="Arial" w:hAnsi="Arial" w:cs="Arial"/>
          <w:sz w:val="18"/>
          <w:szCs w:val="18"/>
        </w:rPr>
        <w:tab/>
      </w:r>
      <w:r w:rsidRPr="00664D9D">
        <w:rPr>
          <w:rFonts w:ascii="Arial" w:hAnsi="Arial" w:cs="Arial"/>
          <w:sz w:val="18"/>
          <w:szCs w:val="18"/>
        </w:rPr>
        <w:tab/>
        <w:t>Broj izvršitelja: 1</w:t>
      </w:r>
    </w:p>
    <w:p w14:paraId="4D997120" w14:textId="77777777" w:rsidR="00830530" w:rsidRPr="00830530" w:rsidRDefault="00830530" w:rsidP="00830530">
      <w:pPr>
        <w:spacing w:after="0" w:line="276" w:lineRule="auto"/>
        <w:jc w:val="both"/>
        <w:rPr>
          <w:rFonts w:ascii="Arial" w:hAnsi="Arial" w:cs="Arial"/>
          <w:sz w:val="18"/>
          <w:szCs w:val="18"/>
        </w:rPr>
      </w:pPr>
    </w:p>
    <w:p w14:paraId="1295C93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E5304B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756299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5F8646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AED9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8B8A30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C5E74B7"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1E954D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F67E2D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4F772BA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9D35B3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3EB06B5E" w14:textId="77777777" w:rsidR="00830530" w:rsidRPr="00830530" w:rsidRDefault="00830530" w:rsidP="00830530">
      <w:pPr>
        <w:spacing w:after="0" w:line="276" w:lineRule="auto"/>
        <w:jc w:val="both"/>
        <w:rPr>
          <w:rFonts w:ascii="Arial" w:hAnsi="Arial" w:cs="Arial"/>
          <w:sz w:val="18"/>
          <w:szCs w:val="18"/>
        </w:rPr>
      </w:pPr>
    </w:p>
    <w:p w14:paraId="1113DBA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492DE0C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41DE5BB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71C20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513A90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016439D"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fotografira nepropisno zaustavljena ili parkirana vozila i putem e-pošte upućuje ih prometnom i/komunalnom redaru </w:t>
            </w:r>
          </w:p>
        </w:tc>
        <w:tc>
          <w:tcPr>
            <w:tcW w:w="1843" w:type="dxa"/>
            <w:tcBorders>
              <w:top w:val="single" w:sz="4" w:space="0" w:color="auto"/>
              <w:left w:val="single" w:sz="4" w:space="0" w:color="auto"/>
              <w:bottom w:val="single" w:sz="4" w:space="0" w:color="auto"/>
              <w:right w:val="single" w:sz="4" w:space="0" w:color="auto"/>
            </w:tcBorders>
            <w:vAlign w:val="center"/>
          </w:tcPr>
          <w:p w14:paraId="712C8C6A"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50% </w:t>
            </w:r>
          </w:p>
        </w:tc>
      </w:tr>
      <w:tr w:rsidR="00830530" w:rsidRPr="00830530" w14:paraId="2E05B67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E4970F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fotografira oštećenja na vozilu, izrađuje video zapis oštećenja i snima svaki razgovor sa strankom ili osobama na terenu koje ometaju sam radni proces premještanja </w:t>
            </w:r>
          </w:p>
        </w:tc>
        <w:tc>
          <w:tcPr>
            <w:tcW w:w="1843" w:type="dxa"/>
            <w:tcBorders>
              <w:top w:val="single" w:sz="4" w:space="0" w:color="auto"/>
              <w:left w:val="single" w:sz="4" w:space="0" w:color="auto"/>
              <w:bottom w:val="single" w:sz="4" w:space="0" w:color="auto"/>
              <w:right w:val="single" w:sz="4" w:space="0" w:color="auto"/>
            </w:tcBorders>
            <w:vAlign w:val="center"/>
          </w:tcPr>
          <w:p w14:paraId="127F0594"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3955B22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C34BEF4"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obavezno pomaže vozaču pri poslovima pranja čišćenja i održavanja (podmazivanja) pauk vozila </w:t>
            </w:r>
          </w:p>
        </w:tc>
        <w:tc>
          <w:tcPr>
            <w:tcW w:w="1843" w:type="dxa"/>
            <w:tcBorders>
              <w:top w:val="single" w:sz="4" w:space="0" w:color="auto"/>
              <w:left w:val="single" w:sz="4" w:space="0" w:color="auto"/>
              <w:bottom w:val="single" w:sz="4" w:space="0" w:color="auto"/>
              <w:right w:val="single" w:sz="4" w:space="0" w:color="auto"/>
            </w:tcBorders>
            <w:vAlign w:val="center"/>
          </w:tcPr>
          <w:p w14:paraId="7E8E6F6D"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39F3D8F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7A0E1FB"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pomaže prilikom podizanja i spuštanja vozila, blokiranja i deblokiranja kotača vozila </w:t>
            </w:r>
          </w:p>
        </w:tc>
        <w:tc>
          <w:tcPr>
            <w:tcW w:w="1843" w:type="dxa"/>
            <w:tcBorders>
              <w:top w:val="single" w:sz="4" w:space="0" w:color="auto"/>
              <w:left w:val="single" w:sz="4" w:space="0" w:color="auto"/>
              <w:bottom w:val="single" w:sz="4" w:space="0" w:color="auto"/>
              <w:right w:val="single" w:sz="4" w:space="0" w:color="auto"/>
            </w:tcBorders>
            <w:vAlign w:val="center"/>
          </w:tcPr>
          <w:p w14:paraId="620A232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15% </w:t>
            </w:r>
          </w:p>
        </w:tc>
      </w:tr>
      <w:tr w:rsidR="00830530" w:rsidRPr="00830530" w14:paraId="05F9E79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AD6C22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kontrolira sigurnosti vozila (vizualni pregled dizalice i opreme) prije i prilikom premještanja </w:t>
            </w:r>
          </w:p>
        </w:tc>
        <w:tc>
          <w:tcPr>
            <w:tcW w:w="1843" w:type="dxa"/>
            <w:tcBorders>
              <w:top w:val="single" w:sz="4" w:space="0" w:color="auto"/>
              <w:left w:val="single" w:sz="4" w:space="0" w:color="auto"/>
              <w:bottom w:val="single" w:sz="4" w:space="0" w:color="auto"/>
              <w:right w:val="single" w:sz="4" w:space="0" w:color="auto"/>
            </w:tcBorders>
            <w:vAlign w:val="center"/>
          </w:tcPr>
          <w:p w14:paraId="7BE4721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79A23F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F35B8C2"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priprema opremu za rad na terenu (unosi mobilnog uređaja i pisača) </w:t>
            </w:r>
          </w:p>
        </w:tc>
        <w:tc>
          <w:tcPr>
            <w:tcW w:w="1843" w:type="dxa"/>
            <w:tcBorders>
              <w:top w:val="single" w:sz="4" w:space="0" w:color="auto"/>
              <w:left w:val="single" w:sz="4" w:space="0" w:color="auto"/>
              <w:bottom w:val="single" w:sz="4" w:space="0" w:color="auto"/>
              <w:right w:val="single" w:sz="4" w:space="0" w:color="auto"/>
            </w:tcBorders>
            <w:vAlign w:val="center"/>
          </w:tcPr>
          <w:p w14:paraId="2AFDD9D2"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0C6F9EB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F633418"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postavlja naprave za blokiranje kotača na vozilima u prekršaju parkiranja </w:t>
            </w:r>
          </w:p>
        </w:tc>
        <w:tc>
          <w:tcPr>
            <w:tcW w:w="1843" w:type="dxa"/>
            <w:tcBorders>
              <w:top w:val="single" w:sz="4" w:space="0" w:color="auto"/>
              <w:left w:val="single" w:sz="4" w:space="0" w:color="auto"/>
              <w:bottom w:val="single" w:sz="4" w:space="0" w:color="auto"/>
              <w:right w:val="single" w:sz="4" w:space="0" w:color="auto"/>
            </w:tcBorders>
            <w:vAlign w:val="center"/>
          </w:tcPr>
          <w:p w14:paraId="3BD2436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786923FA"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1293225"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obavlja poslova sukladno uputama vozača pauk-vozila </w:t>
            </w:r>
          </w:p>
        </w:tc>
        <w:tc>
          <w:tcPr>
            <w:tcW w:w="1843" w:type="dxa"/>
            <w:tcBorders>
              <w:top w:val="single" w:sz="4" w:space="0" w:color="auto"/>
              <w:left w:val="single" w:sz="4" w:space="0" w:color="auto"/>
              <w:bottom w:val="single" w:sz="4" w:space="0" w:color="auto"/>
              <w:right w:val="single" w:sz="4" w:space="0" w:color="auto"/>
            </w:tcBorders>
            <w:vAlign w:val="center"/>
          </w:tcPr>
          <w:p w14:paraId="1475707D"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49C03BA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4963357"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413C84D2"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bl>
    <w:p w14:paraId="6EBCC3C3" w14:textId="77777777" w:rsidR="00830530" w:rsidRPr="00830530" w:rsidRDefault="00830530" w:rsidP="00830530">
      <w:pPr>
        <w:spacing w:after="0" w:line="276" w:lineRule="auto"/>
        <w:jc w:val="both"/>
        <w:rPr>
          <w:rFonts w:ascii="Arial" w:hAnsi="Arial" w:cs="Arial"/>
          <w:sz w:val="18"/>
          <w:szCs w:val="18"/>
        </w:rPr>
      </w:pPr>
    </w:p>
    <w:p w14:paraId="5AAF1117"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92F85F0" w14:textId="77777777" w:rsidR="00830530" w:rsidRPr="00830530" w:rsidRDefault="00830530" w:rsidP="00830530">
      <w:pPr>
        <w:spacing w:after="0" w:line="276" w:lineRule="auto"/>
        <w:jc w:val="both"/>
        <w:rPr>
          <w:rFonts w:ascii="Arial" w:hAnsi="Arial" w:cs="Arial"/>
          <w:sz w:val="18"/>
          <w:szCs w:val="18"/>
        </w:rPr>
      </w:pPr>
    </w:p>
    <w:p w14:paraId="7F31EED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9A4F08C" w14:textId="77777777" w:rsidR="00830530" w:rsidRPr="00830530" w:rsidRDefault="00830530" w:rsidP="00830530">
      <w:pPr>
        <w:numPr>
          <w:ilvl w:val="0"/>
          <w:numId w:val="71"/>
        </w:numPr>
        <w:spacing w:after="0" w:line="276" w:lineRule="auto"/>
        <w:contextualSpacing/>
        <w:jc w:val="both"/>
        <w:rPr>
          <w:rFonts w:ascii="Arial" w:eastAsia="Times New Roman" w:hAnsi="Arial" w:cs="Arial"/>
          <w:sz w:val="18"/>
          <w:szCs w:val="18"/>
        </w:rPr>
      </w:pPr>
      <w:r w:rsidRPr="00830530">
        <w:rPr>
          <w:rFonts w:ascii="Arial" w:eastAsia="Times New Roman" w:hAnsi="Arial" w:cs="Arial"/>
          <w:sz w:val="18"/>
          <w:szCs w:val="18"/>
        </w:rPr>
        <w:t>srednja stručna sprema prometne struke</w:t>
      </w:r>
    </w:p>
    <w:p w14:paraId="07ACEC20"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vozačka dozvola C kategorija</w:t>
      </w:r>
    </w:p>
    <w:p w14:paraId="0FEB431F"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osposobljenost za rad sa hidrauličnom dizalicom,</w:t>
      </w:r>
    </w:p>
    <w:p w14:paraId="4F7AB847"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31FC6897" w14:textId="77777777" w:rsidR="00830530" w:rsidRPr="00830530" w:rsidRDefault="00830530" w:rsidP="00830530">
      <w:pPr>
        <w:spacing w:after="0" w:line="276" w:lineRule="auto"/>
        <w:jc w:val="both"/>
        <w:rPr>
          <w:rFonts w:ascii="Arial" w:hAnsi="Arial" w:cs="Arial"/>
          <w:sz w:val="18"/>
          <w:szCs w:val="18"/>
        </w:rPr>
      </w:pPr>
    </w:p>
    <w:p w14:paraId="3B4538C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obavljanje pomoćno-tehničkih poslova koji zahtijevaju primjenu znanja i vještina tehničkih, industrijskih, obrtničkih i drugih struka;.</w:t>
      </w:r>
    </w:p>
    <w:p w14:paraId="69A10968" w14:textId="77777777" w:rsidR="00830530" w:rsidRDefault="00830530" w:rsidP="00830530">
      <w:pPr>
        <w:jc w:val="both"/>
        <w:rPr>
          <w:rFonts w:ascii="Arial" w:hAnsi="Arial" w:cs="Arial"/>
          <w:sz w:val="18"/>
          <w:szCs w:val="18"/>
        </w:rPr>
      </w:pPr>
      <w:r w:rsidRPr="00830530">
        <w:rPr>
          <w:rFonts w:ascii="Arial" w:hAnsi="Arial" w:cs="Arial"/>
          <w:sz w:val="18"/>
          <w:szCs w:val="18"/>
        </w:rPr>
        <w:t>STUPANJ ODGOVORNOSTI koji uključuje odgovornost za materijalne resurse s kojima radi, te pravilnu primjenu pravila struke.</w:t>
      </w:r>
    </w:p>
    <w:p w14:paraId="50DCDE0B" w14:textId="77777777" w:rsidR="0043306C" w:rsidRPr="00830530" w:rsidRDefault="0043306C" w:rsidP="00830530">
      <w:pPr>
        <w:jc w:val="both"/>
        <w:rPr>
          <w:rFonts w:ascii="Arial" w:hAnsi="Arial" w:cs="Arial"/>
          <w:sz w:val="18"/>
          <w:szCs w:val="18"/>
        </w:rPr>
      </w:pPr>
    </w:p>
    <w:p w14:paraId="37FF3E50" w14:textId="77777777" w:rsidR="00830530" w:rsidRPr="00830530" w:rsidRDefault="00830530" w:rsidP="00664D9D">
      <w:pPr>
        <w:pStyle w:val="ListParagraph"/>
        <w:numPr>
          <w:ilvl w:val="0"/>
          <w:numId w:val="100"/>
        </w:numPr>
        <w:spacing w:after="0" w:line="276" w:lineRule="auto"/>
        <w:jc w:val="both"/>
        <w:rPr>
          <w:rFonts w:ascii="Arial" w:hAnsi="Arial" w:cs="Arial"/>
          <w:sz w:val="18"/>
          <w:szCs w:val="18"/>
        </w:rPr>
      </w:pPr>
      <w:r w:rsidRPr="00830530">
        <w:rPr>
          <w:rFonts w:ascii="Arial" w:hAnsi="Arial" w:cs="Arial"/>
          <w:b/>
          <w:bCs/>
          <w:sz w:val="18"/>
          <w:szCs w:val="18"/>
        </w:rPr>
        <w:t xml:space="preserve">Tehničar za održavanje parkirnih aparata                                </w:t>
      </w:r>
      <w:r w:rsidRPr="00830530">
        <w:rPr>
          <w:rFonts w:ascii="Arial" w:hAnsi="Arial" w:cs="Arial"/>
          <w:sz w:val="18"/>
          <w:szCs w:val="18"/>
        </w:rPr>
        <w:tab/>
      </w:r>
      <w:r w:rsidRPr="00830530">
        <w:rPr>
          <w:rFonts w:ascii="Arial" w:hAnsi="Arial" w:cs="Arial"/>
          <w:sz w:val="18"/>
          <w:szCs w:val="18"/>
        </w:rPr>
        <w:tab/>
        <w:t>Broj izvršitelja: 1</w:t>
      </w:r>
    </w:p>
    <w:p w14:paraId="5606534F" w14:textId="77777777" w:rsidR="00830530" w:rsidRPr="00830530" w:rsidRDefault="00830530" w:rsidP="00830530">
      <w:pPr>
        <w:spacing w:after="0" w:line="276" w:lineRule="auto"/>
        <w:jc w:val="both"/>
        <w:rPr>
          <w:rFonts w:ascii="Arial" w:hAnsi="Arial" w:cs="Arial"/>
          <w:sz w:val="18"/>
          <w:szCs w:val="18"/>
        </w:rPr>
      </w:pPr>
    </w:p>
    <w:p w14:paraId="4BB6EC25"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0B90B70A"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38E173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D1E6A2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DB690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65A26D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5580CDF"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9CA9F3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D4A339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22A99C9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FEA29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12.</w:t>
            </w:r>
          </w:p>
        </w:tc>
      </w:tr>
    </w:tbl>
    <w:p w14:paraId="0DF28654" w14:textId="77777777" w:rsidR="00830530" w:rsidRDefault="00830530" w:rsidP="00830530">
      <w:pPr>
        <w:spacing w:after="0" w:line="276" w:lineRule="auto"/>
        <w:jc w:val="both"/>
        <w:rPr>
          <w:rFonts w:ascii="Arial" w:hAnsi="Arial" w:cs="Arial"/>
          <w:sz w:val="18"/>
          <w:szCs w:val="18"/>
        </w:rPr>
      </w:pPr>
    </w:p>
    <w:p w14:paraId="454DB7E8" w14:textId="77777777" w:rsidR="0043306C" w:rsidRPr="00830530" w:rsidRDefault="0043306C" w:rsidP="00830530">
      <w:pPr>
        <w:spacing w:after="0" w:line="276" w:lineRule="auto"/>
        <w:jc w:val="both"/>
        <w:rPr>
          <w:rFonts w:ascii="Arial" w:hAnsi="Arial" w:cs="Arial"/>
          <w:sz w:val="18"/>
          <w:szCs w:val="18"/>
        </w:rPr>
      </w:pPr>
    </w:p>
    <w:p w14:paraId="2C180AA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FF7860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315D5CB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BBC81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69CD868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5DE71F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na dnevnoj bazi kontrolira i osigurava ispravnost svih aparata za naplatu parkiranja i ručnih uređaja za naplatu kontrolora parkiranja i posade specijalnog vozila „pauk“ </w:t>
            </w:r>
          </w:p>
        </w:tc>
        <w:tc>
          <w:tcPr>
            <w:tcW w:w="1843" w:type="dxa"/>
            <w:tcBorders>
              <w:top w:val="single" w:sz="4" w:space="0" w:color="auto"/>
              <w:left w:val="single" w:sz="4" w:space="0" w:color="auto"/>
              <w:bottom w:val="single" w:sz="4" w:space="0" w:color="auto"/>
              <w:right w:val="single" w:sz="4" w:space="0" w:color="auto"/>
            </w:tcBorders>
            <w:vAlign w:val="center"/>
          </w:tcPr>
          <w:p w14:paraId="41C626DB"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50% </w:t>
            </w:r>
          </w:p>
        </w:tc>
      </w:tr>
      <w:tr w:rsidR="00830530" w:rsidRPr="00830530" w14:paraId="06451E1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CAE1919"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dolazi na teren po pozivu kontrolora parkiranja </w:t>
            </w:r>
          </w:p>
        </w:tc>
        <w:tc>
          <w:tcPr>
            <w:tcW w:w="1843" w:type="dxa"/>
            <w:tcBorders>
              <w:top w:val="single" w:sz="4" w:space="0" w:color="auto"/>
              <w:left w:val="single" w:sz="4" w:space="0" w:color="auto"/>
              <w:bottom w:val="single" w:sz="4" w:space="0" w:color="auto"/>
              <w:right w:val="single" w:sz="4" w:space="0" w:color="auto"/>
            </w:tcBorders>
            <w:vAlign w:val="center"/>
          </w:tcPr>
          <w:p w14:paraId="0E058ED4"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70B41E3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49FAE8C"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organizira i vrši popravak aparata za naplatu parkiranja, prati kvalitetu izvedenih radova i funkcioniranja parkirnih aparata </w:t>
            </w:r>
          </w:p>
        </w:tc>
        <w:tc>
          <w:tcPr>
            <w:tcW w:w="1843" w:type="dxa"/>
            <w:tcBorders>
              <w:top w:val="single" w:sz="4" w:space="0" w:color="auto"/>
              <w:left w:val="single" w:sz="4" w:space="0" w:color="auto"/>
              <w:bottom w:val="single" w:sz="4" w:space="0" w:color="auto"/>
              <w:right w:val="single" w:sz="4" w:space="0" w:color="auto"/>
            </w:tcBorders>
            <w:vAlign w:val="center"/>
          </w:tcPr>
          <w:p w14:paraId="1CF7FD1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5%</w:t>
            </w:r>
          </w:p>
        </w:tc>
      </w:tr>
      <w:tr w:rsidR="00830530" w:rsidRPr="00830530" w14:paraId="54ACD28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8F8D251"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vodi točnu evidenciju parkirnih aparata, serijskih brojeva matičnih ploča, inventurnih i poreznih brojeva, servisnih zapisnika i lokacija istih </w:t>
            </w:r>
          </w:p>
        </w:tc>
        <w:tc>
          <w:tcPr>
            <w:tcW w:w="1843" w:type="dxa"/>
            <w:tcBorders>
              <w:top w:val="single" w:sz="4" w:space="0" w:color="auto"/>
              <w:left w:val="single" w:sz="4" w:space="0" w:color="auto"/>
              <w:bottom w:val="single" w:sz="4" w:space="0" w:color="auto"/>
              <w:right w:val="single" w:sz="4" w:space="0" w:color="auto"/>
            </w:tcBorders>
            <w:vAlign w:val="center"/>
          </w:tcPr>
          <w:p w14:paraId="0CA9444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7392327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51629A4"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po potrebi vrši naplatu usluge parkiranja i zamjenjuje kontrolora parkiranja, dnevno obilazi zadano područje (parkirna zona i sektor) </w:t>
            </w:r>
          </w:p>
        </w:tc>
        <w:tc>
          <w:tcPr>
            <w:tcW w:w="1843" w:type="dxa"/>
            <w:tcBorders>
              <w:top w:val="single" w:sz="4" w:space="0" w:color="auto"/>
              <w:left w:val="single" w:sz="4" w:space="0" w:color="auto"/>
              <w:bottom w:val="single" w:sz="4" w:space="0" w:color="auto"/>
              <w:right w:val="single" w:sz="4" w:space="0" w:color="auto"/>
            </w:tcBorders>
            <w:vAlign w:val="center"/>
          </w:tcPr>
          <w:p w14:paraId="3E4837D1"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C63BCC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AA66AB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evidentira vozila odnosno korisnike parkirališta koji su počinili povredu odredbi o načinu organizaciji naplate parkiranja i izvještava nadređene </w:t>
            </w:r>
          </w:p>
        </w:tc>
        <w:tc>
          <w:tcPr>
            <w:tcW w:w="1843" w:type="dxa"/>
            <w:tcBorders>
              <w:top w:val="single" w:sz="4" w:space="0" w:color="auto"/>
              <w:left w:val="single" w:sz="4" w:space="0" w:color="auto"/>
              <w:bottom w:val="single" w:sz="4" w:space="0" w:color="auto"/>
              <w:right w:val="single" w:sz="4" w:space="0" w:color="auto"/>
            </w:tcBorders>
            <w:vAlign w:val="center"/>
          </w:tcPr>
          <w:p w14:paraId="6D5837DB"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72E28BD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94EE235"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brine ispravnosti znakova na parkiralištima, ispravno ih okreće/usmjerava, po potrebi postavlja znakove u skladu s uputama nadređenih </w:t>
            </w:r>
          </w:p>
        </w:tc>
        <w:tc>
          <w:tcPr>
            <w:tcW w:w="1843" w:type="dxa"/>
            <w:tcBorders>
              <w:top w:val="single" w:sz="4" w:space="0" w:color="auto"/>
              <w:left w:val="single" w:sz="4" w:space="0" w:color="auto"/>
              <w:bottom w:val="single" w:sz="4" w:space="0" w:color="auto"/>
              <w:right w:val="single" w:sz="4" w:space="0" w:color="auto"/>
            </w:tcBorders>
            <w:vAlign w:val="center"/>
          </w:tcPr>
          <w:p w14:paraId="7248EE1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28F8A74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81CC7BE"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odgovoran je i brine o urednosti parkirnih aparata i okoliša oko parkirnih aparata </w:t>
            </w:r>
          </w:p>
        </w:tc>
        <w:tc>
          <w:tcPr>
            <w:tcW w:w="1843" w:type="dxa"/>
            <w:tcBorders>
              <w:top w:val="single" w:sz="4" w:space="0" w:color="auto"/>
              <w:left w:val="single" w:sz="4" w:space="0" w:color="auto"/>
              <w:bottom w:val="single" w:sz="4" w:space="0" w:color="auto"/>
              <w:right w:val="single" w:sz="4" w:space="0" w:color="auto"/>
            </w:tcBorders>
            <w:vAlign w:val="center"/>
          </w:tcPr>
          <w:p w14:paraId="0327CD3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A2294D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636F32A"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brine o urednosti i čistoći parkirališnih znakova </w:t>
            </w:r>
          </w:p>
        </w:tc>
        <w:tc>
          <w:tcPr>
            <w:tcW w:w="1843" w:type="dxa"/>
            <w:tcBorders>
              <w:top w:val="single" w:sz="4" w:space="0" w:color="auto"/>
              <w:left w:val="single" w:sz="4" w:space="0" w:color="auto"/>
              <w:bottom w:val="single" w:sz="4" w:space="0" w:color="auto"/>
              <w:right w:val="single" w:sz="4" w:space="0" w:color="auto"/>
            </w:tcBorders>
            <w:vAlign w:val="center"/>
          </w:tcPr>
          <w:p w14:paraId="651B79F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3% </w:t>
            </w:r>
          </w:p>
        </w:tc>
      </w:tr>
      <w:tr w:rsidR="00830530" w:rsidRPr="00830530" w14:paraId="6611415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BB46746"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62EAD59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w:t>
            </w:r>
            <w:r w:rsidRPr="00830530">
              <w:rPr>
                <w:rFonts w:ascii="Arial" w:eastAsia="Calibri" w:hAnsi="Arial" w:cs="Arial"/>
                <w:sz w:val="18"/>
                <w:szCs w:val="18"/>
              </w:rPr>
              <w:t xml:space="preserve"> </w:t>
            </w:r>
          </w:p>
        </w:tc>
      </w:tr>
    </w:tbl>
    <w:p w14:paraId="3F05BDD7" w14:textId="77777777" w:rsidR="00830530" w:rsidRPr="00830530" w:rsidRDefault="00830530" w:rsidP="00830530">
      <w:pPr>
        <w:spacing w:after="0" w:line="276" w:lineRule="auto"/>
        <w:jc w:val="both"/>
        <w:rPr>
          <w:rFonts w:ascii="Arial" w:hAnsi="Arial" w:cs="Arial"/>
          <w:sz w:val="18"/>
          <w:szCs w:val="18"/>
        </w:rPr>
      </w:pPr>
    </w:p>
    <w:p w14:paraId="5A50C34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675FB93B" w14:textId="77777777" w:rsidR="00830530" w:rsidRPr="00830530" w:rsidRDefault="00830530" w:rsidP="00830530">
      <w:pPr>
        <w:spacing w:after="0" w:line="276" w:lineRule="auto"/>
        <w:jc w:val="both"/>
        <w:rPr>
          <w:rFonts w:ascii="Arial" w:hAnsi="Arial" w:cs="Arial"/>
          <w:sz w:val="18"/>
          <w:szCs w:val="18"/>
        </w:rPr>
      </w:pPr>
    </w:p>
    <w:p w14:paraId="5E51E8B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075AB8D6"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strojarske ili elektrotehničke struke,</w:t>
      </w:r>
    </w:p>
    <w:p w14:paraId="3E71AE3A"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2A35C1A9" w14:textId="77777777" w:rsidR="00830530" w:rsidRPr="00830530" w:rsidRDefault="00830530" w:rsidP="00830530">
      <w:pPr>
        <w:spacing w:after="0" w:line="276" w:lineRule="auto"/>
        <w:jc w:val="both"/>
        <w:rPr>
          <w:rFonts w:ascii="Arial" w:hAnsi="Arial" w:cs="Arial"/>
          <w:sz w:val="18"/>
          <w:szCs w:val="18"/>
        </w:rPr>
      </w:pPr>
    </w:p>
    <w:p w14:paraId="6B533B05"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obavljanje pomoćno-tehničkih poslova koji zahtijevaju primjenu znanja i vještina tehničkih, industrijskih, obrtničkih i drugih struka;.</w:t>
      </w:r>
    </w:p>
    <w:p w14:paraId="730C2BB8"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koji uključuje odgovornost za materijalne resurse s kojima radi, te pravilnu primjenu pravila struke.</w:t>
      </w:r>
    </w:p>
    <w:p w14:paraId="34F62A41" w14:textId="77777777" w:rsidR="00830530" w:rsidRPr="00830530" w:rsidRDefault="00830530" w:rsidP="00664D9D">
      <w:pPr>
        <w:pStyle w:val="ListParagraph"/>
        <w:numPr>
          <w:ilvl w:val="0"/>
          <w:numId w:val="100"/>
        </w:numPr>
        <w:spacing w:after="0" w:line="276" w:lineRule="auto"/>
        <w:jc w:val="both"/>
        <w:rPr>
          <w:rFonts w:ascii="Arial" w:hAnsi="Arial" w:cs="Arial"/>
          <w:sz w:val="18"/>
          <w:szCs w:val="18"/>
        </w:rPr>
      </w:pPr>
      <w:r w:rsidRPr="00830530">
        <w:rPr>
          <w:rFonts w:ascii="Arial" w:hAnsi="Arial" w:cs="Arial"/>
          <w:b/>
          <w:bCs/>
          <w:sz w:val="18"/>
          <w:szCs w:val="18"/>
        </w:rPr>
        <w:t>Dispečer pauka</w:t>
      </w:r>
      <w:r w:rsidRPr="00830530">
        <w:rPr>
          <w:rFonts w:ascii="Arial" w:hAnsi="Arial" w:cs="Arial"/>
          <w:b/>
          <w:bCs/>
          <w:sz w:val="18"/>
          <w:szCs w:val="18"/>
        </w:rPr>
        <w:tab/>
      </w:r>
      <w:r w:rsidRPr="00830530">
        <w:rPr>
          <w:rFonts w:ascii="Arial" w:hAnsi="Arial" w:cs="Arial"/>
          <w:b/>
          <w:bCs/>
          <w:sz w:val="18"/>
          <w:szCs w:val="18"/>
        </w:rPr>
        <w:tab/>
        <w:t xml:space="preserve">                                </w:t>
      </w:r>
      <w:r w:rsidRPr="00830530">
        <w:rPr>
          <w:rFonts w:ascii="Arial" w:hAnsi="Arial" w:cs="Arial"/>
          <w:sz w:val="18"/>
          <w:szCs w:val="18"/>
        </w:rPr>
        <w:tab/>
      </w:r>
      <w:r w:rsidRPr="00830530">
        <w:rPr>
          <w:rFonts w:ascii="Arial" w:hAnsi="Arial" w:cs="Arial"/>
          <w:sz w:val="18"/>
          <w:szCs w:val="18"/>
        </w:rPr>
        <w:tab/>
        <w:t>Broj izvršitelja: 1</w:t>
      </w:r>
    </w:p>
    <w:p w14:paraId="62BFD58E" w14:textId="77777777" w:rsidR="00830530" w:rsidRPr="00830530" w:rsidRDefault="00830530" w:rsidP="00830530">
      <w:pPr>
        <w:spacing w:after="0" w:line="276" w:lineRule="auto"/>
        <w:jc w:val="both"/>
        <w:rPr>
          <w:rFonts w:ascii="Arial" w:hAnsi="Arial" w:cs="Arial"/>
          <w:sz w:val="18"/>
          <w:szCs w:val="18"/>
        </w:rPr>
      </w:pPr>
    </w:p>
    <w:p w14:paraId="74708F89"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1D96CCBF"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D3F6AA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4EAD0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49A31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702482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AC4FE6B"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3D39874A"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6307FBC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445399C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63E300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6261171A" w14:textId="77777777" w:rsidR="00830530" w:rsidRPr="00830530" w:rsidRDefault="00830530" w:rsidP="00830530">
      <w:pPr>
        <w:spacing w:after="0" w:line="276" w:lineRule="auto"/>
        <w:jc w:val="both"/>
        <w:rPr>
          <w:rFonts w:ascii="Arial" w:hAnsi="Arial" w:cs="Arial"/>
          <w:sz w:val="18"/>
          <w:szCs w:val="18"/>
        </w:rPr>
      </w:pPr>
    </w:p>
    <w:p w14:paraId="41C01E2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7522119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0252AD7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D5978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F8BAD9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708F97D"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organizira i kontrolira smještaj vozila na odlagalištu </w:t>
            </w:r>
          </w:p>
        </w:tc>
        <w:tc>
          <w:tcPr>
            <w:tcW w:w="1843" w:type="dxa"/>
            <w:tcBorders>
              <w:top w:val="single" w:sz="4" w:space="0" w:color="auto"/>
              <w:left w:val="single" w:sz="4" w:space="0" w:color="auto"/>
              <w:bottom w:val="single" w:sz="4" w:space="0" w:color="auto"/>
              <w:right w:val="single" w:sz="4" w:space="0" w:color="auto"/>
            </w:tcBorders>
            <w:vAlign w:val="center"/>
          </w:tcPr>
          <w:p w14:paraId="6E57F62A"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25% </w:t>
            </w:r>
          </w:p>
        </w:tc>
      </w:tr>
      <w:tr w:rsidR="00830530" w:rsidRPr="00830530" w14:paraId="767FC9F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C8EFE9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vrši naplatu troškova započetih radnji i premještanja vozila na odlagalište </w:t>
            </w:r>
          </w:p>
        </w:tc>
        <w:tc>
          <w:tcPr>
            <w:tcW w:w="1843" w:type="dxa"/>
            <w:tcBorders>
              <w:top w:val="single" w:sz="4" w:space="0" w:color="auto"/>
              <w:left w:val="single" w:sz="4" w:space="0" w:color="auto"/>
              <w:bottom w:val="single" w:sz="4" w:space="0" w:color="auto"/>
              <w:right w:val="single" w:sz="4" w:space="0" w:color="auto"/>
            </w:tcBorders>
            <w:vAlign w:val="center"/>
          </w:tcPr>
          <w:p w14:paraId="44C9384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20% </w:t>
            </w:r>
          </w:p>
        </w:tc>
      </w:tr>
      <w:tr w:rsidR="00830530" w:rsidRPr="00830530" w14:paraId="7554A33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F74C77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evidentira vozila na odlagalištu te izdaje vozila vlasniku/vozaču, evidentira i ispisuje podatke o vozaču vozila, uručuje obavijesti o počinjenom prekršaju izdane od Prometnog redarstva, te zaprima pozive i u koordinaciji s izdavateljem naredbe, Prometnim/komunalnim redarom, šalje posade pauka na intervenciju, vodi evidenciju o preuzetim obavijestima o počinjenom prekršaju </w:t>
            </w:r>
          </w:p>
        </w:tc>
        <w:tc>
          <w:tcPr>
            <w:tcW w:w="1843" w:type="dxa"/>
            <w:tcBorders>
              <w:top w:val="single" w:sz="4" w:space="0" w:color="auto"/>
              <w:left w:val="single" w:sz="4" w:space="0" w:color="auto"/>
              <w:bottom w:val="single" w:sz="4" w:space="0" w:color="auto"/>
              <w:right w:val="single" w:sz="4" w:space="0" w:color="auto"/>
            </w:tcBorders>
            <w:vAlign w:val="center"/>
          </w:tcPr>
          <w:p w14:paraId="5E1561C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20%</w:t>
            </w:r>
          </w:p>
        </w:tc>
      </w:tr>
      <w:tr w:rsidR="00830530" w:rsidRPr="00830530" w14:paraId="30E0EBF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B06A7A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zaprima prijave o oštećenju vozila i unosi u zapisnik o preuzimanju vozila </w:t>
            </w:r>
          </w:p>
        </w:tc>
        <w:tc>
          <w:tcPr>
            <w:tcW w:w="1843" w:type="dxa"/>
            <w:tcBorders>
              <w:top w:val="single" w:sz="4" w:space="0" w:color="auto"/>
              <w:left w:val="single" w:sz="4" w:space="0" w:color="auto"/>
              <w:bottom w:val="single" w:sz="4" w:space="0" w:color="auto"/>
              <w:right w:val="single" w:sz="4" w:space="0" w:color="auto"/>
            </w:tcBorders>
            <w:vAlign w:val="center"/>
          </w:tcPr>
          <w:p w14:paraId="595BC6A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4933F3D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3FC8D01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evidentira dnevni utržak,  priprema za uplatu i uplaćuje na račun u banci </w:t>
            </w:r>
          </w:p>
        </w:tc>
        <w:tc>
          <w:tcPr>
            <w:tcW w:w="1843" w:type="dxa"/>
            <w:tcBorders>
              <w:top w:val="single" w:sz="4" w:space="0" w:color="auto"/>
              <w:left w:val="single" w:sz="4" w:space="0" w:color="auto"/>
              <w:bottom w:val="single" w:sz="4" w:space="0" w:color="auto"/>
              <w:right w:val="single" w:sz="4" w:space="0" w:color="auto"/>
            </w:tcBorders>
            <w:vAlign w:val="center"/>
          </w:tcPr>
          <w:p w14:paraId="15E339FA"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6DF5CFA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91DD4D8"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zaprima pozive i u koordinaciji s izdavateljem naredbe, Prometnim/komunalnim redarom,  šalje posadu pauka na intervenciju te održava poslovan odnos sa strankama i davanju ispravnih informacija </w:t>
            </w:r>
          </w:p>
        </w:tc>
        <w:tc>
          <w:tcPr>
            <w:tcW w:w="1843" w:type="dxa"/>
            <w:tcBorders>
              <w:top w:val="single" w:sz="4" w:space="0" w:color="auto"/>
              <w:left w:val="single" w:sz="4" w:space="0" w:color="auto"/>
              <w:bottom w:val="single" w:sz="4" w:space="0" w:color="auto"/>
              <w:right w:val="single" w:sz="4" w:space="0" w:color="auto"/>
            </w:tcBorders>
            <w:vAlign w:val="center"/>
          </w:tcPr>
          <w:p w14:paraId="387B519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460620D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A2BB2DA"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brine za napajanju opreme, pos uređaja, kamera, rampe, aparata za rad na terenu i ostalog </w:t>
            </w:r>
          </w:p>
        </w:tc>
        <w:tc>
          <w:tcPr>
            <w:tcW w:w="1843" w:type="dxa"/>
            <w:tcBorders>
              <w:top w:val="single" w:sz="4" w:space="0" w:color="auto"/>
              <w:left w:val="single" w:sz="4" w:space="0" w:color="auto"/>
              <w:bottom w:val="single" w:sz="4" w:space="0" w:color="auto"/>
              <w:right w:val="single" w:sz="4" w:space="0" w:color="auto"/>
            </w:tcBorders>
            <w:vAlign w:val="center"/>
          </w:tcPr>
          <w:p w14:paraId="49791ACE"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1E2D2E9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4277175"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vodi evidenciju ležarina za sva vozila, a za neregistrirane nakon isteka 30 dana obavještava nadređene, kontrolira naplatu kroz sustav  i suodgovoran je za naplatu prihoda </w:t>
            </w:r>
          </w:p>
        </w:tc>
        <w:tc>
          <w:tcPr>
            <w:tcW w:w="1843" w:type="dxa"/>
            <w:tcBorders>
              <w:top w:val="single" w:sz="4" w:space="0" w:color="auto"/>
              <w:left w:val="single" w:sz="4" w:space="0" w:color="auto"/>
              <w:bottom w:val="single" w:sz="4" w:space="0" w:color="auto"/>
              <w:right w:val="single" w:sz="4" w:space="0" w:color="auto"/>
            </w:tcBorders>
            <w:vAlign w:val="center"/>
          </w:tcPr>
          <w:p w14:paraId="28389808"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17F50F5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6604B57"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vodi evidenciju o prijeđenim kilometrima  i potrošnji goriva za vozilo „pauk“, vodi evidenciju o tehničkom pregledu vozila i priprema dokumentaciju za tehnički pregled </w:t>
            </w:r>
          </w:p>
        </w:tc>
        <w:tc>
          <w:tcPr>
            <w:tcW w:w="1843" w:type="dxa"/>
            <w:tcBorders>
              <w:top w:val="single" w:sz="4" w:space="0" w:color="auto"/>
              <w:left w:val="single" w:sz="4" w:space="0" w:color="auto"/>
              <w:bottom w:val="single" w:sz="4" w:space="0" w:color="auto"/>
              <w:right w:val="single" w:sz="4" w:space="0" w:color="auto"/>
            </w:tcBorders>
            <w:vAlign w:val="center"/>
          </w:tcPr>
          <w:p w14:paraId="77371A33"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3%</w:t>
            </w:r>
          </w:p>
        </w:tc>
      </w:tr>
      <w:tr w:rsidR="00830530" w:rsidRPr="00830530" w14:paraId="0156C12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F594269"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0E55818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 </w:t>
            </w:r>
          </w:p>
        </w:tc>
      </w:tr>
    </w:tbl>
    <w:p w14:paraId="783DD0D5" w14:textId="77777777" w:rsidR="00830530" w:rsidRPr="00830530" w:rsidRDefault="00830530" w:rsidP="00830530">
      <w:pPr>
        <w:spacing w:after="0" w:line="276" w:lineRule="auto"/>
        <w:jc w:val="both"/>
        <w:rPr>
          <w:rFonts w:ascii="Arial" w:hAnsi="Arial" w:cs="Arial"/>
          <w:sz w:val="18"/>
          <w:szCs w:val="18"/>
        </w:rPr>
      </w:pPr>
    </w:p>
    <w:p w14:paraId="7681746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5F5AECD4" w14:textId="77777777" w:rsidR="00830530" w:rsidRDefault="00830530" w:rsidP="00830530">
      <w:pPr>
        <w:spacing w:after="0" w:line="276" w:lineRule="auto"/>
        <w:jc w:val="both"/>
        <w:rPr>
          <w:rFonts w:ascii="Arial" w:hAnsi="Arial" w:cs="Arial"/>
          <w:sz w:val="18"/>
          <w:szCs w:val="18"/>
        </w:rPr>
      </w:pPr>
    </w:p>
    <w:p w14:paraId="5F4DB34E" w14:textId="77777777" w:rsidR="0043306C" w:rsidRPr="00830530" w:rsidRDefault="0043306C" w:rsidP="00830530">
      <w:pPr>
        <w:spacing w:after="0" w:line="276" w:lineRule="auto"/>
        <w:jc w:val="both"/>
        <w:rPr>
          <w:rFonts w:ascii="Arial" w:hAnsi="Arial" w:cs="Arial"/>
          <w:sz w:val="18"/>
          <w:szCs w:val="18"/>
        </w:rPr>
      </w:pPr>
    </w:p>
    <w:p w14:paraId="3E3C6C6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lastRenderedPageBreak/>
        <w:t>POTREBNO STRUČNO ZNANJE</w:t>
      </w:r>
      <w:r w:rsidRPr="00830530">
        <w:rPr>
          <w:rFonts w:ascii="Arial" w:hAnsi="Arial" w:cs="Arial"/>
          <w:sz w:val="18"/>
          <w:szCs w:val="18"/>
        </w:rPr>
        <w:tab/>
      </w:r>
    </w:p>
    <w:p w14:paraId="2F16F6F8"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tehničke ili prometne struke,</w:t>
      </w:r>
    </w:p>
    <w:p w14:paraId="1F0D5C3E"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5E986953"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180D74D7" w14:textId="77777777" w:rsidR="00830530" w:rsidRPr="00830530" w:rsidRDefault="00830530" w:rsidP="00830530">
      <w:pPr>
        <w:spacing w:after="0" w:line="276" w:lineRule="auto"/>
        <w:jc w:val="both"/>
        <w:rPr>
          <w:rFonts w:ascii="Arial" w:hAnsi="Arial" w:cs="Arial"/>
          <w:sz w:val="18"/>
          <w:szCs w:val="18"/>
        </w:rPr>
      </w:pPr>
    </w:p>
    <w:p w14:paraId="57480DD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obavljanje pomoćno-tehničkih poslova koji zahtijevaju primjenu znanja i vještina tehničkih, industrijskih, obrtničkih i drugih struka;.</w:t>
      </w:r>
    </w:p>
    <w:p w14:paraId="02487BC8" w14:textId="77777777" w:rsidR="00830530" w:rsidRDefault="00830530" w:rsidP="00830530">
      <w:pPr>
        <w:jc w:val="both"/>
        <w:rPr>
          <w:rFonts w:ascii="Arial" w:hAnsi="Arial" w:cs="Arial"/>
          <w:sz w:val="18"/>
          <w:szCs w:val="18"/>
        </w:rPr>
      </w:pPr>
      <w:r w:rsidRPr="00830530">
        <w:rPr>
          <w:rFonts w:ascii="Arial" w:hAnsi="Arial" w:cs="Arial"/>
          <w:sz w:val="18"/>
          <w:szCs w:val="18"/>
        </w:rPr>
        <w:t>STUPANJ ODGOVORNOSTI koji uključuje odgovornost za materijalne resurse s kojima radi, te pravilnu primjenu pravila struke.</w:t>
      </w:r>
    </w:p>
    <w:p w14:paraId="3624150A" w14:textId="77777777" w:rsidR="0043306C" w:rsidRPr="00830530" w:rsidRDefault="0043306C" w:rsidP="00830530">
      <w:pPr>
        <w:jc w:val="both"/>
        <w:rPr>
          <w:rFonts w:ascii="Arial" w:hAnsi="Arial" w:cs="Arial"/>
          <w:sz w:val="18"/>
          <w:szCs w:val="18"/>
        </w:rPr>
      </w:pPr>
    </w:p>
    <w:p w14:paraId="5EB5BCD9" w14:textId="77777777" w:rsidR="00830530" w:rsidRPr="00830530" w:rsidRDefault="00830530" w:rsidP="00664D9D">
      <w:pPr>
        <w:pStyle w:val="ListParagraph"/>
        <w:numPr>
          <w:ilvl w:val="0"/>
          <w:numId w:val="100"/>
        </w:numPr>
        <w:spacing w:after="0" w:line="276" w:lineRule="auto"/>
        <w:jc w:val="both"/>
        <w:rPr>
          <w:rFonts w:ascii="Arial" w:hAnsi="Arial" w:cs="Arial"/>
          <w:sz w:val="18"/>
          <w:szCs w:val="18"/>
        </w:rPr>
      </w:pPr>
      <w:r w:rsidRPr="00830530">
        <w:rPr>
          <w:rFonts w:ascii="Arial" w:hAnsi="Arial" w:cs="Arial"/>
          <w:b/>
          <w:bCs/>
          <w:sz w:val="18"/>
          <w:szCs w:val="18"/>
        </w:rPr>
        <w:t>Pomoćni dispečer pauka</w:t>
      </w:r>
      <w:r w:rsidRPr="00830530">
        <w:rPr>
          <w:rFonts w:ascii="Arial" w:hAnsi="Arial" w:cs="Arial"/>
          <w:b/>
          <w:bCs/>
          <w:sz w:val="18"/>
          <w:szCs w:val="18"/>
        </w:rPr>
        <w:tab/>
      </w:r>
      <w:r w:rsidRPr="00830530">
        <w:rPr>
          <w:rFonts w:ascii="Arial" w:hAnsi="Arial" w:cs="Arial"/>
          <w:b/>
          <w:bCs/>
          <w:sz w:val="18"/>
          <w:szCs w:val="18"/>
        </w:rPr>
        <w:tab/>
        <w:t xml:space="preserve">                                </w:t>
      </w:r>
      <w:r w:rsidRPr="00830530">
        <w:rPr>
          <w:rFonts w:ascii="Arial" w:hAnsi="Arial" w:cs="Arial"/>
          <w:sz w:val="18"/>
          <w:szCs w:val="18"/>
        </w:rPr>
        <w:tab/>
      </w:r>
      <w:r w:rsidRPr="00830530">
        <w:rPr>
          <w:rFonts w:ascii="Arial" w:hAnsi="Arial" w:cs="Arial"/>
          <w:sz w:val="18"/>
          <w:szCs w:val="18"/>
        </w:rPr>
        <w:tab/>
        <w:t>Broj izvršitelja: 1</w:t>
      </w:r>
    </w:p>
    <w:p w14:paraId="7D1AB7DB" w14:textId="77777777" w:rsidR="00830530" w:rsidRPr="00830530" w:rsidRDefault="00830530" w:rsidP="00830530">
      <w:pPr>
        <w:spacing w:after="0" w:line="276" w:lineRule="auto"/>
        <w:jc w:val="both"/>
        <w:rPr>
          <w:rFonts w:ascii="Arial" w:hAnsi="Arial" w:cs="Arial"/>
          <w:sz w:val="18"/>
          <w:szCs w:val="18"/>
        </w:rPr>
      </w:pPr>
    </w:p>
    <w:p w14:paraId="050C436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4FB3CF6"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428256D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D49D46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65BDD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E30E62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3E976339"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655EA9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7BA4B77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791F77E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7485FF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12.</w:t>
            </w:r>
          </w:p>
        </w:tc>
      </w:tr>
    </w:tbl>
    <w:p w14:paraId="50C65447" w14:textId="77777777" w:rsidR="00830530" w:rsidRPr="00830530" w:rsidRDefault="00830530" w:rsidP="00830530">
      <w:pPr>
        <w:spacing w:after="0" w:line="276" w:lineRule="auto"/>
        <w:jc w:val="both"/>
        <w:rPr>
          <w:rFonts w:ascii="Arial" w:hAnsi="Arial" w:cs="Arial"/>
          <w:sz w:val="18"/>
          <w:szCs w:val="18"/>
        </w:rPr>
      </w:pPr>
    </w:p>
    <w:p w14:paraId="639C081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5A8C54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73EEAA6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0C01A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74D1AE8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6A50B90"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organizira i kontrolira smještaj vozila na odlagalište </w:t>
            </w:r>
          </w:p>
        </w:tc>
        <w:tc>
          <w:tcPr>
            <w:tcW w:w="1843" w:type="dxa"/>
            <w:tcBorders>
              <w:top w:val="single" w:sz="4" w:space="0" w:color="auto"/>
              <w:left w:val="single" w:sz="4" w:space="0" w:color="auto"/>
              <w:bottom w:val="single" w:sz="4" w:space="0" w:color="auto"/>
              <w:right w:val="single" w:sz="4" w:space="0" w:color="auto"/>
            </w:tcBorders>
            <w:vAlign w:val="center"/>
          </w:tcPr>
          <w:p w14:paraId="24B953D4"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25%</w:t>
            </w:r>
          </w:p>
        </w:tc>
      </w:tr>
      <w:tr w:rsidR="00830530" w:rsidRPr="00830530" w14:paraId="56A7A1B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2B223C74"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obavlja naplatu troškova započetih radnji i premještanja vozila na odlagalište </w:t>
            </w:r>
          </w:p>
        </w:tc>
        <w:tc>
          <w:tcPr>
            <w:tcW w:w="1843" w:type="dxa"/>
            <w:tcBorders>
              <w:top w:val="single" w:sz="4" w:space="0" w:color="auto"/>
              <w:left w:val="single" w:sz="4" w:space="0" w:color="auto"/>
              <w:bottom w:val="single" w:sz="4" w:space="0" w:color="auto"/>
              <w:right w:val="single" w:sz="4" w:space="0" w:color="auto"/>
            </w:tcBorders>
            <w:vAlign w:val="center"/>
          </w:tcPr>
          <w:p w14:paraId="5B75F0E6"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15% </w:t>
            </w:r>
          </w:p>
        </w:tc>
      </w:tr>
      <w:tr w:rsidR="00830530" w:rsidRPr="00830530" w14:paraId="5443B1F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7F2B99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evidentira vozila na odlagalištu te izdaje vozila vlasniku/vozaču, evidentira i ispisuje podatke o vozaču vozila, uručuje obavijesti o počinjenom prekršaju izdane od Prometnog redarstva, te zaprima pozive i u koordinaciji s izdavateljem naredbe, Prometnim/komunalnim redarom, šalje posade pauka na intervenciju, vodi evidenciju o preuzetim obavijestima o počinjenom prekršaju </w:t>
            </w:r>
          </w:p>
        </w:tc>
        <w:tc>
          <w:tcPr>
            <w:tcW w:w="1843" w:type="dxa"/>
            <w:tcBorders>
              <w:top w:val="single" w:sz="4" w:space="0" w:color="auto"/>
              <w:left w:val="single" w:sz="4" w:space="0" w:color="auto"/>
              <w:bottom w:val="single" w:sz="4" w:space="0" w:color="auto"/>
              <w:right w:val="single" w:sz="4" w:space="0" w:color="auto"/>
            </w:tcBorders>
            <w:vAlign w:val="center"/>
          </w:tcPr>
          <w:p w14:paraId="35C7FD0D"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20%</w:t>
            </w:r>
          </w:p>
        </w:tc>
      </w:tr>
      <w:tr w:rsidR="00830530" w:rsidRPr="00830530" w14:paraId="28B93DA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40F2D31"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zaprima prijave o oštećenju vozila i unosi u zapisnik o preuzimanju vozila </w:t>
            </w:r>
          </w:p>
        </w:tc>
        <w:tc>
          <w:tcPr>
            <w:tcW w:w="1843" w:type="dxa"/>
            <w:tcBorders>
              <w:top w:val="single" w:sz="4" w:space="0" w:color="auto"/>
              <w:left w:val="single" w:sz="4" w:space="0" w:color="auto"/>
              <w:bottom w:val="single" w:sz="4" w:space="0" w:color="auto"/>
              <w:right w:val="single" w:sz="4" w:space="0" w:color="auto"/>
            </w:tcBorders>
            <w:vAlign w:val="center"/>
          </w:tcPr>
          <w:p w14:paraId="1545903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9E0BBE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580178C"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evidentira dnevni utržak,  priprema za uplatu i uplaćuje na račun u banci </w:t>
            </w:r>
          </w:p>
        </w:tc>
        <w:tc>
          <w:tcPr>
            <w:tcW w:w="1843" w:type="dxa"/>
            <w:tcBorders>
              <w:top w:val="single" w:sz="4" w:space="0" w:color="auto"/>
              <w:left w:val="single" w:sz="4" w:space="0" w:color="auto"/>
              <w:bottom w:val="single" w:sz="4" w:space="0" w:color="auto"/>
              <w:right w:val="single" w:sz="4" w:space="0" w:color="auto"/>
            </w:tcBorders>
            <w:vAlign w:val="center"/>
          </w:tcPr>
          <w:p w14:paraId="7E143FCE"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10%</w:t>
            </w:r>
          </w:p>
        </w:tc>
      </w:tr>
      <w:tr w:rsidR="00830530" w:rsidRPr="00830530" w14:paraId="453B8F0F"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D9515FB"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održava i čuva radni prostor i opremu (ured, odlagalište) </w:t>
            </w:r>
          </w:p>
        </w:tc>
        <w:tc>
          <w:tcPr>
            <w:tcW w:w="1843" w:type="dxa"/>
            <w:tcBorders>
              <w:top w:val="single" w:sz="4" w:space="0" w:color="auto"/>
              <w:left w:val="single" w:sz="4" w:space="0" w:color="auto"/>
              <w:bottom w:val="single" w:sz="4" w:space="0" w:color="auto"/>
              <w:right w:val="single" w:sz="4" w:space="0" w:color="auto"/>
            </w:tcBorders>
            <w:vAlign w:val="center"/>
          </w:tcPr>
          <w:p w14:paraId="0B793D91"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10%</w:t>
            </w:r>
          </w:p>
        </w:tc>
      </w:tr>
      <w:tr w:rsidR="00830530" w:rsidRPr="00830530" w14:paraId="4360D17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8EC12C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brine o ispravnosti i napajanje opreme, pos uređaje, kamere, rampu, aparate za rad na terenu i ostalo </w:t>
            </w:r>
          </w:p>
        </w:tc>
        <w:tc>
          <w:tcPr>
            <w:tcW w:w="1843" w:type="dxa"/>
            <w:tcBorders>
              <w:top w:val="single" w:sz="4" w:space="0" w:color="auto"/>
              <w:left w:val="single" w:sz="4" w:space="0" w:color="auto"/>
              <w:bottom w:val="single" w:sz="4" w:space="0" w:color="auto"/>
              <w:right w:val="single" w:sz="4" w:space="0" w:color="auto"/>
            </w:tcBorders>
            <w:vAlign w:val="center"/>
          </w:tcPr>
          <w:p w14:paraId="339A594E"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07F66A87"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4508AAF"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50E54E3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5%</w:t>
            </w:r>
            <w:r w:rsidRPr="00830530">
              <w:rPr>
                <w:rFonts w:ascii="Arial" w:eastAsia="Calibri" w:hAnsi="Arial" w:cs="Arial"/>
                <w:sz w:val="18"/>
                <w:szCs w:val="18"/>
              </w:rPr>
              <w:t xml:space="preserve"> </w:t>
            </w:r>
          </w:p>
        </w:tc>
      </w:tr>
    </w:tbl>
    <w:p w14:paraId="136168A7" w14:textId="77777777" w:rsidR="00830530" w:rsidRPr="00830530" w:rsidRDefault="00830530" w:rsidP="00830530">
      <w:pPr>
        <w:spacing w:after="0" w:line="276" w:lineRule="auto"/>
        <w:jc w:val="both"/>
        <w:rPr>
          <w:rFonts w:ascii="Arial" w:hAnsi="Arial" w:cs="Arial"/>
          <w:sz w:val="18"/>
          <w:szCs w:val="18"/>
        </w:rPr>
      </w:pPr>
    </w:p>
    <w:p w14:paraId="1AF89D92"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4EC1A7C8" w14:textId="77777777" w:rsidR="00830530" w:rsidRPr="00830530" w:rsidRDefault="00830530" w:rsidP="00830530">
      <w:pPr>
        <w:spacing w:after="0" w:line="276" w:lineRule="auto"/>
        <w:jc w:val="both"/>
        <w:rPr>
          <w:rFonts w:ascii="Arial" w:hAnsi="Arial" w:cs="Arial"/>
          <w:sz w:val="18"/>
          <w:szCs w:val="18"/>
        </w:rPr>
      </w:pPr>
    </w:p>
    <w:p w14:paraId="764E70E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A4E5889"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ili tehničke struke,</w:t>
      </w:r>
    </w:p>
    <w:p w14:paraId="6AA75B1B"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poznavanje rada na računalu,</w:t>
      </w:r>
    </w:p>
    <w:p w14:paraId="315F04C2"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25465A2C" w14:textId="77777777" w:rsidR="00830530" w:rsidRPr="00830530" w:rsidRDefault="00830530" w:rsidP="00830530">
      <w:pPr>
        <w:spacing w:after="0" w:line="276" w:lineRule="auto"/>
        <w:jc w:val="both"/>
        <w:rPr>
          <w:rFonts w:ascii="Arial" w:hAnsi="Arial" w:cs="Arial"/>
          <w:sz w:val="18"/>
          <w:szCs w:val="18"/>
        </w:rPr>
      </w:pPr>
    </w:p>
    <w:p w14:paraId="16FE1FB5"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obavljanje pomoćno-tehničkih poslova koji zahtijevaju primjenu znanja i vještina tehničkih, industrijskih, obrtničkih i drugih struka;.</w:t>
      </w:r>
    </w:p>
    <w:p w14:paraId="2E130E70"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koji uključuje odgovornost za materijalne resurse s kojima radi, te pravilnu primjenu pravila struke.</w:t>
      </w:r>
    </w:p>
    <w:p w14:paraId="2C1DB48F" w14:textId="77777777" w:rsidR="00830530" w:rsidRPr="00830530" w:rsidRDefault="00830530" w:rsidP="00830530">
      <w:pPr>
        <w:jc w:val="both"/>
        <w:rPr>
          <w:rFonts w:ascii="Arial" w:hAnsi="Arial" w:cs="Arial"/>
          <w:sz w:val="18"/>
          <w:szCs w:val="18"/>
        </w:rPr>
      </w:pPr>
    </w:p>
    <w:p w14:paraId="0AA48B93" w14:textId="77777777" w:rsidR="00830530" w:rsidRPr="00830530" w:rsidRDefault="00830530" w:rsidP="00664D9D">
      <w:pPr>
        <w:pStyle w:val="ListParagraph"/>
        <w:numPr>
          <w:ilvl w:val="0"/>
          <w:numId w:val="100"/>
        </w:numPr>
        <w:spacing w:after="0" w:line="276" w:lineRule="auto"/>
        <w:jc w:val="both"/>
        <w:rPr>
          <w:rFonts w:ascii="Arial" w:hAnsi="Arial" w:cs="Arial"/>
          <w:sz w:val="18"/>
          <w:szCs w:val="18"/>
        </w:rPr>
      </w:pPr>
      <w:r w:rsidRPr="00830530">
        <w:rPr>
          <w:rFonts w:ascii="Arial" w:hAnsi="Arial" w:cs="Arial"/>
          <w:b/>
          <w:bCs/>
          <w:sz w:val="18"/>
          <w:szCs w:val="18"/>
        </w:rPr>
        <w:t>Nadzornik kontrolora parkiranja</w:t>
      </w:r>
      <w:r w:rsidRPr="00830530">
        <w:rPr>
          <w:rFonts w:ascii="Arial" w:hAnsi="Arial" w:cs="Arial"/>
          <w:b/>
          <w:bCs/>
          <w:sz w:val="18"/>
          <w:szCs w:val="18"/>
        </w:rPr>
        <w:tab/>
      </w:r>
      <w:r w:rsidRPr="00830530">
        <w:rPr>
          <w:rFonts w:ascii="Arial" w:hAnsi="Arial" w:cs="Arial"/>
          <w:b/>
          <w:bCs/>
          <w:sz w:val="18"/>
          <w:szCs w:val="18"/>
        </w:rPr>
        <w:tab/>
        <w:t xml:space="preserve">                                </w:t>
      </w:r>
      <w:r w:rsidRPr="00830530">
        <w:rPr>
          <w:rFonts w:ascii="Arial" w:hAnsi="Arial" w:cs="Arial"/>
          <w:sz w:val="18"/>
          <w:szCs w:val="18"/>
        </w:rPr>
        <w:tab/>
        <w:t>Broj izvršitelja: 2</w:t>
      </w:r>
    </w:p>
    <w:p w14:paraId="658B2DAA" w14:textId="77777777" w:rsidR="00830530" w:rsidRPr="00830530" w:rsidRDefault="00830530" w:rsidP="00830530">
      <w:pPr>
        <w:spacing w:after="0" w:line="276" w:lineRule="auto"/>
        <w:jc w:val="both"/>
        <w:rPr>
          <w:rFonts w:ascii="Arial" w:hAnsi="Arial" w:cs="Arial"/>
          <w:sz w:val="18"/>
          <w:szCs w:val="18"/>
        </w:rPr>
      </w:pPr>
    </w:p>
    <w:p w14:paraId="2763B37E"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3521260B"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36E9AF5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DF913F2"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7EF53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C932C8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1EE7FBE5"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3BD418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E8871A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737BD1D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02D8F8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11.</w:t>
            </w:r>
          </w:p>
        </w:tc>
      </w:tr>
    </w:tbl>
    <w:p w14:paraId="44B74F8A" w14:textId="77777777" w:rsidR="00830530" w:rsidRPr="00830530" w:rsidRDefault="00830530" w:rsidP="00830530">
      <w:pPr>
        <w:spacing w:after="0" w:line="276" w:lineRule="auto"/>
        <w:jc w:val="both"/>
        <w:rPr>
          <w:rFonts w:ascii="Arial" w:hAnsi="Arial" w:cs="Arial"/>
          <w:sz w:val="18"/>
          <w:szCs w:val="18"/>
        </w:rPr>
      </w:pPr>
    </w:p>
    <w:p w14:paraId="477348A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64483F9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2CB83C77"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F4615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513076D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2BB9782"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kontrolira rad kontrolora parkiranja i radi raspored po smjenama </w:t>
            </w:r>
          </w:p>
        </w:tc>
        <w:tc>
          <w:tcPr>
            <w:tcW w:w="1843" w:type="dxa"/>
            <w:tcBorders>
              <w:top w:val="single" w:sz="4" w:space="0" w:color="auto"/>
              <w:left w:val="single" w:sz="4" w:space="0" w:color="auto"/>
              <w:bottom w:val="single" w:sz="4" w:space="0" w:color="auto"/>
              <w:right w:val="single" w:sz="4" w:space="0" w:color="auto"/>
            </w:tcBorders>
            <w:vAlign w:val="center"/>
          </w:tcPr>
          <w:p w14:paraId="31B03D6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35% </w:t>
            </w:r>
          </w:p>
        </w:tc>
      </w:tr>
      <w:tr w:rsidR="00830530" w:rsidRPr="00830530" w14:paraId="52F8234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B4B77C2"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lastRenderedPageBreak/>
              <w:t xml:space="preserve">nadzire rad uređaja kojima se koriste kontrolori (PTC), vodi evidenciju stanja o istima (oštećenja, pohabanost), te odgovara za njihovu ispravnost, te izdaje uređaje (PTC) za rad kontrolorima i iste prima nakon završetka rada, zajedno s nadređenim vrši kontrolu rada kontrolora na parkingu, te sastavlja zapisnik, vrši popravak uređaja u dogovoru s nadređenima </w:t>
            </w:r>
          </w:p>
        </w:tc>
        <w:tc>
          <w:tcPr>
            <w:tcW w:w="1843" w:type="dxa"/>
            <w:tcBorders>
              <w:top w:val="single" w:sz="4" w:space="0" w:color="auto"/>
              <w:left w:val="single" w:sz="4" w:space="0" w:color="auto"/>
              <w:bottom w:val="single" w:sz="4" w:space="0" w:color="auto"/>
              <w:right w:val="single" w:sz="4" w:space="0" w:color="auto"/>
            </w:tcBorders>
            <w:vAlign w:val="center"/>
          </w:tcPr>
          <w:p w14:paraId="293E3807"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15% </w:t>
            </w:r>
          </w:p>
        </w:tc>
      </w:tr>
      <w:tr w:rsidR="00830530" w:rsidRPr="00830530" w14:paraId="3E9F9A1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46D7618"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vodi brigu o funkcioniranju parkirnih aparata i koordinira otklanjanje neispravnosti sa Tehničarem PA i nadređenima </w:t>
            </w:r>
          </w:p>
        </w:tc>
        <w:tc>
          <w:tcPr>
            <w:tcW w:w="1843" w:type="dxa"/>
            <w:tcBorders>
              <w:top w:val="single" w:sz="4" w:space="0" w:color="auto"/>
              <w:left w:val="single" w:sz="4" w:space="0" w:color="auto"/>
              <w:bottom w:val="single" w:sz="4" w:space="0" w:color="auto"/>
              <w:right w:val="single" w:sz="4" w:space="0" w:color="auto"/>
            </w:tcBorders>
            <w:vAlign w:val="center"/>
          </w:tcPr>
          <w:p w14:paraId="46582566"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6E5307E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BE81F22"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brine o ispravnosti znakova na parkiralištima, ispravnost orijentacije znakova, po potrebi postavlja znakove u skladu s uputama nadređenih </w:t>
            </w:r>
          </w:p>
        </w:tc>
        <w:tc>
          <w:tcPr>
            <w:tcW w:w="1843" w:type="dxa"/>
            <w:tcBorders>
              <w:top w:val="single" w:sz="4" w:space="0" w:color="auto"/>
              <w:left w:val="single" w:sz="4" w:space="0" w:color="auto"/>
              <w:bottom w:val="single" w:sz="4" w:space="0" w:color="auto"/>
              <w:right w:val="single" w:sz="4" w:space="0" w:color="auto"/>
            </w:tcBorders>
            <w:vAlign w:val="center"/>
          </w:tcPr>
          <w:p w14:paraId="62FF119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10%</w:t>
            </w:r>
          </w:p>
        </w:tc>
      </w:tr>
      <w:tr w:rsidR="00830530" w:rsidRPr="00830530" w14:paraId="2B4B962D"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2630349"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najmanje jednom dnevno vrši obilazak svih parkirališta </w:t>
            </w:r>
          </w:p>
        </w:tc>
        <w:tc>
          <w:tcPr>
            <w:tcW w:w="1843" w:type="dxa"/>
            <w:tcBorders>
              <w:top w:val="single" w:sz="4" w:space="0" w:color="auto"/>
              <w:left w:val="single" w:sz="4" w:space="0" w:color="auto"/>
              <w:bottom w:val="single" w:sz="4" w:space="0" w:color="auto"/>
              <w:right w:val="single" w:sz="4" w:space="0" w:color="auto"/>
            </w:tcBorders>
            <w:vAlign w:val="center"/>
          </w:tcPr>
          <w:p w14:paraId="2B81BD6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15% </w:t>
            </w:r>
          </w:p>
        </w:tc>
      </w:tr>
      <w:tr w:rsidR="00830530" w:rsidRPr="00830530" w14:paraId="31667A2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DCCF599"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izvještava svakodnevno rukovoditelje o zapaženim nepravilnostima u radu kontrolora parkiranja </w:t>
            </w:r>
          </w:p>
        </w:tc>
        <w:tc>
          <w:tcPr>
            <w:tcW w:w="1843" w:type="dxa"/>
            <w:tcBorders>
              <w:top w:val="single" w:sz="4" w:space="0" w:color="auto"/>
              <w:left w:val="single" w:sz="4" w:space="0" w:color="auto"/>
              <w:bottom w:val="single" w:sz="4" w:space="0" w:color="auto"/>
              <w:right w:val="single" w:sz="4" w:space="0" w:color="auto"/>
            </w:tcBorders>
            <w:vAlign w:val="center"/>
          </w:tcPr>
          <w:p w14:paraId="0AF6995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10% </w:t>
            </w:r>
          </w:p>
        </w:tc>
      </w:tr>
      <w:tr w:rsidR="00830530" w:rsidRPr="00830530" w14:paraId="7F610F23"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367E256"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0362C66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5% </w:t>
            </w:r>
          </w:p>
        </w:tc>
      </w:tr>
      <w:tr w:rsidR="00830530" w:rsidRPr="00830530" w14:paraId="47997E4C" w14:textId="77777777" w:rsidTr="005322B9">
        <w:trPr>
          <w:cantSplit/>
          <w:trHeight w:val="300"/>
        </w:trPr>
        <w:tc>
          <w:tcPr>
            <w:tcW w:w="8080" w:type="dxa"/>
            <w:tcBorders>
              <w:top w:val="single" w:sz="4" w:space="0" w:color="auto"/>
              <w:left w:val="single" w:sz="4" w:space="0" w:color="auto"/>
              <w:bottom w:val="single" w:sz="4" w:space="0" w:color="auto"/>
              <w:right w:val="single" w:sz="4" w:space="0" w:color="auto"/>
            </w:tcBorders>
            <w:vAlign w:val="center"/>
          </w:tcPr>
          <w:p w14:paraId="498EAFBE"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01F8F9F3"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5%</w:t>
            </w:r>
            <w:r w:rsidRPr="00830530">
              <w:rPr>
                <w:rFonts w:ascii="Arial" w:eastAsia="Calibri" w:hAnsi="Arial" w:cs="Arial"/>
                <w:sz w:val="18"/>
                <w:szCs w:val="18"/>
              </w:rPr>
              <w:t xml:space="preserve"> </w:t>
            </w:r>
          </w:p>
        </w:tc>
      </w:tr>
    </w:tbl>
    <w:p w14:paraId="668F0B17" w14:textId="77777777" w:rsidR="00830530" w:rsidRPr="00830530" w:rsidRDefault="00830530" w:rsidP="00830530">
      <w:pPr>
        <w:spacing w:after="0" w:line="276" w:lineRule="auto"/>
        <w:jc w:val="both"/>
        <w:rPr>
          <w:rFonts w:ascii="Arial" w:hAnsi="Arial" w:cs="Arial"/>
          <w:sz w:val="18"/>
          <w:szCs w:val="18"/>
        </w:rPr>
      </w:pPr>
    </w:p>
    <w:p w14:paraId="18A96E43"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36F7D250" w14:textId="77777777" w:rsidR="00830530" w:rsidRPr="00830530" w:rsidRDefault="00830530" w:rsidP="00830530">
      <w:pPr>
        <w:spacing w:after="0" w:line="276" w:lineRule="auto"/>
        <w:jc w:val="both"/>
        <w:rPr>
          <w:rFonts w:ascii="Arial" w:hAnsi="Arial" w:cs="Arial"/>
          <w:sz w:val="18"/>
          <w:szCs w:val="18"/>
        </w:rPr>
      </w:pPr>
    </w:p>
    <w:p w14:paraId="5C4C15F6"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6DF36278"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srednja stručna sprema ekonomske ili tehničke struke,</w:t>
      </w:r>
    </w:p>
    <w:p w14:paraId="2D158936"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2E3D9A96" w14:textId="77777777" w:rsidR="00830530" w:rsidRPr="00830530" w:rsidRDefault="00830530" w:rsidP="00830530">
      <w:pPr>
        <w:spacing w:after="0" w:line="276" w:lineRule="auto"/>
        <w:jc w:val="both"/>
        <w:rPr>
          <w:rFonts w:ascii="Arial" w:hAnsi="Arial" w:cs="Arial"/>
          <w:sz w:val="18"/>
          <w:szCs w:val="18"/>
        </w:rPr>
      </w:pPr>
    </w:p>
    <w:p w14:paraId="0C60284A"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obavljanje pomoćno-tehničkih poslova koji zahtijevaju primjenu znanja i vještina tehničkih, industrijskih, obrtničkih i drugih struka;.</w:t>
      </w:r>
    </w:p>
    <w:p w14:paraId="5FF65069"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koji uključuje odgovornost za materijalne resurse s kojima radi, te pravilnu primjenu pravila struke.</w:t>
      </w:r>
    </w:p>
    <w:p w14:paraId="0777A876" w14:textId="77777777" w:rsidR="00830530" w:rsidRPr="00830530" w:rsidRDefault="00830530" w:rsidP="00830530">
      <w:pPr>
        <w:spacing w:after="0" w:line="276" w:lineRule="auto"/>
        <w:jc w:val="both"/>
        <w:rPr>
          <w:rFonts w:ascii="Arial" w:hAnsi="Arial" w:cs="Arial"/>
          <w:sz w:val="18"/>
          <w:szCs w:val="18"/>
        </w:rPr>
      </w:pPr>
    </w:p>
    <w:p w14:paraId="148661F4" w14:textId="77777777" w:rsidR="00830530" w:rsidRPr="00830530" w:rsidRDefault="00830530" w:rsidP="00664D9D">
      <w:pPr>
        <w:pStyle w:val="ListParagraph"/>
        <w:numPr>
          <w:ilvl w:val="0"/>
          <w:numId w:val="100"/>
        </w:numPr>
        <w:spacing w:after="0" w:line="276" w:lineRule="auto"/>
        <w:jc w:val="both"/>
        <w:rPr>
          <w:rFonts w:ascii="Arial" w:hAnsi="Arial" w:cs="Arial"/>
          <w:sz w:val="18"/>
          <w:szCs w:val="18"/>
        </w:rPr>
      </w:pPr>
      <w:r w:rsidRPr="00830530">
        <w:rPr>
          <w:rFonts w:ascii="Arial" w:hAnsi="Arial" w:cs="Arial"/>
          <w:b/>
          <w:bCs/>
          <w:sz w:val="18"/>
          <w:szCs w:val="18"/>
        </w:rPr>
        <w:t>Kontrolor parkiranja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b/>
          <w:bCs/>
          <w:sz w:val="18"/>
          <w:szCs w:val="18"/>
        </w:rPr>
        <w:t xml:space="preserve">                                </w:t>
      </w:r>
      <w:r w:rsidRPr="00830530">
        <w:rPr>
          <w:rFonts w:ascii="Arial" w:hAnsi="Arial" w:cs="Arial"/>
          <w:sz w:val="18"/>
          <w:szCs w:val="18"/>
        </w:rPr>
        <w:tab/>
        <w:t xml:space="preserve">        Broj izvršitelja: 9</w:t>
      </w:r>
    </w:p>
    <w:p w14:paraId="02689221" w14:textId="77777777" w:rsidR="00830530" w:rsidRPr="00830530" w:rsidRDefault="00830530" w:rsidP="00830530">
      <w:pPr>
        <w:spacing w:after="0" w:line="276" w:lineRule="auto"/>
        <w:jc w:val="both"/>
        <w:rPr>
          <w:rFonts w:ascii="Arial" w:hAnsi="Arial" w:cs="Arial"/>
          <w:sz w:val="18"/>
          <w:szCs w:val="18"/>
        </w:rPr>
      </w:pPr>
    </w:p>
    <w:p w14:paraId="00BAB03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64E870D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1506F89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77C663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6A01C4"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FD2613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24DE726E"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443DDD98"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46AE2D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638E1F89"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E5CB02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13.</w:t>
            </w:r>
          </w:p>
        </w:tc>
      </w:tr>
    </w:tbl>
    <w:p w14:paraId="04D8AA86" w14:textId="77777777" w:rsidR="00830530" w:rsidRPr="00830530" w:rsidRDefault="00830530" w:rsidP="00830530">
      <w:pPr>
        <w:spacing w:after="0" w:line="276" w:lineRule="auto"/>
        <w:jc w:val="both"/>
        <w:rPr>
          <w:rFonts w:ascii="Arial" w:hAnsi="Arial" w:cs="Arial"/>
          <w:sz w:val="18"/>
          <w:szCs w:val="18"/>
        </w:rPr>
      </w:pPr>
    </w:p>
    <w:p w14:paraId="071291E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08257345"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6E7304E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8F2905"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19045610"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FC3D85D"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preuzima ispravni uređaj (PTC) s inicijalnim podacima i programima na početku smjene </w:t>
            </w:r>
          </w:p>
        </w:tc>
        <w:tc>
          <w:tcPr>
            <w:tcW w:w="1843" w:type="dxa"/>
            <w:tcBorders>
              <w:top w:val="single" w:sz="4" w:space="0" w:color="auto"/>
              <w:left w:val="single" w:sz="4" w:space="0" w:color="auto"/>
              <w:bottom w:val="single" w:sz="4" w:space="0" w:color="auto"/>
              <w:right w:val="single" w:sz="4" w:space="0" w:color="auto"/>
            </w:tcBorders>
            <w:vAlign w:val="center"/>
          </w:tcPr>
          <w:p w14:paraId="37502766"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w:t>
            </w:r>
          </w:p>
        </w:tc>
      </w:tr>
      <w:tr w:rsidR="00830530" w:rsidRPr="00830530" w14:paraId="075ACF2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6666DC4"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obilazi zadano područje (parkirna zona i sektor) i evidentira vozila odnosno korisnika parkirališta koji su počinili povredu odredbi o načinu organizaciji naplate parkiranja, u prijenosno računalo upisuje podatke o vozilima (tip i registracija) i lokaciju (zona i ulica parkiranog vozila), vrši izdavanje naloga za plaćanje dnevne parkirališne karte korisniku parkirališta koji je postupio protivno odredbama Odluke o korištenju gradskih parkirališta, prijenosnim računalom ispisuje listić s podacima o povredi odredbe Odluke o korištenju gradskih parkirališta te kompletirani nalog fotografira te ga pričvršćuje pod brisač vozila koji je počinio povredu odredbe važeće odluke o parkiralištima i naplati parkiranja </w:t>
            </w:r>
          </w:p>
        </w:tc>
        <w:tc>
          <w:tcPr>
            <w:tcW w:w="1843" w:type="dxa"/>
            <w:tcBorders>
              <w:top w:val="single" w:sz="4" w:space="0" w:color="auto"/>
              <w:left w:val="single" w:sz="4" w:space="0" w:color="auto"/>
              <w:bottom w:val="single" w:sz="4" w:space="0" w:color="auto"/>
              <w:right w:val="single" w:sz="4" w:space="0" w:color="auto"/>
            </w:tcBorders>
            <w:vAlign w:val="center"/>
          </w:tcPr>
          <w:p w14:paraId="328DDCC2"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80% </w:t>
            </w:r>
          </w:p>
        </w:tc>
      </w:tr>
      <w:tr w:rsidR="00830530" w:rsidRPr="00830530" w14:paraId="78578471"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1CABCE0"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po potrebi vrši naplatu usluge parkiranja, ovisno o mikrolokaciji radnog mjesta </w:t>
            </w:r>
          </w:p>
        </w:tc>
        <w:tc>
          <w:tcPr>
            <w:tcW w:w="1843" w:type="dxa"/>
            <w:tcBorders>
              <w:top w:val="single" w:sz="4" w:space="0" w:color="auto"/>
              <w:left w:val="single" w:sz="4" w:space="0" w:color="auto"/>
              <w:bottom w:val="single" w:sz="4" w:space="0" w:color="auto"/>
              <w:right w:val="single" w:sz="4" w:space="0" w:color="auto"/>
            </w:tcBorders>
            <w:vAlign w:val="center"/>
          </w:tcPr>
          <w:p w14:paraId="19BCBAD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 </w:t>
            </w:r>
          </w:p>
        </w:tc>
      </w:tr>
      <w:tr w:rsidR="00830530" w:rsidRPr="00830530" w14:paraId="79A8452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080DCC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odgovora za osobnu urednost te vodi brigu o urednosti i funkcioniranju naplatne kućice i parkirne rampe </w:t>
            </w:r>
          </w:p>
        </w:tc>
        <w:tc>
          <w:tcPr>
            <w:tcW w:w="1843" w:type="dxa"/>
            <w:tcBorders>
              <w:top w:val="single" w:sz="4" w:space="0" w:color="auto"/>
              <w:left w:val="single" w:sz="4" w:space="0" w:color="auto"/>
              <w:bottom w:val="single" w:sz="4" w:space="0" w:color="auto"/>
              <w:right w:val="single" w:sz="4" w:space="0" w:color="auto"/>
            </w:tcBorders>
            <w:vAlign w:val="center"/>
          </w:tcPr>
          <w:p w14:paraId="7AA3D17B"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 </w:t>
            </w:r>
          </w:p>
        </w:tc>
      </w:tr>
      <w:tr w:rsidR="00830530" w:rsidRPr="00830530" w14:paraId="3709517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772EC53"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evidentira vozila bez registracijskih pločica i karambolirana vozila ostavljena na parkiralištima i o istom izvještava nadređene </w:t>
            </w:r>
          </w:p>
        </w:tc>
        <w:tc>
          <w:tcPr>
            <w:tcW w:w="1843" w:type="dxa"/>
            <w:tcBorders>
              <w:top w:val="single" w:sz="4" w:space="0" w:color="auto"/>
              <w:left w:val="single" w:sz="4" w:space="0" w:color="auto"/>
              <w:bottom w:val="single" w:sz="4" w:space="0" w:color="auto"/>
              <w:right w:val="single" w:sz="4" w:space="0" w:color="auto"/>
            </w:tcBorders>
            <w:vAlign w:val="center"/>
          </w:tcPr>
          <w:p w14:paraId="1EE0F45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 </w:t>
            </w:r>
          </w:p>
        </w:tc>
      </w:tr>
      <w:tr w:rsidR="00830530" w:rsidRPr="00830530" w14:paraId="51ECD9F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B87291B"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evidentira uočene nepravilnosti korištenja Europske parkirališne karte za osobe s invaliditetom i o istima izvještava nadređene </w:t>
            </w:r>
          </w:p>
        </w:tc>
        <w:tc>
          <w:tcPr>
            <w:tcW w:w="1843" w:type="dxa"/>
            <w:tcBorders>
              <w:top w:val="single" w:sz="4" w:space="0" w:color="auto"/>
              <w:left w:val="single" w:sz="4" w:space="0" w:color="auto"/>
              <w:bottom w:val="single" w:sz="4" w:space="0" w:color="auto"/>
              <w:right w:val="single" w:sz="4" w:space="0" w:color="auto"/>
            </w:tcBorders>
            <w:vAlign w:val="center"/>
          </w:tcPr>
          <w:p w14:paraId="0B40D9B6"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3%</w:t>
            </w:r>
          </w:p>
        </w:tc>
      </w:tr>
      <w:tr w:rsidR="00830530" w:rsidRPr="00830530" w14:paraId="4DCBA364"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6735B3D"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brine o ispravnosti vertikalne prometne signalizacije na parkiralištima te po potrebi postavlja znakove u skladu s uputama nadređenih </w:t>
            </w:r>
          </w:p>
        </w:tc>
        <w:tc>
          <w:tcPr>
            <w:tcW w:w="1843" w:type="dxa"/>
            <w:tcBorders>
              <w:top w:val="single" w:sz="4" w:space="0" w:color="auto"/>
              <w:left w:val="single" w:sz="4" w:space="0" w:color="auto"/>
              <w:bottom w:val="single" w:sz="4" w:space="0" w:color="auto"/>
              <w:right w:val="single" w:sz="4" w:space="0" w:color="auto"/>
            </w:tcBorders>
            <w:vAlign w:val="center"/>
          </w:tcPr>
          <w:p w14:paraId="127FD99A"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 </w:t>
            </w:r>
          </w:p>
        </w:tc>
      </w:tr>
      <w:tr w:rsidR="00830530" w:rsidRPr="00830530" w14:paraId="1D18CC9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184800E2"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obavještava nadređene o svim uočenim nepravilnostima na parkiralištima </w:t>
            </w:r>
          </w:p>
        </w:tc>
        <w:tc>
          <w:tcPr>
            <w:tcW w:w="1843" w:type="dxa"/>
            <w:tcBorders>
              <w:top w:val="single" w:sz="4" w:space="0" w:color="auto"/>
              <w:left w:val="single" w:sz="4" w:space="0" w:color="auto"/>
              <w:bottom w:val="single" w:sz="4" w:space="0" w:color="auto"/>
              <w:right w:val="single" w:sz="4" w:space="0" w:color="auto"/>
            </w:tcBorders>
            <w:vAlign w:val="center"/>
          </w:tcPr>
          <w:p w14:paraId="1D569181"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5%</w:t>
            </w:r>
          </w:p>
        </w:tc>
      </w:tr>
      <w:tr w:rsidR="00830530" w:rsidRPr="00830530" w14:paraId="3E72DD28"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B6CB42F"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74496349"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 </w:t>
            </w:r>
          </w:p>
        </w:tc>
      </w:tr>
    </w:tbl>
    <w:p w14:paraId="579B2843" w14:textId="77777777" w:rsidR="00830530" w:rsidRPr="00830530" w:rsidRDefault="00830530" w:rsidP="00830530">
      <w:pPr>
        <w:spacing w:after="0" w:line="276" w:lineRule="auto"/>
        <w:jc w:val="both"/>
        <w:rPr>
          <w:rFonts w:ascii="Arial" w:hAnsi="Arial" w:cs="Arial"/>
          <w:sz w:val="18"/>
          <w:szCs w:val="18"/>
        </w:rPr>
      </w:pPr>
    </w:p>
    <w:p w14:paraId="76647F4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RAZINE STANDARDNIH MJERILA ZA KLASIFIKACIJU RADNIH MJESTA</w:t>
      </w:r>
    </w:p>
    <w:p w14:paraId="0873F169" w14:textId="77777777" w:rsidR="00830530" w:rsidRPr="00830530" w:rsidRDefault="00830530" w:rsidP="00830530">
      <w:pPr>
        <w:spacing w:after="0" w:line="276" w:lineRule="auto"/>
        <w:jc w:val="both"/>
        <w:rPr>
          <w:rFonts w:ascii="Arial" w:hAnsi="Arial" w:cs="Arial"/>
          <w:sz w:val="18"/>
          <w:szCs w:val="18"/>
        </w:rPr>
      </w:pPr>
    </w:p>
    <w:p w14:paraId="6300ED2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35980C13"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niža stručna sprema ili osnovna škola,</w:t>
      </w:r>
    </w:p>
    <w:p w14:paraId="2514133D"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0E32D8F0" w14:textId="77777777" w:rsidR="00830530" w:rsidRPr="00830530" w:rsidRDefault="00830530" w:rsidP="00830530">
      <w:pPr>
        <w:spacing w:after="0" w:line="276" w:lineRule="auto"/>
        <w:jc w:val="both"/>
        <w:rPr>
          <w:rFonts w:ascii="Arial" w:hAnsi="Arial" w:cs="Arial"/>
          <w:sz w:val="18"/>
          <w:szCs w:val="18"/>
        </w:rPr>
      </w:pPr>
    </w:p>
    <w:p w14:paraId="4FB9377E"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lastRenderedPageBreak/>
        <w:t>STUPANJ SLOŽENOSTI POSLOVA koji uključuje obavljanje pomoćno-tehničkih poslova koji zahtijevaju primjenu znanja i vještina tehničkih, industrijskih, obrtničkih i drugih struka;.</w:t>
      </w:r>
    </w:p>
    <w:p w14:paraId="0F92C17B"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koji uključuje odgovornost za materijalne resurse s kojima radi, te pravilnu primjenu pravila struke.</w:t>
      </w:r>
    </w:p>
    <w:p w14:paraId="0C1543F5" w14:textId="77777777" w:rsidR="00830530" w:rsidRPr="00830530" w:rsidRDefault="00830530" w:rsidP="00830530">
      <w:pPr>
        <w:spacing w:after="0" w:line="276" w:lineRule="auto"/>
        <w:jc w:val="both"/>
        <w:rPr>
          <w:rFonts w:ascii="Arial" w:hAnsi="Arial" w:cs="Arial"/>
          <w:sz w:val="18"/>
          <w:szCs w:val="18"/>
        </w:rPr>
      </w:pPr>
    </w:p>
    <w:p w14:paraId="26DCD14B" w14:textId="77777777" w:rsidR="00830530" w:rsidRPr="00830530" w:rsidRDefault="00830530" w:rsidP="00664D9D">
      <w:pPr>
        <w:pStyle w:val="ListParagraph"/>
        <w:numPr>
          <w:ilvl w:val="0"/>
          <w:numId w:val="100"/>
        </w:numPr>
        <w:spacing w:after="0" w:line="276" w:lineRule="auto"/>
        <w:jc w:val="both"/>
        <w:rPr>
          <w:rFonts w:ascii="Arial" w:hAnsi="Arial" w:cs="Arial"/>
          <w:sz w:val="18"/>
          <w:szCs w:val="18"/>
        </w:rPr>
      </w:pPr>
      <w:r w:rsidRPr="00830530">
        <w:rPr>
          <w:rFonts w:ascii="Arial" w:hAnsi="Arial" w:cs="Arial"/>
          <w:b/>
          <w:bCs/>
          <w:sz w:val="18"/>
          <w:szCs w:val="18"/>
        </w:rPr>
        <w:t>Pomoćni kontrolor parkiranja</w:t>
      </w:r>
      <w:r w:rsidRPr="00830530">
        <w:rPr>
          <w:rFonts w:ascii="Arial" w:hAnsi="Arial" w:cs="Arial"/>
          <w:sz w:val="18"/>
          <w:szCs w:val="18"/>
        </w:rPr>
        <w:tab/>
      </w:r>
      <w:r w:rsidRPr="00830530">
        <w:rPr>
          <w:rFonts w:ascii="Arial" w:hAnsi="Arial" w:cs="Arial"/>
          <w:sz w:val="18"/>
          <w:szCs w:val="18"/>
        </w:rPr>
        <w:tab/>
      </w:r>
      <w:r w:rsidRPr="00830530">
        <w:rPr>
          <w:rFonts w:ascii="Arial" w:hAnsi="Arial" w:cs="Arial"/>
          <w:b/>
          <w:bCs/>
          <w:sz w:val="18"/>
          <w:szCs w:val="18"/>
        </w:rPr>
        <w:t xml:space="preserve">                                </w:t>
      </w:r>
      <w:r w:rsidRPr="00830530">
        <w:rPr>
          <w:rFonts w:ascii="Arial" w:hAnsi="Arial" w:cs="Arial"/>
          <w:sz w:val="18"/>
          <w:szCs w:val="18"/>
        </w:rPr>
        <w:tab/>
        <w:t>Broj izvršitelja: 1</w:t>
      </w:r>
    </w:p>
    <w:p w14:paraId="0055E212" w14:textId="77777777" w:rsidR="00830530" w:rsidRPr="00830530" w:rsidRDefault="00830530" w:rsidP="00830530">
      <w:pPr>
        <w:spacing w:after="0" w:line="276" w:lineRule="auto"/>
        <w:jc w:val="both"/>
        <w:rPr>
          <w:rFonts w:ascii="Arial" w:hAnsi="Arial" w:cs="Arial"/>
          <w:sz w:val="18"/>
          <w:szCs w:val="18"/>
        </w:rPr>
      </w:pPr>
    </w:p>
    <w:p w14:paraId="79CE8C60"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OSNOVNI PODACI O RADNOM MJESTU</w:t>
      </w:r>
    </w:p>
    <w:tbl>
      <w:tblPr>
        <w:tblStyle w:val="TableGrid"/>
        <w:tblW w:w="9923" w:type="dxa"/>
        <w:tblInd w:w="-5" w:type="dxa"/>
        <w:tblLook w:val="04A0" w:firstRow="1" w:lastRow="0" w:firstColumn="1" w:lastColumn="0" w:noHBand="0" w:noVBand="1"/>
      </w:tblPr>
      <w:tblGrid>
        <w:gridCol w:w="1985"/>
        <w:gridCol w:w="3917"/>
        <w:gridCol w:w="1276"/>
        <w:gridCol w:w="2745"/>
      </w:tblGrid>
      <w:tr w:rsidR="00830530" w:rsidRPr="00830530" w14:paraId="74B4FF67" w14:textId="77777777" w:rsidTr="005322B9">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3EC35CB"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17D85270"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DF542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2AD12BE"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KLASIFIKACIJSKI RANG</w:t>
            </w:r>
          </w:p>
        </w:tc>
      </w:tr>
      <w:tr w:rsidR="00830530" w:rsidRPr="00830530" w14:paraId="59A785AC" w14:textId="77777777" w:rsidTr="005322B9">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EB70056"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D94CF11"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NAMJEŠTENIK II.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40D88143"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2.</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CE3C91F"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13.</w:t>
            </w:r>
          </w:p>
        </w:tc>
      </w:tr>
    </w:tbl>
    <w:p w14:paraId="0AC00868" w14:textId="77777777" w:rsidR="00830530" w:rsidRPr="00830530" w:rsidRDefault="00830530" w:rsidP="00830530">
      <w:pPr>
        <w:spacing w:after="0" w:line="276" w:lineRule="auto"/>
        <w:jc w:val="both"/>
        <w:rPr>
          <w:rFonts w:ascii="Arial" w:hAnsi="Arial" w:cs="Arial"/>
          <w:sz w:val="18"/>
          <w:szCs w:val="18"/>
        </w:rPr>
      </w:pPr>
    </w:p>
    <w:p w14:paraId="040F26FF"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OPIS POSLOVA RADNOG MJESTA</w:t>
      </w:r>
    </w:p>
    <w:tbl>
      <w:tblPr>
        <w:tblStyle w:val="TableGrid"/>
        <w:tblW w:w="9923" w:type="dxa"/>
        <w:tblInd w:w="-5" w:type="dxa"/>
        <w:tblLook w:val="04A0" w:firstRow="1" w:lastRow="0" w:firstColumn="1" w:lastColumn="0" w:noHBand="0" w:noVBand="1"/>
      </w:tblPr>
      <w:tblGrid>
        <w:gridCol w:w="8080"/>
        <w:gridCol w:w="1843"/>
      </w:tblGrid>
      <w:tr w:rsidR="00830530" w:rsidRPr="00830530" w14:paraId="3683D61C"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hideMark/>
          </w:tcPr>
          <w:p w14:paraId="5457B45D"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OPIS POSLOVA I ZADATAKA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AF48AC" w14:textId="77777777" w:rsidR="00830530" w:rsidRPr="00830530" w:rsidRDefault="00830530" w:rsidP="005322B9">
            <w:pPr>
              <w:spacing w:line="276" w:lineRule="auto"/>
              <w:jc w:val="center"/>
              <w:rPr>
                <w:rFonts w:ascii="Arial" w:hAnsi="Arial" w:cs="Arial"/>
                <w:sz w:val="18"/>
                <w:szCs w:val="18"/>
              </w:rPr>
            </w:pPr>
            <w:r w:rsidRPr="00830530">
              <w:rPr>
                <w:rFonts w:ascii="Arial" w:hAnsi="Arial" w:cs="Arial"/>
                <w:sz w:val="18"/>
                <w:szCs w:val="18"/>
              </w:rPr>
              <w:t>POSTOTAK VREMENA</w:t>
            </w:r>
          </w:p>
        </w:tc>
      </w:tr>
      <w:tr w:rsidR="00830530" w:rsidRPr="00830530" w14:paraId="3A83A29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AB9D206"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preuzima ispravni uređaj (PTC) s inicijalnim podacima i programima na početku smjene </w:t>
            </w:r>
          </w:p>
        </w:tc>
        <w:tc>
          <w:tcPr>
            <w:tcW w:w="1843" w:type="dxa"/>
            <w:tcBorders>
              <w:top w:val="single" w:sz="4" w:space="0" w:color="auto"/>
              <w:left w:val="single" w:sz="4" w:space="0" w:color="auto"/>
              <w:bottom w:val="single" w:sz="4" w:space="0" w:color="auto"/>
              <w:right w:val="single" w:sz="4" w:space="0" w:color="auto"/>
            </w:tcBorders>
            <w:vAlign w:val="center"/>
          </w:tcPr>
          <w:p w14:paraId="45BB38EC"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w:t>
            </w:r>
          </w:p>
        </w:tc>
      </w:tr>
      <w:tr w:rsidR="00830530" w:rsidRPr="00830530" w14:paraId="42CA74F9"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701EB39"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obilazi zadano područje (parkirna zona i sektor) i evidentira vozila odnosno korisnika parkirališta koji su počinili povredu odredbi o načinu organizaciji naplate parkiranja, u prijenosno računalo upisuje podatke o vozilima (tip i registracija) i lokaciju (zona i ulica parkiranog vozila), vrši izdavanje naloga za plaćanje dnevne parkirališne karte korisniku parkirališta koji je postupio protivno odredbama Odluke o korištenju gradskih parkirališta, prijenosnim računalom ispisuje listić s podacima o povredi odredbe Odluke o korištenju gradskih parkirališta te kompletirani nalog fotografira te ga pričvršćuje pod brisač vozila koji je počinio povredu odredbe Odluke o korištenju gradskih parkirališta </w:t>
            </w:r>
          </w:p>
        </w:tc>
        <w:tc>
          <w:tcPr>
            <w:tcW w:w="1843" w:type="dxa"/>
            <w:tcBorders>
              <w:top w:val="single" w:sz="4" w:space="0" w:color="auto"/>
              <w:left w:val="single" w:sz="4" w:space="0" w:color="auto"/>
              <w:bottom w:val="single" w:sz="4" w:space="0" w:color="auto"/>
              <w:right w:val="single" w:sz="4" w:space="0" w:color="auto"/>
            </w:tcBorders>
            <w:vAlign w:val="center"/>
          </w:tcPr>
          <w:p w14:paraId="4FA9DE8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85% </w:t>
            </w:r>
          </w:p>
        </w:tc>
      </w:tr>
      <w:tr w:rsidR="00830530" w:rsidRPr="00830530" w14:paraId="214924D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6BF65A6F"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po potrebi vrši naplatu usluge parkiranja, ovisno o mikrolokaciji radnog mjesta </w:t>
            </w:r>
          </w:p>
        </w:tc>
        <w:tc>
          <w:tcPr>
            <w:tcW w:w="1843" w:type="dxa"/>
            <w:tcBorders>
              <w:top w:val="single" w:sz="4" w:space="0" w:color="auto"/>
              <w:left w:val="single" w:sz="4" w:space="0" w:color="auto"/>
              <w:bottom w:val="single" w:sz="4" w:space="0" w:color="auto"/>
              <w:right w:val="single" w:sz="4" w:space="0" w:color="auto"/>
            </w:tcBorders>
            <w:vAlign w:val="center"/>
          </w:tcPr>
          <w:p w14:paraId="64F83654"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 </w:t>
            </w:r>
          </w:p>
        </w:tc>
      </w:tr>
      <w:tr w:rsidR="00830530" w:rsidRPr="00830530" w14:paraId="06409836"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0E16E3F0"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odgovora za osobnu urednost te vodi brigu o urednosti i funkcioniranju naplatne kućice i parkirne rampe </w:t>
            </w:r>
          </w:p>
        </w:tc>
        <w:tc>
          <w:tcPr>
            <w:tcW w:w="1843" w:type="dxa"/>
            <w:tcBorders>
              <w:top w:val="single" w:sz="4" w:space="0" w:color="auto"/>
              <w:left w:val="single" w:sz="4" w:space="0" w:color="auto"/>
              <w:bottom w:val="single" w:sz="4" w:space="0" w:color="auto"/>
              <w:right w:val="single" w:sz="4" w:space="0" w:color="auto"/>
            </w:tcBorders>
            <w:vAlign w:val="center"/>
          </w:tcPr>
          <w:p w14:paraId="1F331886"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2% </w:t>
            </w:r>
          </w:p>
        </w:tc>
      </w:tr>
      <w:tr w:rsidR="00830530" w:rsidRPr="00830530" w14:paraId="7D378D9E"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771C06B0"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evidentira vozila bez registracijskih pločica i karambolirana vozila ostavljena na parkiralištima i o istom izvještava nadređene </w:t>
            </w:r>
          </w:p>
        </w:tc>
        <w:tc>
          <w:tcPr>
            <w:tcW w:w="1843" w:type="dxa"/>
            <w:tcBorders>
              <w:top w:val="single" w:sz="4" w:space="0" w:color="auto"/>
              <w:left w:val="single" w:sz="4" w:space="0" w:color="auto"/>
              <w:bottom w:val="single" w:sz="4" w:space="0" w:color="auto"/>
              <w:right w:val="single" w:sz="4" w:space="0" w:color="auto"/>
            </w:tcBorders>
            <w:vAlign w:val="center"/>
          </w:tcPr>
          <w:p w14:paraId="09397B30"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w:t>
            </w:r>
          </w:p>
        </w:tc>
      </w:tr>
      <w:tr w:rsidR="00830530" w:rsidRPr="00830530" w14:paraId="00AB5DE2"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5740D48B" w14:textId="77777777" w:rsidR="00830530" w:rsidRPr="00830530" w:rsidRDefault="00830530" w:rsidP="005322B9">
            <w:pPr>
              <w:rPr>
                <w:rFonts w:ascii="Arial" w:hAnsi="Arial" w:cs="Arial"/>
                <w:sz w:val="18"/>
                <w:szCs w:val="18"/>
              </w:rPr>
            </w:pPr>
            <w:r w:rsidRPr="00830530">
              <w:rPr>
                <w:rFonts w:ascii="Arial" w:eastAsia="Times New Roman" w:hAnsi="Arial" w:cs="Arial"/>
                <w:sz w:val="18"/>
                <w:szCs w:val="18"/>
              </w:rPr>
              <w:t xml:space="preserve">obavještava nadređene o svim uočenim nepravilnostima na parkiralištima </w:t>
            </w:r>
          </w:p>
        </w:tc>
        <w:tc>
          <w:tcPr>
            <w:tcW w:w="1843" w:type="dxa"/>
            <w:tcBorders>
              <w:top w:val="single" w:sz="4" w:space="0" w:color="auto"/>
              <w:left w:val="single" w:sz="4" w:space="0" w:color="auto"/>
              <w:bottom w:val="single" w:sz="4" w:space="0" w:color="auto"/>
              <w:right w:val="single" w:sz="4" w:space="0" w:color="auto"/>
            </w:tcBorders>
            <w:vAlign w:val="center"/>
          </w:tcPr>
          <w:p w14:paraId="6D26B2EF"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5% </w:t>
            </w:r>
          </w:p>
        </w:tc>
      </w:tr>
      <w:tr w:rsidR="00830530" w:rsidRPr="00830530" w14:paraId="66001B1B" w14:textId="77777777" w:rsidTr="005322B9">
        <w:trPr>
          <w:cantSplit/>
        </w:trPr>
        <w:tc>
          <w:tcPr>
            <w:tcW w:w="8080" w:type="dxa"/>
            <w:tcBorders>
              <w:top w:val="single" w:sz="4" w:space="0" w:color="auto"/>
              <w:left w:val="single" w:sz="4" w:space="0" w:color="auto"/>
              <w:bottom w:val="single" w:sz="4" w:space="0" w:color="auto"/>
              <w:right w:val="single" w:sz="4" w:space="0" w:color="auto"/>
            </w:tcBorders>
            <w:vAlign w:val="center"/>
          </w:tcPr>
          <w:p w14:paraId="493D5FAC" w14:textId="77777777" w:rsidR="00830530" w:rsidRPr="00830530" w:rsidRDefault="00830530" w:rsidP="005322B9">
            <w:pPr>
              <w:jc w:val="both"/>
              <w:rPr>
                <w:rFonts w:ascii="Arial" w:hAnsi="Arial" w:cs="Arial"/>
                <w:sz w:val="18"/>
                <w:szCs w:val="18"/>
              </w:rPr>
            </w:pPr>
            <w:r w:rsidRPr="00830530">
              <w:rPr>
                <w:rFonts w:ascii="Arial" w:eastAsia="Times New Roman" w:hAnsi="Arial" w:cs="Arial"/>
                <w:sz w:val="18"/>
                <w:szCs w:val="18"/>
              </w:rPr>
              <w:t xml:space="preserve">radi i druge poslove po nalogu upravitelja </w:t>
            </w:r>
          </w:p>
        </w:tc>
        <w:tc>
          <w:tcPr>
            <w:tcW w:w="1843" w:type="dxa"/>
            <w:tcBorders>
              <w:top w:val="single" w:sz="4" w:space="0" w:color="auto"/>
              <w:left w:val="single" w:sz="4" w:space="0" w:color="auto"/>
              <w:bottom w:val="single" w:sz="4" w:space="0" w:color="auto"/>
              <w:right w:val="single" w:sz="4" w:space="0" w:color="auto"/>
            </w:tcBorders>
            <w:vAlign w:val="center"/>
          </w:tcPr>
          <w:p w14:paraId="528C28A5" w14:textId="77777777" w:rsidR="00830530" w:rsidRPr="00830530" w:rsidRDefault="00830530" w:rsidP="005322B9">
            <w:pPr>
              <w:jc w:val="center"/>
              <w:rPr>
                <w:rFonts w:ascii="Arial" w:hAnsi="Arial" w:cs="Arial"/>
                <w:sz w:val="18"/>
                <w:szCs w:val="18"/>
              </w:rPr>
            </w:pPr>
            <w:r w:rsidRPr="00830530">
              <w:rPr>
                <w:rFonts w:ascii="Arial" w:eastAsia="Times New Roman" w:hAnsi="Arial" w:cs="Arial"/>
                <w:sz w:val="18"/>
                <w:szCs w:val="18"/>
              </w:rPr>
              <w:t xml:space="preserve"> 2%</w:t>
            </w:r>
            <w:r w:rsidRPr="00830530">
              <w:rPr>
                <w:rFonts w:ascii="Arial" w:eastAsia="Calibri" w:hAnsi="Arial" w:cs="Arial"/>
                <w:sz w:val="18"/>
                <w:szCs w:val="18"/>
              </w:rPr>
              <w:t xml:space="preserve"> </w:t>
            </w:r>
          </w:p>
        </w:tc>
      </w:tr>
    </w:tbl>
    <w:p w14:paraId="2D1CBA7E" w14:textId="77777777" w:rsidR="00830530" w:rsidRPr="00830530" w:rsidRDefault="00830530" w:rsidP="00830530">
      <w:pPr>
        <w:rPr>
          <w:rFonts w:ascii="Arial" w:hAnsi="Arial" w:cs="Arial"/>
          <w:sz w:val="18"/>
          <w:szCs w:val="18"/>
        </w:rPr>
      </w:pPr>
    </w:p>
    <w:p w14:paraId="422B4BE4" w14:textId="77777777" w:rsidR="00830530" w:rsidRPr="00830530" w:rsidRDefault="00830530" w:rsidP="00830530">
      <w:pPr>
        <w:spacing w:after="0" w:line="276" w:lineRule="auto"/>
        <w:rPr>
          <w:rFonts w:ascii="Arial" w:hAnsi="Arial" w:cs="Arial"/>
          <w:sz w:val="18"/>
          <w:szCs w:val="18"/>
        </w:rPr>
      </w:pPr>
      <w:r w:rsidRPr="00830530">
        <w:rPr>
          <w:rFonts w:ascii="Arial" w:hAnsi="Arial" w:cs="Arial"/>
          <w:sz w:val="18"/>
          <w:szCs w:val="18"/>
        </w:rPr>
        <w:t>OPIS RAZINE STANDARDNIH MJERILA ZA KLASIFIKACIJU RADNIH MJESTA</w:t>
      </w:r>
    </w:p>
    <w:p w14:paraId="120B34AF" w14:textId="77777777" w:rsidR="00830530" w:rsidRPr="00830530" w:rsidRDefault="00830530" w:rsidP="00830530">
      <w:pPr>
        <w:spacing w:after="0" w:line="276" w:lineRule="auto"/>
        <w:jc w:val="both"/>
        <w:rPr>
          <w:rFonts w:ascii="Arial" w:hAnsi="Arial" w:cs="Arial"/>
          <w:sz w:val="18"/>
          <w:szCs w:val="18"/>
        </w:rPr>
      </w:pPr>
    </w:p>
    <w:p w14:paraId="52F0E2A8" w14:textId="77777777" w:rsidR="00830530" w:rsidRPr="00830530" w:rsidRDefault="00830530" w:rsidP="00830530">
      <w:pPr>
        <w:spacing w:after="0" w:line="276" w:lineRule="auto"/>
        <w:jc w:val="both"/>
        <w:rPr>
          <w:rFonts w:ascii="Arial" w:hAnsi="Arial" w:cs="Arial"/>
          <w:sz w:val="18"/>
          <w:szCs w:val="18"/>
        </w:rPr>
      </w:pPr>
      <w:r w:rsidRPr="00830530">
        <w:rPr>
          <w:rFonts w:ascii="Arial" w:hAnsi="Arial" w:cs="Arial"/>
          <w:sz w:val="18"/>
          <w:szCs w:val="18"/>
        </w:rPr>
        <w:t>POTREBNO STRUČNO ZNANJE</w:t>
      </w:r>
      <w:r w:rsidRPr="00830530">
        <w:rPr>
          <w:rFonts w:ascii="Arial" w:hAnsi="Arial" w:cs="Arial"/>
          <w:sz w:val="18"/>
          <w:szCs w:val="18"/>
        </w:rPr>
        <w:tab/>
      </w:r>
    </w:p>
    <w:p w14:paraId="7E343300" w14:textId="77777777" w:rsidR="00830530" w:rsidRPr="00830530" w:rsidRDefault="00830530" w:rsidP="00830530">
      <w:pPr>
        <w:numPr>
          <w:ilvl w:val="0"/>
          <w:numId w:val="71"/>
        </w:numPr>
        <w:spacing w:after="0" w:line="276" w:lineRule="auto"/>
        <w:contextualSpacing/>
        <w:jc w:val="both"/>
        <w:rPr>
          <w:rFonts w:ascii="Arial" w:hAnsi="Arial" w:cs="Arial"/>
          <w:sz w:val="18"/>
          <w:szCs w:val="18"/>
        </w:rPr>
      </w:pPr>
      <w:r w:rsidRPr="00830530">
        <w:rPr>
          <w:rFonts w:ascii="Arial" w:hAnsi="Arial" w:cs="Arial"/>
          <w:sz w:val="18"/>
          <w:szCs w:val="18"/>
        </w:rPr>
        <w:t>niža stručna sprema ili osnovna škola,</w:t>
      </w:r>
    </w:p>
    <w:p w14:paraId="33957D63" w14:textId="77777777" w:rsidR="00830530" w:rsidRPr="00830530" w:rsidRDefault="00830530" w:rsidP="00830530">
      <w:pPr>
        <w:numPr>
          <w:ilvl w:val="0"/>
          <w:numId w:val="71"/>
        </w:numPr>
        <w:spacing w:after="0" w:line="276" w:lineRule="auto"/>
        <w:contextualSpacing/>
        <w:jc w:val="both"/>
        <w:rPr>
          <w:rFonts w:ascii="Arial" w:hAnsi="Arial" w:cs="Arial"/>
          <w:strike/>
          <w:sz w:val="18"/>
          <w:szCs w:val="18"/>
        </w:rPr>
      </w:pPr>
      <w:r w:rsidRPr="00830530">
        <w:rPr>
          <w:rFonts w:ascii="Arial" w:hAnsi="Arial" w:cs="Arial"/>
          <w:sz w:val="18"/>
          <w:szCs w:val="18"/>
        </w:rPr>
        <w:t>najmanje jedna godina radnog iskustva na odgovarajućim poslovima.</w:t>
      </w:r>
    </w:p>
    <w:p w14:paraId="08F81882" w14:textId="77777777" w:rsidR="00830530" w:rsidRPr="00830530" w:rsidRDefault="00830530" w:rsidP="00830530">
      <w:pPr>
        <w:spacing w:after="0" w:line="276" w:lineRule="auto"/>
        <w:contextualSpacing/>
        <w:jc w:val="both"/>
        <w:rPr>
          <w:rFonts w:ascii="Arial" w:hAnsi="Arial" w:cs="Arial"/>
          <w:strike/>
          <w:sz w:val="18"/>
          <w:szCs w:val="18"/>
        </w:rPr>
      </w:pPr>
    </w:p>
    <w:p w14:paraId="30D0E907"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SLOŽENOSTI POSLOVA koji uključuje jednostavne i standardizirane pomoćno-tehničke poslove.</w:t>
      </w:r>
    </w:p>
    <w:p w14:paraId="5988750D" w14:textId="77777777" w:rsidR="00830530" w:rsidRPr="00830530" w:rsidRDefault="00830530" w:rsidP="00830530">
      <w:pPr>
        <w:jc w:val="both"/>
        <w:rPr>
          <w:rFonts w:ascii="Arial" w:hAnsi="Arial" w:cs="Arial"/>
          <w:sz w:val="18"/>
          <w:szCs w:val="18"/>
        </w:rPr>
      </w:pPr>
      <w:r w:rsidRPr="00830530">
        <w:rPr>
          <w:rFonts w:ascii="Arial" w:hAnsi="Arial" w:cs="Arial"/>
          <w:sz w:val="18"/>
          <w:szCs w:val="18"/>
        </w:rPr>
        <w:t>STUPANJ ODGOVORNOSTI koji uključuje odgovornost za materijalne resurse s kojima radi.</w:t>
      </w:r>
    </w:p>
    <w:p w14:paraId="62FF66D0" w14:textId="77777777" w:rsidR="00830530" w:rsidRPr="00830530" w:rsidRDefault="00830530" w:rsidP="00830530">
      <w:pPr>
        <w:spacing w:after="0" w:line="276" w:lineRule="auto"/>
        <w:contextualSpacing/>
        <w:jc w:val="both"/>
        <w:rPr>
          <w:rFonts w:ascii="Arial" w:hAnsi="Arial" w:cs="Arial"/>
          <w:strike/>
          <w:sz w:val="18"/>
          <w:szCs w:val="18"/>
        </w:rPr>
      </w:pPr>
    </w:p>
    <w:p w14:paraId="60CC692F" w14:textId="77777777" w:rsidR="00830530" w:rsidRDefault="00830530" w:rsidP="005C688E">
      <w:pPr>
        <w:spacing w:after="0" w:line="240" w:lineRule="auto"/>
        <w:rPr>
          <w:rFonts w:ascii="Arial" w:hAnsi="Arial" w:cs="Arial"/>
          <w:sz w:val="18"/>
          <w:szCs w:val="18"/>
        </w:rPr>
      </w:pPr>
    </w:p>
    <w:p w14:paraId="5DEE4D55" w14:textId="77777777" w:rsidR="0043306C" w:rsidRDefault="0043306C" w:rsidP="005C688E">
      <w:pPr>
        <w:spacing w:after="0" w:line="240" w:lineRule="auto"/>
        <w:rPr>
          <w:rFonts w:ascii="Arial" w:hAnsi="Arial" w:cs="Arial"/>
          <w:sz w:val="18"/>
          <w:szCs w:val="18"/>
        </w:rPr>
      </w:pPr>
    </w:p>
    <w:p w14:paraId="617A79B6" w14:textId="77777777" w:rsidR="0043306C" w:rsidRDefault="0043306C" w:rsidP="005C688E">
      <w:pPr>
        <w:spacing w:after="0" w:line="240" w:lineRule="auto"/>
        <w:rPr>
          <w:rFonts w:ascii="Arial" w:hAnsi="Arial" w:cs="Arial"/>
          <w:sz w:val="18"/>
          <w:szCs w:val="18"/>
        </w:rPr>
      </w:pPr>
    </w:p>
    <w:p w14:paraId="1C8B4652" w14:textId="77777777" w:rsidR="008A324A" w:rsidRDefault="008A324A" w:rsidP="005C688E">
      <w:pPr>
        <w:spacing w:after="0" w:line="240" w:lineRule="auto"/>
        <w:rPr>
          <w:rFonts w:ascii="Arial" w:hAnsi="Arial" w:cs="Arial"/>
          <w:sz w:val="18"/>
          <w:szCs w:val="18"/>
        </w:rPr>
      </w:pPr>
    </w:p>
    <w:p w14:paraId="64D6B0F0" w14:textId="77777777" w:rsidR="0043306C" w:rsidRDefault="0043306C" w:rsidP="005C688E">
      <w:pPr>
        <w:spacing w:after="0" w:line="240" w:lineRule="auto"/>
        <w:rPr>
          <w:rFonts w:ascii="Arial" w:hAnsi="Arial" w:cs="Arial"/>
          <w:sz w:val="18"/>
          <w:szCs w:val="18"/>
        </w:rPr>
      </w:pPr>
    </w:p>
    <w:p w14:paraId="395843CF" w14:textId="77777777" w:rsidR="0043306C" w:rsidRDefault="0043306C" w:rsidP="005C688E">
      <w:pPr>
        <w:spacing w:after="0" w:line="240" w:lineRule="auto"/>
        <w:rPr>
          <w:rFonts w:ascii="Arial" w:hAnsi="Arial" w:cs="Arial"/>
          <w:sz w:val="18"/>
          <w:szCs w:val="18"/>
        </w:rPr>
      </w:pPr>
    </w:p>
    <w:p w14:paraId="273E2D70" w14:textId="77777777" w:rsidR="0043306C" w:rsidRDefault="0043306C" w:rsidP="005C688E">
      <w:pPr>
        <w:spacing w:after="0" w:line="240" w:lineRule="auto"/>
        <w:rPr>
          <w:rFonts w:ascii="Arial" w:hAnsi="Arial" w:cs="Arial"/>
          <w:sz w:val="18"/>
          <w:szCs w:val="18"/>
        </w:rPr>
      </w:pPr>
    </w:p>
    <w:p w14:paraId="25151A8E" w14:textId="77777777" w:rsidR="0043306C" w:rsidRDefault="0043306C" w:rsidP="005C688E">
      <w:pPr>
        <w:spacing w:after="0" w:line="240" w:lineRule="auto"/>
        <w:rPr>
          <w:rFonts w:ascii="Arial" w:hAnsi="Arial" w:cs="Arial"/>
          <w:sz w:val="18"/>
          <w:szCs w:val="18"/>
        </w:rPr>
      </w:pPr>
    </w:p>
    <w:p w14:paraId="198C6F10" w14:textId="77777777" w:rsidR="0043306C" w:rsidRDefault="0043306C" w:rsidP="005C688E">
      <w:pPr>
        <w:spacing w:after="0" w:line="240" w:lineRule="auto"/>
        <w:rPr>
          <w:rFonts w:ascii="Arial" w:hAnsi="Arial" w:cs="Arial"/>
          <w:sz w:val="18"/>
          <w:szCs w:val="18"/>
        </w:rPr>
      </w:pPr>
    </w:p>
    <w:p w14:paraId="40234F25" w14:textId="77777777" w:rsidR="0043306C" w:rsidRDefault="0043306C" w:rsidP="005C688E">
      <w:pPr>
        <w:spacing w:after="0" w:line="240" w:lineRule="auto"/>
        <w:rPr>
          <w:rFonts w:ascii="Arial" w:hAnsi="Arial" w:cs="Arial"/>
          <w:sz w:val="18"/>
          <w:szCs w:val="18"/>
        </w:rPr>
      </w:pPr>
    </w:p>
    <w:p w14:paraId="07A58CCB" w14:textId="77777777" w:rsidR="0043306C" w:rsidRDefault="0043306C" w:rsidP="005C688E">
      <w:pPr>
        <w:spacing w:after="0" w:line="240" w:lineRule="auto"/>
        <w:rPr>
          <w:rFonts w:ascii="Arial" w:hAnsi="Arial" w:cs="Arial"/>
          <w:sz w:val="18"/>
          <w:szCs w:val="18"/>
        </w:rPr>
      </w:pPr>
    </w:p>
    <w:p w14:paraId="0C157DE0" w14:textId="77777777" w:rsidR="0043306C" w:rsidRDefault="0043306C" w:rsidP="005C688E">
      <w:pPr>
        <w:spacing w:after="0" w:line="240" w:lineRule="auto"/>
        <w:rPr>
          <w:rFonts w:ascii="Arial" w:hAnsi="Arial" w:cs="Arial"/>
          <w:sz w:val="18"/>
          <w:szCs w:val="18"/>
        </w:rPr>
      </w:pPr>
    </w:p>
    <w:p w14:paraId="700B556E" w14:textId="77777777" w:rsidR="0043306C" w:rsidRPr="00830530" w:rsidRDefault="0043306C" w:rsidP="005C688E">
      <w:pPr>
        <w:spacing w:after="0" w:line="240" w:lineRule="auto"/>
        <w:rPr>
          <w:rFonts w:ascii="Arial" w:hAnsi="Arial" w:cs="Arial"/>
          <w:sz w:val="18"/>
          <w:szCs w:val="18"/>
        </w:rPr>
      </w:pPr>
    </w:p>
    <w:p w14:paraId="0BBCA553" w14:textId="77777777" w:rsidR="005C688E" w:rsidRPr="00830530" w:rsidRDefault="005C688E" w:rsidP="005C688E">
      <w:pPr>
        <w:spacing w:after="0" w:line="240" w:lineRule="auto"/>
        <w:rPr>
          <w:rFonts w:ascii="Arial" w:hAnsi="Arial" w:cs="Arial"/>
          <w:sz w:val="18"/>
          <w:szCs w:val="18"/>
        </w:rPr>
      </w:pPr>
    </w:p>
    <w:p w14:paraId="5F1F0F62" w14:textId="77777777" w:rsidR="005C688E" w:rsidRPr="00830530" w:rsidRDefault="005C688E" w:rsidP="005C688E">
      <w:pPr>
        <w:spacing w:after="0" w:line="240" w:lineRule="auto"/>
        <w:rPr>
          <w:rFonts w:ascii="Arial" w:hAnsi="Arial" w:cs="Arial"/>
          <w:sz w:val="18"/>
          <w:szCs w:val="18"/>
        </w:rPr>
      </w:pPr>
    </w:p>
    <w:p w14:paraId="459DFF37" w14:textId="77777777" w:rsidR="005C688E" w:rsidRPr="00830530" w:rsidRDefault="005C688E" w:rsidP="005C688E">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830530">
        <w:rPr>
          <w:rFonts w:ascii="Arial" w:hAnsi="Arial" w:cs="Arial"/>
          <w:sz w:val="18"/>
          <w:szCs w:val="18"/>
        </w:rPr>
        <w:t xml:space="preserve">GLASNIK GRADA KARLOVCA - službeni list Grada Karlovca </w:t>
      </w:r>
    </w:p>
    <w:p w14:paraId="5954A7F0" w14:textId="77777777" w:rsidR="005C688E" w:rsidRPr="00830530" w:rsidRDefault="005C688E" w:rsidP="005C688E">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830530">
        <w:rPr>
          <w:rFonts w:ascii="Arial" w:hAnsi="Arial" w:cs="Arial"/>
          <w:sz w:val="18"/>
          <w:szCs w:val="18"/>
        </w:rPr>
        <w:t>Glavni i odgovorni urednik: Vlatko Kovačić, mag. iur., viši savjetnik za pravne poslove i poslove gradonačelnika, Banjavčićeva 9, Karlovac; tel. 047/628-105</w:t>
      </w:r>
    </w:p>
    <w:p w14:paraId="2E65A020" w14:textId="6CFD9B5C" w:rsidR="005C688E" w:rsidRPr="00664D9D" w:rsidRDefault="005C688E" w:rsidP="00664D9D">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b/>
          <w:bCs/>
          <w:sz w:val="18"/>
          <w:szCs w:val="18"/>
        </w:rPr>
      </w:pPr>
      <w:r w:rsidRPr="00830530">
        <w:rPr>
          <w:rFonts w:ascii="Arial" w:hAnsi="Arial" w:cs="Arial"/>
          <w:sz w:val="18"/>
          <w:szCs w:val="18"/>
        </w:rPr>
        <w:t>Tehnička priprema: Upravni odjel za poslove gradonačelnika</w:t>
      </w:r>
    </w:p>
    <w:sectPr w:rsidR="005C688E" w:rsidRPr="00664D9D" w:rsidSect="008A324A">
      <w:footerReference w:type="default" r:id="rId8"/>
      <w:pgSz w:w="11906" w:h="16838"/>
      <w:pgMar w:top="1440" w:right="1440" w:bottom="1440" w:left="1440" w:header="708" w:footer="708" w:gutter="0"/>
      <w:pgNumType w:start="8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0C84" w14:textId="77777777" w:rsidR="00DE2466" w:rsidRDefault="00DE2466" w:rsidP="008A324A">
      <w:pPr>
        <w:spacing w:after="0" w:line="240" w:lineRule="auto"/>
      </w:pPr>
      <w:r>
        <w:separator/>
      </w:r>
    </w:p>
  </w:endnote>
  <w:endnote w:type="continuationSeparator" w:id="0">
    <w:p w14:paraId="44DD0956" w14:textId="77777777" w:rsidR="00DE2466" w:rsidRDefault="00DE2466" w:rsidP="008A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quot;sans-serif&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449906"/>
      <w:docPartObj>
        <w:docPartGallery w:val="Page Numbers (Bottom of Page)"/>
        <w:docPartUnique/>
      </w:docPartObj>
    </w:sdtPr>
    <w:sdtEndPr>
      <w:rPr>
        <w:noProof/>
      </w:rPr>
    </w:sdtEndPr>
    <w:sdtContent>
      <w:p w14:paraId="28D450BE" w14:textId="277138A0" w:rsidR="008A324A" w:rsidRDefault="008A32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D0971" w14:textId="77777777" w:rsidR="008A324A" w:rsidRDefault="008A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85CA" w14:textId="77777777" w:rsidR="00DE2466" w:rsidRDefault="00DE2466" w:rsidP="008A324A">
      <w:pPr>
        <w:spacing w:after="0" w:line="240" w:lineRule="auto"/>
      </w:pPr>
      <w:r>
        <w:separator/>
      </w:r>
    </w:p>
  </w:footnote>
  <w:footnote w:type="continuationSeparator" w:id="0">
    <w:p w14:paraId="0053DFBA" w14:textId="77777777" w:rsidR="00DE2466" w:rsidRDefault="00DE2466" w:rsidP="008A3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82"/>
    <w:multiLevelType w:val="hybridMultilevel"/>
    <w:tmpl w:val="411EA1F2"/>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95330B"/>
    <w:multiLevelType w:val="hybridMultilevel"/>
    <w:tmpl w:val="05A04460"/>
    <w:lvl w:ilvl="0" w:tplc="7ADEF886">
      <w:start w:val="1"/>
      <w:numFmt w:val="bullet"/>
      <w:lvlText w:val="-"/>
      <w:lvlJc w:val="left"/>
      <w:pPr>
        <w:ind w:left="720" w:hanging="360"/>
      </w:pPr>
      <w:rPr>
        <w:rFonts w:ascii="&quot;Calibri&quot;,&quot;sans-serif&quot;" w:hAnsi="&quot;Calibri&quot;,&quot;sans-serif&quot;" w:hint="default"/>
      </w:rPr>
    </w:lvl>
    <w:lvl w:ilvl="1" w:tplc="CAAA8B96">
      <w:start w:val="1"/>
      <w:numFmt w:val="bullet"/>
      <w:lvlText w:val="o"/>
      <w:lvlJc w:val="left"/>
      <w:pPr>
        <w:ind w:left="1440" w:hanging="360"/>
      </w:pPr>
      <w:rPr>
        <w:rFonts w:ascii="Courier New" w:hAnsi="Courier New" w:hint="default"/>
      </w:rPr>
    </w:lvl>
    <w:lvl w:ilvl="2" w:tplc="8ADEDC28">
      <w:start w:val="1"/>
      <w:numFmt w:val="bullet"/>
      <w:lvlText w:val=""/>
      <w:lvlJc w:val="left"/>
      <w:pPr>
        <w:ind w:left="2160" w:hanging="360"/>
      </w:pPr>
      <w:rPr>
        <w:rFonts w:ascii="Wingdings" w:hAnsi="Wingdings" w:hint="default"/>
      </w:rPr>
    </w:lvl>
    <w:lvl w:ilvl="3" w:tplc="6DFA680E">
      <w:start w:val="1"/>
      <w:numFmt w:val="bullet"/>
      <w:lvlText w:val=""/>
      <w:lvlJc w:val="left"/>
      <w:pPr>
        <w:ind w:left="2880" w:hanging="360"/>
      </w:pPr>
      <w:rPr>
        <w:rFonts w:ascii="Symbol" w:hAnsi="Symbol" w:hint="default"/>
      </w:rPr>
    </w:lvl>
    <w:lvl w:ilvl="4" w:tplc="59A6A47E">
      <w:start w:val="1"/>
      <w:numFmt w:val="bullet"/>
      <w:lvlText w:val="o"/>
      <w:lvlJc w:val="left"/>
      <w:pPr>
        <w:ind w:left="3600" w:hanging="360"/>
      </w:pPr>
      <w:rPr>
        <w:rFonts w:ascii="Courier New" w:hAnsi="Courier New" w:hint="default"/>
      </w:rPr>
    </w:lvl>
    <w:lvl w:ilvl="5" w:tplc="18281912">
      <w:start w:val="1"/>
      <w:numFmt w:val="bullet"/>
      <w:lvlText w:val=""/>
      <w:lvlJc w:val="left"/>
      <w:pPr>
        <w:ind w:left="4320" w:hanging="360"/>
      </w:pPr>
      <w:rPr>
        <w:rFonts w:ascii="Wingdings" w:hAnsi="Wingdings" w:hint="default"/>
      </w:rPr>
    </w:lvl>
    <w:lvl w:ilvl="6" w:tplc="0C743304">
      <w:start w:val="1"/>
      <w:numFmt w:val="bullet"/>
      <w:lvlText w:val=""/>
      <w:lvlJc w:val="left"/>
      <w:pPr>
        <w:ind w:left="5040" w:hanging="360"/>
      </w:pPr>
      <w:rPr>
        <w:rFonts w:ascii="Symbol" w:hAnsi="Symbol" w:hint="default"/>
      </w:rPr>
    </w:lvl>
    <w:lvl w:ilvl="7" w:tplc="708666A8">
      <w:start w:val="1"/>
      <w:numFmt w:val="bullet"/>
      <w:lvlText w:val="o"/>
      <w:lvlJc w:val="left"/>
      <w:pPr>
        <w:ind w:left="5760" w:hanging="360"/>
      </w:pPr>
      <w:rPr>
        <w:rFonts w:ascii="Courier New" w:hAnsi="Courier New" w:hint="default"/>
      </w:rPr>
    </w:lvl>
    <w:lvl w:ilvl="8" w:tplc="D8E6846A">
      <w:start w:val="1"/>
      <w:numFmt w:val="bullet"/>
      <w:lvlText w:val=""/>
      <w:lvlJc w:val="left"/>
      <w:pPr>
        <w:ind w:left="6480" w:hanging="360"/>
      </w:pPr>
      <w:rPr>
        <w:rFonts w:ascii="Wingdings" w:hAnsi="Wingdings" w:hint="default"/>
      </w:rPr>
    </w:lvl>
  </w:abstractNum>
  <w:abstractNum w:abstractNumId="2" w15:restartNumberingAfterBreak="0">
    <w:nsid w:val="027E4942"/>
    <w:multiLevelType w:val="hybridMultilevel"/>
    <w:tmpl w:val="5D445DC2"/>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3064DD"/>
    <w:multiLevelType w:val="hybridMultilevel"/>
    <w:tmpl w:val="A5B24FD4"/>
    <w:lvl w:ilvl="0" w:tplc="7944C862">
      <w:start w:val="1"/>
      <w:numFmt w:val="bullet"/>
      <w:lvlText w:val=""/>
      <w:lvlJc w:val="left"/>
      <w:pPr>
        <w:ind w:left="720" w:hanging="360"/>
      </w:pPr>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496BAD"/>
    <w:multiLevelType w:val="multilevel"/>
    <w:tmpl w:val="3C9EF810"/>
    <w:lvl w:ilvl="0">
      <w:numFmt w:val="bullet"/>
      <w:lvlText w:val="-"/>
      <w:lvlJc w:val="left"/>
      <w:pPr>
        <w:ind w:left="1065" w:hanging="705"/>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587CD0C"/>
    <w:multiLevelType w:val="hybridMultilevel"/>
    <w:tmpl w:val="27765174"/>
    <w:lvl w:ilvl="0" w:tplc="4D9A9E82">
      <w:start w:val="1"/>
      <w:numFmt w:val="bullet"/>
      <w:lvlText w:val="-"/>
      <w:lvlJc w:val="left"/>
      <w:pPr>
        <w:ind w:left="720" w:hanging="360"/>
      </w:pPr>
      <w:rPr>
        <w:rFonts w:ascii="Aptos" w:hAnsi="Aptos" w:hint="default"/>
      </w:rPr>
    </w:lvl>
    <w:lvl w:ilvl="1" w:tplc="8B4C677C">
      <w:start w:val="1"/>
      <w:numFmt w:val="bullet"/>
      <w:lvlText w:val="o"/>
      <w:lvlJc w:val="left"/>
      <w:pPr>
        <w:ind w:left="1440" w:hanging="360"/>
      </w:pPr>
      <w:rPr>
        <w:rFonts w:ascii="Courier New" w:hAnsi="Courier New" w:hint="default"/>
      </w:rPr>
    </w:lvl>
    <w:lvl w:ilvl="2" w:tplc="8608456C">
      <w:start w:val="1"/>
      <w:numFmt w:val="bullet"/>
      <w:lvlText w:val=""/>
      <w:lvlJc w:val="left"/>
      <w:pPr>
        <w:ind w:left="2160" w:hanging="360"/>
      </w:pPr>
      <w:rPr>
        <w:rFonts w:ascii="Wingdings" w:hAnsi="Wingdings" w:hint="default"/>
      </w:rPr>
    </w:lvl>
    <w:lvl w:ilvl="3" w:tplc="BABA2906">
      <w:start w:val="1"/>
      <w:numFmt w:val="bullet"/>
      <w:lvlText w:val=""/>
      <w:lvlJc w:val="left"/>
      <w:pPr>
        <w:ind w:left="2880" w:hanging="360"/>
      </w:pPr>
      <w:rPr>
        <w:rFonts w:ascii="Symbol" w:hAnsi="Symbol" w:hint="default"/>
      </w:rPr>
    </w:lvl>
    <w:lvl w:ilvl="4" w:tplc="3822D284">
      <w:start w:val="1"/>
      <w:numFmt w:val="bullet"/>
      <w:lvlText w:val="o"/>
      <w:lvlJc w:val="left"/>
      <w:pPr>
        <w:ind w:left="3600" w:hanging="360"/>
      </w:pPr>
      <w:rPr>
        <w:rFonts w:ascii="Courier New" w:hAnsi="Courier New" w:hint="default"/>
      </w:rPr>
    </w:lvl>
    <w:lvl w:ilvl="5" w:tplc="BDB0BA02">
      <w:start w:val="1"/>
      <w:numFmt w:val="bullet"/>
      <w:lvlText w:val=""/>
      <w:lvlJc w:val="left"/>
      <w:pPr>
        <w:ind w:left="4320" w:hanging="360"/>
      </w:pPr>
      <w:rPr>
        <w:rFonts w:ascii="Wingdings" w:hAnsi="Wingdings" w:hint="default"/>
      </w:rPr>
    </w:lvl>
    <w:lvl w:ilvl="6" w:tplc="810060D2">
      <w:start w:val="1"/>
      <w:numFmt w:val="bullet"/>
      <w:lvlText w:val=""/>
      <w:lvlJc w:val="left"/>
      <w:pPr>
        <w:ind w:left="5040" w:hanging="360"/>
      </w:pPr>
      <w:rPr>
        <w:rFonts w:ascii="Symbol" w:hAnsi="Symbol" w:hint="default"/>
      </w:rPr>
    </w:lvl>
    <w:lvl w:ilvl="7" w:tplc="F6969A04">
      <w:start w:val="1"/>
      <w:numFmt w:val="bullet"/>
      <w:lvlText w:val="o"/>
      <w:lvlJc w:val="left"/>
      <w:pPr>
        <w:ind w:left="5760" w:hanging="360"/>
      </w:pPr>
      <w:rPr>
        <w:rFonts w:ascii="Courier New" w:hAnsi="Courier New" w:hint="default"/>
      </w:rPr>
    </w:lvl>
    <w:lvl w:ilvl="8" w:tplc="21983AC8">
      <w:start w:val="1"/>
      <w:numFmt w:val="bullet"/>
      <w:lvlText w:val=""/>
      <w:lvlJc w:val="left"/>
      <w:pPr>
        <w:ind w:left="6480" w:hanging="360"/>
      </w:pPr>
      <w:rPr>
        <w:rFonts w:ascii="Wingdings" w:hAnsi="Wingdings" w:hint="default"/>
      </w:rPr>
    </w:lvl>
  </w:abstractNum>
  <w:abstractNum w:abstractNumId="6" w15:restartNumberingAfterBreak="0">
    <w:nsid w:val="06510C60"/>
    <w:multiLevelType w:val="hybridMultilevel"/>
    <w:tmpl w:val="F2AC35F0"/>
    <w:lvl w:ilvl="0" w:tplc="89227326">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077069D3"/>
    <w:multiLevelType w:val="hybridMultilevel"/>
    <w:tmpl w:val="A97CAF46"/>
    <w:lvl w:ilvl="0" w:tplc="BA4EE0F8">
      <w:start w:val="1"/>
      <w:numFmt w:val="bullet"/>
      <w:lvlText w:val="-"/>
      <w:lvlJc w:val="left"/>
      <w:pPr>
        <w:ind w:left="720" w:hanging="360"/>
      </w:pPr>
      <w:rPr>
        <w:rFonts w:ascii="Symbol" w:hAnsi="Symbol" w:hint="default"/>
      </w:rPr>
    </w:lvl>
    <w:lvl w:ilvl="1" w:tplc="157C890E">
      <w:start w:val="1"/>
      <w:numFmt w:val="bullet"/>
      <w:lvlText w:val="o"/>
      <w:lvlJc w:val="left"/>
      <w:pPr>
        <w:ind w:left="1440" w:hanging="360"/>
      </w:pPr>
      <w:rPr>
        <w:rFonts w:ascii="Courier New" w:hAnsi="Courier New" w:hint="default"/>
      </w:rPr>
    </w:lvl>
    <w:lvl w:ilvl="2" w:tplc="7F600A24">
      <w:start w:val="1"/>
      <w:numFmt w:val="bullet"/>
      <w:lvlText w:val=""/>
      <w:lvlJc w:val="left"/>
      <w:pPr>
        <w:ind w:left="2160" w:hanging="360"/>
      </w:pPr>
      <w:rPr>
        <w:rFonts w:ascii="Wingdings" w:hAnsi="Wingdings" w:hint="default"/>
      </w:rPr>
    </w:lvl>
    <w:lvl w:ilvl="3" w:tplc="7C5EC072">
      <w:start w:val="1"/>
      <w:numFmt w:val="bullet"/>
      <w:lvlText w:val=""/>
      <w:lvlJc w:val="left"/>
      <w:pPr>
        <w:ind w:left="2880" w:hanging="360"/>
      </w:pPr>
      <w:rPr>
        <w:rFonts w:ascii="Symbol" w:hAnsi="Symbol" w:hint="default"/>
      </w:rPr>
    </w:lvl>
    <w:lvl w:ilvl="4" w:tplc="48684B9C">
      <w:start w:val="1"/>
      <w:numFmt w:val="bullet"/>
      <w:lvlText w:val="o"/>
      <w:lvlJc w:val="left"/>
      <w:pPr>
        <w:ind w:left="3600" w:hanging="360"/>
      </w:pPr>
      <w:rPr>
        <w:rFonts w:ascii="Courier New" w:hAnsi="Courier New" w:hint="default"/>
      </w:rPr>
    </w:lvl>
    <w:lvl w:ilvl="5" w:tplc="F126C51E">
      <w:start w:val="1"/>
      <w:numFmt w:val="bullet"/>
      <w:lvlText w:val=""/>
      <w:lvlJc w:val="left"/>
      <w:pPr>
        <w:ind w:left="4320" w:hanging="360"/>
      </w:pPr>
      <w:rPr>
        <w:rFonts w:ascii="Wingdings" w:hAnsi="Wingdings" w:hint="default"/>
      </w:rPr>
    </w:lvl>
    <w:lvl w:ilvl="6" w:tplc="830C0862">
      <w:start w:val="1"/>
      <w:numFmt w:val="bullet"/>
      <w:lvlText w:val=""/>
      <w:lvlJc w:val="left"/>
      <w:pPr>
        <w:ind w:left="5040" w:hanging="360"/>
      </w:pPr>
      <w:rPr>
        <w:rFonts w:ascii="Symbol" w:hAnsi="Symbol" w:hint="default"/>
      </w:rPr>
    </w:lvl>
    <w:lvl w:ilvl="7" w:tplc="02A612CA">
      <w:start w:val="1"/>
      <w:numFmt w:val="bullet"/>
      <w:lvlText w:val="o"/>
      <w:lvlJc w:val="left"/>
      <w:pPr>
        <w:ind w:left="5760" w:hanging="360"/>
      </w:pPr>
      <w:rPr>
        <w:rFonts w:ascii="Courier New" w:hAnsi="Courier New" w:hint="default"/>
      </w:rPr>
    </w:lvl>
    <w:lvl w:ilvl="8" w:tplc="1C728606">
      <w:start w:val="1"/>
      <w:numFmt w:val="bullet"/>
      <w:lvlText w:val=""/>
      <w:lvlJc w:val="left"/>
      <w:pPr>
        <w:ind w:left="6480" w:hanging="360"/>
      </w:pPr>
      <w:rPr>
        <w:rFonts w:ascii="Wingdings" w:hAnsi="Wingdings" w:hint="default"/>
      </w:rPr>
    </w:lvl>
  </w:abstractNum>
  <w:abstractNum w:abstractNumId="8" w15:restartNumberingAfterBreak="0">
    <w:nsid w:val="0862F0A4"/>
    <w:multiLevelType w:val="hybridMultilevel"/>
    <w:tmpl w:val="EF88CB06"/>
    <w:lvl w:ilvl="0" w:tplc="1F2AEBD6">
      <w:start w:val="1"/>
      <w:numFmt w:val="bullet"/>
      <w:lvlText w:val="-"/>
      <w:lvlJc w:val="left"/>
      <w:pPr>
        <w:ind w:left="720" w:hanging="360"/>
      </w:pPr>
      <w:rPr>
        <w:rFonts w:ascii="Aptos" w:hAnsi="Aptos" w:hint="default"/>
      </w:rPr>
    </w:lvl>
    <w:lvl w:ilvl="1" w:tplc="F780904C">
      <w:start w:val="1"/>
      <w:numFmt w:val="bullet"/>
      <w:lvlText w:val="o"/>
      <w:lvlJc w:val="left"/>
      <w:pPr>
        <w:ind w:left="1440" w:hanging="360"/>
      </w:pPr>
      <w:rPr>
        <w:rFonts w:ascii="Courier New" w:hAnsi="Courier New" w:hint="default"/>
      </w:rPr>
    </w:lvl>
    <w:lvl w:ilvl="2" w:tplc="421CA6B6">
      <w:start w:val="1"/>
      <w:numFmt w:val="bullet"/>
      <w:lvlText w:val=""/>
      <w:lvlJc w:val="left"/>
      <w:pPr>
        <w:ind w:left="2160" w:hanging="360"/>
      </w:pPr>
      <w:rPr>
        <w:rFonts w:ascii="Wingdings" w:hAnsi="Wingdings" w:hint="default"/>
      </w:rPr>
    </w:lvl>
    <w:lvl w:ilvl="3" w:tplc="FEDCED96">
      <w:start w:val="1"/>
      <w:numFmt w:val="bullet"/>
      <w:lvlText w:val=""/>
      <w:lvlJc w:val="left"/>
      <w:pPr>
        <w:ind w:left="2880" w:hanging="360"/>
      </w:pPr>
      <w:rPr>
        <w:rFonts w:ascii="Symbol" w:hAnsi="Symbol" w:hint="default"/>
      </w:rPr>
    </w:lvl>
    <w:lvl w:ilvl="4" w:tplc="1FA697F6">
      <w:start w:val="1"/>
      <w:numFmt w:val="bullet"/>
      <w:lvlText w:val="o"/>
      <w:lvlJc w:val="left"/>
      <w:pPr>
        <w:ind w:left="3600" w:hanging="360"/>
      </w:pPr>
      <w:rPr>
        <w:rFonts w:ascii="Courier New" w:hAnsi="Courier New" w:hint="default"/>
      </w:rPr>
    </w:lvl>
    <w:lvl w:ilvl="5" w:tplc="3104EEBC">
      <w:start w:val="1"/>
      <w:numFmt w:val="bullet"/>
      <w:lvlText w:val=""/>
      <w:lvlJc w:val="left"/>
      <w:pPr>
        <w:ind w:left="4320" w:hanging="360"/>
      </w:pPr>
      <w:rPr>
        <w:rFonts w:ascii="Wingdings" w:hAnsi="Wingdings" w:hint="default"/>
      </w:rPr>
    </w:lvl>
    <w:lvl w:ilvl="6" w:tplc="40D0B650">
      <w:start w:val="1"/>
      <w:numFmt w:val="bullet"/>
      <w:lvlText w:val=""/>
      <w:lvlJc w:val="left"/>
      <w:pPr>
        <w:ind w:left="5040" w:hanging="360"/>
      </w:pPr>
      <w:rPr>
        <w:rFonts w:ascii="Symbol" w:hAnsi="Symbol" w:hint="default"/>
      </w:rPr>
    </w:lvl>
    <w:lvl w:ilvl="7" w:tplc="CB96E6BE">
      <w:start w:val="1"/>
      <w:numFmt w:val="bullet"/>
      <w:lvlText w:val="o"/>
      <w:lvlJc w:val="left"/>
      <w:pPr>
        <w:ind w:left="5760" w:hanging="360"/>
      </w:pPr>
      <w:rPr>
        <w:rFonts w:ascii="Courier New" w:hAnsi="Courier New" w:hint="default"/>
      </w:rPr>
    </w:lvl>
    <w:lvl w:ilvl="8" w:tplc="C06092F2">
      <w:start w:val="1"/>
      <w:numFmt w:val="bullet"/>
      <w:lvlText w:val=""/>
      <w:lvlJc w:val="left"/>
      <w:pPr>
        <w:ind w:left="6480" w:hanging="360"/>
      </w:pPr>
      <w:rPr>
        <w:rFonts w:ascii="Wingdings" w:hAnsi="Wingdings" w:hint="default"/>
      </w:rPr>
    </w:lvl>
  </w:abstractNum>
  <w:abstractNum w:abstractNumId="9" w15:restartNumberingAfterBreak="0">
    <w:nsid w:val="090776F1"/>
    <w:multiLevelType w:val="hybridMultilevel"/>
    <w:tmpl w:val="949817A8"/>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C0F3DDA"/>
    <w:multiLevelType w:val="hybridMultilevel"/>
    <w:tmpl w:val="0B204694"/>
    <w:lvl w:ilvl="0" w:tplc="892273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C607C78"/>
    <w:multiLevelType w:val="multilevel"/>
    <w:tmpl w:val="B106C64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E0B7BE7"/>
    <w:multiLevelType w:val="hybridMultilevel"/>
    <w:tmpl w:val="7A42918C"/>
    <w:lvl w:ilvl="0" w:tplc="4346669A">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143807E"/>
    <w:multiLevelType w:val="hybridMultilevel"/>
    <w:tmpl w:val="A1F6C170"/>
    <w:lvl w:ilvl="0" w:tplc="87F8D5DE">
      <w:start w:val="1"/>
      <w:numFmt w:val="bullet"/>
      <w:lvlText w:val="-"/>
      <w:lvlJc w:val="left"/>
      <w:pPr>
        <w:ind w:left="720" w:hanging="360"/>
      </w:pPr>
      <w:rPr>
        <w:rFonts w:ascii="&quot;Calibri&quot;,sans-serif" w:hAnsi="&quot;Calibri&quot;,sans-serif" w:hint="default"/>
      </w:rPr>
    </w:lvl>
    <w:lvl w:ilvl="1" w:tplc="608C2E88">
      <w:start w:val="1"/>
      <w:numFmt w:val="bullet"/>
      <w:lvlText w:val="o"/>
      <w:lvlJc w:val="left"/>
      <w:pPr>
        <w:ind w:left="1440" w:hanging="360"/>
      </w:pPr>
      <w:rPr>
        <w:rFonts w:ascii="Courier New" w:hAnsi="Courier New" w:hint="default"/>
      </w:rPr>
    </w:lvl>
    <w:lvl w:ilvl="2" w:tplc="7BE8DD4C">
      <w:start w:val="1"/>
      <w:numFmt w:val="bullet"/>
      <w:lvlText w:val=""/>
      <w:lvlJc w:val="left"/>
      <w:pPr>
        <w:ind w:left="2160" w:hanging="360"/>
      </w:pPr>
      <w:rPr>
        <w:rFonts w:ascii="Wingdings" w:hAnsi="Wingdings" w:hint="default"/>
      </w:rPr>
    </w:lvl>
    <w:lvl w:ilvl="3" w:tplc="4CDE4F34">
      <w:start w:val="1"/>
      <w:numFmt w:val="bullet"/>
      <w:lvlText w:val=""/>
      <w:lvlJc w:val="left"/>
      <w:pPr>
        <w:ind w:left="2880" w:hanging="360"/>
      </w:pPr>
      <w:rPr>
        <w:rFonts w:ascii="Symbol" w:hAnsi="Symbol" w:hint="default"/>
      </w:rPr>
    </w:lvl>
    <w:lvl w:ilvl="4" w:tplc="F88824CA">
      <w:start w:val="1"/>
      <w:numFmt w:val="bullet"/>
      <w:lvlText w:val="o"/>
      <w:lvlJc w:val="left"/>
      <w:pPr>
        <w:ind w:left="3600" w:hanging="360"/>
      </w:pPr>
      <w:rPr>
        <w:rFonts w:ascii="Courier New" w:hAnsi="Courier New" w:hint="default"/>
      </w:rPr>
    </w:lvl>
    <w:lvl w:ilvl="5" w:tplc="D7CA10D6">
      <w:start w:val="1"/>
      <w:numFmt w:val="bullet"/>
      <w:lvlText w:val=""/>
      <w:lvlJc w:val="left"/>
      <w:pPr>
        <w:ind w:left="4320" w:hanging="360"/>
      </w:pPr>
      <w:rPr>
        <w:rFonts w:ascii="Wingdings" w:hAnsi="Wingdings" w:hint="default"/>
      </w:rPr>
    </w:lvl>
    <w:lvl w:ilvl="6" w:tplc="4008BDCE">
      <w:start w:val="1"/>
      <w:numFmt w:val="bullet"/>
      <w:lvlText w:val=""/>
      <w:lvlJc w:val="left"/>
      <w:pPr>
        <w:ind w:left="5040" w:hanging="360"/>
      </w:pPr>
      <w:rPr>
        <w:rFonts w:ascii="Symbol" w:hAnsi="Symbol" w:hint="default"/>
      </w:rPr>
    </w:lvl>
    <w:lvl w:ilvl="7" w:tplc="14402070">
      <w:start w:val="1"/>
      <w:numFmt w:val="bullet"/>
      <w:lvlText w:val="o"/>
      <w:lvlJc w:val="left"/>
      <w:pPr>
        <w:ind w:left="5760" w:hanging="360"/>
      </w:pPr>
      <w:rPr>
        <w:rFonts w:ascii="Courier New" w:hAnsi="Courier New" w:hint="default"/>
      </w:rPr>
    </w:lvl>
    <w:lvl w:ilvl="8" w:tplc="D6923BA2">
      <w:start w:val="1"/>
      <w:numFmt w:val="bullet"/>
      <w:lvlText w:val=""/>
      <w:lvlJc w:val="left"/>
      <w:pPr>
        <w:ind w:left="6480" w:hanging="360"/>
      </w:pPr>
      <w:rPr>
        <w:rFonts w:ascii="Wingdings" w:hAnsi="Wingdings" w:hint="default"/>
      </w:rPr>
    </w:lvl>
  </w:abstractNum>
  <w:abstractNum w:abstractNumId="14" w15:restartNumberingAfterBreak="0">
    <w:nsid w:val="123C3531"/>
    <w:multiLevelType w:val="multilevel"/>
    <w:tmpl w:val="CB4CD354"/>
    <w:lvl w:ilvl="0">
      <w:numFmt w:val="bullet"/>
      <w:lvlText w:val="-"/>
      <w:lvlJc w:val="left"/>
      <w:pPr>
        <w:ind w:left="1065" w:hanging="705"/>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2C25012"/>
    <w:multiLevelType w:val="hybridMultilevel"/>
    <w:tmpl w:val="C0308D4C"/>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836281"/>
    <w:multiLevelType w:val="hybridMultilevel"/>
    <w:tmpl w:val="1E260CB8"/>
    <w:lvl w:ilvl="0" w:tplc="892273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7B64931"/>
    <w:multiLevelType w:val="hybridMultilevel"/>
    <w:tmpl w:val="57282180"/>
    <w:lvl w:ilvl="0" w:tplc="77EC26F0">
      <w:start w:val="2"/>
      <w:numFmt w:val="bullet"/>
      <w:lvlText w:val="-"/>
      <w:lvlJc w:val="left"/>
      <w:pPr>
        <w:ind w:left="720" w:hanging="360"/>
      </w:pPr>
      <w:rPr>
        <w:rFonts w:ascii="Calibri" w:eastAsia="Times New Roman" w:hAnsi="Calibri" w:cs="Calibri"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A6A7E4C"/>
    <w:multiLevelType w:val="multilevel"/>
    <w:tmpl w:val="0652FA42"/>
    <w:lvl w:ilvl="0">
      <w:numFmt w:val="bullet"/>
      <w:lvlText w:val="-"/>
      <w:lvlJc w:val="left"/>
      <w:pPr>
        <w:ind w:left="1065" w:hanging="705"/>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B1A7340"/>
    <w:multiLevelType w:val="hybridMultilevel"/>
    <w:tmpl w:val="62ACCADE"/>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D0BB003"/>
    <w:multiLevelType w:val="hybridMultilevel"/>
    <w:tmpl w:val="F3B4041A"/>
    <w:lvl w:ilvl="0" w:tplc="AEB4BD70">
      <w:start w:val="1"/>
      <w:numFmt w:val="bullet"/>
      <w:lvlText w:val="-"/>
      <w:lvlJc w:val="left"/>
      <w:pPr>
        <w:ind w:left="720" w:hanging="360"/>
      </w:pPr>
      <w:rPr>
        <w:rFonts w:ascii="&quot;Calibri&quot;,sans-serif" w:hAnsi="&quot;Calibri&quot;,sans-serif" w:hint="default"/>
      </w:rPr>
    </w:lvl>
    <w:lvl w:ilvl="1" w:tplc="EA26746C">
      <w:start w:val="1"/>
      <w:numFmt w:val="bullet"/>
      <w:lvlText w:val="o"/>
      <w:lvlJc w:val="left"/>
      <w:pPr>
        <w:ind w:left="1440" w:hanging="360"/>
      </w:pPr>
      <w:rPr>
        <w:rFonts w:ascii="Courier New" w:hAnsi="Courier New" w:hint="default"/>
      </w:rPr>
    </w:lvl>
    <w:lvl w:ilvl="2" w:tplc="C4383932">
      <w:start w:val="1"/>
      <w:numFmt w:val="bullet"/>
      <w:lvlText w:val=""/>
      <w:lvlJc w:val="left"/>
      <w:pPr>
        <w:ind w:left="2160" w:hanging="360"/>
      </w:pPr>
      <w:rPr>
        <w:rFonts w:ascii="Wingdings" w:hAnsi="Wingdings" w:hint="default"/>
      </w:rPr>
    </w:lvl>
    <w:lvl w:ilvl="3" w:tplc="AD22845C">
      <w:start w:val="1"/>
      <w:numFmt w:val="bullet"/>
      <w:lvlText w:val=""/>
      <w:lvlJc w:val="left"/>
      <w:pPr>
        <w:ind w:left="2880" w:hanging="360"/>
      </w:pPr>
      <w:rPr>
        <w:rFonts w:ascii="Symbol" w:hAnsi="Symbol" w:hint="default"/>
      </w:rPr>
    </w:lvl>
    <w:lvl w:ilvl="4" w:tplc="443072C2">
      <w:start w:val="1"/>
      <w:numFmt w:val="bullet"/>
      <w:lvlText w:val="o"/>
      <w:lvlJc w:val="left"/>
      <w:pPr>
        <w:ind w:left="3600" w:hanging="360"/>
      </w:pPr>
      <w:rPr>
        <w:rFonts w:ascii="Courier New" w:hAnsi="Courier New" w:hint="default"/>
      </w:rPr>
    </w:lvl>
    <w:lvl w:ilvl="5" w:tplc="EC0C0610">
      <w:start w:val="1"/>
      <w:numFmt w:val="bullet"/>
      <w:lvlText w:val=""/>
      <w:lvlJc w:val="left"/>
      <w:pPr>
        <w:ind w:left="4320" w:hanging="360"/>
      </w:pPr>
      <w:rPr>
        <w:rFonts w:ascii="Wingdings" w:hAnsi="Wingdings" w:hint="default"/>
      </w:rPr>
    </w:lvl>
    <w:lvl w:ilvl="6" w:tplc="E3445DF4">
      <w:start w:val="1"/>
      <w:numFmt w:val="bullet"/>
      <w:lvlText w:val=""/>
      <w:lvlJc w:val="left"/>
      <w:pPr>
        <w:ind w:left="5040" w:hanging="360"/>
      </w:pPr>
      <w:rPr>
        <w:rFonts w:ascii="Symbol" w:hAnsi="Symbol" w:hint="default"/>
      </w:rPr>
    </w:lvl>
    <w:lvl w:ilvl="7" w:tplc="AC88479C">
      <w:start w:val="1"/>
      <w:numFmt w:val="bullet"/>
      <w:lvlText w:val="o"/>
      <w:lvlJc w:val="left"/>
      <w:pPr>
        <w:ind w:left="5760" w:hanging="360"/>
      </w:pPr>
      <w:rPr>
        <w:rFonts w:ascii="Courier New" w:hAnsi="Courier New" w:hint="default"/>
      </w:rPr>
    </w:lvl>
    <w:lvl w:ilvl="8" w:tplc="A6AA3956">
      <w:start w:val="1"/>
      <w:numFmt w:val="bullet"/>
      <w:lvlText w:val=""/>
      <w:lvlJc w:val="left"/>
      <w:pPr>
        <w:ind w:left="6480" w:hanging="360"/>
      </w:pPr>
      <w:rPr>
        <w:rFonts w:ascii="Wingdings" w:hAnsi="Wingdings" w:hint="default"/>
      </w:rPr>
    </w:lvl>
  </w:abstractNum>
  <w:abstractNum w:abstractNumId="21" w15:restartNumberingAfterBreak="0">
    <w:nsid w:val="210F0722"/>
    <w:multiLevelType w:val="hybridMultilevel"/>
    <w:tmpl w:val="CBD2DA96"/>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32CD0E4"/>
    <w:multiLevelType w:val="hybridMultilevel"/>
    <w:tmpl w:val="2CC600CA"/>
    <w:lvl w:ilvl="0" w:tplc="8ACEA8DA">
      <w:start w:val="1"/>
      <w:numFmt w:val="bullet"/>
      <w:lvlText w:val="-"/>
      <w:lvlJc w:val="left"/>
      <w:pPr>
        <w:ind w:left="720" w:hanging="360"/>
      </w:pPr>
      <w:rPr>
        <w:rFonts w:ascii="Calibri" w:hAnsi="Calibri" w:hint="default"/>
      </w:rPr>
    </w:lvl>
    <w:lvl w:ilvl="1" w:tplc="311AFBFA">
      <w:start w:val="1"/>
      <w:numFmt w:val="bullet"/>
      <w:lvlText w:val="o"/>
      <w:lvlJc w:val="left"/>
      <w:pPr>
        <w:ind w:left="1440" w:hanging="360"/>
      </w:pPr>
      <w:rPr>
        <w:rFonts w:ascii="Courier New" w:hAnsi="Courier New" w:hint="default"/>
      </w:rPr>
    </w:lvl>
    <w:lvl w:ilvl="2" w:tplc="6FCEC6BC">
      <w:start w:val="1"/>
      <w:numFmt w:val="bullet"/>
      <w:lvlText w:val=""/>
      <w:lvlJc w:val="left"/>
      <w:pPr>
        <w:ind w:left="2160" w:hanging="360"/>
      </w:pPr>
      <w:rPr>
        <w:rFonts w:ascii="Wingdings" w:hAnsi="Wingdings" w:hint="default"/>
      </w:rPr>
    </w:lvl>
    <w:lvl w:ilvl="3" w:tplc="AF90BCEA">
      <w:start w:val="1"/>
      <w:numFmt w:val="bullet"/>
      <w:lvlText w:val=""/>
      <w:lvlJc w:val="left"/>
      <w:pPr>
        <w:ind w:left="2880" w:hanging="360"/>
      </w:pPr>
      <w:rPr>
        <w:rFonts w:ascii="Symbol" w:hAnsi="Symbol" w:hint="default"/>
      </w:rPr>
    </w:lvl>
    <w:lvl w:ilvl="4" w:tplc="CBEA7A94">
      <w:start w:val="1"/>
      <w:numFmt w:val="bullet"/>
      <w:lvlText w:val="o"/>
      <w:lvlJc w:val="left"/>
      <w:pPr>
        <w:ind w:left="3600" w:hanging="360"/>
      </w:pPr>
      <w:rPr>
        <w:rFonts w:ascii="Courier New" w:hAnsi="Courier New" w:hint="default"/>
      </w:rPr>
    </w:lvl>
    <w:lvl w:ilvl="5" w:tplc="E82CA378">
      <w:start w:val="1"/>
      <w:numFmt w:val="bullet"/>
      <w:lvlText w:val=""/>
      <w:lvlJc w:val="left"/>
      <w:pPr>
        <w:ind w:left="4320" w:hanging="360"/>
      </w:pPr>
      <w:rPr>
        <w:rFonts w:ascii="Wingdings" w:hAnsi="Wingdings" w:hint="default"/>
      </w:rPr>
    </w:lvl>
    <w:lvl w:ilvl="6" w:tplc="ABB49CA0">
      <w:start w:val="1"/>
      <w:numFmt w:val="bullet"/>
      <w:lvlText w:val=""/>
      <w:lvlJc w:val="left"/>
      <w:pPr>
        <w:ind w:left="5040" w:hanging="360"/>
      </w:pPr>
      <w:rPr>
        <w:rFonts w:ascii="Symbol" w:hAnsi="Symbol" w:hint="default"/>
      </w:rPr>
    </w:lvl>
    <w:lvl w:ilvl="7" w:tplc="1540BD0C">
      <w:start w:val="1"/>
      <w:numFmt w:val="bullet"/>
      <w:lvlText w:val="o"/>
      <w:lvlJc w:val="left"/>
      <w:pPr>
        <w:ind w:left="5760" w:hanging="360"/>
      </w:pPr>
      <w:rPr>
        <w:rFonts w:ascii="Courier New" w:hAnsi="Courier New" w:hint="default"/>
      </w:rPr>
    </w:lvl>
    <w:lvl w:ilvl="8" w:tplc="0F661B7E">
      <w:start w:val="1"/>
      <w:numFmt w:val="bullet"/>
      <w:lvlText w:val=""/>
      <w:lvlJc w:val="left"/>
      <w:pPr>
        <w:ind w:left="6480" w:hanging="360"/>
      </w:pPr>
      <w:rPr>
        <w:rFonts w:ascii="Wingdings" w:hAnsi="Wingdings" w:hint="default"/>
      </w:rPr>
    </w:lvl>
  </w:abstractNum>
  <w:abstractNum w:abstractNumId="23" w15:restartNumberingAfterBreak="0">
    <w:nsid w:val="23775A5C"/>
    <w:multiLevelType w:val="hybridMultilevel"/>
    <w:tmpl w:val="DA4AC91C"/>
    <w:lvl w:ilvl="0" w:tplc="B8148526">
      <w:start w:val="1"/>
      <w:numFmt w:val="bullet"/>
      <w:lvlText w:val=""/>
      <w:lvlJc w:val="left"/>
      <w:pPr>
        <w:ind w:left="720" w:hanging="360"/>
      </w:pPr>
      <w:rPr>
        <w:rFonts w:ascii="Symbol" w:hAnsi="Symbol" w:hint="default"/>
      </w:rPr>
    </w:lvl>
    <w:lvl w:ilvl="1" w:tplc="ACFAA8C4">
      <w:start w:val="1"/>
      <w:numFmt w:val="bullet"/>
      <w:lvlText w:val="o"/>
      <w:lvlJc w:val="left"/>
      <w:pPr>
        <w:ind w:left="1440" w:hanging="360"/>
      </w:pPr>
      <w:rPr>
        <w:rFonts w:ascii="Courier New" w:hAnsi="Courier New" w:hint="default"/>
      </w:rPr>
    </w:lvl>
    <w:lvl w:ilvl="2" w:tplc="06C04AB8">
      <w:start w:val="1"/>
      <w:numFmt w:val="bullet"/>
      <w:lvlText w:val=""/>
      <w:lvlJc w:val="left"/>
      <w:pPr>
        <w:ind w:left="2160" w:hanging="360"/>
      </w:pPr>
      <w:rPr>
        <w:rFonts w:ascii="Wingdings" w:hAnsi="Wingdings" w:hint="default"/>
      </w:rPr>
    </w:lvl>
    <w:lvl w:ilvl="3" w:tplc="DA186D5C">
      <w:start w:val="1"/>
      <w:numFmt w:val="bullet"/>
      <w:lvlText w:val=""/>
      <w:lvlJc w:val="left"/>
      <w:pPr>
        <w:ind w:left="2880" w:hanging="360"/>
      </w:pPr>
      <w:rPr>
        <w:rFonts w:ascii="Symbol" w:hAnsi="Symbol" w:hint="default"/>
      </w:rPr>
    </w:lvl>
    <w:lvl w:ilvl="4" w:tplc="E842D0A2">
      <w:start w:val="1"/>
      <w:numFmt w:val="bullet"/>
      <w:lvlText w:val="o"/>
      <w:lvlJc w:val="left"/>
      <w:pPr>
        <w:ind w:left="3600" w:hanging="360"/>
      </w:pPr>
      <w:rPr>
        <w:rFonts w:ascii="Courier New" w:hAnsi="Courier New" w:hint="default"/>
      </w:rPr>
    </w:lvl>
    <w:lvl w:ilvl="5" w:tplc="890C0B84">
      <w:start w:val="1"/>
      <w:numFmt w:val="bullet"/>
      <w:lvlText w:val=""/>
      <w:lvlJc w:val="left"/>
      <w:pPr>
        <w:ind w:left="4320" w:hanging="360"/>
      </w:pPr>
      <w:rPr>
        <w:rFonts w:ascii="Wingdings" w:hAnsi="Wingdings" w:hint="default"/>
      </w:rPr>
    </w:lvl>
    <w:lvl w:ilvl="6" w:tplc="3FF8969C">
      <w:start w:val="1"/>
      <w:numFmt w:val="bullet"/>
      <w:lvlText w:val=""/>
      <w:lvlJc w:val="left"/>
      <w:pPr>
        <w:ind w:left="5040" w:hanging="360"/>
      </w:pPr>
      <w:rPr>
        <w:rFonts w:ascii="Symbol" w:hAnsi="Symbol" w:hint="default"/>
      </w:rPr>
    </w:lvl>
    <w:lvl w:ilvl="7" w:tplc="54F22B74">
      <w:start w:val="1"/>
      <w:numFmt w:val="bullet"/>
      <w:lvlText w:val="o"/>
      <w:lvlJc w:val="left"/>
      <w:pPr>
        <w:ind w:left="5760" w:hanging="360"/>
      </w:pPr>
      <w:rPr>
        <w:rFonts w:ascii="Courier New" w:hAnsi="Courier New" w:hint="default"/>
      </w:rPr>
    </w:lvl>
    <w:lvl w:ilvl="8" w:tplc="4B960DA0">
      <w:start w:val="1"/>
      <w:numFmt w:val="bullet"/>
      <w:lvlText w:val=""/>
      <w:lvlJc w:val="left"/>
      <w:pPr>
        <w:ind w:left="6480" w:hanging="360"/>
      </w:pPr>
      <w:rPr>
        <w:rFonts w:ascii="Wingdings" w:hAnsi="Wingdings" w:hint="default"/>
      </w:rPr>
    </w:lvl>
  </w:abstractNum>
  <w:abstractNum w:abstractNumId="24" w15:restartNumberingAfterBreak="0">
    <w:nsid w:val="23C60C74"/>
    <w:multiLevelType w:val="hybridMultilevel"/>
    <w:tmpl w:val="EDCE77D8"/>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44F30C4"/>
    <w:multiLevelType w:val="hybridMultilevel"/>
    <w:tmpl w:val="15AA895E"/>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5FC6909"/>
    <w:multiLevelType w:val="hybridMultilevel"/>
    <w:tmpl w:val="77BE4FBA"/>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60F47D3"/>
    <w:multiLevelType w:val="hybridMultilevel"/>
    <w:tmpl w:val="66622E60"/>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64F5034"/>
    <w:multiLevelType w:val="hybridMultilevel"/>
    <w:tmpl w:val="45E84A52"/>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6B9400E"/>
    <w:multiLevelType w:val="hybridMultilevel"/>
    <w:tmpl w:val="17F42D18"/>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70536DF"/>
    <w:multiLevelType w:val="hybridMultilevel"/>
    <w:tmpl w:val="A76EBB9E"/>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8575489"/>
    <w:multiLevelType w:val="hybridMultilevel"/>
    <w:tmpl w:val="E004AF7A"/>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8910779"/>
    <w:multiLevelType w:val="hybridMultilevel"/>
    <w:tmpl w:val="D1B0DD10"/>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8A5777E"/>
    <w:multiLevelType w:val="hybridMultilevel"/>
    <w:tmpl w:val="C4C65CA8"/>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A582049"/>
    <w:multiLevelType w:val="hybridMultilevel"/>
    <w:tmpl w:val="95E4F27C"/>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B7EC7F7"/>
    <w:multiLevelType w:val="hybridMultilevel"/>
    <w:tmpl w:val="8BA6C74A"/>
    <w:lvl w:ilvl="0" w:tplc="13FAAE44">
      <w:start w:val="1"/>
      <w:numFmt w:val="bullet"/>
      <w:lvlText w:val=""/>
      <w:lvlJc w:val="left"/>
      <w:pPr>
        <w:ind w:left="720" w:hanging="360"/>
      </w:pPr>
      <w:rPr>
        <w:rFonts w:ascii="Symbol" w:hAnsi="Symbol" w:hint="default"/>
      </w:rPr>
    </w:lvl>
    <w:lvl w:ilvl="1" w:tplc="062C43EA">
      <w:start w:val="1"/>
      <w:numFmt w:val="bullet"/>
      <w:lvlText w:val="o"/>
      <w:lvlJc w:val="left"/>
      <w:pPr>
        <w:ind w:left="1440" w:hanging="360"/>
      </w:pPr>
      <w:rPr>
        <w:rFonts w:ascii="Courier New" w:hAnsi="Courier New" w:hint="default"/>
      </w:rPr>
    </w:lvl>
    <w:lvl w:ilvl="2" w:tplc="E116C992">
      <w:start w:val="1"/>
      <w:numFmt w:val="bullet"/>
      <w:lvlText w:val=""/>
      <w:lvlJc w:val="left"/>
      <w:pPr>
        <w:ind w:left="2160" w:hanging="360"/>
      </w:pPr>
      <w:rPr>
        <w:rFonts w:ascii="Wingdings" w:hAnsi="Wingdings" w:hint="default"/>
      </w:rPr>
    </w:lvl>
    <w:lvl w:ilvl="3" w:tplc="A2C0315A">
      <w:start w:val="1"/>
      <w:numFmt w:val="bullet"/>
      <w:lvlText w:val=""/>
      <w:lvlJc w:val="left"/>
      <w:pPr>
        <w:ind w:left="2880" w:hanging="360"/>
      </w:pPr>
      <w:rPr>
        <w:rFonts w:ascii="Symbol" w:hAnsi="Symbol" w:hint="default"/>
      </w:rPr>
    </w:lvl>
    <w:lvl w:ilvl="4" w:tplc="B20E5916">
      <w:start w:val="1"/>
      <w:numFmt w:val="bullet"/>
      <w:lvlText w:val="o"/>
      <w:lvlJc w:val="left"/>
      <w:pPr>
        <w:ind w:left="3600" w:hanging="360"/>
      </w:pPr>
      <w:rPr>
        <w:rFonts w:ascii="Courier New" w:hAnsi="Courier New" w:hint="default"/>
      </w:rPr>
    </w:lvl>
    <w:lvl w:ilvl="5" w:tplc="1A6C1AE6">
      <w:start w:val="1"/>
      <w:numFmt w:val="bullet"/>
      <w:lvlText w:val=""/>
      <w:lvlJc w:val="left"/>
      <w:pPr>
        <w:ind w:left="4320" w:hanging="360"/>
      </w:pPr>
      <w:rPr>
        <w:rFonts w:ascii="Wingdings" w:hAnsi="Wingdings" w:hint="default"/>
      </w:rPr>
    </w:lvl>
    <w:lvl w:ilvl="6" w:tplc="69B6D430">
      <w:start w:val="1"/>
      <w:numFmt w:val="bullet"/>
      <w:lvlText w:val=""/>
      <w:lvlJc w:val="left"/>
      <w:pPr>
        <w:ind w:left="5040" w:hanging="360"/>
      </w:pPr>
      <w:rPr>
        <w:rFonts w:ascii="Symbol" w:hAnsi="Symbol" w:hint="default"/>
      </w:rPr>
    </w:lvl>
    <w:lvl w:ilvl="7" w:tplc="B8C288B2">
      <w:start w:val="1"/>
      <w:numFmt w:val="bullet"/>
      <w:lvlText w:val="o"/>
      <w:lvlJc w:val="left"/>
      <w:pPr>
        <w:ind w:left="5760" w:hanging="360"/>
      </w:pPr>
      <w:rPr>
        <w:rFonts w:ascii="Courier New" w:hAnsi="Courier New" w:hint="default"/>
      </w:rPr>
    </w:lvl>
    <w:lvl w:ilvl="8" w:tplc="C05C1FA4">
      <w:start w:val="1"/>
      <w:numFmt w:val="bullet"/>
      <w:lvlText w:val=""/>
      <w:lvlJc w:val="left"/>
      <w:pPr>
        <w:ind w:left="6480" w:hanging="360"/>
      </w:pPr>
      <w:rPr>
        <w:rFonts w:ascii="Wingdings" w:hAnsi="Wingdings" w:hint="default"/>
      </w:rPr>
    </w:lvl>
  </w:abstractNum>
  <w:abstractNum w:abstractNumId="36" w15:restartNumberingAfterBreak="0">
    <w:nsid w:val="2CFB64B0"/>
    <w:multiLevelType w:val="hybridMultilevel"/>
    <w:tmpl w:val="7408F348"/>
    <w:lvl w:ilvl="0" w:tplc="B6C2CE20">
      <w:start w:val="1"/>
      <w:numFmt w:val="bullet"/>
      <w:lvlText w:val="·"/>
      <w:lvlJc w:val="left"/>
      <w:pPr>
        <w:ind w:left="720" w:hanging="360"/>
      </w:pPr>
      <w:rPr>
        <w:rFonts w:ascii="Symbol" w:hAnsi="Symbol" w:hint="default"/>
      </w:rPr>
    </w:lvl>
    <w:lvl w:ilvl="1" w:tplc="5E3A6CB2">
      <w:start w:val="1"/>
      <w:numFmt w:val="bullet"/>
      <w:lvlText w:val="o"/>
      <w:lvlJc w:val="left"/>
      <w:pPr>
        <w:ind w:left="1440" w:hanging="360"/>
      </w:pPr>
      <w:rPr>
        <w:rFonts w:ascii="Courier New" w:hAnsi="Courier New" w:hint="default"/>
      </w:rPr>
    </w:lvl>
    <w:lvl w:ilvl="2" w:tplc="869A5A6A">
      <w:start w:val="1"/>
      <w:numFmt w:val="bullet"/>
      <w:lvlText w:val=""/>
      <w:lvlJc w:val="left"/>
      <w:pPr>
        <w:ind w:left="2160" w:hanging="360"/>
      </w:pPr>
      <w:rPr>
        <w:rFonts w:ascii="Wingdings" w:hAnsi="Wingdings" w:hint="default"/>
      </w:rPr>
    </w:lvl>
    <w:lvl w:ilvl="3" w:tplc="F66E65FC">
      <w:start w:val="1"/>
      <w:numFmt w:val="bullet"/>
      <w:lvlText w:val=""/>
      <w:lvlJc w:val="left"/>
      <w:pPr>
        <w:ind w:left="2880" w:hanging="360"/>
      </w:pPr>
      <w:rPr>
        <w:rFonts w:ascii="Symbol" w:hAnsi="Symbol" w:hint="default"/>
      </w:rPr>
    </w:lvl>
    <w:lvl w:ilvl="4" w:tplc="E02207B6">
      <w:start w:val="1"/>
      <w:numFmt w:val="bullet"/>
      <w:lvlText w:val="o"/>
      <w:lvlJc w:val="left"/>
      <w:pPr>
        <w:ind w:left="3600" w:hanging="360"/>
      </w:pPr>
      <w:rPr>
        <w:rFonts w:ascii="Courier New" w:hAnsi="Courier New" w:hint="default"/>
      </w:rPr>
    </w:lvl>
    <w:lvl w:ilvl="5" w:tplc="15E074E0">
      <w:start w:val="1"/>
      <w:numFmt w:val="bullet"/>
      <w:lvlText w:val=""/>
      <w:lvlJc w:val="left"/>
      <w:pPr>
        <w:ind w:left="4320" w:hanging="360"/>
      </w:pPr>
      <w:rPr>
        <w:rFonts w:ascii="Wingdings" w:hAnsi="Wingdings" w:hint="default"/>
      </w:rPr>
    </w:lvl>
    <w:lvl w:ilvl="6" w:tplc="2DF6BFE8">
      <w:start w:val="1"/>
      <w:numFmt w:val="bullet"/>
      <w:lvlText w:val=""/>
      <w:lvlJc w:val="left"/>
      <w:pPr>
        <w:ind w:left="5040" w:hanging="360"/>
      </w:pPr>
      <w:rPr>
        <w:rFonts w:ascii="Symbol" w:hAnsi="Symbol" w:hint="default"/>
      </w:rPr>
    </w:lvl>
    <w:lvl w:ilvl="7" w:tplc="981E62E0">
      <w:start w:val="1"/>
      <w:numFmt w:val="bullet"/>
      <w:lvlText w:val="o"/>
      <w:lvlJc w:val="left"/>
      <w:pPr>
        <w:ind w:left="5760" w:hanging="360"/>
      </w:pPr>
      <w:rPr>
        <w:rFonts w:ascii="Courier New" w:hAnsi="Courier New" w:hint="default"/>
      </w:rPr>
    </w:lvl>
    <w:lvl w:ilvl="8" w:tplc="A8B2298C">
      <w:start w:val="1"/>
      <w:numFmt w:val="bullet"/>
      <w:lvlText w:val=""/>
      <w:lvlJc w:val="left"/>
      <w:pPr>
        <w:ind w:left="6480" w:hanging="360"/>
      </w:pPr>
      <w:rPr>
        <w:rFonts w:ascii="Wingdings" w:hAnsi="Wingdings" w:hint="default"/>
      </w:rPr>
    </w:lvl>
  </w:abstractNum>
  <w:abstractNum w:abstractNumId="37" w15:restartNumberingAfterBreak="0">
    <w:nsid w:val="2DB06BF1"/>
    <w:multiLevelType w:val="hybridMultilevel"/>
    <w:tmpl w:val="E252F5D2"/>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EA12284"/>
    <w:multiLevelType w:val="hybridMultilevel"/>
    <w:tmpl w:val="A4D05538"/>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1C80304"/>
    <w:multiLevelType w:val="hybridMultilevel"/>
    <w:tmpl w:val="ABF20094"/>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1F5DF61"/>
    <w:multiLevelType w:val="hybridMultilevel"/>
    <w:tmpl w:val="DD1AEFB4"/>
    <w:lvl w:ilvl="0" w:tplc="8A602B8C">
      <w:start w:val="1"/>
      <w:numFmt w:val="bullet"/>
      <w:lvlText w:val="-"/>
      <w:lvlJc w:val="left"/>
      <w:pPr>
        <w:ind w:left="720" w:hanging="360"/>
      </w:pPr>
      <w:rPr>
        <w:rFonts w:ascii="&quot;Calibri&quot;,sans-serif" w:hAnsi="&quot;Calibri&quot;,sans-serif" w:hint="default"/>
      </w:rPr>
    </w:lvl>
    <w:lvl w:ilvl="1" w:tplc="EA5EA6A4">
      <w:start w:val="1"/>
      <w:numFmt w:val="bullet"/>
      <w:lvlText w:val="o"/>
      <w:lvlJc w:val="left"/>
      <w:pPr>
        <w:ind w:left="1440" w:hanging="360"/>
      </w:pPr>
      <w:rPr>
        <w:rFonts w:ascii="Courier New" w:hAnsi="Courier New" w:hint="default"/>
      </w:rPr>
    </w:lvl>
    <w:lvl w:ilvl="2" w:tplc="81F2A874">
      <w:start w:val="1"/>
      <w:numFmt w:val="bullet"/>
      <w:lvlText w:val=""/>
      <w:lvlJc w:val="left"/>
      <w:pPr>
        <w:ind w:left="2160" w:hanging="360"/>
      </w:pPr>
      <w:rPr>
        <w:rFonts w:ascii="Wingdings" w:hAnsi="Wingdings" w:hint="default"/>
      </w:rPr>
    </w:lvl>
    <w:lvl w:ilvl="3" w:tplc="F0361086">
      <w:start w:val="1"/>
      <w:numFmt w:val="bullet"/>
      <w:lvlText w:val=""/>
      <w:lvlJc w:val="left"/>
      <w:pPr>
        <w:ind w:left="2880" w:hanging="360"/>
      </w:pPr>
      <w:rPr>
        <w:rFonts w:ascii="Symbol" w:hAnsi="Symbol" w:hint="default"/>
      </w:rPr>
    </w:lvl>
    <w:lvl w:ilvl="4" w:tplc="6934896E">
      <w:start w:val="1"/>
      <w:numFmt w:val="bullet"/>
      <w:lvlText w:val="o"/>
      <w:lvlJc w:val="left"/>
      <w:pPr>
        <w:ind w:left="3600" w:hanging="360"/>
      </w:pPr>
      <w:rPr>
        <w:rFonts w:ascii="Courier New" w:hAnsi="Courier New" w:hint="default"/>
      </w:rPr>
    </w:lvl>
    <w:lvl w:ilvl="5" w:tplc="DD78C4C8">
      <w:start w:val="1"/>
      <w:numFmt w:val="bullet"/>
      <w:lvlText w:val=""/>
      <w:lvlJc w:val="left"/>
      <w:pPr>
        <w:ind w:left="4320" w:hanging="360"/>
      </w:pPr>
      <w:rPr>
        <w:rFonts w:ascii="Wingdings" w:hAnsi="Wingdings" w:hint="default"/>
      </w:rPr>
    </w:lvl>
    <w:lvl w:ilvl="6" w:tplc="A3EE8396">
      <w:start w:val="1"/>
      <w:numFmt w:val="bullet"/>
      <w:lvlText w:val=""/>
      <w:lvlJc w:val="left"/>
      <w:pPr>
        <w:ind w:left="5040" w:hanging="360"/>
      </w:pPr>
      <w:rPr>
        <w:rFonts w:ascii="Symbol" w:hAnsi="Symbol" w:hint="default"/>
      </w:rPr>
    </w:lvl>
    <w:lvl w:ilvl="7" w:tplc="8EEC8D42">
      <w:start w:val="1"/>
      <w:numFmt w:val="bullet"/>
      <w:lvlText w:val="o"/>
      <w:lvlJc w:val="left"/>
      <w:pPr>
        <w:ind w:left="5760" w:hanging="360"/>
      </w:pPr>
      <w:rPr>
        <w:rFonts w:ascii="Courier New" w:hAnsi="Courier New" w:hint="default"/>
      </w:rPr>
    </w:lvl>
    <w:lvl w:ilvl="8" w:tplc="8F9CB88C">
      <w:start w:val="1"/>
      <w:numFmt w:val="bullet"/>
      <w:lvlText w:val=""/>
      <w:lvlJc w:val="left"/>
      <w:pPr>
        <w:ind w:left="6480" w:hanging="360"/>
      </w:pPr>
      <w:rPr>
        <w:rFonts w:ascii="Wingdings" w:hAnsi="Wingdings" w:hint="default"/>
      </w:rPr>
    </w:lvl>
  </w:abstractNum>
  <w:abstractNum w:abstractNumId="41" w15:restartNumberingAfterBreak="0">
    <w:nsid w:val="327C7FFC"/>
    <w:multiLevelType w:val="hybridMultilevel"/>
    <w:tmpl w:val="744E31EE"/>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2EB2276"/>
    <w:multiLevelType w:val="hybridMultilevel"/>
    <w:tmpl w:val="8F9CEA1C"/>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453ABB3"/>
    <w:multiLevelType w:val="hybridMultilevel"/>
    <w:tmpl w:val="BBD0B9C2"/>
    <w:lvl w:ilvl="0" w:tplc="B628A904">
      <w:start w:val="1"/>
      <w:numFmt w:val="bullet"/>
      <w:lvlText w:val="-"/>
      <w:lvlJc w:val="left"/>
      <w:pPr>
        <w:ind w:left="720" w:hanging="360"/>
      </w:pPr>
      <w:rPr>
        <w:rFonts w:ascii="&quot;Calibri&quot;,sans-serif" w:hAnsi="&quot;Calibri&quot;,sans-serif" w:hint="default"/>
      </w:rPr>
    </w:lvl>
    <w:lvl w:ilvl="1" w:tplc="82267B0E">
      <w:start w:val="1"/>
      <w:numFmt w:val="bullet"/>
      <w:lvlText w:val="o"/>
      <w:lvlJc w:val="left"/>
      <w:pPr>
        <w:ind w:left="1440" w:hanging="360"/>
      </w:pPr>
      <w:rPr>
        <w:rFonts w:ascii="Courier New" w:hAnsi="Courier New" w:hint="default"/>
      </w:rPr>
    </w:lvl>
    <w:lvl w:ilvl="2" w:tplc="396899AA">
      <w:start w:val="1"/>
      <w:numFmt w:val="bullet"/>
      <w:lvlText w:val=""/>
      <w:lvlJc w:val="left"/>
      <w:pPr>
        <w:ind w:left="2160" w:hanging="360"/>
      </w:pPr>
      <w:rPr>
        <w:rFonts w:ascii="Wingdings" w:hAnsi="Wingdings" w:hint="default"/>
      </w:rPr>
    </w:lvl>
    <w:lvl w:ilvl="3" w:tplc="B8C28246">
      <w:start w:val="1"/>
      <w:numFmt w:val="bullet"/>
      <w:lvlText w:val=""/>
      <w:lvlJc w:val="left"/>
      <w:pPr>
        <w:ind w:left="2880" w:hanging="360"/>
      </w:pPr>
      <w:rPr>
        <w:rFonts w:ascii="Symbol" w:hAnsi="Symbol" w:hint="default"/>
      </w:rPr>
    </w:lvl>
    <w:lvl w:ilvl="4" w:tplc="15C6D098">
      <w:start w:val="1"/>
      <w:numFmt w:val="bullet"/>
      <w:lvlText w:val="o"/>
      <w:lvlJc w:val="left"/>
      <w:pPr>
        <w:ind w:left="3600" w:hanging="360"/>
      </w:pPr>
      <w:rPr>
        <w:rFonts w:ascii="Courier New" w:hAnsi="Courier New" w:hint="default"/>
      </w:rPr>
    </w:lvl>
    <w:lvl w:ilvl="5" w:tplc="EE722ABA">
      <w:start w:val="1"/>
      <w:numFmt w:val="bullet"/>
      <w:lvlText w:val=""/>
      <w:lvlJc w:val="left"/>
      <w:pPr>
        <w:ind w:left="4320" w:hanging="360"/>
      </w:pPr>
      <w:rPr>
        <w:rFonts w:ascii="Wingdings" w:hAnsi="Wingdings" w:hint="default"/>
      </w:rPr>
    </w:lvl>
    <w:lvl w:ilvl="6" w:tplc="78109620">
      <w:start w:val="1"/>
      <w:numFmt w:val="bullet"/>
      <w:lvlText w:val=""/>
      <w:lvlJc w:val="left"/>
      <w:pPr>
        <w:ind w:left="5040" w:hanging="360"/>
      </w:pPr>
      <w:rPr>
        <w:rFonts w:ascii="Symbol" w:hAnsi="Symbol" w:hint="default"/>
      </w:rPr>
    </w:lvl>
    <w:lvl w:ilvl="7" w:tplc="C6D467CA">
      <w:start w:val="1"/>
      <w:numFmt w:val="bullet"/>
      <w:lvlText w:val="o"/>
      <w:lvlJc w:val="left"/>
      <w:pPr>
        <w:ind w:left="5760" w:hanging="360"/>
      </w:pPr>
      <w:rPr>
        <w:rFonts w:ascii="Courier New" w:hAnsi="Courier New" w:hint="default"/>
      </w:rPr>
    </w:lvl>
    <w:lvl w:ilvl="8" w:tplc="1E7AAC8C">
      <w:start w:val="1"/>
      <w:numFmt w:val="bullet"/>
      <w:lvlText w:val=""/>
      <w:lvlJc w:val="left"/>
      <w:pPr>
        <w:ind w:left="6480" w:hanging="360"/>
      </w:pPr>
      <w:rPr>
        <w:rFonts w:ascii="Wingdings" w:hAnsi="Wingdings" w:hint="default"/>
      </w:rPr>
    </w:lvl>
  </w:abstractNum>
  <w:abstractNum w:abstractNumId="44" w15:restartNumberingAfterBreak="0">
    <w:nsid w:val="36371A2C"/>
    <w:multiLevelType w:val="hybridMultilevel"/>
    <w:tmpl w:val="67D61D6E"/>
    <w:lvl w:ilvl="0" w:tplc="892273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99A33F9"/>
    <w:multiLevelType w:val="hybridMultilevel"/>
    <w:tmpl w:val="F45053DC"/>
    <w:lvl w:ilvl="0" w:tplc="8F70434C">
      <w:start w:val="1"/>
      <w:numFmt w:val="bullet"/>
      <w:lvlText w:val="-"/>
      <w:lvlJc w:val="left"/>
      <w:pPr>
        <w:ind w:left="720" w:hanging="360"/>
      </w:pPr>
      <w:rPr>
        <w:rFonts w:ascii="&quot;Times New Roman&quot;,serif" w:hAnsi="&quot;Times New Roman&quot;,serif" w:hint="default"/>
      </w:rPr>
    </w:lvl>
    <w:lvl w:ilvl="1" w:tplc="3E5E068E">
      <w:start w:val="1"/>
      <w:numFmt w:val="bullet"/>
      <w:lvlText w:val="o"/>
      <w:lvlJc w:val="left"/>
      <w:pPr>
        <w:ind w:left="1440" w:hanging="360"/>
      </w:pPr>
      <w:rPr>
        <w:rFonts w:ascii="Courier New" w:hAnsi="Courier New" w:hint="default"/>
      </w:rPr>
    </w:lvl>
    <w:lvl w:ilvl="2" w:tplc="C22483F6">
      <w:start w:val="1"/>
      <w:numFmt w:val="bullet"/>
      <w:lvlText w:val=""/>
      <w:lvlJc w:val="left"/>
      <w:pPr>
        <w:ind w:left="2160" w:hanging="360"/>
      </w:pPr>
      <w:rPr>
        <w:rFonts w:ascii="Wingdings" w:hAnsi="Wingdings" w:hint="default"/>
      </w:rPr>
    </w:lvl>
    <w:lvl w:ilvl="3" w:tplc="D94607F8">
      <w:start w:val="1"/>
      <w:numFmt w:val="bullet"/>
      <w:lvlText w:val=""/>
      <w:lvlJc w:val="left"/>
      <w:pPr>
        <w:ind w:left="2880" w:hanging="360"/>
      </w:pPr>
      <w:rPr>
        <w:rFonts w:ascii="Symbol" w:hAnsi="Symbol" w:hint="default"/>
      </w:rPr>
    </w:lvl>
    <w:lvl w:ilvl="4" w:tplc="1F9AB34C">
      <w:start w:val="1"/>
      <w:numFmt w:val="bullet"/>
      <w:lvlText w:val="o"/>
      <w:lvlJc w:val="left"/>
      <w:pPr>
        <w:ind w:left="3600" w:hanging="360"/>
      </w:pPr>
      <w:rPr>
        <w:rFonts w:ascii="Courier New" w:hAnsi="Courier New" w:hint="default"/>
      </w:rPr>
    </w:lvl>
    <w:lvl w:ilvl="5" w:tplc="DC38F3D8">
      <w:start w:val="1"/>
      <w:numFmt w:val="bullet"/>
      <w:lvlText w:val=""/>
      <w:lvlJc w:val="left"/>
      <w:pPr>
        <w:ind w:left="4320" w:hanging="360"/>
      </w:pPr>
      <w:rPr>
        <w:rFonts w:ascii="Wingdings" w:hAnsi="Wingdings" w:hint="default"/>
      </w:rPr>
    </w:lvl>
    <w:lvl w:ilvl="6" w:tplc="27F2B114">
      <w:start w:val="1"/>
      <w:numFmt w:val="bullet"/>
      <w:lvlText w:val=""/>
      <w:lvlJc w:val="left"/>
      <w:pPr>
        <w:ind w:left="5040" w:hanging="360"/>
      </w:pPr>
      <w:rPr>
        <w:rFonts w:ascii="Symbol" w:hAnsi="Symbol" w:hint="default"/>
      </w:rPr>
    </w:lvl>
    <w:lvl w:ilvl="7" w:tplc="F6522FCA">
      <w:start w:val="1"/>
      <w:numFmt w:val="bullet"/>
      <w:lvlText w:val="o"/>
      <w:lvlJc w:val="left"/>
      <w:pPr>
        <w:ind w:left="5760" w:hanging="360"/>
      </w:pPr>
      <w:rPr>
        <w:rFonts w:ascii="Courier New" w:hAnsi="Courier New" w:hint="default"/>
      </w:rPr>
    </w:lvl>
    <w:lvl w:ilvl="8" w:tplc="E876B1B0">
      <w:start w:val="1"/>
      <w:numFmt w:val="bullet"/>
      <w:lvlText w:val=""/>
      <w:lvlJc w:val="left"/>
      <w:pPr>
        <w:ind w:left="6480" w:hanging="360"/>
      </w:pPr>
      <w:rPr>
        <w:rFonts w:ascii="Wingdings" w:hAnsi="Wingdings" w:hint="default"/>
      </w:rPr>
    </w:lvl>
  </w:abstractNum>
  <w:abstractNum w:abstractNumId="46" w15:restartNumberingAfterBreak="0">
    <w:nsid w:val="3A755E8D"/>
    <w:multiLevelType w:val="hybridMultilevel"/>
    <w:tmpl w:val="058E84BC"/>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BA5C468"/>
    <w:multiLevelType w:val="hybridMultilevel"/>
    <w:tmpl w:val="823CCAFE"/>
    <w:lvl w:ilvl="0" w:tplc="1904F740">
      <w:start w:val="1"/>
      <w:numFmt w:val="bullet"/>
      <w:lvlText w:val=""/>
      <w:lvlJc w:val="left"/>
      <w:pPr>
        <w:ind w:left="720" w:hanging="360"/>
      </w:pPr>
      <w:rPr>
        <w:rFonts w:ascii="Symbol" w:hAnsi="Symbol" w:hint="default"/>
      </w:rPr>
    </w:lvl>
    <w:lvl w:ilvl="1" w:tplc="D84448EC">
      <w:start w:val="1"/>
      <w:numFmt w:val="bullet"/>
      <w:lvlText w:val="o"/>
      <w:lvlJc w:val="left"/>
      <w:pPr>
        <w:ind w:left="1440" w:hanging="360"/>
      </w:pPr>
      <w:rPr>
        <w:rFonts w:ascii="Courier New" w:hAnsi="Courier New" w:hint="default"/>
      </w:rPr>
    </w:lvl>
    <w:lvl w:ilvl="2" w:tplc="0A14E388">
      <w:start w:val="1"/>
      <w:numFmt w:val="bullet"/>
      <w:lvlText w:val=""/>
      <w:lvlJc w:val="left"/>
      <w:pPr>
        <w:ind w:left="2160" w:hanging="360"/>
      </w:pPr>
      <w:rPr>
        <w:rFonts w:ascii="Wingdings" w:hAnsi="Wingdings" w:hint="default"/>
      </w:rPr>
    </w:lvl>
    <w:lvl w:ilvl="3" w:tplc="8146F2D4">
      <w:start w:val="1"/>
      <w:numFmt w:val="bullet"/>
      <w:lvlText w:val=""/>
      <w:lvlJc w:val="left"/>
      <w:pPr>
        <w:ind w:left="2880" w:hanging="360"/>
      </w:pPr>
      <w:rPr>
        <w:rFonts w:ascii="Symbol" w:hAnsi="Symbol" w:hint="default"/>
      </w:rPr>
    </w:lvl>
    <w:lvl w:ilvl="4" w:tplc="475C2506">
      <w:start w:val="1"/>
      <w:numFmt w:val="bullet"/>
      <w:lvlText w:val="o"/>
      <w:lvlJc w:val="left"/>
      <w:pPr>
        <w:ind w:left="3600" w:hanging="360"/>
      </w:pPr>
      <w:rPr>
        <w:rFonts w:ascii="Courier New" w:hAnsi="Courier New" w:hint="default"/>
      </w:rPr>
    </w:lvl>
    <w:lvl w:ilvl="5" w:tplc="DEA8973E">
      <w:start w:val="1"/>
      <w:numFmt w:val="bullet"/>
      <w:lvlText w:val=""/>
      <w:lvlJc w:val="left"/>
      <w:pPr>
        <w:ind w:left="4320" w:hanging="360"/>
      </w:pPr>
      <w:rPr>
        <w:rFonts w:ascii="Wingdings" w:hAnsi="Wingdings" w:hint="default"/>
      </w:rPr>
    </w:lvl>
    <w:lvl w:ilvl="6" w:tplc="ADFE9E5E">
      <w:start w:val="1"/>
      <w:numFmt w:val="bullet"/>
      <w:lvlText w:val=""/>
      <w:lvlJc w:val="left"/>
      <w:pPr>
        <w:ind w:left="5040" w:hanging="360"/>
      </w:pPr>
      <w:rPr>
        <w:rFonts w:ascii="Symbol" w:hAnsi="Symbol" w:hint="default"/>
      </w:rPr>
    </w:lvl>
    <w:lvl w:ilvl="7" w:tplc="F27E4DBA">
      <w:start w:val="1"/>
      <w:numFmt w:val="bullet"/>
      <w:lvlText w:val="o"/>
      <w:lvlJc w:val="left"/>
      <w:pPr>
        <w:ind w:left="5760" w:hanging="360"/>
      </w:pPr>
      <w:rPr>
        <w:rFonts w:ascii="Courier New" w:hAnsi="Courier New" w:hint="default"/>
      </w:rPr>
    </w:lvl>
    <w:lvl w:ilvl="8" w:tplc="5EFEA560">
      <w:start w:val="1"/>
      <w:numFmt w:val="bullet"/>
      <w:lvlText w:val=""/>
      <w:lvlJc w:val="left"/>
      <w:pPr>
        <w:ind w:left="6480" w:hanging="360"/>
      </w:pPr>
      <w:rPr>
        <w:rFonts w:ascii="Wingdings" w:hAnsi="Wingdings" w:hint="default"/>
      </w:rPr>
    </w:lvl>
  </w:abstractNum>
  <w:abstractNum w:abstractNumId="48" w15:restartNumberingAfterBreak="0">
    <w:nsid w:val="3C067AD1"/>
    <w:multiLevelType w:val="hybridMultilevel"/>
    <w:tmpl w:val="1F64B94C"/>
    <w:lvl w:ilvl="0" w:tplc="892273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D233254"/>
    <w:multiLevelType w:val="hybridMultilevel"/>
    <w:tmpl w:val="DDA227FA"/>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D7E9834"/>
    <w:multiLevelType w:val="hybridMultilevel"/>
    <w:tmpl w:val="DAB83F9E"/>
    <w:lvl w:ilvl="0" w:tplc="25E2BC54">
      <w:start w:val="1"/>
      <w:numFmt w:val="bullet"/>
      <w:lvlText w:val="-"/>
      <w:lvlJc w:val="left"/>
      <w:pPr>
        <w:ind w:left="720" w:hanging="360"/>
      </w:pPr>
      <w:rPr>
        <w:rFonts w:ascii="Aptos" w:hAnsi="Aptos" w:hint="default"/>
      </w:rPr>
    </w:lvl>
    <w:lvl w:ilvl="1" w:tplc="612EB65C">
      <w:start w:val="1"/>
      <w:numFmt w:val="bullet"/>
      <w:lvlText w:val="o"/>
      <w:lvlJc w:val="left"/>
      <w:pPr>
        <w:ind w:left="1440" w:hanging="360"/>
      </w:pPr>
      <w:rPr>
        <w:rFonts w:ascii="Courier New" w:hAnsi="Courier New" w:hint="default"/>
      </w:rPr>
    </w:lvl>
    <w:lvl w:ilvl="2" w:tplc="8C1A3178">
      <w:start w:val="1"/>
      <w:numFmt w:val="bullet"/>
      <w:lvlText w:val=""/>
      <w:lvlJc w:val="left"/>
      <w:pPr>
        <w:ind w:left="2160" w:hanging="360"/>
      </w:pPr>
      <w:rPr>
        <w:rFonts w:ascii="Wingdings" w:hAnsi="Wingdings" w:hint="default"/>
      </w:rPr>
    </w:lvl>
    <w:lvl w:ilvl="3" w:tplc="17686C20">
      <w:start w:val="1"/>
      <w:numFmt w:val="bullet"/>
      <w:lvlText w:val=""/>
      <w:lvlJc w:val="left"/>
      <w:pPr>
        <w:ind w:left="2880" w:hanging="360"/>
      </w:pPr>
      <w:rPr>
        <w:rFonts w:ascii="Symbol" w:hAnsi="Symbol" w:hint="default"/>
      </w:rPr>
    </w:lvl>
    <w:lvl w:ilvl="4" w:tplc="9C3C3576">
      <w:start w:val="1"/>
      <w:numFmt w:val="bullet"/>
      <w:lvlText w:val="o"/>
      <w:lvlJc w:val="left"/>
      <w:pPr>
        <w:ind w:left="3600" w:hanging="360"/>
      </w:pPr>
      <w:rPr>
        <w:rFonts w:ascii="Courier New" w:hAnsi="Courier New" w:hint="default"/>
      </w:rPr>
    </w:lvl>
    <w:lvl w:ilvl="5" w:tplc="51E885F8">
      <w:start w:val="1"/>
      <w:numFmt w:val="bullet"/>
      <w:lvlText w:val=""/>
      <w:lvlJc w:val="left"/>
      <w:pPr>
        <w:ind w:left="4320" w:hanging="360"/>
      </w:pPr>
      <w:rPr>
        <w:rFonts w:ascii="Wingdings" w:hAnsi="Wingdings" w:hint="default"/>
      </w:rPr>
    </w:lvl>
    <w:lvl w:ilvl="6" w:tplc="F850B3FA">
      <w:start w:val="1"/>
      <w:numFmt w:val="bullet"/>
      <w:lvlText w:val=""/>
      <w:lvlJc w:val="left"/>
      <w:pPr>
        <w:ind w:left="5040" w:hanging="360"/>
      </w:pPr>
      <w:rPr>
        <w:rFonts w:ascii="Symbol" w:hAnsi="Symbol" w:hint="default"/>
      </w:rPr>
    </w:lvl>
    <w:lvl w:ilvl="7" w:tplc="1552619C">
      <w:start w:val="1"/>
      <w:numFmt w:val="bullet"/>
      <w:lvlText w:val="o"/>
      <w:lvlJc w:val="left"/>
      <w:pPr>
        <w:ind w:left="5760" w:hanging="360"/>
      </w:pPr>
      <w:rPr>
        <w:rFonts w:ascii="Courier New" w:hAnsi="Courier New" w:hint="default"/>
      </w:rPr>
    </w:lvl>
    <w:lvl w:ilvl="8" w:tplc="076E5E18">
      <w:start w:val="1"/>
      <w:numFmt w:val="bullet"/>
      <w:lvlText w:val=""/>
      <w:lvlJc w:val="left"/>
      <w:pPr>
        <w:ind w:left="6480" w:hanging="360"/>
      </w:pPr>
      <w:rPr>
        <w:rFonts w:ascii="Wingdings" w:hAnsi="Wingdings" w:hint="default"/>
      </w:rPr>
    </w:lvl>
  </w:abstractNum>
  <w:abstractNum w:abstractNumId="51" w15:restartNumberingAfterBreak="0">
    <w:nsid w:val="401B0FE4"/>
    <w:multiLevelType w:val="hybridMultilevel"/>
    <w:tmpl w:val="A84AA418"/>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06A6CEA"/>
    <w:multiLevelType w:val="hybridMultilevel"/>
    <w:tmpl w:val="2C728E10"/>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0E374B8"/>
    <w:multiLevelType w:val="hybridMultilevel"/>
    <w:tmpl w:val="EC0054BE"/>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3F43501"/>
    <w:multiLevelType w:val="hybridMultilevel"/>
    <w:tmpl w:val="8B84F150"/>
    <w:lvl w:ilvl="0" w:tplc="38E2B7D4">
      <w:start w:val="1"/>
      <w:numFmt w:val="bullet"/>
      <w:lvlText w:val=""/>
      <w:lvlJc w:val="left"/>
      <w:pPr>
        <w:ind w:left="720" w:hanging="360"/>
      </w:pPr>
      <w:rPr>
        <w:rFonts w:ascii="Symbol" w:hAnsi="Symbol" w:hint="default"/>
      </w:rPr>
    </w:lvl>
    <w:lvl w:ilvl="1" w:tplc="EF7E5DC6">
      <w:start w:val="1"/>
      <w:numFmt w:val="bullet"/>
      <w:lvlText w:val="o"/>
      <w:lvlJc w:val="left"/>
      <w:pPr>
        <w:ind w:left="1440" w:hanging="360"/>
      </w:pPr>
      <w:rPr>
        <w:rFonts w:ascii="Courier New" w:hAnsi="Courier New" w:hint="default"/>
      </w:rPr>
    </w:lvl>
    <w:lvl w:ilvl="2" w:tplc="EB768CE4">
      <w:start w:val="1"/>
      <w:numFmt w:val="bullet"/>
      <w:lvlText w:val=""/>
      <w:lvlJc w:val="left"/>
      <w:pPr>
        <w:ind w:left="2160" w:hanging="360"/>
      </w:pPr>
      <w:rPr>
        <w:rFonts w:ascii="Wingdings" w:hAnsi="Wingdings" w:hint="default"/>
      </w:rPr>
    </w:lvl>
    <w:lvl w:ilvl="3" w:tplc="982432CA">
      <w:start w:val="1"/>
      <w:numFmt w:val="bullet"/>
      <w:lvlText w:val=""/>
      <w:lvlJc w:val="left"/>
      <w:pPr>
        <w:ind w:left="2880" w:hanging="360"/>
      </w:pPr>
      <w:rPr>
        <w:rFonts w:ascii="Symbol" w:hAnsi="Symbol" w:hint="default"/>
      </w:rPr>
    </w:lvl>
    <w:lvl w:ilvl="4" w:tplc="C94887D0">
      <w:start w:val="1"/>
      <w:numFmt w:val="bullet"/>
      <w:lvlText w:val="o"/>
      <w:lvlJc w:val="left"/>
      <w:pPr>
        <w:ind w:left="3600" w:hanging="360"/>
      </w:pPr>
      <w:rPr>
        <w:rFonts w:ascii="Courier New" w:hAnsi="Courier New" w:hint="default"/>
      </w:rPr>
    </w:lvl>
    <w:lvl w:ilvl="5" w:tplc="B2E221F8">
      <w:start w:val="1"/>
      <w:numFmt w:val="bullet"/>
      <w:lvlText w:val=""/>
      <w:lvlJc w:val="left"/>
      <w:pPr>
        <w:ind w:left="4320" w:hanging="360"/>
      </w:pPr>
      <w:rPr>
        <w:rFonts w:ascii="Wingdings" w:hAnsi="Wingdings" w:hint="default"/>
      </w:rPr>
    </w:lvl>
    <w:lvl w:ilvl="6" w:tplc="8CF62568">
      <w:start w:val="1"/>
      <w:numFmt w:val="bullet"/>
      <w:lvlText w:val=""/>
      <w:lvlJc w:val="left"/>
      <w:pPr>
        <w:ind w:left="5040" w:hanging="360"/>
      </w:pPr>
      <w:rPr>
        <w:rFonts w:ascii="Symbol" w:hAnsi="Symbol" w:hint="default"/>
      </w:rPr>
    </w:lvl>
    <w:lvl w:ilvl="7" w:tplc="83024AD2">
      <w:start w:val="1"/>
      <w:numFmt w:val="bullet"/>
      <w:lvlText w:val="o"/>
      <w:lvlJc w:val="left"/>
      <w:pPr>
        <w:ind w:left="5760" w:hanging="360"/>
      </w:pPr>
      <w:rPr>
        <w:rFonts w:ascii="Courier New" w:hAnsi="Courier New" w:hint="default"/>
      </w:rPr>
    </w:lvl>
    <w:lvl w:ilvl="8" w:tplc="DB504EFE">
      <w:start w:val="1"/>
      <w:numFmt w:val="bullet"/>
      <w:lvlText w:val=""/>
      <w:lvlJc w:val="left"/>
      <w:pPr>
        <w:ind w:left="6480" w:hanging="360"/>
      </w:pPr>
      <w:rPr>
        <w:rFonts w:ascii="Wingdings" w:hAnsi="Wingdings" w:hint="default"/>
      </w:rPr>
    </w:lvl>
  </w:abstractNum>
  <w:abstractNum w:abstractNumId="55" w15:restartNumberingAfterBreak="0">
    <w:nsid w:val="44B50CBE"/>
    <w:multiLevelType w:val="hybridMultilevel"/>
    <w:tmpl w:val="C7941752"/>
    <w:lvl w:ilvl="0" w:tplc="27F65726">
      <w:start w:val="1"/>
      <w:numFmt w:val="bullet"/>
      <w:lvlText w:val="-"/>
      <w:lvlJc w:val="left"/>
      <w:pPr>
        <w:ind w:left="720" w:hanging="360"/>
      </w:pPr>
      <w:rPr>
        <w:rFonts w:ascii="&quot;Calibri&quot;,&quot;sans-serif&quot;" w:hAnsi="&quot;Calibri&quot;,&quot;sans-serif&quot;" w:hint="default"/>
      </w:rPr>
    </w:lvl>
    <w:lvl w:ilvl="1" w:tplc="BB94D2E0">
      <w:start w:val="1"/>
      <w:numFmt w:val="bullet"/>
      <w:lvlText w:val="o"/>
      <w:lvlJc w:val="left"/>
      <w:pPr>
        <w:ind w:left="1440" w:hanging="360"/>
      </w:pPr>
      <w:rPr>
        <w:rFonts w:ascii="Courier New" w:hAnsi="Courier New" w:hint="default"/>
      </w:rPr>
    </w:lvl>
    <w:lvl w:ilvl="2" w:tplc="96D2608C">
      <w:start w:val="1"/>
      <w:numFmt w:val="bullet"/>
      <w:lvlText w:val=""/>
      <w:lvlJc w:val="left"/>
      <w:pPr>
        <w:ind w:left="2160" w:hanging="360"/>
      </w:pPr>
      <w:rPr>
        <w:rFonts w:ascii="Wingdings" w:hAnsi="Wingdings" w:hint="default"/>
      </w:rPr>
    </w:lvl>
    <w:lvl w:ilvl="3" w:tplc="72E2C46A">
      <w:start w:val="1"/>
      <w:numFmt w:val="bullet"/>
      <w:lvlText w:val=""/>
      <w:lvlJc w:val="left"/>
      <w:pPr>
        <w:ind w:left="2880" w:hanging="360"/>
      </w:pPr>
      <w:rPr>
        <w:rFonts w:ascii="Symbol" w:hAnsi="Symbol" w:hint="default"/>
      </w:rPr>
    </w:lvl>
    <w:lvl w:ilvl="4" w:tplc="AF0A8C24">
      <w:start w:val="1"/>
      <w:numFmt w:val="bullet"/>
      <w:lvlText w:val="o"/>
      <w:lvlJc w:val="left"/>
      <w:pPr>
        <w:ind w:left="3600" w:hanging="360"/>
      </w:pPr>
      <w:rPr>
        <w:rFonts w:ascii="Courier New" w:hAnsi="Courier New" w:hint="default"/>
      </w:rPr>
    </w:lvl>
    <w:lvl w:ilvl="5" w:tplc="BCB85AD2">
      <w:start w:val="1"/>
      <w:numFmt w:val="bullet"/>
      <w:lvlText w:val=""/>
      <w:lvlJc w:val="left"/>
      <w:pPr>
        <w:ind w:left="4320" w:hanging="360"/>
      </w:pPr>
      <w:rPr>
        <w:rFonts w:ascii="Wingdings" w:hAnsi="Wingdings" w:hint="default"/>
      </w:rPr>
    </w:lvl>
    <w:lvl w:ilvl="6" w:tplc="C68A464A">
      <w:start w:val="1"/>
      <w:numFmt w:val="bullet"/>
      <w:lvlText w:val=""/>
      <w:lvlJc w:val="left"/>
      <w:pPr>
        <w:ind w:left="5040" w:hanging="360"/>
      </w:pPr>
      <w:rPr>
        <w:rFonts w:ascii="Symbol" w:hAnsi="Symbol" w:hint="default"/>
      </w:rPr>
    </w:lvl>
    <w:lvl w:ilvl="7" w:tplc="F39EBE6E">
      <w:start w:val="1"/>
      <w:numFmt w:val="bullet"/>
      <w:lvlText w:val="o"/>
      <w:lvlJc w:val="left"/>
      <w:pPr>
        <w:ind w:left="5760" w:hanging="360"/>
      </w:pPr>
      <w:rPr>
        <w:rFonts w:ascii="Courier New" w:hAnsi="Courier New" w:hint="default"/>
      </w:rPr>
    </w:lvl>
    <w:lvl w:ilvl="8" w:tplc="2500C8F2">
      <w:start w:val="1"/>
      <w:numFmt w:val="bullet"/>
      <w:lvlText w:val=""/>
      <w:lvlJc w:val="left"/>
      <w:pPr>
        <w:ind w:left="6480" w:hanging="360"/>
      </w:pPr>
      <w:rPr>
        <w:rFonts w:ascii="Wingdings" w:hAnsi="Wingdings" w:hint="default"/>
      </w:rPr>
    </w:lvl>
  </w:abstractNum>
  <w:abstractNum w:abstractNumId="56" w15:restartNumberingAfterBreak="0">
    <w:nsid w:val="46FC7EFE"/>
    <w:multiLevelType w:val="hybridMultilevel"/>
    <w:tmpl w:val="CE54148A"/>
    <w:lvl w:ilvl="0" w:tplc="5F14EE70">
      <w:start w:val="2"/>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6083BF"/>
    <w:multiLevelType w:val="hybridMultilevel"/>
    <w:tmpl w:val="E4FC40D4"/>
    <w:lvl w:ilvl="0" w:tplc="66B8FFDA">
      <w:start w:val="1"/>
      <w:numFmt w:val="bullet"/>
      <w:lvlText w:val="-"/>
      <w:lvlJc w:val="left"/>
      <w:pPr>
        <w:ind w:left="720" w:hanging="360"/>
      </w:pPr>
      <w:rPr>
        <w:rFonts w:ascii="Aptos" w:hAnsi="Aptos" w:hint="default"/>
      </w:rPr>
    </w:lvl>
    <w:lvl w:ilvl="1" w:tplc="03DA3634">
      <w:start w:val="1"/>
      <w:numFmt w:val="bullet"/>
      <w:lvlText w:val="o"/>
      <w:lvlJc w:val="left"/>
      <w:pPr>
        <w:ind w:left="1440" w:hanging="360"/>
      </w:pPr>
      <w:rPr>
        <w:rFonts w:ascii="Courier New" w:hAnsi="Courier New" w:hint="default"/>
      </w:rPr>
    </w:lvl>
    <w:lvl w:ilvl="2" w:tplc="BD4A4DC6">
      <w:start w:val="1"/>
      <w:numFmt w:val="bullet"/>
      <w:lvlText w:val=""/>
      <w:lvlJc w:val="left"/>
      <w:pPr>
        <w:ind w:left="2160" w:hanging="360"/>
      </w:pPr>
      <w:rPr>
        <w:rFonts w:ascii="Wingdings" w:hAnsi="Wingdings" w:hint="default"/>
      </w:rPr>
    </w:lvl>
    <w:lvl w:ilvl="3" w:tplc="23606AE8">
      <w:start w:val="1"/>
      <w:numFmt w:val="bullet"/>
      <w:lvlText w:val=""/>
      <w:lvlJc w:val="left"/>
      <w:pPr>
        <w:ind w:left="2880" w:hanging="360"/>
      </w:pPr>
      <w:rPr>
        <w:rFonts w:ascii="Symbol" w:hAnsi="Symbol" w:hint="default"/>
      </w:rPr>
    </w:lvl>
    <w:lvl w:ilvl="4" w:tplc="B9044724">
      <w:start w:val="1"/>
      <w:numFmt w:val="bullet"/>
      <w:lvlText w:val="o"/>
      <w:lvlJc w:val="left"/>
      <w:pPr>
        <w:ind w:left="3600" w:hanging="360"/>
      </w:pPr>
      <w:rPr>
        <w:rFonts w:ascii="Courier New" w:hAnsi="Courier New" w:hint="default"/>
      </w:rPr>
    </w:lvl>
    <w:lvl w:ilvl="5" w:tplc="AC640E58">
      <w:start w:val="1"/>
      <w:numFmt w:val="bullet"/>
      <w:lvlText w:val=""/>
      <w:lvlJc w:val="left"/>
      <w:pPr>
        <w:ind w:left="4320" w:hanging="360"/>
      </w:pPr>
      <w:rPr>
        <w:rFonts w:ascii="Wingdings" w:hAnsi="Wingdings" w:hint="default"/>
      </w:rPr>
    </w:lvl>
    <w:lvl w:ilvl="6" w:tplc="C3D0B1D4">
      <w:start w:val="1"/>
      <w:numFmt w:val="bullet"/>
      <w:lvlText w:val=""/>
      <w:lvlJc w:val="left"/>
      <w:pPr>
        <w:ind w:left="5040" w:hanging="360"/>
      </w:pPr>
      <w:rPr>
        <w:rFonts w:ascii="Symbol" w:hAnsi="Symbol" w:hint="default"/>
      </w:rPr>
    </w:lvl>
    <w:lvl w:ilvl="7" w:tplc="8730C782">
      <w:start w:val="1"/>
      <w:numFmt w:val="bullet"/>
      <w:lvlText w:val="o"/>
      <w:lvlJc w:val="left"/>
      <w:pPr>
        <w:ind w:left="5760" w:hanging="360"/>
      </w:pPr>
      <w:rPr>
        <w:rFonts w:ascii="Courier New" w:hAnsi="Courier New" w:hint="default"/>
      </w:rPr>
    </w:lvl>
    <w:lvl w:ilvl="8" w:tplc="5B8C736A">
      <w:start w:val="1"/>
      <w:numFmt w:val="bullet"/>
      <w:lvlText w:val=""/>
      <w:lvlJc w:val="left"/>
      <w:pPr>
        <w:ind w:left="6480" w:hanging="360"/>
      </w:pPr>
      <w:rPr>
        <w:rFonts w:ascii="Wingdings" w:hAnsi="Wingdings" w:hint="default"/>
      </w:rPr>
    </w:lvl>
  </w:abstractNum>
  <w:abstractNum w:abstractNumId="58" w15:restartNumberingAfterBreak="0">
    <w:nsid w:val="49E2142C"/>
    <w:multiLevelType w:val="hybridMultilevel"/>
    <w:tmpl w:val="0A9A1784"/>
    <w:lvl w:ilvl="0" w:tplc="8F60F1D8">
      <w:start w:val="1"/>
      <w:numFmt w:val="decimal"/>
      <w:lvlText w:val="–"/>
      <w:lvlJc w:val="left"/>
      <w:pPr>
        <w:ind w:left="720" w:hanging="360"/>
      </w:pPr>
    </w:lvl>
    <w:lvl w:ilvl="1" w:tplc="6C6E2B80">
      <w:start w:val="1"/>
      <w:numFmt w:val="lowerLetter"/>
      <w:lvlText w:val="%2."/>
      <w:lvlJc w:val="left"/>
      <w:pPr>
        <w:ind w:left="1440" w:hanging="360"/>
      </w:pPr>
    </w:lvl>
    <w:lvl w:ilvl="2" w:tplc="4FDAB48A">
      <w:start w:val="1"/>
      <w:numFmt w:val="lowerRoman"/>
      <w:lvlText w:val="%3."/>
      <w:lvlJc w:val="right"/>
      <w:pPr>
        <w:ind w:left="2160" w:hanging="180"/>
      </w:pPr>
    </w:lvl>
    <w:lvl w:ilvl="3" w:tplc="BF00F9A4">
      <w:start w:val="1"/>
      <w:numFmt w:val="decimal"/>
      <w:lvlText w:val="%4."/>
      <w:lvlJc w:val="left"/>
      <w:pPr>
        <w:ind w:left="2880" w:hanging="360"/>
      </w:pPr>
    </w:lvl>
    <w:lvl w:ilvl="4" w:tplc="8A44D874">
      <w:start w:val="1"/>
      <w:numFmt w:val="lowerLetter"/>
      <w:lvlText w:val="%5."/>
      <w:lvlJc w:val="left"/>
      <w:pPr>
        <w:ind w:left="3600" w:hanging="360"/>
      </w:pPr>
    </w:lvl>
    <w:lvl w:ilvl="5" w:tplc="91FE4D44">
      <w:start w:val="1"/>
      <w:numFmt w:val="lowerRoman"/>
      <w:lvlText w:val="%6."/>
      <w:lvlJc w:val="right"/>
      <w:pPr>
        <w:ind w:left="4320" w:hanging="180"/>
      </w:pPr>
    </w:lvl>
    <w:lvl w:ilvl="6" w:tplc="A3C67B5A">
      <w:start w:val="1"/>
      <w:numFmt w:val="decimal"/>
      <w:lvlText w:val="%7."/>
      <w:lvlJc w:val="left"/>
      <w:pPr>
        <w:ind w:left="5040" w:hanging="360"/>
      </w:pPr>
    </w:lvl>
    <w:lvl w:ilvl="7" w:tplc="CAA6B9D8">
      <w:start w:val="1"/>
      <w:numFmt w:val="lowerLetter"/>
      <w:lvlText w:val="%8."/>
      <w:lvlJc w:val="left"/>
      <w:pPr>
        <w:ind w:left="5760" w:hanging="360"/>
      </w:pPr>
    </w:lvl>
    <w:lvl w:ilvl="8" w:tplc="3778890C">
      <w:start w:val="1"/>
      <w:numFmt w:val="lowerRoman"/>
      <w:lvlText w:val="%9."/>
      <w:lvlJc w:val="right"/>
      <w:pPr>
        <w:ind w:left="6480" w:hanging="180"/>
      </w:pPr>
    </w:lvl>
  </w:abstractNum>
  <w:abstractNum w:abstractNumId="59" w15:restartNumberingAfterBreak="0">
    <w:nsid w:val="4A363F48"/>
    <w:multiLevelType w:val="hybridMultilevel"/>
    <w:tmpl w:val="1CC631C8"/>
    <w:lvl w:ilvl="0" w:tplc="77EC26F0">
      <w:start w:val="2"/>
      <w:numFmt w:val="bullet"/>
      <w:lvlText w:val="-"/>
      <w:lvlJc w:val="left"/>
      <w:pPr>
        <w:ind w:left="720" w:hanging="360"/>
      </w:pPr>
      <w:rPr>
        <w:rFonts w:ascii="Calibri" w:eastAsia="Times New Roman" w:hAnsi="Calibri" w:cs="Calibri"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D3EF4D8"/>
    <w:multiLevelType w:val="hybridMultilevel"/>
    <w:tmpl w:val="07664FA0"/>
    <w:lvl w:ilvl="0" w:tplc="FE6CFDDA">
      <w:start w:val="1"/>
      <w:numFmt w:val="bullet"/>
      <w:lvlText w:val=""/>
      <w:lvlJc w:val="left"/>
      <w:pPr>
        <w:ind w:left="720" w:hanging="360"/>
      </w:pPr>
      <w:rPr>
        <w:rFonts w:ascii="Symbol" w:hAnsi="Symbol" w:hint="default"/>
      </w:rPr>
    </w:lvl>
    <w:lvl w:ilvl="1" w:tplc="2F52CCA2">
      <w:start w:val="1"/>
      <w:numFmt w:val="bullet"/>
      <w:lvlText w:val="o"/>
      <w:lvlJc w:val="left"/>
      <w:pPr>
        <w:ind w:left="1440" w:hanging="360"/>
      </w:pPr>
      <w:rPr>
        <w:rFonts w:ascii="Courier New" w:hAnsi="Courier New" w:hint="default"/>
      </w:rPr>
    </w:lvl>
    <w:lvl w:ilvl="2" w:tplc="E34432F0">
      <w:start w:val="1"/>
      <w:numFmt w:val="bullet"/>
      <w:lvlText w:val=""/>
      <w:lvlJc w:val="left"/>
      <w:pPr>
        <w:ind w:left="2160" w:hanging="360"/>
      </w:pPr>
      <w:rPr>
        <w:rFonts w:ascii="Wingdings" w:hAnsi="Wingdings" w:hint="default"/>
      </w:rPr>
    </w:lvl>
    <w:lvl w:ilvl="3" w:tplc="898E941C">
      <w:start w:val="1"/>
      <w:numFmt w:val="bullet"/>
      <w:lvlText w:val=""/>
      <w:lvlJc w:val="left"/>
      <w:pPr>
        <w:ind w:left="2880" w:hanging="360"/>
      </w:pPr>
      <w:rPr>
        <w:rFonts w:ascii="Symbol" w:hAnsi="Symbol" w:hint="default"/>
      </w:rPr>
    </w:lvl>
    <w:lvl w:ilvl="4" w:tplc="77402D06">
      <w:start w:val="1"/>
      <w:numFmt w:val="bullet"/>
      <w:lvlText w:val="o"/>
      <w:lvlJc w:val="left"/>
      <w:pPr>
        <w:ind w:left="3600" w:hanging="360"/>
      </w:pPr>
      <w:rPr>
        <w:rFonts w:ascii="Courier New" w:hAnsi="Courier New" w:hint="default"/>
      </w:rPr>
    </w:lvl>
    <w:lvl w:ilvl="5" w:tplc="94CCC26E">
      <w:start w:val="1"/>
      <w:numFmt w:val="bullet"/>
      <w:lvlText w:val=""/>
      <w:lvlJc w:val="left"/>
      <w:pPr>
        <w:ind w:left="4320" w:hanging="360"/>
      </w:pPr>
      <w:rPr>
        <w:rFonts w:ascii="Wingdings" w:hAnsi="Wingdings" w:hint="default"/>
      </w:rPr>
    </w:lvl>
    <w:lvl w:ilvl="6" w:tplc="9D72A382">
      <w:start w:val="1"/>
      <w:numFmt w:val="bullet"/>
      <w:lvlText w:val=""/>
      <w:lvlJc w:val="left"/>
      <w:pPr>
        <w:ind w:left="5040" w:hanging="360"/>
      </w:pPr>
      <w:rPr>
        <w:rFonts w:ascii="Symbol" w:hAnsi="Symbol" w:hint="default"/>
      </w:rPr>
    </w:lvl>
    <w:lvl w:ilvl="7" w:tplc="326CB82C">
      <w:start w:val="1"/>
      <w:numFmt w:val="bullet"/>
      <w:lvlText w:val="o"/>
      <w:lvlJc w:val="left"/>
      <w:pPr>
        <w:ind w:left="5760" w:hanging="360"/>
      </w:pPr>
      <w:rPr>
        <w:rFonts w:ascii="Courier New" w:hAnsi="Courier New" w:hint="default"/>
      </w:rPr>
    </w:lvl>
    <w:lvl w:ilvl="8" w:tplc="212E6004">
      <w:start w:val="1"/>
      <w:numFmt w:val="bullet"/>
      <w:lvlText w:val=""/>
      <w:lvlJc w:val="left"/>
      <w:pPr>
        <w:ind w:left="6480" w:hanging="360"/>
      </w:pPr>
      <w:rPr>
        <w:rFonts w:ascii="Wingdings" w:hAnsi="Wingdings" w:hint="default"/>
      </w:rPr>
    </w:lvl>
  </w:abstractNum>
  <w:abstractNum w:abstractNumId="61" w15:restartNumberingAfterBreak="0">
    <w:nsid w:val="4D7844CF"/>
    <w:multiLevelType w:val="hybridMultilevel"/>
    <w:tmpl w:val="B0566CEC"/>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E863D99"/>
    <w:multiLevelType w:val="hybridMultilevel"/>
    <w:tmpl w:val="C5B2DA72"/>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EDE718C"/>
    <w:multiLevelType w:val="hybridMultilevel"/>
    <w:tmpl w:val="2F7E7EC4"/>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FE72211"/>
    <w:multiLevelType w:val="hybridMultilevel"/>
    <w:tmpl w:val="34C2867E"/>
    <w:lvl w:ilvl="0" w:tplc="892273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502A26E8"/>
    <w:multiLevelType w:val="hybridMultilevel"/>
    <w:tmpl w:val="AEAA1EAA"/>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50E519DF"/>
    <w:multiLevelType w:val="hybridMultilevel"/>
    <w:tmpl w:val="FA5C22FC"/>
    <w:lvl w:ilvl="0" w:tplc="892273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51B848AC"/>
    <w:multiLevelType w:val="multilevel"/>
    <w:tmpl w:val="465CB22C"/>
    <w:lvl w:ilvl="0">
      <w:numFmt w:val="bullet"/>
      <w:lvlText w:val="-"/>
      <w:lvlJc w:val="left"/>
      <w:pPr>
        <w:ind w:left="1065" w:hanging="705"/>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5ADB3A9"/>
    <w:multiLevelType w:val="hybridMultilevel"/>
    <w:tmpl w:val="23BC51D0"/>
    <w:lvl w:ilvl="0" w:tplc="E93650F4">
      <w:start w:val="1"/>
      <w:numFmt w:val="bullet"/>
      <w:lvlText w:val="·"/>
      <w:lvlJc w:val="left"/>
      <w:pPr>
        <w:ind w:left="720" w:hanging="360"/>
      </w:pPr>
      <w:rPr>
        <w:rFonts w:ascii="Symbol" w:hAnsi="Symbol" w:hint="default"/>
      </w:rPr>
    </w:lvl>
    <w:lvl w:ilvl="1" w:tplc="3B4E9084">
      <w:start w:val="1"/>
      <w:numFmt w:val="bullet"/>
      <w:lvlText w:val="o"/>
      <w:lvlJc w:val="left"/>
      <w:pPr>
        <w:ind w:left="1440" w:hanging="360"/>
      </w:pPr>
      <w:rPr>
        <w:rFonts w:ascii="Courier New" w:hAnsi="Courier New" w:hint="default"/>
      </w:rPr>
    </w:lvl>
    <w:lvl w:ilvl="2" w:tplc="894832E0">
      <w:start w:val="1"/>
      <w:numFmt w:val="bullet"/>
      <w:lvlText w:val=""/>
      <w:lvlJc w:val="left"/>
      <w:pPr>
        <w:ind w:left="2160" w:hanging="360"/>
      </w:pPr>
      <w:rPr>
        <w:rFonts w:ascii="Wingdings" w:hAnsi="Wingdings" w:hint="default"/>
      </w:rPr>
    </w:lvl>
    <w:lvl w:ilvl="3" w:tplc="2188DEA6">
      <w:start w:val="1"/>
      <w:numFmt w:val="bullet"/>
      <w:lvlText w:val=""/>
      <w:lvlJc w:val="left"/>
      <w:pPr>
        <w:ind w:left="2880" w:hanging="360"/>
      </w:pPr>
      <w:rPr>
        <w:rFonts w:ascii="Symbol" w:hAnsi="Symbol" w:hint="default"/>
      </w:rPr>
    </w:lvl>
    <w:lvl w:ilvl="4" w:tplc="23CEDC86">
      <w:start w:val="1"/>
      <w:numFmt w:val="bullet"/>
      <w:lvlText w:val="o"/>
      <w:lvlJc w:val="left"/>
      <w:pPr>
        <w:ind w:left="3600" w:hanging="360"/>
      </w:pPr>
      <w:rPr>
        <w:rFonts w:ascii="Courier New" w:hAnsi="Courier New" w:hint="default"/>
      </w:rPr>
    </w:lvl>
    <w:lvl w:ilvl="5" w:tplc="A566C37E">
      <w:start w:val="1"/>
      <w:numFmt w:val="bullet"/>
      <w:lvlText w:val=""/>
      <w:lvlJc w:val="left"/>
      <w:pPr>
        <w:ind w:left="4320" w:hanging="360"/>
      </w:pPr>
      <w:rPr>
        <w:rFonts w:ascii="Wingdings" w:hAnsi="Wingdings" w:hint="default"/>
      </w:rPr>
    </w:lvl>
    <w:lvl w:ilvl="6" w:tplc="4E6AD028">
      <w:start w:val="1"/>
      <w:numFmt w:val="bullet"/>
      <w:lvlText w:val=""/>
      <w:lvlJc w:val="left"/>
      <w:pPr>
        <w:ind w:left="5040" w:hanging="360"/>
      </w:pPr>
      <w:rPr>
        <w:rFonts w:ascii="Symbol" w:hAnsi="Symbol" w:hint="default"/>
      </w:rPr>
    </w:lvl>
    <w:lvl w:ilvl="7" w:tplc="0598D7D4">
      <w:start w:val="1"/>
      <w:numFmt w:val="bullet"/>
      <w:lvlText w:val="o"/>
      <w:lvlJc w:val="left"/>
      <w:pPr>
        <w:ind w:left="5760" w:hanging="360"/>
      </w:pPr>
      <w:rPr>
        <w:rFonts w:ascii="Courier New" w:hAnsi="Courier New" w:hint="default"/>
      </w:rPr>
    </w:lvl>
    <w:lvl w:ilvl="8" w:tplc="6C428714">
      <w:start w:val="1"/>
      <w:numFmt w:val="bullet"/>
      <w:lvlText w:val=""/>
      <w:lvlJc w:val="left"/>
      <w:pPr>
        <w:ind w:left="6480" w:hanging="360"/>
      </w:pPr>
      <w:rPr>
        <w:rFonts w:ascii="Wingdings" w:hAnsi="Wingdings" w:hint="default"/>
      </w:rPr>
    </w:lvl>
  </w:abstractNum>
  <w:abstractNum w:abstractNumId="69" w15:restartNumberingAfterBreak="0">
    <w:nsid w:val="5608B8EA"/>
    <w:multiLevelType w:val="hybridMultilevel"/>
    <w:tmpl w:val="FE548526"/>
    <w:lvl w:ilvl="0" w:tplc="6D0E460A">
      <w:start w:val="1"/>
      <w:numFmt w:val="bullet"/>
      <w:lvlText w:val="-"/>
      <w:lvlJc w:val="left"/>
      <w:pPr>
        <w:ind w:left="720" w:hanging="360"/>
      </w:pPr>
      <w:rPr>
        <w:rFonts w:ascii="&quot;Calibri&quot;,&quot;sans-serif&quot;" w:hAnsi="&quot;Calibri&quot;,&quot;sans-serif&quot;" w:hint="default"/>
      </w:rPr>
    </w:lvl>
    <w:lvl w:ilvl="1" w:tplc="48C65880">
      <w:start w:val="1"/>
      <w:numFmt w:val="bullet"/>
      <w:lvlText w:val="o"/>
      <w:lvlJc w:val="left"/>
      <w:pPr>
        <w:ind w:left="1440" w:hanging="360"/>
      </w:pPr>
      <w:rPr>
        <w:rFonts w:ascii="Courier New" w:hAnsi="Courier New" w:hint="default"/>
      </w:rPr>
    </w:lvl>
    <w:lvl w:ilvl="2" w:tplc="8EC2286C">
      <w:start w:val="1"/>
      <w:numFmt w:val="bullet"/>
      <w:lvlText w:val=""/>
      <w:lvlJc w:val="left"/>
      <w:pPr>
        <w:ind w:left="2160" w:hanging="360"/>
      </w:pPr>
      <w:rPr>
        <w:rFonts w:ascii="Wingdings" w:hAnsi="Wingdings" w:hint="default"/>
      </w:rPr>
    </w:lvl>
    <w:lvl w:ilvl="3" w:tplc="186E9CBE">
      <w:start w:val="1"/>
      <w:numFmt w:val="bullet"/>
      <w:lvlText w:val=""/>
      <w:lvlJc w:val="left"/>
      <w:pPr>
        <w:ind w:left="2880" w:hanging="360"/>
      </w:pPr>
      <w:rPr>
        <w:rFonts w:ascii="Symbol" w:hAnsi="Symbol" w:hint="default"/>
      </w:rPr>
    </w:lvl>
    <w:lvl w:ilvl="4" w:tplc="B20279AC">
      <w:start w:val="1"/>
      <w:numFmt w:val="bullet"/>
      <w:lvlText w:val="o"/>
      <w:lvlJc w:val="left"/>
      <w:pPr>
        <w:ind w:left="3600" w:hanging="360"/>
      </w:pPr>
      <w:rPr>
        <w:rFonts w:ascii="Courier New" w:hAnsi="Courier New" w:hint="default"/>
      </w:rPr>
    </w:lvl>
    <w:lvl w:ilvl="5" w:tplc="453A1BF2">
      <w:start w:val="1"/>
      <w:numFmt w:val="bullet"/>
      <w:lvlText w:val=""/>
      <w:lvlJc w:val="left"/>
      <w:pPr>
        <w:ind w:left="4320" w:hanging="360"/>
      </w:pPr>
      <w:rPr>
        <w:rFonts w:ascii="Wingdings" w:hAnsi="Wingdings" w:hint="default"/>
      </w:rPr>
    </w:lvl>
    <w:lvl w:ilvl="6" w:tplc="99BC37CC">
      <w:start w:val="1"/>
      <w:numFmt w:val="bullet"/>
      <w:lvlText w:val=""/>
      <w:lvlJc w:val="left"/>
      <w:pPr>
        <w:ind w:left="5040" w:hanging="360"/>
      </w:pPr>
      <w:rPr>
        <w:rFonts w:ascii="Symbol" w:hAnsi="Symbol" w:hint="default"/>
      </w:rPr>
    </w:lvl>
    <w:lvl w:ilvl="7" w:tplc="F76A2E72">
      <w:start w:val="1"/>
      <w:numFmt w:val="bullet"/>
      <w:lvlText w:val="o"/>
      <w:lvlJc w:val="left"/>
      <w:pPr>
        <w:ind w:left="5760" w:hanging="360"/>
      </w:pPr>
      <w:rPr>
        <w:rFonts w:ascii="Courier New" w:hAnsi="Courier New" w:hint="default"/>
      </w:rPr>
    </w:lvl>
    <w:lvl w:ilvl="8" w:tplc="38A6C2CA">
      <w:start w:val="1"/>
      <w:numFmt w:val="bullet"/>
      <w:lvlText w:val=""/>
      <w:lvlJc w:val="left"/>
      <w:pPr>
        <w:ind w:left="6480" w:hanging="360"/>
      </w:pPr>
      <w:rPr>
        <w:rFonts w:ascii="Wingdings" w:hAnsi="Wingdings" w:hint="default"/>
      </w:rPr>
    </w:lvl>
  </w:abstractNum>
  <w:abstractNum w:abstractNumId="70" w15:restartNumberingAfterBreak="0">
    <w:nsid w:val="56A96A5A"/>
    <w:multiLevelType w:val="hybridMultilevel"/>
    <w:tmpl w:val="9B72ED06"/>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6D1674D"/>
    <w:multiLevelType w:val="hybridMultilevel"/>
    <w:tmpl w:val="72AC9CEE"/>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5C1D14D1"/>
    <w:multiLevelType w:val="hybridMultilevel"/>
    <w:tmpl w:val="9610610E"/>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36E33A6"/>
    <w:multiLevelType w:val="hybridMultilevel"/>
    <w:tmpl w:val="5504044A"/>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3CB2551"/>
    <w:multiLevelType w:val="hybridMultilevel"/>
    <w:tmpl w:val="1BB66F3A"/>
    <w:lvl w:ilvl="0" w:tplc="0908D662">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46987B4"/>
    <w:multiLevelType w:val="hybridMultilevel"/>
    <w:tmpl w:val="6594716C"/>
    <w:lvl w:ilvl="0" w:tplc="D5584532">
      <w:start w:val="1"/>
      <w:numFmt w:val="bullet"/>
      <w:lvlText w:val=""/>
      <w:lvlJc w:val="left"/>
      <w:pPr>
        <w:ind w:left="720" w:hanging="360"/>
      </w:pPr>
      <w:rPr>
        <w:rFonts w:ascii="Symbol" w:hAnsi="Symbol" w:hint="default"/>
      </w:rPr>
    </w:lvl>
    <w:lvl w:ilvl="1" w:tplc="EA9E3FF6">
      <w:start w:val="1"/>
      <w:numFmt w:val="bullet"/>
      <w:lvlText w:val="o"/>
      <w:lvlJc w:val="left"/>
      <w:pPr>
        <w:ind w:left="1440" w:hanging="360"/>
      </w:pPr>
      <w:rPr>
        <w:rFonts w:ascii="Courier New" w:hAnsi="Courier New" w:hint="default"/>
      </w:rPr>
    </w:lvl>
    <w:lvl w:ilvl="2" w:tplc="240EA93C">
      <w:start w:val="1"/>
      <w:numFmt w:val="bullet"/>
      <w:lvlText w:val=""/>
      <w:lvlJc w:val="left"/>
      <w:pPr>
        <w:ind w:left="2160" w:hanging="360"/>
      </w:pPr>
      <w:rPr>
        <w:rFonts w:ascii="Wingdings" w:hAnsi="Wingdings" w:hint="default"/>
      </w:rPr>
    </w:lvl>
    <w:lvl w:ilvl="3" w:tplc="00CE1EA2">
      <w:start w:val="1"/>
      <w:numFmt w:val="bullet"/>
      <w:lvlText w:val=""/>
      <w:lvlJc w:val="left"/>
      <w:pPr>
        <w:ind w:left="2880" w:hanging="360"/>
      </w:pPr>
      <w:rPr>
        <w:rFonts w:ascii="Symbol" w:hAnsi="Symbol" w:hint="default"/>
      </w:rPr>
    </w:lvl>
    <w:lvl w:ilvl="4" w:tplc="A888E956">
      <w:start w:val="1"/>
      <w:numFmt w:val="bullet"/>
      <w:lvlText w:val="o"/>
      <w:lvlJc w:val="left"/>
      <w:pPr>
        <w:ind w:left="3600" w:hanging="360"/>
      </w:pPr>
      <w:rPr>
        <w:rFonts w:ascii="Courier New" w:hAnsi="Courier New" w:hint="default"/>
      </w:rPr>
    </w:lvl>
    <w:lvl w:ilvl="5" w:tplc="219A776A">
      <w:start w:val="1"/>
      <w:numFmt w:val="bullet"/>
      <w:lvlText w:val=""/>
      <w:lvlJc w:val="left"/>
      <w:pPr>
        <w:ind w:left="4320" w:hanging="360"/>
      </w:pPr>
      <w:rPr>
        <w:rFonts w:ascii="Wingdings" w:hAnsi="Wingdings" w:hint="default"/>
      </w:rPr>
    </w:lvl>
    <w:lvl w:ilvl="6" w:tplc="BD76E1F0">
      <w:start w:val="1"/>
      <w:numFmt w:val="bullet"/>
      <w:lvlText w:val=""/>
      <w:lvlJc w:val="left"/>
      <w:pPr>
        <w:ind w:left="5040" w:hanging="360"/>
      </w:pPr>
      <w:rPr>
        <w:rFonts w:ascii="Symbol" w:hAnsi="Symbol" w:hint="default"/>
      </w:rPr>
    </w:lvl>
    <w:lvl w:ilvl="7" w:tplc="50F64E16">
      <w:start w:val="1"/>
      <w:numFmt w:val="bullet"/>
      <w:lvlText w:val="o"/>
      <w:lvlJc w:val="left"/>
      <w:pPr>
        <w:ind w:left="5760" w:hanging="360"/>
      </w:pPr>
      <w:rPr>
        <w:rFonts w:ascii="Courier New" w:hAnsi="Courier New" w:hint="default"/>
      </w:rPr>
    </w:lvl>
    <w:lvl w:ilvl="8" w:tplc="FE581B26">
      <w:start w:val="1"/>
      <w:numFmt w:val="bullet"/>
      <w:lvlText w:val=""/>
      <w:lvlJc w:val="left"/>
      <w:pPr>
        <w:ind w:left="6480" w:hanging="360"/>
      </w:pPr>
      <w:rPr>
        <w:rFonts w:ascii="Wingdings" w:hAnsi="Wingdings" w:hint="default"/>
      </w:rPr>
    </w:lvl>
  </w:abstractNum>
  <w:abstractNum w:abstractNumId="76" w15:restartNumberingAfterBreak="0">
    <w:nsid w:val="65D72A41"/>
    <w:multiLevelType w:val="hybridMultilevel"/>
    <w:tmpl w:val="64A0D420"/>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67D813E1"/>
    <w:multiLevelType w:val="multilevel"/>
    <w:tmpl w:val="B120A5E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6891FA87"/>
    <w:multiLevelType w:val="hybridMultilevel"/>
    <w:tmpl w:val="DCA64B24"/>
    <w:lvl w:ilvl="0" w:tplc="2D02F758">
      <w:start w:val="1"/>
      <w:numFmt w:val="bullet"/>
      <w:lvlText w:val="-"/>
      <w:lvlJc w:val="left"/>
      <w:pPr>
        <w:ind w:left="720" w:hanging="360"/>
      </w:pPr>
      <w:rPr>
        <w:rFonts w:ascii="Aptos" w:hAnsi="Aptos" w:hint="default"/>
      </w:rPr>
    </w:lvl>
    <w:lvl w:ilvl="1" w:tplc="937C8EDC">
      <w:start w:val="1"/>
      <w:numFmt w:val="bullet"/>
      <w:lvlText w:val="o"/>
      <w:lvlJc w:val="left"/>
      <w:pPr>
        <w:ind w:left="1440" w:hanging="360"/>
      </w:pPr>
      <w:rPr>
        <w:rFonts w:ascii="Courier New" w:hAnsi="Courier New" w:hint="default"/>
      </w:rPr>
    </w:lvl>
    <w:lvl w:ilvl="2" w:tplc="F03815CC">
      <w:start w:val="1"/>
      <w:numFmt w:val="bullet"/>
      <w:lvlText w:val=""/>
      <w:lvlJc w:val="left"/>
      <w:pPr>
        <w:ind w:left="2160" w:hanging="360"/>
      </w:pPr>
      <w:rPr>
        <w:rFonts w:ascii="Wingdings" w:hAnsi="Wingdings" w:hint="default"/>
      </w:rPr>
    </w:lvl>
    <w:lvl w:ilvl="3" w:tplc="83143096">
      <w:start w:val="1"/>
      <w:numFmt w:val="bullet"/>
      <w:lvlText w:val=""/>
      <w:lvlJc w:val="left"/>
      <w:pPr>
        <w:ind w:left="2880" w:hanging="360"/>
      </w:pPr>
      <w:rPr>
        <w:rFonts w:ascii="Symbol" w:hAnsi="Symbol" w:hint="default"/>
      </w:rPr>
    </w:lvl>
    <w:lvl w:ilvl="4" w:tplc="4DB0E7AE">
      <w:start w:val="1"/>
      <w:numFmt w:val="bullet"/>
      <w:lvlText w:val="o"/>
      <w:lvlJc w:val="left"/>
      <w:pPr>
        <w:ind w:left="3600" w:hanging="360"/>
      </w:pPr>
      <w:rPr>
        <w:rFonts w:ascii="Courier New" w:hAnsi="Courier New" w:hint="default"/>
      </w:rPr>
    </w:lvl>
    <w:lvl w:ilvl="5" w:tplc="7B2E29C4">
      <w:start w:val="1"/>
      <w:numFmt w:val="bullet"/>
      <w:lvlText w:val=""/>
      <w:lvlJc w:val="left"/>
      <w:pPr>
        <w:ind w:left="4320" w:hanging="360"/>
      </w:pPr>
      <w:rPr>
        <w:rFonts w:ascii="Wingdings" w:hAnsi="Wingdings" w:hint="default"/>
      </w:rPr>
    </w:lvl>
    <w:lvl w:ilvl="6" w:tplc="9CE8FF5C">
      <w:start w:val="1"/>
      <w:numFmt w:val="bullet"/>
      <w:lvlText w:val=""/>
      <w:lvlJc w:val="left"/>
      <w:pPr>
        <w:ind w:left="5040" w:hanging="360"/>
      </w:pPr>
      <w:rPr>
        <w:rFonts w:ascii="Symbol" w:hAnsi="Symbol" w:hint="default"/>
      </w:rPr>
    </w:lvl>
    <w:lvl w:ilvl="7" w:tplc="2CD6882C">
      <w:start w:val="1"/>
      <w:numFmt w:val="bullet"/>
      <w:lvlText w:val="o"/>
      <w:lvlJc w:val="left"/>
      <w:pPr>
        <w:ind w:left="5760" w:hanging="360"/>
      </w:pPr>
      <w:rPr>
        <w:rFonts w:ascii="Courier New" w:hAnsi="Courier New" w:hint="default"/>
      </w:rPr>
    </w:lvl>
    <w:lvl w:ilvl="8" w:tplc="A3C2D33E">
      <w:start w:val="1"/>
      <w:numFmt w:val="bullet"/>
      <w:lvlText w:val=""/>
      <w:lvlJc w:val="left"/>
      <w:pPr>
        <w:ind w:left="6480" w:hanging="360"/>
      </w:pPr>
      <w:rPr>
        <w:rFonts w:ascii="Wingdings" w:hAnsi="Wingdings" w:hint="default"/>
      </w:rPr>
    </w:lvl>
  </w:abstractNum>
  <w:abstractNum w:abstractNumId="79" w15:restartNumberingAfterBreak="0">
    <w:nsid w:val="6C287BDB"/>
    <w:multiLevelType w:val="hybridMultilevel"/>
    <w:tmpl w:val="3C0CF61A"/>
    <w:lvl w:ilvl="0" w:tplc="08FC1FDC">
      <w:start w:val="1"/>
      <w:numFmt w:val="bullet"/>
      <w:lvlText w:val="-"/>
      <w:lvlJc w:val="left"/>
      <w:pPr>
        <w:ind w:left="720" w:hanging="360"/>
      </w:pPr>
      <w:rPr>
        <w:rFonts w:ascii="Aptos" w:hAnsi="Aptos" w:hint="default"/>
      </w:rPr>
    </w:lvl>
    <w:lvl w:ilvl="1" w:tplc="7F9281DC">
      <w:start w:val="1"/>
      <w:numFmt w:val="bullet"/>
      <w:lvlText w:val="o"/>
      <w:lvlJc w:val="left"/>
      <w:pPr>
        <w:ind w:left="1440" w:hanging="360"/>
      </w:pPr>
      <w:rPr>
        <w:rFonts w:ascii="Courier New" w:hAnsi="Courier New" w:hint="default"/>
      </w:rPr>
    </w:lvl>
    <w:lvl w:ilvl="2" w:tplc="36D8582A">
      <w:start w:val="1"/>
      <w:numFmt w:val="bullet"/>
      <w:lvlText w:val=""/>
      <w:lvlJc w:val="left"/>
      <w:pPr>
        <w:ind w:left="2160" w:hanging="360"/>
      </w:pPr>
      <w:rPr>
        <w:rFonts w:ascii="Wingdings" w:hAnsi="Wingdings" w:hint="default"/>
      </w:rPr>
    </w:lvl>
    <w:lvl w:ilvl="3" w:tplc="B588A6BC">
      <w:start w:val="1"/>
      <w:numFmt w:val="bullet"/>
      <w:lvlText w:val=""/>
      <w:lvlJc w:val="left"/>
      <w:pPr>
        <w:ind w:left="2880" w:hanging="360"/>
      </w:pPr>
      <w:rPr>
        <w:rFonts w:ascii="Symbol" w:hAnsi="Symbol" w:hint="default"/>
      </w:rPr>
    </w:lvl>
    <w:lvl w:ilvl="4" w:tplc="05B8B124">
      <w:start w:val="1"/>
      <w:numFmt w:val="bullet"/>
      <w:lvlText w:val="o"/>
      <w:lvlJc w:val="left"/>
      <w:pPr>
        <w:ind w:left="3600" w:hanging="360"/>
      </w:pPr>
      <w:rPr>
        <w:rFonts w:ascii="Courier New" w:hAnsi="Courier New" w:hint="default"/>
      </w:rPr>
    </w:lvl>
    <w:lvl w:ilvl="5" w:tplc="3E303642">
      <w:start w:val="1"/>
      <w:numFmt w:val="bullet"/>
      <w:lvlText w:val=""/>
      <w:lvlJc w:val="left"/>
      <w:pPr>
        <w:ind w:left="4320" w:hanging="360"/>
      </w:pPr>
      <w:rPr>
        <w:rFonts w:ascii="Wingdings" w:hAnsi="Wingdings" w:hint="default"/>
      </w:rPr>
    </w:lvl>
    <w:lvl w:ilvl="6" w:tplc="01AECE06">
      <w:start w:val="1"/>
      <w:numFmt w:val="bullet"/>
      <w:lvlText w:val=""/>
      <w:lvlJc w:val="left"/>
      <w:pPr>
        <w:ind w:left="5040" w:hanging="360"/>
      </w:pPr>
      <w:rPr>
        <w:rFonts w:ascii="Symbol" w:hAnsi="Symbol" w:hint="default"/>
      </w:rPr>
    </w:lvl>
    <w:lvl w:ilvl="7" w:tplc="5B3207D0">
      <w:start w:val="1"/>
      <w:numFmt w:val="bullet"/>
      <w:lvlText w:val="o"/>
      <w:lvlJc w:val="left"/>
      <w:pPr>
        <w:ind w:left="5760" w:hanging="360"/>
      </w:pPr>
      <w:rPr>
        <w:rFonts w:ascii="Courier New" w:hAnsi="Courier New" w:hint="default"/>
      </w:rPr>
    </w:lvl>
    <w:lvl w:ilvl="8" w:tplc="243EDFC6">
      <w:start w:val="1"/>
      <w:numFmt w:val="bullet"/>
      <w:lvlText w:val=""/>
      <w:lvlJc w:val="left"/>
      <w:pPr>
        <w:ind w:left="6480" w:hanging="360"/>
      </w:pPr>
      <w:rPr>
        <w:rFonts w:ascii="Wingdings" w:hAnsi="Wingdings" w:hint="default"/>
      </w:rPr>
    </w:lvl>
  </w:abstractNum>
  <w:abstractNum w:abstractNumId="80" w15:restartNumberingAfterBreak="0">
    <w:nsid w:val="6D982B14"/>
    <w:multiLevelType w:val="hybridMultilevel"/>
    <w:tmpl w:val="A3BAC460"/>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6E45B9A6"/>
    <w:multiLevelType w:val="hybridMultilevel"/>
    <w:tmpl w:val="182CC95C"/>
    <w:lvl w:ilvl="0" w:tplc="5AE4393C">
      <w:start w:val="1"/>
      <w:numFmt w:val="bullet"/>
      <w:lvlText w:val="-"/>
      <w:lvlJc w:val="left"/>
      <w:pPr>
        <w:ind w:left="720" w:hanging="360"/>
      </w:pPr>
      <w:rPr>
        <w:rFonts w:ascii="&quot;Times New Roman&quot;,serif" w:hAnsi="&quot;Times New Roman&quot;,serif" w:hint="default"/>
      </w:rPr>
    </w:lvl>
    <w:lvl w:ilvl="1" w:tplc="0582ABB0">
      <w:start w:val="1"/>
      <w:numFmt w:val="bullet"/>
      <w:lvlText w:val="o"/>
      <w:lvlJc w:val="left"/>
      <w:pPr>
        <w:ind w:left="1440" w:hanging="360"/>
      </w:pPr>
      <w:rPr>
        <w:rFonts w:ascii="Courier New" w:hAnsi="Courier New" w:hint="default"/>
      </w:rPr>
    </w:lvl>
    <w:lvl w:ilvl="2" w:tplc="1BA61FBE">
      <w:start w:val="1"/>
      <w:numFmt w:val="bullet"/>
      <w:lvlText w:val=""/>
      <w:lvlJc w:val="left"/>
      <w:pPr>
        <w:ind w:left="2160" w:hanging="360"/>
      </w:pPr>
      <w:rPr>
        <w:rFonts w:ascii="Wingdings" w:hAnsi="Wingdings" w:hint="default"/>
      </w:rPr>
    </w:lvl>
    <w:lvl w:ilvl="3" w:tplc="FF005140">
      <w:start w:val="1"/>
      <w:numFmt w:val="bullet"/>
      <w:lvlText w:val=""/>
      <w:lvlJc w:val="left"/>
      <w:pPr>
        <w:ind w:left="2880" w:hanging="360"/>
      </w:pPr>
      <w:rPr>
        <w:rFonts w:ascii="Symbol" w:hAnsi="Symbol" w:hint="default"/>
      </w:rPr>
    </w:lvl>
    <w:lvl w:ilvl="4" w:tplc="54CC9408">
      <w:start w:val="1"/>
      <w:numFmt w:val="bullet"/>
      <w:lvlText w:val="o"/>
      <w:lvlJc w:val="left"/>
      <w:pPr>
        <w:ind w:left="3600" w:hanging="360"/>
      </w:pPr>
      <w:rPr>
        <w:rFonts w:ascii="Courier New" w:hAnsi="Courier New" w:hint="default"/>
      </w:rPr>
    </w:lvl>
    <w:lvl w:ilvl="5" w:tplc="79F4033C">
      <w:start w:val="1"/>
      <w:numFmt w:val="bullet"/>
      <w:lvlText w:val=""/>
      <w:lvlJc w:val="left"/>
      <w:pPr>
        <w:ind w:left="4320" w:hanging="360"/>
      </w:pPr>
      <w:rPr>
        <w:rFonts w:ascii="Wingdings" w:hAnsi="Wingdings" w:hint="default"/>
      </w:rPr>
    </w:lvl>
    <w:lvl w:ilvl="6" w:tplc="91FC0ACE">
      <w:start w:val="1"/>
      <w:numFmt w:val="bullet"/>
      <w:lvlText w:val=""/>
      <w:lvlJc w:val="left"/>
      <w:pPr>
        <w:ind w:left="5040" w:hanging="360"/>
      </w:pPr>
      <w:rPr>
        <w:rFonts w:ascii="Symbol" w:hAnsi="Symbol" w:hint="default"/>
      </w:rPr>
    </w:lvl>
    <w:lvl w:ilvl="7" w:tplc="DF7889EA">
      <w:start w:val="1"/>
      <w:numFmt w:val="bullet"/>
      <w:lvlText w:val="o"/>
      <w:lvlJc w:val="left"/>
      <w:pPr>
        <w:ind w:left="5760" w:hanging="360"/>
      </w:pPr>
      <w:rPr>
        <w:rFonts w:ascii="Courier New" w:hAnsi="Courier New" w:hint="default"/>
      </w:rPr>
    </w:lvl>
    <w:lvl w:ilvl="8" w:tplc="4DDC5ECE">
      <w:start w:val="1"/>
      <w:numFmt w:val="bullet"/>
      <w:lvlText w:val=""/>
      <w:lvlJc w:val="left"/>
      <w:pPr>
        <w:ind w:left="6480" w:hanging="360"/>
      </w:pPr>
      <w:rPr>
        <w:rFonts w:ascii="Wingdings" w:hAnsi="Wingdings" w:hint="default"/>
      </w:rPr>
    </w:lvl>
  </w:abstractNum>
  <w:abstractNum w:abstractNumId="82" w15:restartNumberingAfterBreak="0">
    <w:nsid w:val="6EB323D5"/>
    <w:multiLevelType w:val="hybridMultilevel"/>
    <w:tmpl w:val="DB56F300"/>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70B64C9C"/>
    <w:multiLevelType w:val="hybridMultilevel"/>
    <w:tmpl w:val="E604BB20"/>
    <w:lvl w:ilvl="0" w:tplc="691E294C">
      <w:start w:val="1"/>
      <w:numFmt w:val="bullet"/>
      <w:lvlText w:val="-"/>
      <w:lvlJc w:val="left"/>
      <w:pPr>
        <w:ind w:left="720" w:hanging="360"/>
      </w:pPr>
      <w:rPr>
        <w:rFonts w:ascii="Symbol" w:hAnsi="Symbol" w:hint="default"/>
      </w:rPr>
    </w:lvl>
    <w:lvl w:ilvl="1" w:tplc="B790C0A6">
      <w:start w:val="1"/>
      <w:numFmt w:val="bullet"/>
      <w:lvlText w:val="o"/>
      <w:lvlJc w:val="left"/>
      <w:pPr>
        <w:ind w:left="1440" w:hanging="360"/>
      </w:pPr>
      <w:rPr>
        <w:rFonts w:ascii="Courier New" w:hAnsi="Courier New" w:hint="default"/>
      </w:rPr>
    </w:lvl>
    <w:lvl w:ilvl="2" w:tplc="24DC84FC">
      <w:start w:val="1"/>
      <w:numFmt w:val="bullet"/>
      <w:lvlText w:val=""/>
      <w:lvlJc w:val="left"/>
      <w:pPr>
        <w:ind w:left="2160" w:hanging="360"/>
      </w:pPr>
      <w:rPr>
        <w:rFonts w:ascii="Wingdings" w:hAnsi="Wingdings" w:hint="default"/>
      </w:rPr>
    </w:lvl>
    <w:lvl w:ilvl="3" w:tplc="20664C70">
      <w:start w:val="1"/>
      <w:numFmt w:val="bullet"/>
      <w:lvlText w:val=""/>
      <w:lvlJc w:val="left"/>
      <w:pPr>
        <w:ind w:left="2880" w:hanging="360"/>
      </w:pPr>
      <w:rPr>
        <w:rFonts w:ascii="Symbol" w:hAnsi="Symbol" w:hint="default"/>
      </w:rPr>
    </w:lvl>
    <w:lvl w:ilvl="4" w:tplc="FCDE997A">
      <w:start w:val="1"/>
      <w:numFmt w:val="bullet"/>
      <w:lvlText w:val="o"/>
      <w:lvlJc w:val="left"/>
      <w:pPr>
        <w:ind w:left="3600" w:hanging="360"/>
      </w:pPr>
      <w:rPr>
        <w:rFonts w:ascii="Courier New" w:hAnsi="Courier New" w:hint="default"/>
      </w:rPr>
    </w:lvl>
    <w:lvl w:ilvl="5" w:tplc="469651F2">
      <w:start w:val="1"/>
      <w:numFmt w:val="bullet"/>
      <w:lvlText w:val=""/>
      <w:lvlJc w:val="left"/>
      <w:pPr>
        <w:ind w:left="4320" w:hanging="360"/>
      </w:pPr>
      <w:rPr>
        <w:rFonts w:ascii="Wingdings" w:hAnsi="Wingdings" w:hint="default"/>
      </w:rPr>
    </w:lvl>
    <w:lvl w:ilvl="6" w:tplc="2D28C2C6">
      <w:start w:val="1"/>
      <w:numFmt w:val="bullet"/>
      <w:lvlText w:val=""/>
      <w:lvlJc w:val="left"/>
      <w:pPr>
        <w:ind w:left="5040" w:hanging="360"/>
      </w:pPr>
      <w:rPr>
        <w:rFonts w:ascii="Symbol" w:hAnsi="Symbol" w:hint="default"/>
      </w:rPr>
    </w:lvl>
    <w:lvl w:ilvl="7" w:tplc="B6AA05C6">
      <w:start w:val="1"/>
      <w:numFmt w:val="bullet"/>
      <w:lvlText w:val="o"/>
      <w:lvlJc w:val="left"/>
      <w:pPr>
        <w:ind w:left="5760" w:hanging="360"/>
      </w:pPr>
      <w:rPr>
        <w:rFonts w:ascii="Courier New" w:hAnsi="Courier New" w:hint="default"/>
      </w:rPr>
    </w:lvl>
    <w:lvl w:ilvl="8" w:tplc="DFC66DCC">
      <w:start w:val="1"/>
      <w:numFmt w:val="bullet"/>
      <w:lvlText w:val=""/>
      <w:lvlJc w:val="left"/>
      <w:pPr>
        <w:ind w:left="6480" w:hanging="360"/>
      </w:pPr>
      <w:rPr>
        <w:rFonts w:ascii="Wingdings" w:hAnsi="Wingdings" w:hint="default"/>
      </w:rPr>
    </w:lvl>
  </w:abstractNum>
  <w:abstractNum w:abstractNumId="84" w15:restartNumberingAfterBreak="0">
    <w:nsid w:val="719940AC"/>
    <w:multiLevelType w:val="hybridMultilevel"/>
    <w:tmpl w:val="80826826"/>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7215692D"/>
    <w:multiLevelType w:val="hybridMultilevel"/>
    <w:tmpl w:val="62A016CC"/>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735B4EEF"/>
    <w:multiLevelType w:val="hybridMultilevel"/>
    <w:tmpl w:val="A2A29872"/>
    <w:lvl w:ilvl="0" w:tplc="BCA24090">
      <w:start w:val="1"/>
      <w:numFmt w:val="bullet"/>
      <w:lvlText w:val=""/>
      <w:lvlJc w:val="left"/>
      <w:pPr>
        <w:ind w:left="720" w:hanging="360"/>
      </w:pPr>
      <w:rPr>
        <w:rFonts w:ascii="Symbol" w:hAnsi="Symbol" w:hint="default"/>
      </w:rPr>
    </w:lvl>
    <w:lvl w:ilvl="1" w:tplc="5A9C87B6">
      <w:start w:val="1"/>
      <w:numFmt w:val="bullet"/>
      <w:lvlText w:val="o"/>
      <w:lvlJc w:val="left"/>
      <w:pPr>
        <w:ind w:left="1440" w:hanging="360"/>
      </w:pPr>
      <w:rPr>
        <w:rFonts w:ascii="Courier New" w:hAnsi="Courier New" w:hint="default"/>
      </w:rPr>
    </w:lvl>
    <w:lvl w:ilvl="2" w:tplc="F8C2BBE6">
      <w:start w:val="1"/>
      <w:numFmt w:val="bullet"/>
      <w:lvlText w:val=""/>
      <w:lvlJc w:val="left"/>
      <w:pPr>
        <w:ind w:left="2160" w:hanging="360"/>
      </w:pPr>
      <w:rPr>
        <w:rFonts w:ascii="Wingdings" w:hAnsi="Wingdings" w:hint="default"/>
      </w:rPr>
    </w:lvl>
    <w:lvl w:ilvl="3" w:tplc="ECB690AA">
      <w:start w:val="1"/>
      <w:numFmt w:val="bullet"/>
      <w:lvlText w:val=""/>
      <w:lvlJc w:val="left"/>
      <w:pPr>
        <w:ind w:left="2880" w:hanging="360"/>
      </w:pPr>
      <w:rPr>
        <w:rFonts w:ascii="Symbol" w:hAnsi="Symbol" w:hint="default"/>
      </w:rPr>
    </w:lvl>
    <w:lvl w:ilvl="4" w:tplc="675CB0E0">
      <w:start w:val="1"/>
      <w:numFmt w:val="bullet"/>
      <w:lvlText w:val="o"/>
      <w:lvlJc w:val="left"/>
      <w:pPr>
        <w:ind w:left="3600" w:hanging="360"/>
      </w:pPr>
      <w:rPr>
        <w:rFonts w:ascii="Courier New" w:hAnsi="Courier New" w:hint="default"/>
      </w:rPr>
    </w:lvl>
    <w:lvl w:ilvl="5" w:tplc="2DF2F838">
      <w:start w:val="1"/>
      <w:numFmt w:val="bullet"/>
      <w:lvlText w:val=""/>
      <w:lvlJc w:val="left"/>
      <w:pPr>
        <w:ind w:left="4320" w:hanging="360"/>
      </w:pPr>
      <w:rPr>
        <w:rFonts w:ascii="Wingdings" w:hAnsi="Wingdings" w:hint="default"/>
      </w:rPr>
    </w:lvl>
    <w:lvl w:ilvl="6" w:tplc="01B01A96">
      <w:start w:val="1"/>
      <w:numFmt w:val="bullet"/>
      <w:lvlText w:val=""/>
      <w:lvlJc w:val="left"/>
      <w:pPr>
        <w:ind w:left="5040" w:hanging="360"/>
      </w:pPr>
      <w:rPr>
        <w:rFonts w:ascii="Symbol" w:hAnsi="Symbol" w:hint="default"/>
      </w:rPr>
    </w:lvl>
    <w:lvl w:ilvl="7" w:tplc="6BB4334E">
      <w:start w:val="1"/>
      <w:numFmt w:val="bullet"/>
      <w:lvlText w:val="o"/>
      <w:lvlJc w:val="left"/>
      <w:pPr>
        <w:ind w:left="5760" w:hanging="360"/>
      </w:pPr>
      <w:rPr>
        <w:rFonts w:ascii="Courier New" w:hAnsi="Courier New" w:hint="default"/>
      </w:rPr>
    </w:lvl>
    <w:lvl w:ilvl="8" w:tplc="C1160ACA">
      <w:start w:val="1"/>
      <w:numFmt w:val="bullet"/>
      <w:lvlText w:val=""/>
      <w:lvlJc w:val="left"/>
      <w:pPr>
        <w:ind w:left="6480" w:hanging="360"/>
      </w:pPr>
      <w:rPr>
        <w:rFonts w:ascii="Wingdings" w:hAnsi="Wingdings" w:hint="default"/>
      </w:rPr>
    </w:lvl>
  </w:abstractNum>
  <w:abstractNum w:abstractNumId="87" w15:restartNumberingAfterBreak="0">
    <w:nsid w:val="755643DA"/>
    <w:multiLevelType w:val="hybridMultilevel"/>
    <w:tmpl w:val="74C8A7C2"/>
    <w:lvl w:ilvl="0" w:tplc="7944C8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75AB73D5"/>
    <w:multiLevelType w:val="hybridMultilevel"/>
    <w:tmpl w:val="2CE234BE"/>
    <w:lvl w:ilvl="0" w:tplc="161C83B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760310D4"/>
    <w:multiLevelType w:val="hybridMultilevel"/>
    <w:tmpl w:val="FF2E28D0"/>
    <w:lvl w:ilvl="0" w:tplc="7944C8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6AC645F"/>
    <w:multiLevelType w:val="hybridMultilevel"/>
    <w:tmpl w:val="02B09736"/>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7820D853"/>
    <w:multiLevelType w:val="hybridMultilevel"/>
    <w:tmpl w:val="FDD435DE"/>
    <w:lvl w:ilvl="0" w:tplc="FD2C133A">
      <w:start w:val="1"/>
      <w:numFmt w:val="bullet"/>
      <w:lvlText w:val=""/>
      <w:lvlJc w:val="left"/>
      <w:pPr>
        <w:ind w:left="720" w:hanging="360"/>
      </w:pPr>
      <w:rPr>
        <w:rFonts w:ascii="Symbol" w:hAnsi="Symbol" w:hint="default"/>
      </w:rPr>
    </w:lvl>
    <w:lvl w:ilvl="1" w:tplc="1F2093A0">
      <w:start w:val="1"/>
      <w:numFmt w:val="bullet"/>
      <w:lvlText w:val="o"/>
      <w:lvlJc w:val="left"/>
      <w:pPr>
        <w:ind w:left="1440" w:hanging="360"/>
      </w:pPr>
      <w:rPr>
        <w:rFonts w:ascii="Courier New" w:hAnsi="Courier New" w:hint="default"/>
      </w:rPr>
    </w:lvl>
    <w:lvl w:ilvl="2" w:tplc="1004AE6E">
      <w:start w:val="1"/>
      <w:numFmt w:val="bullet"/>
      <w:lvlText w:val=""/>
      <w:lvlJc w:val="left"/>
      <w:pPr>
        <w:ind w:left="2160" w:hanging="360"/>
      </w:pPr>
      <w:rPr>
        <w:rFonts w:ascii="Wingdings" w:hAnsi="Wingdings" w:hint="default"/>
      </w:rPr>
    </w:lvl>
    <w:lvl w:ilvl="3" w:tplc="2E3ACC4C">
      <w:start w:val="1"/>
      <w:numFmt w:val="bullet"/>
      <w:lvlText w:val=""/>
      <w:lvlJc w:val="left"/>
      <w:pPr>
        <w:ind w:left="2880" w:hanging="360"/>
      </w:pPr>
      <w:rPr>
        <w:rFonts w:ascii="Symbol" w:hAnsi="Symbol" w:hint="default"/>
      </w:rPr>
    </w:lvl>
    <w:lvl w:ilvl="4" w:tplc="20409E40">
      <w:start w:val="1"/>
      <w:numFmt w:val="bullet"/>
      <w:lvlText w:val="o"/>
      <w:lvlJc w:val="left"/>
      <w:pPr>
        <w:ind w:left="3600" w:hanging="360"/>
      </w:pPr>
      <w:rPr>
        <w:rFonts w:ascii="Courier New" w:hAnsi="Courier New" w:hint="default"/>
      </w:rPr>
    </w:lvl>
    <w:lvl w:ilvl="5" w:tplc="75B03CB2">
      <w:start w:val="1"/>
      <w:numFmt w:val="bullet"/>
      <w:lvlText w:val=""/>
      <w:lvlJc w:val="left"/>
      <w:pPr>
        <w:ind w:left="4320" w:hanging="360"/>
      </w:pPr>
      <w:rPr>
        <w:rFonts w:ascii="Wingdings" w:hAnsi="Wingdings" w:hint="default"/>
      </w:rPr>
    </w:lvl>
    <w:lvl w:ilvl="6" w:tplc="EF2AA070">
      <w:start w:val="1"/>
      <w:numFmt w:val="bullet"/>
      <w:lvlText w:val=""/>
      <w:lvlJc w:val="left"/>
      <w:pPr>
        <w:ind w:left="5040" w:hanging="360"/>
      </w:pPr>
      <w:rPr>
        <w:rFonts w:ascii="Symbol" w:hAnsi="Symbol" w:hint="default"/>
      </w:rPr>
    </w:lvl>
    <w:lvl w:ilvl="7" w:tplc="5A04A13E">
      <w:start w:val="1"/>
      <w:numFmt w:val="bullet"/>
      <w:lvlText w:val="o"/>
      <w:lvlJc w:val="left"/>
      <w:pPr>
        <w:ind w:left="5760" w:hanging="360"/>
      </w:pPr>
      <w:rPr>
        <w:rFonts w:ascii="Courier New" w:hAnsi="Courier New" w:hint="default"/>
      </w:rPr>
    </w:lvl>
    <w:lvl w:ilvl="8" w:tplc="54466984">
      <w:start w:val="1"/>
      <w:numFmt w:val="bullet"/>
      <w:lvlText w:val=""/>
      <w:lvlJc w:val="left"/>
      <w:pPr>
        <w:ind w:left="6480" w:hanging="360"/>
      </w:pPr>
      <w:rPr>
        <w:rFonts w:ascii="Wingdings" w:hAnsi="Wingdings" w:hint="default"/>
      </w:rPr>
    </w:lvl>
  </w:abstractNum>
  <w:abstractNum w:abstractNumId="92" w15:restartNumberingAfterBreak="0">
    <w:nsid w:val="79020DEF"/>
    <w:multiLevelType w:val="hybridMultilevel"/>
    <w:tmpl w:val="FB5A5B28"/>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796944F1"/>
    <w:multiLevelType w:val="hybridMultilevel"/>
    <w:tmpl w:val="3E0A8072"/>
    <w:lvl w:ilvl="0" w:tplc="329AA710">
      <w:start w:val="1"/>
      <w:numFmt w:val="bullet"/>
      <w:lvlText w:val="-"/>
      <w:lvlJc w:val="left"/>
      <w:pPr>
        <w:ind w:left="720" w:hanging="360"/>
      </w:pPr>
      <w:rPr>
        <w:rFonts w:ascii="&quot;Calibri&quot;,sans-serif" w:hAnsi="&quot;Calibri&quot;,sans-serif" w:hint="default"/>
      </w:rPr>
    </w:lvl>
    <w:lvl w:ilvl="1" w:tplc="99EA3BB8">
      <w:start w:val="1"/>
      <w:numFmt w:val="bullet"/>
      <w:lvlText w:val="o"/>
      <w:lvlJc w:val="left"/>
      <w:pPr>
        <w:ind w:left="1440" w:hanging="360"/>
      </w:pPr>
      <w:rPr>
        <w:rFonts w:ascii="Courier New" w:hAnsi="Courier New" w:hint="default"/>
      </w:rPr>
    </w:lvl>
    <w:lvl w:ilvl="2" w:tplc="53C66964">
      <w:start w:val="1"/>
      <w:numFmt w:val="bullet"/>
      <w:lvlText w:val=""/>
      <w:lvlJc w:val="left"/>
      <w:pPr>
        <w:ind w:left="2160" w:hanging="360"/>
      </w:pPr>
      <w:rPr>
        <w:rFonts w:ascii="Wingdings" w:hAnsi="Wingdings" w:hint="default"/>
      </w:rPr>
    </w:lvl>
    <w:lvl w:ilvl="3" w:tplc="A9E2CC30">
      <w:start w:val="1"/>
      <w:numFmt w:val="bullet"/>
      <w:lvlText w:val=""/>
      <w:lvlJc w:val="left"/>
      <w:pPr>
        <w:ind w:left="2880" w:hanging="360"/>
      </w:pPr>
      <w:rPr>
        <w:rFonts w:ascii="Symbol" w:hAnsi="Symbol" w:hint="default"/>
      </w:rPr>
    </w:lvl>
    <w:lvl w:ilvl="4" w:tplc="CDAE091A">
      <w:start w:val="1"/>
      <w:numFmt w:val="bullet"/>
      <w:lvlText w:val="o"/>
      <w:lvlJc w:val="left"/>
      <w:pPr>
        <w:ind w:left="3600" w:hanging="360"/>
      </w:pPr>
      <w:rPr>
        <w:rFonts w:ascii="Courier New" w:hAnsi="Courier New" w:hint="default"/>
      </w:rPr>
    </w:lvl>
    <w:lvl w:ilvl="5" w:tplc="830E26DC">
      <w:start w:val="1"/>
      <w:numFmt w:val="bullet"/>
      <w:lvlText w:val=""/>
      <w:lvlJc w:val="left"/>
      <w:pPr>
        <w:ind w:left="4320" w:hanging="360"/>
      </w:pPr>
      <w:rPr>
        <w:rFonts w:ascii="Wingdings" w:hAnsi="Wingdings" w:hint="default"/>
      </w:rPr>
    </w:lvl>
    <w:lvl w:ilvl="6" w:tplc="13F02A34">
      <w:start w:val="1"/>
      <w:numFmt w:val="bullet"/>
      <w:lvlText w:val=""/>
      <w:lvlJc w:val="left"/>
      <w:pPr>
        <w:ind w:left="5040" w:hanging="360"/>
      </w:pPr>
      <w:rPr>
        <w:rFonts w:ascii="Symbol" w:hAnsi="Symbol" w:hint="default"/>
      </w:rPr>
    </w:lvl>
    <w:lvl w:ilvl="7" w:tplc="674A0EA2">
      <w:start w:val="1"/>
      <w:numFmt w:val="bullet"/>
      <w:lvlText w:val="o"/>
      <w:lvlJc w:val="left"/>
      <w:pPr>
        <w:ind w:left="5760" w:hanging="360"/>
      </w:pPr>
      <w:rPr>
        <w:rFonts w:ascii="Courier New" w:hAnsi="Courier New" w:hint="default"/>
      </w:rPr>
    </w:lvl>
    <w:lvl w:ilvl="8" w:tplc="97E487B2">
      <w:start w:val="1"/>
      <w:numFmt w:val="bullet"/>
      <w:lvlText w:val=""/>
      <w:lvlJc w:val="left"/>
      <w:pPr>
        <w:ind w:left="6480" w:hanging="360"/>
      </w:pPr>
      <w:rPr>
        <w:rFonts w:ascii="Wingdings" w:hAnsi="Wingdings" w:hint="default"/>
      </w:rPr>
    </w:lvl>
  </w:abstractNum>
  <w:abstractNum w:abstractNumId="94" w15:restartNumberingAfterBreak="0">
    <w:nsid w:val="799765A9"/>
    <w:multiLevelType w:val="hybridMultilevel"/>
    <w:tmpl w:val="BC861A2E"/>
    <w:lvl w:ilvl="0" w:tplc="892273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7B745A81"/>
    <w:multiLevelType w:val="hybridMultilevel"/>
    <w:tmpl w:val="C1489B1A"/>
    <w:lvl w:ilvl="0" w:tplc="77EC26F0">
      <w:start w:val="2"/>
      <w:numFmt w:val="bullet"/>
      <w:lvlText w:val="-"/>
      <w:lvlJc w:val="left"/>
      <w:pPr>
        <w:ind w:left="720" w:hanging="360"/>
      </w:pPr>
      <w:rPr>
        <w:rFonts w:ascii="Calibri" w:eastAsia="Times New Roman" w:hAnsi="Calibri" w:cs="Calibri" w:hint="default"/>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D0F7F62"/>
    <w:multiLevelType w:val="hybridMultilevel"/>
    <w:tmpl w:val="D0E439FC"/>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7D9164EB"/>
    <w:multiLevelType w:val="hybridMultilevel"/>
    <w:tmpl w:val="4E186B20"/>
    <w:lvl w:ilvl="0" w:tplc="89227326">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DB02117"/>
    <w:multiLevelType w:val="hybridMultilevel"/>
    <w:tmpl w:val="553EA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7FBA1D07"/>
    <w:multiLevelType w:val="hybridMultilevel"/>
    <w:tmpl w:val="F8EAAF48"/>
    <w:lvl w:ilvl="0" w:tplc="E320DAC0">
      <w:start w:val="1"/>
      <w:numFmt w:val="bullet"/>
      <w:lvlText w:val=""/>
      <w:lvlJc w:val="left"/>
      <w:pPr>
        <w:ind w:left="720" w:hanging="360"/>
      </w:pPr>
      <w:rPr>
        <w:rFonts w:ascii="Symbol" w:hAnsi="Symbol" w:hint="default"/>
      </w:rPr>
    </w:lvl>
    <w:lvl w:ilvl="1" w:tplc="7EFC00DC">
      <w:start w:val="1"/>
      <w:numFmt w:val="bullet"/>
      <w:lvlText w:val="o"/>
      <w:lvlJc w:val="left"/>
      <w:pPr>
        <w:ind w:left="1440" w:hanging="360"/>
      </w:pPr>
      <w:rPr>
        <w:rFonts w:ascii="Courier New" w:hAnsi="Courier New" w:hint="default"/>
      </w:rPr>
    </w:lvl>
    <w:lvl w:ilvl="2" w:tplc="628E6818">
      <w:start w:val="1"/>
      <w:numFmt w:val="bullet"/>
      <w:lvlText w:val=""/>
      <w:lvlJc w:val="left"/>
      <w:pPr>
        <w:ind w:left="2160" w:hanging="360"/>
      </w:pPr>
      <w:rPr>
        <w:rFonts w:ascii="Wingdings" w:hAnsi="Wingdings" w:hint="default"/>
      </w:rPr>
    </w:lvl>
    <w:lvl w:ilvl="3" w:tplc="FD58CE3A">
      <w:start w:val="1"/>
      <w:numFmt w:val="bullet"/>
      <w:lvlText w:val=""/>
      <w:lvlJc w:val="left"/>
      <w:pPr>
        <w:ind w:left="2880" w:hanging="360"/>
      </w:pPr>
      <w:rPr>
        <w:rFonts w:ascii="Symbol" w:hAnsi="Symbol" w:hint="default"/>
      </w:rPr>
    </w:lvl>
    <w:lvl w:ilvl="4" w:tplc="3FD8990E">
      <w:start w:val="1"/>
      <w:numFmt w:val="bullet"/>
      <w:lvlText w:val="o"/>
      <w:lvlJc w:val="left"/>
      <w:pPr>
        <w:ind w:left="3600" w:hanging="360"/>
      </w:pPr>
      <w:rPr>
        <w:rFonts w:ascii="Courier New" w:hAnsi="Courier New" w:hint="default"/>
      </w:rPr>
    </w:lvl>
    <w:lvl w:ilvl="5" w:tplc="13224DAE">
      <w:start w:val="1"/>
      <w:numFmt w:val="bullet"/>
      <w:lvlText w:val=""/>
      <w:lvlJc w:val="left"/>
      <w:pPr>
        <w:ind w:left="4320" w:hanging="360"/>
      </w:pPr>
      <w:rPr>
        <w:rFonts w:ascii="Wingdings" w:hAnsi="Wingdings" w:hint="default"/>
      </w:rPr>
    </w:lvl>
    <w:lvl w:ilvl="6" w:tplc="93C8C34C">
      <w:start w:val="1"/>
      <w:numFmt w:val="bullet"/>
      <w:lvlText w:val=""/>
      <w:lvlJc w:val="left"/>
      <w:pPr>
        <w:ind w:left="5040" w:hanging="360"/>
      </w:pPr>
      <w:rPr>
        <w:rFonts w:ascii="Symbol" w:hAnsi="Symbol" w:hint="default"/>
      </w:rPr>
    </w:lvl>
    <w:lvl w:ilvl="7" w:tplc="C9A2015C">
      <w:start w:val="1"/>
      <w:numFmt w:val="bullet"/>
      <w:lvlText w:val="o"/>
      <w:lvlJc w:val="left"/>
      <w:pPr>
        <w:ind w:left="5760" w:hanging="360"/>
      </w:pPr>
      <w:rPr>
        <w:rFonts w:ascii="Courier New" w:hAnsi="Courier New" w:hint="default"/>
      </w:rPr>
    </w:lvl>
    <w:lvl w:ilvl="8" w:tplc="806E76FC">
      <w:start w:val="1"/>
      <w:numFmt w:val="bullet"/>
      <w:lvlText w:val=""/>
      <w:lvlJc w:val="left"/>
      <w:pPr>
        <w:ind w:left="6480" w:hanging="360"/>
      </w:pPr>
      <w:rPr>
        <w:rFonts w:ascii="Wingdings" w:hAnsi="Wingdings" w:hint="default"/>
      </w:rPr>
    </w:lvl>
  </w:abstractNum>
  <w:num w:numId="1" w16cid:durableId="999651502">
    <w:abstractNumId w:val="40"/>
  </w:num>
  <w:num w:numId="2" w16cid:durableId="986474737">
    <w:abstractNumId w:val="99"/>
  </w:num>
  <w:num w:numId="3" w16cid:durableId="1644314916">
    <w:abstractNumId w:val="86"/>
  </w:num>
  <w:num w:numId="4" w16cid:durableId="2015106333">
    <w:abstractNumId w:val="35"/>
  </w:num>
  <w:num w:numId="5" w16cid:durableId="1803957123">
    <w:abstractNumId w:val="23"/>
  </w:num>
  <w:num w:numId="6" w16cid:durableId="935598114">
    <w:abstractNumId w:val="5"/>
  </w:num>
  <w:num w:numId="7" w16cid:durableId="1874884576">
    <w:abstractNumId w:val="79"/>
  </w:num>
  <w:num w:numId="8" w16cid:durableId="158280207">
    <w:abstractNumId w:val="7"/>
  </w:num>
  <w:num w:numId="9" w16cid:durableId="1726561722">
    <w:abstractNumId w:val="47"/>
  </w:num>
  <w:num w:numId="10" w16cid:durableId="1213495545">
    <w:abstractNumId w:val="60"/>
  </w:num>
  <w:num w:numId="11" w16cid:durableId="190535348">
    <w:abstractNumId w:val="75"/>
  </w:num>
  <w:num w:numId="12" w16cid:durableId="984553221">
    <w:abstractNumId w:val="54"/>
  </w:num>
  <w:num w:numId="13" w16cid:durableId="1954283597">
    <w:abstractNumId w:val="68"/>
  </w:num>
  <w:num w:numId="14" w16cid:durableId="226965144">
    <w:abstractNumId w:val="36"/>
  </w:num>
  <w:num w:numId="15" w16cid:durableId="198321986">
    <w:abstractNumId w:val="91"/>
  </w:num>
  <w:num w:numId="16" w16cid:durableId="2086027382">
    <w:abstractNumId w:val="55"/>
  </w:num>
  <w:num w:numId="17" w16cid:durableId="727605870">
    <w:abstractNumId w:val="78"/>
  </w:num>
  <w:num w:numId="18" w16cid:durableId="508760823">
    <w:abstractNumId w:val="50"/>
  </w:num>
  <w:num w:numId="19" w16cid:durableId="2138833811">
    <w:abstractNumId w:val="57"/>
  </w:num>
  <w:num w:numId="20" w16cid:durableId="1395812333">
    <w:abstractNumId w:val="8"/>
  </w:num>
  <w:num w:numId="21" w16cid:durableId="219177099">
    <w:abstractNumId w:val="1"/>
  </w:num>
  <w:num w:numId="22" w16cid:durableId="1039159842">
    <w:abstractNumId w:val="22"/>
  </w:num>
  <w:num w:numId="23" w16cid:durableId="495415755">
    <w:abstractNumId w:val="20"/>
  </w:num>
  <w:num w:numId="24" w16cid:durableId="1330711082">
    <w:abstractNumId w:val="45"/>
  </w:num>
  <w:num w:numId="25" w16cid:durableId="1302737012">
    <w:abstractNumId w:val="81"/>
  </w:num>
  <w:num w:numId="26" w16cid:durableId="312609268">
    <w:abstractNumId w:val="83"/>
  </w:num>
  <w:num w:numId="27" w16cid:durableId="1539463198">
    <w:abstractNumId w:val="69"/>
  </w:num>
  <w:num w:numId="28" w16cid:durableId="334304638">
    <w:abstractNumId w:val="98"/>
  </w:num>
  <w:num w:numId="29" w16cid:durableId="571430821">
    <w:abstractNumId w:val="88"/>
  </w:num>
  <w:num w:numId="30" w16cid:durableId="865216914">
    <w:abstractNumId w:val="59"/>
  </w:num>
  <w:num w:numId="31" w16cid:durableId="1137185723">
    <w:abstractNumId w:val="33"/>
  </w:num>
  <w:num w:numId="32" w16cid:durableId="1921209291">
    <w:abstractNumId w:val="0"/>
  </w:num>
  <w:num w:numId="33" w16cid:durableId="1420373443">
    <w:abstractNumId w:val="9"/>
  </w:num>
  <w:num w:numId="34" w16cid:durableId="875002025">
    <w:abstractNumId w:val="87"/>
  </w:num>
  <w:num w:numId="35" w16cid:durableId="1087771612">
    <w:abstractNumId w:val="42"/>
  </w:num>
  <w:num w:numId="36" w16cid:durableId="1061830618">
    <w:abstractNumId w:val="72"/>
  </w:num>
  <w:num w:numId="37" w16cid:durableId="203366512">
    <w:abstractNumId w:val="46"/>
  </w:num>
  <w:num w:numId="38" w16cid:durableId="1890994634">
    <w:abstractNumId w:val="49"/>
  </w:num>
  <w:num w:numId="39" w16cid:durableId="2037461019">
    <w:abstractNumId w:val="19"/>
  </w:num>
  <w:num w:numId="40" w16cid:durableId="630786382">
    <w:abstractNumId w:val="52"/>
  </w:num>
  <w:num w:numId="41" w16cid:durableId="398133137">
    <w:abstractNumId w:val="73"/>
  </w:num>
  <w:num w:numId="42" w16cid:durableId="642272406">
    <w:abstractNumId w:val="24"/>
  </w:num>
  <w:num w:numId="43" w16cid:durableId="1489175048">
    <w:abstractNumId w:val="25"/>
  </w:num>
  <w:num w:numId="44" w16cid:durableId="1531990746">
    <w:abstractNumId w:val="21"/>
  </w:num>
  <w:num w:numId="45" w16cid:durableId="1545101415">
    <w:abstractNumId w:val="28"/>
  </w:num>
  <w:num w:numId="46" w16cid:durableId="1408961081">
    <w:abstractNumId w:val="62"/>
  </w:num>
  <w:num w:numId="47" w16cid:durableId="145360496">
    <w:abstractNumId w:val="39"/>
  </w:num>
  <w:num w:numId="48" w16cid:durableId="693461076">
    <w:abstractNumId w:val="53"/>
  </w:num>
  <w:num w:numId="49" w16cid:durableId="1965455895">
    <w:abstractNumId w:val="70"/>
  </w:num>
  <w:num w:numId="50" w16cid:durableId="1897233707">
    <w:abstractNumId w:val="30"/>
  </w:num>
  <w:num w:numId="51" w16cid:durableId="1677341034">
    <w:abstractNumId w:val="27"/>
  </w:num>
  <w:num w:numId="52" w16cid:durableId="1996104218">
    <w:abstractNumId w:val="76"/>
  </w:num>
  <w:num w:numId="53" w16cid:durableId="519121609">
    <w:abstractNumId w:val="51"/>
  </w:num>
  <w:num w:numId="54" w16cid:durableId="177626099">
    <w:abstractNumId w:val="71"/>
  </w:num>
  <w:num w:numId="55" w16cid:durableId="1034115226">
    <w:abstractNumId w:val="34"/>
  </w:num>
  <w:num w:numId="56" w16cid:durableId="520971154">
    <w:abstractNumId w:val="85"/>
  </w:num>
  <w:num w:numId="57" w16cid:durableId="640960992">
    <w:abstractNumId w:val="89"/>
  </w:num>
  <w:num w:numId="58" w16cid:durableId="2018338363">
    <w:abstractNumId w:val="29"/>
  </w:num>
  <w:num w:numId="59" w16cid:durableId="947585033">
    <w:abstractNumId w:val="65"/>
  </w:num>
  <w:num w:numId="60" w16cid:durableId="1714498240">
    <w:abstractNumId w:val="32"/>
  </w:num>
  <w:num w:numId="61" w16cid:durableId="1718162292">
    <w:abstractNumId w:val="82"/>
  </w:num>
  <w:num w:numId="62" w16cid:durableId="1854490281">
    <w:abstractNumId w:val="84"/>
  </w:num>
  <w:num w:numId="63" w16cid:durableId="1631865037">
    <w:abstractNumId w:val="3"/>
  </w:num>
  <w:num w:numId="64" w16cid:durableId="1122384142">
    <w:abstractNumId w:val="38"/>
  </w:num>
  <w:num w:numId="65" w16cid:durableId="40250620">
    <w:abstractNumId w:val="2"/>
  </w:num>
  <w:num w:numId="66" w16cid:durableId="1609659410">
    <w:abstractNumId w:val="17"/>
  </w:num>
  <w:num w:numId="67" w16cid:durableId="861894950">
    <w:abstractNumId w:val="15"/>
  </w:num>
  <w:num w:numId="68" w16cid:durableId="36008887">
    <w:abstractNumId w:val="90"/>
  </w:num>
  <w:num w:numId="69" w16cid:durableId="1850557756">
    <w:abstractNumId w:val="97"/>
  </w:num>
  <w:num w:numId="70" w16cid:durableId="1566141461">
    <w:abstractNumId w:val="26"/>
  </w:num>
  <w:num w:numId="71" w16cid:durableId="185102213">
    <w:abstractNumId w:val="80"/>
  </w:num>
  <w:num w:numId="72" w16cid:durableId="1797871770">
    <w:abstractNumId w:val="6"/>
  </w:num>
  <w:num w:numId="73" w16cid:durableId="1725056662">
    <w:abstractNumId w:val="61"/>
  </w:num>
  <w:num w:numId="74" w16cid:durableId="1011221671">
    <w:abstractNumId w:val="92"/>
  </w:num>
  <w:num w:numId="75" w16cid:durableId="989289913">
    <w:abstractNumId w:val="96"/>
  </w:num>
  <w:num w:numId="76" w16cid:durableId="1780829894">
    <w:abstractNumId w:val="31"/>
  </w:num>
  <w:num w:numId="77" w16cid:durableId="939530823">
    <w:abstractNumId w:val="63"/>
  </w:num>
  <w:num w:numId="78" w16cid:durableId="1393457018">
    <w:abstractNumId w:val="48"/>
  </w:num>
  <w:num w:numId="79" w16cid:durableId="426002789">
    <w:abstractNumId w:val="37"/>
  </w:num>
  <w:num w:numId="80" w16cid:durableId="1034621940">
    <w:abstractNumId w:val="94"/>
  </w:num>
  <w:num w:numId="81" w16cid:durableId="567231469">
    <w:abstractNumId w:val="16"/>
  </w:num>
  <w:num w:numId="82" w16cid:durableId="676737864">
    <w:abstractNumId w:val="14"/>
  </w:num>
  <w:num w:numId="83" w16cid:durableId="1561137377">
    <w:abstractNumId w:val="67"/>
  </w:num>
  <w:num w:numId="84" w16cid:durableId="121772398">
    <w:abstractNumId w:val="4"/>
  </w:num>
  <w:num w:numId="85" w16cid:durableId="459997408">
    <w:abstractNumId w:val="18"/>
  </w:num>
  <w:num w:numId="86" w16cid:durableId="936257554">
    <w:abstractNumId w:val="11"/>
  </w:num>
  <w:num w:numId="87" w16cid:durableId="1968772936">
    <w:abstractNumId w:val="77"/>
  </w:num>
  <w:num w:numId="88" w16cid:durableId="1604412527">
    <w:abstractNumId w:val="66"/>
  </w:num>
  <w:num w:numId="89" w16cid:durableId="678122714">
    <w:abstractNumId w:val="10"/>
  </w:num>
  <w:num w:numId="90" w16cid:durableId="306084727">
    <w:abstractNumId w:val="44"/>
  </w:num>
  <w:num w:numId="91" w16cid:durableId="1402869966">
    <w:abstractNumId w:val="64"/>
  </w:num>
  <w:num w:numId="92" w16cid:durableId="255408307">
    <w:abstractNumId w:val="41"/>
  </w:num>
  <w:num w:numId="93" w16cid:durableId="818033687">
    <w:abstractNumId w:val="95"/>
  </w:num>
  <w:num w:numId="94" w16cid:durableId="682586567">
    <w:abstractNumId w:val="56"/>
  </w:num>
  <w:num w:numId="95" w16cid:durableId="1520925760">
    <w:abstractNumId w:val="74"/>
  </w:num>
  <w:num w:numId="96" w16cid:durableId="1879851220">
    <w:abstractNumId w:val="58"/>
  </w:num>
  <w:num w:numId="97" w16cid:durableId="590235712">
    <w:abstractNumId w:val="93"/>
  </w:num>
  <w:num w:numId="98" w16cid:durableId="1303970703">
    <w:abstractNumId w:val="13"/>
  </w:num>
  <w:num w:numId="99" w16cid:durableId="438644812">
    <w:abstractNumId w:val="43"/>
  </w:num>
  <w:num w:numId="100" w16cid:durableId="336427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8E"/>
    <w:rsid w:val="00027AC4"/>
    <w:rsid w:val="000E03CD"/>
    <w:rsid w:val="001165E8"/>
    <w:rsid w:val="00116EB7"/>
    <w:rsid w:val="001A773E"/>
    <w:rsid w:val="0024529C"/>
    <w:rsid w:val="00283BC4"/>
    <w:rsid w:val="003C0D78"/>
    <w:rsid w:val="0043306C"/>
    <w:rsid w:val="004B100B"/>
    <w:rsid w:val="005C2DBE"/>
    <w:rsid w:val="005C688E"/>
    <w:rsid w:val="00634F66"/>
    <w:rsid w:val="00664D9D"/>
    <w:rsid w:val="00830530"/>
    <w:rsid w:val="008A324A"/>
    <w:rsid w:val="00BC2C84"/>
    <w:rsid w:val="00C47A87"/>
    <w:rsid w:val="00DC64A6"/>
    <w:rsid w:val="00DE2466"/>
    <w:rsid w:val="00E07C79"/>
    <w:rsid w:val="00E20CAF"/>
    <w:rsid w:val="00ED3DEA"/>
    <w:rsid w:val="00FB34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B352"/>
  <w15:chartTrackingRefBased/>
  <w15:docId w15:val="{5226A2C9-1D43-4593-9B64-3009B4D0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8E"/>
    <w:rPr>
      <w:rFonts w:eastAsiaTheme="majorEastAsia" w:cstheme="majorBidi"/>
      <w:color w:val="272727" w:themeColor="text1" w:themeTint="D8"/>
    </w:rPr>
  </w:style>
  <w:style w:type="paragraph" w:styleId="Title">
    <w:name w:val="Title"/>
    <w:basedOn w:val="Normal"/>
    <w:next w:val="Normal"/>
    <w:link w:val="TitleChar"/>
    <w:uiPriority w:val="10"/>
    <w:qFormat/>
    <w:rsid w:val="005C6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8E"/>
    <w:pPr>
      <w:spacing w:before="160"/>
      <w:jc w:val="center"/>
    </w:pPr>
    <w:rPr>
      <w:i/>
      <w:iCs/>
      <w:color w:val="404040" w:themeColor="text1" w:themeTint="BF"/>
    </w:rPr>
  </w:style>
  <w:style w:type="character" w:customStyle="1" w:styleId="QuoteChar">
    <w:name w:val="Quote Char"/>
    <w:basedOn w:val="DefaultParagraphFont"/>
    <w:link w:val="Quote"/>
    <w:uiPriority w:val="29"/>
    <w:rsid w:val="005C688E"/>
    <w:rPr>
      <w:i/>
      <w:iCs/>
      <w:color w:val="404040" w:themeColor="text1" w:themeTint="BF"/>
    </w:rPr>
  </w:style>
  <w:style w:type="paragraph" w:styleId="ListParagraph">
    <w:name w:val="List Paragraph"/>
    <w:basedOn w:val="Normal"/>
    <w:uiPriority w:val="34"/>
    <w:qFormat/>
    <w:rsid w:val="005C688E"/>
    <w:pPr>
      <w:ind w:left="720"/>
      <w:contextualSpacing/>
    </w:pPr>
  </w:style>
  <w:style w:type="character" w:styleId="IntenseEmphasis">
    <w:name w:val="Intense Emphasis"/>
    <w:basedOn w:val="DefaultParagraphFont"/>
    <w:uiPriority w:val="21"/>
    <w:qFormat/>
    <w:rsid w:val="005C688E"/>
    <w:rPr>
      <w:i/>
      <w:iCs/>
      <w:color w:val="0F4761" w:themeColor="accent1" w:themeShade="BF"/>
    </w:rPr>
  </w:style>
  <w:style w:type="paragraph" w:styleId="IntenseQuote">
    <w:name w:val="Intense Quote"/>
    <w:basedOn w:val="Normal"/>
    <w:next w:val="Normal"/>
    <w:link w:val="IntenseQuoteChar"/>
    <w:uiPriority w:val="30"/>
    <w:qFormat/>
    <w:rsid w:val="005C6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8E"/>
    <w:rPr>
      <w:i/>
      <w:iCs/>
      <w:color w:val="0F4761" w:themeColor="accent1" w:themeShade="BF"/>
    </w:rPr>
  </w:style>
  <w:style w:type="character" w:styleId="IntenseReference">
    <w:name w:val="Intense Reference"/>
    <w:basedOn w:val="DefaultParagraphFont"/>
    <w:uiPriority w:val="32"/>
    <w:qFormat/>
    <w:rsid w:val="005C688E"/>
    <w:rPr>
      <w:b/>
      <w:bCs/>
      <w:smallCaps/>
      <w:color w:val="0F4761" w:themeColor="accent1" w:themeShade="BF"/>
      <w:spacing w:val="5"/>
    </w:rPr>
  </w:style>
  <w:style w:type="table" w:styleId="TableGrid">
    <w:name w:val="Table Grid"/>
    <w:basedOn w:val="TableNormal"/>
    <w:uiPriority w:val="59"/>
    <w:rsid w:val="00830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30530"/>
  </w:style>
  <w:style w:type="numbering" w:customStyle="1" w:styleId="NoList11">
    <w:name w:val="No List11"/>
    <w:next w:val="NoList"/>
    <w:uiPriority w:val="99"/>
    <w:semiHidden/>
    <w:unhideWhenUsed/>
    <w:rsid w:val="00830530"/>
  </w:style>
  <w:style w:type="numbering" w:customStyle="1" w:styleId="NoList111">
    <w:name w:val="No List111"/>
    <w:next w:val="NoList"/>
    <w:uiPriority w:val="99"/>
    <w:semiHidden/>
    <w:unhideWhenUsed/>
    <w:rsid w:val="00830530"/>
  </w:style>
  <w:style w:type="numbering" w:customStyle="1" w:styleId="NoList2">
    <w:name w:val="No List2"/>
    <w:next w:val="NoList"/>
    <w:uiPriority w:val="99"/>
    <w:semiHidden/>
    <w:unhideWhenUsed/>
    <w:rsid w:val="00830530"/>
  </w:style>
  <w:style w:type="numbering" w:customStyle="1" w:styleId="NoList3">
    <w:name w:val="No List3"/>
    <w:next w:val="NoList"/>
    <w:uiPriority w:val="99"/>
    <w:semiHidden/>
    <w:unhideWhenUsed/>
    <w:rsid w:val="00830530"/>
  </w:style>
  <w:style w:type="numbering" w:customStyle="1" w:styleId="NoList4">
    <w:name w:val="No List4"/>
    <w:next w:val="NoList"/>
    <w:uiPriority w:val="99"/>
    <w:semiHidden/>
    <w:unhideWhenUsed/>
    <w:rsid w:val="00830530"/>
  </w:style>
  <w:style w:type="character" w:styleId="Emphasis">
    <w:name w:val="Emphasis"/>
    <w:basedOn w:val="DefaultParagraphFont"/>
    <w:qFormat/>
    <w:rsid w:val="00830530"/>
    <w:rPr>
      <w:i/>
      <w:iCs/>
    </w:rPr>
  </w:style>
  <w:style w:type="paragraph" w:styleId="NoSpacing">
    <w:name w:val="No Spacing"/>
    <w:qFormat/>
    <w:rsid w:val="00830530"/>
    <w:pPr>
      <w:spacing w:after="0" w:line="240" w:lineRule="auto"/>
    </w:pPr>
    <w:rPr>
      <w:kern w:val="0"/>
      <w14:ligatures w14:val="none"/>
    </w:rPr>
  </w:style>
  <w:style w:type="numbering" w:customStyle="1" w:styleId="NoList5">
    <w:name w:val="No List5"/>
    <w:next w:val="NoList"/>
    <w:uiPriority w:val="99"/>
    <w:semiHidden/>
    <w:unhideWhenUsed/>
    <w:rsid w:val="00830530"/>
  </w:style>
  <w:style w:type="paragraph" w:styleId="Header">
    <w:name w:val="header"/>
    <w:basedOn w:val="Normal"/>
    <w:link w:val="HeaderChar"/>
    <w:uiPriority w:val="99"/>
    <w:unhideWhenUsed/>
    <w:rsid w:val="00830530"/>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830530"/>
    <w:rPr>
      <w:kern w:val="0"/>
      <w14:ligatures w14:val="none"/>
    </w:rPr>
  </w:style>
  <w:style w:type="paragraph" w:styleId="Footer">
    <w:name w:val="footer"/>
    <w:basedOn w:val="Normal"/>
    <w:link w:val="FooterChar"/>
    <w:uiPriority w:val="99"/>
    <w:unhideWhenUsed/>
    <w:rsid w:val="00830530"/>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830530"/>
    <w:rPr>
      <w:kern w:val="0"/>
      <w14:ligatures w14:val="none"/>
    </w:rPr>
  </w:style>
  <w:style w:type="paragraph" w:styleId="BalloonText">
    <w:name w:val="Balloon Text"/>
    <w:basedOn w:val="Normal"/>
    <w:link w:val="BalloonTextChar"/>
    <w:uiPriority w:val="99"/>
    <w:semiHidden/>
    <w:unhideWhenUsed/>
    <w:rsid w:val="00830530"/>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30530"/>
    <w:rPr>
      <w:rFonts w:ascii="Tahoma" w:hAnsi="Tahoma" w:cs="Tahoma"/>
      <w:kern w:val="0"/>
      <w:sz w:val="16"/>
      <w:szCs w:val="16"/>
      <w14:ligatures w14:val="none"/>
    </w:rPr>
  </w:style>
  <w:style w:type="paragraph" w:styleId="Revision">
    <w:name w:val="Revision"/>
    <w:hidden/>
    <w:uiPriority w:val="99"/>
    <w:semiHidden/>
    <w:rsid w:val="00830530"/>
    <w:pPr>
      <w:spacing w:after="0" w:line="240" w:lineRule="auto"/>
    </w:pPr>
    <w:rPr>
      <w:kern w:val="0"/>
      <w14:ligatures w14:val="none"/>
    </w:rPr>
  </w:style>
  <w:style w:type="table" w:customStyle="1" w:styleId="TableGrid1">
    <w:name w:val="Table Grid1"/>
    <w:basedOn w:val="TableNormal"/>
    <w:next w:val="TableGrid"/>
    <w:uiPriority w:val="59"/>
    <w:rsid w:val="00830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0530"/>
    <w:rPr>
      <w:sz w:val="16"/>
      <w:szCs w:val="16"/>
    </w:rPr>
  </w:style>
  <w:style w:type="paragraph" w:styleId="CommentText">
    <w:name w:val="annotation text"/>
    <w:basedOn w:val="Normal"/>
    <w:link w:val="CommentTextChar"/>
    <w:uiPriority w:val="99"/>
    <w:unhideWhenUsed/>
    <w:rsid w:val="00830530"/>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3053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0530"/>
    <w:rPr>
      <w:b/>
      <w:bCs/>
    </w:rPr>
  </w:style>
  <w:style w:type="character" w:customStyle="1" w:styleId="CommentSubjectChar">
    <w:name w:val="Comment Subject Char"/>
    <w:basedOn w:val="CommentTextChar"/>
    <w:link w:val="CommentSubject"/>
    <w:uiPriority w:val="99"/>
    <w:semiHidden/>
    <w:rsid w:val="0083053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144</Pages>
  <Words>64224</Words>
  <Characters>366081</Characters>
  <Application>Microsoft Office Word</Application>
  <DocSecurity>0</DocSecurity>
  <Lines>3050</Lines>
  <Paragraphs>858</Paragraphs>
  <ScaleCrop>false</ScaleCrop>
  <Company/>
  <LinksUpToDate>false</LinksUpToDate>
  <CharactersWithSpaces>429447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18</cp:revision>
  <dcterms:created xsi:type="dcterms:W3CDTF">2025-09-23T11:52:00Z</dcterms:created>
  <dcterms:modified xsi:type="dcterms:W3CDTF">2025-09-25T06:28:00Z</dcterms:modified>
</cp:coreProperties>
</file>