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CBBD" w14:textId="77777777" w:rsidR="001140A8" w:rsidRDefault="001140A8" w:rsidP="001140A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6"/>
        <w:gridCol w:w="5609"/>
      </w:tblGrid>
      <w:tr w:rsidR="001140A8" w14:paraId="648577DB" w14:textId="77777777" w:rsidTr="003D66AF">
        <w:trPr>
          <w:trHeight w:val="964"/>
        </w:trPr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08FED39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NAZIV INSTITUCIJE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8C7C32" w14:textId="7B881FC8" w:rsidR="001140A8" w:rsidRDefault="003D66AF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GRAD KARLOVAC</w:t>
            </w:r>
          </w:p>
        </w:tc>
      </w:tr>
      <w:tr w:rsidR="001140A8" w14:paraId="65BAFD80" w14:textId="77777777" w:rsidTr="003D66AF">
        <w:trPr>
          <w:trHeight w:val="964"/>
        </w:trPr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F5409C3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Naziv objavljenog natječaja/poziva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14:paraId="076C92C5" w14:textId="77777777" w:rsidR="004401EF" w:rsidRPr="004401EF" w:rsidRDefault="004401EF" w:rsidP="003D66A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</w:pPr>
            <w:r w:rsidRPr="004401E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Javni natječaj za financiranje projekata udruga</w:t>
            </w:r>
          </w:p>
          <w:p w14:paraId="6B473F12" w14:textId="0BD7435E" w:rsidR="004401EF" w:rsidRPr="004401EF" w:rsidRDefault="004401EF" w:rsidP="003D66A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</w:pPr>
            <w:r w:rsidRPr="004401E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iz Proračuna Grada Karlovca za 202</w:t>
            </w:r>
            <w:r w:rsidR="00DF426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5</w:t>
            </w:r>
            <w:r w:rsidRPr="004401E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. godinu</w:t>
            </w:r>
          </w:p>
          <w:p w14:paraId="06076BB0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0A8" w14:paraId="2CB95FDA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0B0A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Područje provedbe aktivnosti (županija/izvan RH)*</w:t>
            </w:r>
          </w:p>
          <w:p w14:paraId="6A605BEB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DB325AF" w14:textId="6544B637" w:rsidR="001140A8" w:rsidRDefault="004401EF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 Karlovac</w:t>
            </w:r>
          </w:p>
        </w:tc>
      </w:tr>
      <w:tr w:rsidR="001140A8" w14:paraId="7724BEB8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E9EE74A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 objave natječaja/poziva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14:paraId="111BEB76" w14:textId="6E1D6590" w:rsidR="001140A8" w:rsidRDefault="00DF426F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40A8" w14:paraId="690DAB17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32A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Datum zatvaranja natječaja/poziva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(napomena: najmanje 30 dana od dana objave natječaja)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75D8DE" w14:textId="1AF79A04" w:rsidR="001140A8" w:rsidRDefault="00DF426F" w:rsidP="003D6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C6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40A8" w14:paraId="7103FBCD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C698784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Ukupni iznos raspoloživih sredstava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14:paraId="0780BDF4" w14:textId="0CDCD3A1" w:rsidR="001140A8" w:rsidRDefault="00561955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DF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</w:tr>
      <w:tr w:rsidR="001140A8" w14:paraId="7AAD74AB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039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Najniži iznos sredstava za financiranje programa/projekta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2CAECAE" w14:textId="11395A6D" w:rsidR="004401EF" w:rsidRPr="002570DE" w:rsidRDefault="003D66AF" w:rsidP="0044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4401EF" w:rsidRPr="002570DE">
              <w:rPr>
                <w:rFonts w:ascii="Times New Roman" w:hAnsi="Times New Roman" w:cs="Times New Roman"/>
                <w:b/>
              </w:rPr>
              <w:t>rogramska područja:</w:t>
            </w:r>
          </w:p>
          <w:p w14:paraId="0DE67D5F" w14:textId="77777777" w:rsidR="004401EF" w:rsidRPr="00F24FE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F24FEA">
              <w:rPr>
                <w:rFonts w:ascii="Times New Roman" w:hAnsi="Times New Roman" w:cs="Times New Roman"/>
                <w:b/>
              </w:rPr>
              <w:t>Razvoj civilnog društva i podrška projektnim aktivnostima udruga (PP1)</w:t>
            </w:r>
          </w:p>
          <w:p w14:paraId="5E6454CA" w14:textId="3B67DA8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Ukupno raspoloživa sredstva </w:t>
            </w:r>
            <w:r w:rsidR="00982051">
              <w:rPr>
                <w:rFonts w:ascii="Times New Roman" w:hAnsi="Times New Roman" w:cs="Times New Roman"/>
              </w:rPr>
              <w:t>1</w:t>
            </w:r>
            <w:r w:rsidR="005D267A">
              <w:rPr>
                <w:rFonts w:ascii="Times New Roman" w:hAnsi="Times New Roman" w:cs="Times New Roman"/>
              </w:rPr>
              <w:t>2</w:t>
            </w:r>
            <w:r w:rsidR="00982051">
              <w:rPr>
                <w:rFonts w:ascii="Times New Roman" w:hAnsi="Times New Roman" w:cs="Times New Roman"/>
              </w:rPr>
              <w:t>.000,00 eura</w:t>
            </w:r>
          </w:p>
          <w:p w14:paraId="4A15BAD3" w14:textId="2F99E89B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Minimalni iznos </w:t>
            </w:r>
            <w:r w:rsidR="00982051">
              <w:rPr>
                <w:rFonts w:ascii="Times New Roman" w:hAnsi="Times New Roman" w:cs="Times New Roman"/>
              </w:rPr>
              <w:t>400,00 eura</w:t>
            </w:r>
          </w:p>
          <w:p w14:paraId="3EAD0AA4" w14:textId="077B73BF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Maksimalni iznos </w:t>
            </w:r>
            <w:r w:rsidR="00982051">
              <w:rPr>
                <w:rFonts w:ascii="Times New Roman" w:hAnsi="Times New Roman" w:cs="Times New Roman"/>
              </w:rPr>
              <w:t>1.000,00 eura</w:t>
            </w:r>
          </w:p>
          <w:p w14:paraId="0F7E1531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2FFA395" w14:textId="77777777" w:rsidR="004401EF" w:rsidRPr="00D75A8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za m</w:t>
            </w:r>
            <w:r w:rsidRPr="00D75A8A">
              <w:rPr>
                <w:rFonts w:ascii="Times New Roman" w:hAnsi="Times New Roman" w:cs="Times New Roman"/>
                <w:b/>
              </w:rPr>
              <w:t>lad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75A8A">
              <w:rPr>
                <w:rFonts w:ascii="Times New Roman" w:hAnsi="Times New Roman" w:cs="Times New Roman"/>
                <w:b/>
              </w:rPr>
              <w:t xml:space="preserve"> (PP2)</w:t>
            </w:r>
          </w:p>
          <w:p w14:paraId="54338077" w14:textId="072CD2EC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Ukupno raspoloživa sredstva </w:t>
            </w:r>
            <w:r w:rsidR="00982051">
              <w:rPr>
                <w:rFonts w:ascii="Times New Roman" w:hAnsi="Times New Roman" w:cs="Times New Roman"/>
              </w:rPr>
              <w:t>7.</w:t>
            </w:r>
            <w:r w:rsidR="005D267A">
              <w:rPr>
                <w:rFonts w:ascii="Times New Roman" w:hAnsi="Times New Roman" w:cs="Times New Roman"/>
              </w:rPr>
              <w:t>000</w:t>
            </w:r>
            <w:r w:rsidR="00982051">
              <w:rPr>
                <w:rFonts w:ascii="Times New Roman" w:hAnsi="Times New Roman" w:cs="Times New Roman"/>
              </w:rPr>
              <w:t>,00 eura</w:t>
            </w:r>
          </w:p>
          <w:p w14:paraId="56D44074" w14:textId="0AD0D48A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Minimalni iznos </w:t>
            </w:r>
            <w:r w:rsidR="00982051">
              <w:rPr>
                <w:rFonts w:ascii="Times New Roman" w:hAnsi="Times New Roman" w:cs="Times New Roman"/>
              </w:rPr>
              <w:t>400,00 eura</w:t>
            </w:r>
          </w:p>
          <w:p w14:paraId="27B97936" w14:textId="652C3D01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Maksimalni iznos </w:t>
            </w:r>
            <w:r w:rsidR="00982051">
              <w:rPr>
                <w:rFonts w:ascii="Times New Roman" w:hAnsi="Times New Roman" w:cs="Times New Roman"/>
              </w:rPr>
              <w:t>1.400,00 eura</w:t>
            </w:r>
          </w:p>
          <w:p w14:paraId="116BC2A5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6E16E5FE" w14:textId="77777777" w:rsidR="004401EF" w:rsidRPr="00D75A8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D75A8A">
              <w:rPr>
                <w:rFonts w:ascii="Times New Roman" w:hAnsi="Times New Roman" w:cs="Times New Roman"/>
                <w:b/>
              </w:rPr>
              <w:t>Razvoj poljoprivrede i zaštita od ambrozije (PP3)</w:t>
            </w:r>
          </w:p>
          <w:p w14:paraId="7F8227FF" w14:textId="38D56A39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Ukupno raspoloživa sredstva </w:t>
            </w:r>
            <w:r w:rsidR="005D267A">
              <w:rPr>
                <w:rFonts w:ascii="Times New Roman" w:hAnsi="Times New Roman" w:cs="Times New Roman"/>
              </w:rPr>
              <w:t>5</w:t>
            </w:r>
            <w:r w:rsidR="00982051">
              <w:rPr>
                <w:rFonts w:ascii="Times New Roman" w:hAnsi="Times New Roman" w:cs="Times New Roman"/>
              </w:rPr>
              <w:t>.</w:t>
            </w:r>
            <w:r w:rsidR="005D267A">
              <w:rPr>
                <w:rFonts w:ascii="Times New Roman" w:hAnsi="Times New Roman" w:cs="Times New Roman"/>
              </w:rPr>
              <w:t>000</w:t>
            </w:r>
            <w:r w:rsidR="00982051">
              <w:rPr>
                <w:rFonts w:ascii="Times New Roman" w:hAnsi="Times New Roman" w:cs="Times New Roman"/>
              </w:rPr>
              <w:t>,00 eura</w:t>
            </w:r>
          </w:p>
          <w:p w14:paraId="3F45630A" w14:textId="52BD7B71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Minimalni iznos </w:t>
            </w:r>
            <w:r w:rsidR="00982051">
              <w:rPr>
                <w:rFonts w:ascii="Times New Roman" w:hAnsi="Times New Roman" w:cs="Times New Roman"/>
              </w:rPr>
              <w:t>400,00 eura</w:t>
            </w:r>
          </w:p>
          <w:p w14:paraId="63F544C8" w14:textId="4E6DF0E3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Maksimalni iznos 2</w:t>
            </w:r>
            <w:r w:rsidR="00982051">
              <w:rPr>
                <w:rFonts w:ascii="Times New Roman" w:hAnsi="Times New Roman" w:cs="Times New Roman"/>
              </w:rPr>
              <w:t>.000,00 eura</w:t>
            </w:r>
          </w:p>
          <w:p w14:paraId="535C97CE" w14:textId="77777777" w:rsidR="004401EF" w:rsidRPr="005219B9" w:rsidRDefault="004401EF" w:rsidP="004401EF">
            <w:pPr>
              <w:spacing w:after="0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  <w:p w14:paraId="6E107654" w14:textId="77777777" w:rsidR="004401EF" w:rsidRPr="00D75A8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D75A8A">
              <w:rPr>
                <w:rFonts w:ascii="Times New Roman" w:hAnsi="Times New Roman" w:cs="Times New Roman"/>
                <w:b/>
              </w:rPr>
              <w:t>Grad prijatelj djece (PP4)</w:t>
            </w:r>
          </w:p>
          <w:p w14:paraId="089872EC" w14:textId="104B5395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Ukupno raspoloživa sredstva </w:t>
            </w:r>
            <w:r w:rsidR="005D267A">
              <w:rPr>
                <w:rFonts w:ascii="Times New Roman" w:hAnsi="Times New Roman" w:cs="Times New Roman"/>
              </w:rPr>
              <w:t>9</w:t>
            </w:r>
            <w:r w:rsidR="00982051">
              <w:rPr>
                <w:rFonts w:ascii="Times New Roman" w:hAnsi="Times New Roman" w:cs="Times New Roman"/>
              </w:rPr>
              <w:t>.</w:t>
            </w:r>
            <w:r w:rsidR="005D267A">
              <w:rPr>
                <w:rFonts w:ascii="Times New Roman" w:hAnsi="Times New Roman" w:cs="Times New Roman"/>
              </w:rPr>
              <w:t>000</w:t>
            </w:r>
            <w:r w:rsidR="00982051">
              <w:rPr>
                <w:rFonts w:ascii="Times New Roman" w:hAnsi="Times New Roman" w:cs="Times New Roman"/>
              </w:rPr>
              <w:t>,00 eura</w:t>
            </w:r>
          </w:p>
          <w:p w14:paraId="5B7D8BB1" w14:textId="47DB11F4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Minimalni iznos </w:t>
            </w:r>
            <w:r w:rsidR="00982051">
              <w:rPr>
                <w:rFonts w:ascii="Times New Roman" w:hAnsi="Times New Roman" w:cs="Times New Roman"/>
              </w:rPr>
              <w:t>400,00 eura</w:t>
            </w:r>
          </w:p>
          <w:p w14:paraId="7A64FBD6" w14:textId="29C9B976" w:rsidR="004401EF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Maksimalni iznos </w:t>
            </w:r>
            <w:r w:rsidR="00982051">
              <w:rPr>
                <w:rFonts w:ascii="Times New Roman" w:hAnsi="Times New Roman" w:cs="Times New Roman"/>
              </w:rPr>
              <w:t>1.400,00 eura</w:t>
            </w:r>
          </w:p>
          <w:p w14:paraId="0F1E2839" w14:textId="77777777" w:rsidR="004401EF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</w:p>
          <w:p w14:paraId="12F9C057" w14:textId="3C210E5B" w:rsidR="004401EF" w:rsidRPr="00AA2975" w:rsidRDefault="00982051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okruženje bez nasilja</w:t>
            </w:r>
            <w:r w:rsidR="004401EF" w:rsidRPr="00AA2975">
              <w:rPr>
                <w:rFonts w:ascii="Times New Roman" w:hAnsi="Times New Roman" w:cs="Times New Roman"/>
                <w:b/>
              </w:rPr>
              <w:t xml:space="preserve"> (PP5)</w:t>
            </w:r>
          </w:p>
          <w:p w14:paraId="125494D6" w14:textId="4278E66A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Ukupno raspoloživa sredstva </w:t>
            </w:r>
            <w:r w:rsidR="00982051">
              <w:rPr>
                <w:rFonts w:ascii="Times New Roman" w:hAnsi="Times New Roman" w:cs="Times New Roman"/>
              </w:rPr>
              <w:t>5.000,00 eura</w:t>
            </w:r>
          </w:p>
          <w:p w14:paraId="51DE974E" w14:textId="280086CE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Minimalni iznos </w:t>
            </w:r>
            <w:r w:rsidR="00982051">
              <w:rPr>
                <w:rFonts w:ascii="Times New Roman" w:hAnsi="Times New Roman" w:cs="Times New Roman"/>
              </w:rPr>
              <w:t>400,00 eura</w:t>
            </w:r>
          </w:p>
          <w:p w14:paraId="635F62B3" w14:textId="0C8BD342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Maksimalni iznos </w:t>
            </w:r>
            <w:r w:rsidR="00982051">
              <w:rPr>
                <w:rFonts w:ascii="Times New Roman" w:hAnsi="Times New Roman" w:cs="Times New Roman"/>
              </w:rPr>
              <w:t>1.400,00 eura</w:t>
            </w:r>
          </w:p>
          <w:p w14:paraId="59A0672A" w14:textId="3100BFD8" w:rsidR="00982051" w:rsidRPr="00637BEB" w:rsidRDefault="001837E3" w:rsidP="001837E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37BEB">
              <w:rPr>
                <w:rFonts w:ascii="Times New Roman" w:hAnsi="Times New Roman" w:cs="Times New Roman"/>
                <w:b/>
                <w:bCs/>
              </w:rPr>
              <w:lastRenderedPageBreak/>
              <w:t>Udruge proistekle iz Domovinskog rata (PP</w:t>
            </w:r>
            <w:r w:rsidR="00561955">
              <w:rPr>
                <w:rFonts w:ascii="Times New Roman" w:hAnsi="Times New Roman" w:cs="Times New Roman"/>
                <w:b/>
                <w:bCs/>
              </w:rPr>
              <w:t>6</w:t>
            </w:r>
            <w:r w:rsidRPr="00637BE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6E06D1B" w14:textId="3487F11B" w:rsidR="001837E3" w:rsidRPr="00AA2975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Ukupno raspoloživa sredstva </w:t>
            </w:r>
            <w:r w:rsidR="00561955">
              <w:rPr>
                <w:rFonts w:ascii="Times New Roman" w:hAnsi="Times New Roman" w:cs="Times New Roman"/>
              </w:rPr>
              <w:t>20</w:t>
            </w:r>
            <w:r w:rsidR="00637BEB">
              <w:rPr>
                <w:rFonts w:ascii="Times New Roman" w:hAnsi="Times New Roman" w:cs="Times New Roman"/>
              </w:rPr>
              <w:t>.000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5AC685B1" w14:textId="0072C263" w:rsidR="001837E3" w:rsidRPr="00AA2975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Minimalni iznos </w:t>
            </w:r>
            <w:r w:rsidR="00637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00,00 eura</w:t>
            </w:r>
          </w:p>
          <w:p w14:paraId="0D03ABD3" w14:textId="7BE7F497" w:rsidR="001837E3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Maksimalni iznos </w:t>
            </w:r>
            <w:r>
              <w:rPr>
                <w:rFonts w:ascii="Times New Roman" w:hAnsi="Times New Roman" w:cs="Times New Roman"/>
              </w:rPr>
              <w:t>1.</w:t>
            </w:r>
            <w:r w:rsidR="00561955">
              <w:rPr>
                <w:rFonts w:ascii="Times New Roman" w:hAnsi="Times New Roman" w:cs="Times New Roman"/>
              </w:rPr>
              <w:t>8</w:t>
            </w:r>
            <w:r w:rsidR="00637BE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6B35CA62" w14:textId="77777777" w:rsidR="001837E3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</w:p>
          <w:p w14:paraId="2744982C" w14:textId="38DC3275" w:rsidR="001837E3" w:rsidRPr="00637BEB" w:rsidRDefault="001837E3" w:rsidP="001837E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37BEB">
              <w:rPr>
                <w:rFonts w:ascii="Times New Roman" w:hAnsi="Times New Roman" w:cs="Times New Roman"/>
                <w:b/>
                <w:bCs/>
              </w:rPr>
              <w:t>Projekti i aktivnosti od interesa za grad Karlovac (PP</w:t>
            </w:r>
            <w:r w:rsidR="00561955">
              <w:rPr>
                <w:rFonts w:ascii="Times New Roman" w:hAnsi="Times New Roman" w:cs="Times New Roman"/>
                <w:b/>
                <w:bCs/>
              </w:rPr>
              <w:t>7</w:t>
            </w:r>
            <w:r w:rsidRPr="00637BE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B566087" w14:textId="2F1E5D5C" w:rsidR="001837E3" w:rsidRPr="00AA2975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Ukupno raspoloživa sredstva </w:t>
            </w:r>
            <w:r w:rsidR="00637BEB">
              <w:rPr>
                <w:rFonts w:ascii="Times New Roman" w:hAnsi="Times New Roman" w:cs="Times New Roman"/>
              </w:rPr>
              <w:t>1</w:t>
            </w:r>
            <w:r w:rsidR="00561955">
              <w:rPr>
                <w:rFonts w:ascii="Times New Roman" w:hAnsi="Times New Roman" w:cs="Times New Roman"/>
              </w:rPr>
              <w:t>2</w:t>
            </w:r>
            <w:r w:rsidR="00637BEB">
              <w:rPr>
                <w:rFonts w:ascii="Times New Roman" w:hAnsi="Times New Roman" w:cs="Times New Roman"/>
              </w:rPr>
              <w:t>.000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4BC2013F" w14:textId="201D13B1" w:rsidR="001837E3" w:rsidRPr="00AA2975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Minimalni iznos </w:t>
            </w:r>
            <w:r w:rsidR="00637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00,00 eura</w:t>
            </w:r>
          </w:p>
          <w:p w14:paraId="1EB608A0" w14:textId="3D2E4EF2" w:rsidR="001837E3" w:rsidRPr="001837E3" w:rsidRDefault="001837E3" w:rsidP="001837E3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Maksimalni iznos </w:t>
            </w:r>
            <w:r w:rsidR="00561955">
              <w:rPr>
                <w:rFonts w:ascii="Times New Roman" w:hAnsi="Times New Roman" w:cs="Times New Roman"/>
              </w:rPr>
              <w:t>1.0</w:t>
            </w:r>
            <w:r w:rsidR="00637BE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6543F225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0A8" w14:paraId="479B3D22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B61AE4B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Najviši iznos sredstava za financiranje programa/projekta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14:paraId="1D685BEC" w14:textId="640B52A4" w:rsidR="001140A8" w:rsidRDefault="001837E3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2.000,00 eura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ovisno o području</w:t>
            </w:r>
          </w:p>
        </w:tc>
      </w:tr>
      <w:tr w:rsidR="001140A8" w14:paraId="7AF1FAEB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175F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Okvirni broj programa/projekta koji se planiraju financirati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DE5F11" w14:textId="519C7C26" w:rsidR="001140A8" w:rsidRDefault="004401EF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Minimalno </w:t>
            </w:r>
            <w:r w:rsidR="005D2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maksimalno </w:t>
            </w:r>
            <w:r w:rsidR="00F55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140A8" w14:paraId="6A0C7CCA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034115E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Poveznica na objavljeni natječaj/poziv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14:paraId="588B10B3" w14:textId="77777777" w:rsidR="001140A8" w:rsidRDefault="001140A8" w:rsidP="003D6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0A8" w14:paraId="79A6CBBB" w14:textId="77777777" w:rsidTr="003D66AF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C1C4272" w14:textId="77777777" w:rsidR="001140A8" w:rsidRDefault="001140A8" w:rsidP="003D66A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Napomena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(ako je primjenjivo)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2E1349" w14:textId="60891C36" w:rsidR="001140A8" w:rsidRDefault="00DF426F" w:rsidP="003D66A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programskih područja različitih minimalnih i maksimalnih iznosa kao i broja ugovora po području</w:t>
            </w:r>
          </w:p>
        </w:tc>
      </w:tr>
    </w:tbl>
    <w:p w14:paraId="0EE2BA93" w14:textId="77777777" w:rsidR="001140A8" w:rsidRDefault="001140A8" w:rsidP="001140A8">
      <w:pPr>
        <w:rPr>
          <w:rFonts w:ascii="Times New Roman" w:hAnsi="Times New Roman" w:cs="Times New Roman"/>
        </w:rPr>
      </w:pPr>
    </w:p>
    <w:p w14:paraId="2B1C53C6" w14:textId="77777777" w:rsidR="001140A8" w:rsidRDefault="001140A8" w:rsidP="001140A8"/>
    <w:p w14:paraId="78C69982" w14:textId="77777777" w:rsidR="001140A8" w:rsidRDefault="001140A8" w:rsidP="001140A8"/>
    <w:p w14:paraId="75FC1479" w14:textId="77777777" w:rsidR="00D8308A" w:rsidRDefault="00D8308A"/>
    <w:sectPr w:rsidR="00D83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1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A8"/>
    <w:rsid w:val="001140A8"/>
    <w:rsid w:val="001708B7"/>
    <w:rsid w:val="001837E3"/>
    <w:rsid w:val="002D0D08"/>
    <w:rsid w:val="003D66AF"/>
    <w:rsid w:val="004401EF"/>
    <w:rsid w:val="00480F45"/>
    <w:rsid w:val="00561955"/>
    <w:rsid w:val="005728C9"/>
    <w:rsid w:val="005D267A"/>
    <w:rsid w:val="00637BEB"/>
    <w:rsid w:val="006C6E85"/>
    <w:rsid w:val="007E7DF8"/>
    <w:rsid w:val="00982051"/>
    <w:rsid w:val="00BE6D5C"/>
    <w:rsid w:val="00D8308A"/>
    <w:rsid w:val="00DF426F"/>
    <w:rsid w:val="00E505E4"/>
    <w:rsid w:val="00E774F6"/>
    <w:rsid w:val="00F5532D"/>
    <w:rsid w:val="00F553D4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DF48"/>
  <w15:docId w15:val="{0812C10F-37EA-4A2E-807F-7C5A9582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0A8"/>
    <w:pPr>
      <w:suppressAutoHyphens/>
      <w:spacing w:after="160" w:line="256" w:lineRule="auto"/>
    </w:pPr>
    <w:rPr>
      <w:rFonts w:ascii="Calibri" w:eastAsia="SimSun" w:hAnsi="Calibri" w:cs="Calibri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4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1EF"/>
    <w:pPr>
      <w:suppressAutoHyphens w:val="0"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Ivana Matan</cp:lastModifiedBy>
  <cp:revision>3</cp:revision>
  <dcterms:created xsi:type="dcterms:W3CDTF">2025-02-10T07:55:00Z</dcterms:created>
  <dcterms:modified xsi:type="dcterms:W3CDTF">2025-02-10T12:26:00Z</dcterms:modified>
</cp:coreProperties>
</file>