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DB4A4" w14:textId="77777777" w:rsidR="00994634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GRADONAČELNIK</w:t>
      </w:r>
    </w:p>
    <w:p w14:paraId="02ADB4A5" w14:textId="77777777" w:rsidR="00AA35C8" w:rsidRPr="00D2083E" w:rsidRDefault="00994634" w:rsidP="00994634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D2083E">
        <w:rPr>
          <w:rFonts w:ascii="Times New Roman" w:hAnsi="Times New Roman" w:cs="Times New Roman"/>
          <w:color w:val="000000"/>
        </w:rPr>
        <w:t>Povjerenstvo za provedbu natječaja</w:t>
      </w:r>
    </w:p>
    <w:p w14:paraId="02ADB4A6" w14:textId="2356625E" w:rsidR="006B4ECA" w:rsidRPr="00911F9D" w:rsidRDefault="006B4ECA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112-0</w:t>
      </w:r>
      <w:r w:rsidR="00911F9D">
        <w:rPr>
          <w:rFonts w:ascii="Times New Roman" w:eastAsia="Times New Roman" w:hAnsi="Times New Roman" w:cs="Times New Roman"/>
          <w:lang w:eastAsia="hr-HR"/>
        </w:rPr>
        <w:t>1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F9102A">
        <w:rPr>
          <w:rFonts w:ascii="Times New Roman" w:eastAsia="Times New Roman" w:hAnsi="Times New Roman" w:cs="Times New Roman"/>
          <w:lang w:eastAsia="hr-HR"/>
        </w:rPr>
        <w:t>4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-0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/</w:t>
      </w:r>
      <w:r w:rsidR="00911F9D">
        <w:rPr>
          <w:rFonts w:ascii="Times New Roman" w:eastAsia="Times New Roman" w:hAnsi="Times New Roman" w:cs="Times New Roman"/>
          <w:lang w:eastAsia="hr-HR"/>
        </w:rPr>
        <w:t>0</w:t>
      </w:r>
      <w:r w:rsidR="00F9102A">
        <w:rPr>
          <w:rFonts w:ascii="Times New Roman" w:eastAsia="Times New Roman" w:hAnsi="Times New Roman" w:cs="Times New Roman"/>
          <w:lang w:eastAsia="hr-HR"/>
        </w:rPr>
        <w:t>5</w:t>
      </w:r>
    </w:p>
    <w:p w14:paraId="02ADB4A7" w14:textId="28E6CCE8" w:rsidR="006B4ECA" w:rsidRPr="00911F9D" w:rsidRDefault="006B4ECA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11F9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2133</w:t>
      </w:r>
      <w:r w:rsidR="00F9102A">
        <w:rPr>
          <w:rFonts w:ascii="Times New Roman" w:eastAsia="Times New Roman" w:hAnsi="Times New Roman" w:cs="Times New Roman"/>
          <w:lang w:eastAsia="hr-HR"/>
        </w:rPr>
        <w:t>-</w:t>
      </w:r>
      <w:r w:rsidR="00F31680" w:rsidRPr="00911F9D">
        <w:rPr>
          <w:rFonts w:ascii="Times New Roman" w:eastAsia="Times New Roman" w:hAnsi="Times New Roman" w:cs="Times New Roman"/>
          <w:lang w:eastAsia="hr-HR"/>
        </w:rPr>
        <w:t>1-03-01/0</w:t>
      </w:r>
      <w:r w:rsidR="00F9102A">
        <w:rPr>
          <w:rFonts w:ascii="Times New Roman" w:eastAsia="Times New Roman" w:hAnsi="Times New Roman" w:cs="Times New Roman"/>
          <w:lang w:eastAsia="hr-HR"/>
        </w:rPr>
        <w:t>6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2</w:t>
      </w:r>
      <w:r w:rsidR="00F9102A">
        <w:rPr>
          <w:rFonts w:ascii="Times New Roman" w:eastAsia="Times New Roman" w:hAnsi="Times New Roman" w:cs="Times New Roman"/>
          <w:lang w:eastAsia="hr-HR"/>
        </w:rPr>
        <w:t>4</w:t>
      </w:r>
      <w:r w:rsidRPr="00911F9D">
        <w:rPr>
          <w:rFonts w:ascii="Times New Roman" w:eastAsia="Times New Roman" w:hAnsi="Times New Roman" w:cs="Times New Roman"/>
          <w:lang w:eastAsia="hr-HR"/>
        </w:rPr>
        <w:t>-</w:t>
      </w:r>
      <w:r w:rsidR="00911F9D">
        <w:rPr>
          <w:rFonts w:ascii="Times New Roman" w:eastAsia="Times New Roman" w:hAnsi="Times New Roman" w:cs="Times New Roman"/>
          <w:lang w:eastAsia="hr-HR"/>
        </w:rPr>
        <w:t>4</w:t>
      </w:r>
    </w:p>
    <w:p w14:paraId="02ADB4A8" w14:textId="68FBB275" w:rsidR="006B4ECA" w:rsidRPr="00D2083E" w:rsidRDefault="00F31680" w:rsidP="00994634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911F9D">
        <w:rPr>
          <w:rFonts w:ascii="Times New Roman" w:eastAsia="Times New Roman" w:hAnsi="Times New Roman" w:cs="Times New Roman"/>
          <w:lang w:eastAsia="hr-HR"/>
        </w:rPr>
        <w:t>1</w:t>
      </w:r>
      <w:r w:rsidR="00F9102A">
        <w:rPr>
          <w:rFonts w:ascii="Times New Roman" w:eastAsia="Times New Roman" w:hAnsi="Times New Roman" w:cs="Times New Roman"/>
          <w:lang w:eastAsia="hr-HR"/>
        </w:rPr>
        <w:t>9</w:t>
      </w:r>
      <w:r w:rsidR="00911F9D">
        <w:rPr>
          <w:rFonts w:ascii="Times New Roman" w:eastAsia="Times New Roman" w:hAnsi="Times New Roman" w:cs="Times New Roman"/>
          <w:lang w:eastAsia="hr-HR"/>
        </w:rPr>
        <w:t xml:space="preserve">. </w:t>
      </w:r>
      <w:r w:rsidR="00F9102A">
        <w:rPr>
          <w:rFonts w:ascii="Times New Roman" w:eastAsia="Times New Roman" w:hAnsi="Times New Roman" w:cs="Times New Roman"/>
          <w:lang w:eastAsia="hr-HR"/>
        </w:rPr>
        <w:t>veljače</w:t>
      </w:r>
      <w:r w:rsidR="00911F9D">
        <w:rPr>
          <w:rFonts w:ascii="Times New Roman" w:eastAsia="Times New Roman" w:hAnsi="Times New Roman" w:cs="Times New Roman"/>
          <w:lang w:eastAsia="hr-HR"/>
        </w:rPr>
        <w:t xml:space="preserve"> 202</w:t>
      </w:r>
      <w:r w:rsidR="00F9102A">
        <w:rPr>
          <w:rFonts w:ascii="Times New Roman" w:eastAsia="Times New Roman" w:hAnsi="Times New Roman" w:cs="Times New Roman"/>
          <w:lang w:eastAsia="hr-HR"/>
        </w:rPr>
        <w:t>4</w:t>
      </w:r>
      <w:r w:rsidR="00911F9D">
        <w:rPr>
          <w:rFonts w:ascii="Times New Roman" w:eastAsia="Times New Roman" w:hAnsi="Times New Roman" w:cs="Times New Roman"/>
          <w:lang w:eastAsia="hr-HR"/>
        </w:rPr>
        <w:t>.</w:t>
      </w:r>
    </w:p>
    <w:p w14:paraId="02ADB4A9" w14:textId="77777777" w:rsidR="009E0150" w:rsidRPr="00D2083E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4AA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D2083E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02ADB4AB" w14:textId="77777777" w:rsidR="006E2C99" w:rsidRPr="00D2083E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2ADB4A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D2083E">
        <w:rPr>
          <w:rFonts w:ascii="Times New Roman" w:eastAsia="Times New Roman" w:hAnsi="Times New Roman" w:cs="Times New Roman"/>
          <w:b/>
        </w:rPr>
        <w:t>NATJEČAJA</w:t>
      </w:r>
    </w:p>
    <w:p w14:paraId="02ADB4AD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2ADB4AE" w14:textId="7872D889" w:rsidR="00661787" w:rsidRPr="00D2083E" w:rsidRDefault="0099463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</w:rPr>
        <w:t>Gradonačelnik Grada Karlovca</w:t>
      </w:r>
      <w:r w:rsidR="008A776B" w:rsidRPr="00D2083E">
        <w:rPr>
          <w:rFonts w:ascii="Times New Roman" w:eastAsia="Times New Roman" w:hAnsi="Times New Roman" w:cs="Times New Roman"/>
        </w:rPr>
        <w:t xml:space="preserve"> </w:t>
      </w:r>
      <w:r w:rsidR="006E2C99" w:rsidRPr="00D2083E">
        <w:rPr>
          <w:rFonts w:ascii="Times New Roman" w:eastAsia="Times New Roman" w:hAnsi="Times New Roman" w:cs="Times New Roman"/>
        </w:rPr>
        <w:t>raspisa</w:t>
      </w:r>
      <w:r w:rsidRPr="00D2083E">
        <w:rPr>
          <w:rFonts w:ascii="Times New Roman" w:eastAsia="Times New Roman" w:hAnsi="Times New Roman" w:cs="Times New Roman"/>
        </w:rPr>
        <w:t>o</w:t>
      </w:r>
      <w:r w:rsidR="006E2C99" w:rsidRPr="00D2083E">
        <w:rPr>
          <w:rFonts w:ascii="Times New Roman" w:eastAsia="Times New Roman" w:hAnsi="Times New Roman" w:cs="Times New Roman"/>
        </w:rPr>
        <w:t xml:space="preserve"> je </w:t>
      </w:r>
      <w:r w:rsidRPr="00D2083E">
        <w:rPr>
          <w:rFonts w:ascii="Times New Roman" w:eastAsia="Times New Roman" w:hAnsi="Times New Roman" w:cs="Times New Roman"/>
        </w:rPr>
        <w:t xml:space="preserve">javni natječaj za imenovanje </w:t>
      </w:r>
      <w:r w:rsidR="00F9102A">
        <w:rPr>
          <w:rFonts w:ascii="Times New Roman" w:eastAsia="Times New Roman" w:hAnsi="Times New Roman" w:cs="Times New Roman"/>
        </w:rPr>
        <w:t xml:space="preserve">upravitelja Službe – Vlastitog pogona za obavljanje komunalne djelatnosti </w:t>
      </w:r>
      <w:r w:rsidR="00661787" w:rsidRPr="00D2083E">
        <w:rPr>
          <w:rFonts w:ascii="Times New Roman" w:eastAsia="Times New Roman" w:hAnsi="Times New Roman" w:cs="Times New Roman"/>
        </w:rPr>
        <w:t>Grada Karlovca na neodređeno vrijeme, uz</w:t>
      </w:r>
      <w:r w:rsidR="00EE198D">
        <w:rPr>
          <w:rFonts w:ascii="Times New Roman" w:eastAsia="Times New Roman" w:hAnsi="Times New Roman" w:cs="Times New Roman"/>
        </w:rPr>
        <w:t xml:space="preserve"> obvezni</w:t>
      </w:r>
      <w:r w:rsidR="00661787" w:rsidRPr="00D2083E">
        <w:rPr>
          <w:rFonts w:ascii="Times New Roman" w:eastAsia="Times New Roman" w:hAnsi="Times New Roman" w:cs="Times New Roman"/>
        </w:rPr>
        <w:t xml:space="preserve"> probni rad od tri mjeseca: </w:t>
      </w:r>
    </w:p>
    <w:p w14:paraId="31C3DDC8" w14:textId="77777777" w:rsidR="000836EB" w:rsidRPr="00B833D2" w:rsidRDefault="000836EB" w:rsidP="000836E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 xml:space="preserve">Natječaj je objavljen u Narodnim novinama od </w:t>
      </w:r>
      <w:r>
        <w:rPr>
          <w:rFonts w:ascii="Times New Roman" w:eastAsia="Times New Roman" w:hAnsi="Times New Roman" w:cs="Times New Roman"/>
        </w:rPr>
        <w:t>21</w:t>
      </w:r>
      <w:r w:rsidRPr="00C22B55">
        <w:rPr>
          <w:rFonts w:ascii="Times New Roman" w:eastAsia="Times New Roman" w:hAnsi="Times New Roman" w:cs="Times New Roman"/>
        </w:rPr>
        <w:t xml:space="preserve">. </w:t>
      </w:r>
      <w:r>
        <w:rPr>
          <w:rFonts w:ascii="Times New Roman" w:eastAsia="Times New Roman" w:hAnsi="Times New Roman" w:cs="Times New Roman"/>
        </w:rPr>
        <w:t>veljače</w:t>
      </w:r>
      <w:r w:rsidRPr="00C22B55">
        <w:rPr>
          <w:rFonts w:ascii="Times New Roman" w:eastAsia="Times New Roman" w:hAnsi="Times New Roman" w:cs="Times New Roman"/>
        </w:rPr>
        <w:t xml:space="preserve"> 202</w:t>
      </w:r>
      <w:r>
        <w:rPr>
          <w:rFonts w:ascii="Times New Roman" w:eastAsia="Times New Roman" w:hAnsi="Times New Roman" w:cs="Times New Roman"/>
        </w:rPr>
        <w:t>4</w:t>
      </w:r>
      <w:r w:rsidRPr="00C22B55">
        <w:rPr>
          <w:rFonts w:ascii="Times New Roman" w:eastAsia="Times New Roman" w:hAnsi="Times New Roman" w:cs="Times New Roman"/>
        </w:rPr>
        <w:t xml:space="preserve">.godine i na službenoj web-stranici Grada Karlovca </w:t>
      </w:r>
      <w:hyperlink r:id="rId11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Pr="00B833D2">
        <w:rPr>
          <w:rFonts w:ascii="Times New Roman" w:eastAsia="Times New Roman" w:hAnsi="Times New Roman" w:cs="Times New Roman"/>
          <w:lang w:eastAsia="hr-HR"/>
        </w:rPr>
        <w:t>stog dana</w:t>
      </w:r>
      <w:r>
        <w:rPr>
          <w:rFonts w:ascii="Times New Roman" w:eastAsia="Times New Roman" w:hAnsi="Times New Roman" w:cs="Times New Roman"/>
          <w:lang w:eastAsia="hr-HR"/>
        </w:rPr>
        <w:t>.</w:t>
      </w:r>
    </w:p>
    <w:p w14:paraId="02ADB4B3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D2083E">
        <w:rPr>
          <w:rFonts w:ascii="Times New Roman" w:eastAsia="Times New Roman" w:hAnsi="Times New Roman" w:cs="Times New Roman"/>
        </w:rPr>
        <w:tab/>
      </w:r>
    </w:p>
    <w:p w14:paraId="02ADB4B4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D2083E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p w14:paraId="2EAF9627" w14:textId="77777777" w:rsidR="00BE3CD2" w:rsidRDefault="00BE3CD2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4173A60" w14:textId="128EB7B3" w:rsidR="00416E36" w:rsidRPr="00F014C0" w:rsidRDefault="00416E36" w:rsidP="00416E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-</w:t>
      </w:r>
      <w:r w:rsidRPr="00F014C0">
        <w:rPr>
          <w:rFonts w:ascii="Times New Roman" w:eastAsia="Calibri" w:hAnsi="Times New Roman" w:cs="Times New Roman"/>
        </w:rPr>
        <w:t xml:space="preserve">upravlja Vlastitim pogonom i sustavom upravljanja i kontrole, nadzire i organizira njegov rad sukladno propisima i vodi brigu o koordinaciji vezanu na nadležnost pogona sa ostalim ustrojstvenim jedinicama Grada </w:t>
      </w:r>
    </w:p>
    <w:p w14:paraId="3A27729B" w14:textId="3939BD55" w:rsidR="00416E36" w:rsidRPr="00F014C0" w:rsidRDefault="00416E36" w:rsidP="00416E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-obavlja poslove vezane uz planiranje i provedbu plana rada pogona</w:t>
      </w:r>
    </w:p>
    <w:p w14:paraId="1664765C" w14:textId="060CB890" w:rsidR="00416E36" w:rsidRPr="00F014C0" w:rsidRDefault="00416E36" w:rsidP="00416E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-obavlja poslove vezano uz koordinaciju i nadzor te izradu izvješća nadležnim tijelima</w:t>
      </w:r>
      <w:r w:rsidRPr="00F014C0">
        <w:rPr>
          <w:rFonts w:ascii="Times New Roman" w:eastAsia="Calibri" w:hAnsi="Times New Roman" w:cs="Times New Roman"/>
        </w:rPr>
        <w:tab/>
      </w:r>
    </w:p>
    <w:p w14:paraId="271D56EE" w14:textId="78148487" w:rsidR="00416E36" w:rsidRPr="00F014C0" w:rsidRDefault="00416E36" w:rsidP="00416E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-sudjeluje u izradi kriterija i uputa za prijavitelje u postupcima javne nabave </w:t>
      </w:r>
      <w:r w:rsidRPr="00F014C0">
        <w:rPr>
          <w:rFonts w:ascii="Times New Roman" w:eastAsia="Calibri" w:hAnsi="Times New Roman" w:cs="Times New Roman"/>
        </w:rPr>
        <w:tab/>
      </w:r>
    </w:p>
    <w:p w14:paraId="2B9CA215" w14:textId="487563B9" w:rsidR="00416E36" w:rsidRPr="00F014C0" w:rsidRDefault="00416E36" w:rsidP="00416E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 xml:space="preserve">-koordinira poslove vezane uz nepravilnosti i sprječavanje prijevara, upravljanje rizicima te postupaka javne nabave </w:t>
      </w:r>
      <w:r w:rsidRPr="00F014C0">
        <w:rPr>
          <w:rFonts w:ascii="Times New Roman" w:eastAsia="Calibri" w:hAnsi="Times New Roman" w:cs="Times New Roman"/>
        </w:rPr>
        <w:tab/>
      </w:r>
    </w:p>
    <w:p w14:paraId="3302CD41" w14:textId="6AB47675" w:rsidR="00416E36" w:rsidRPr="00F014C0" w:rsidRDefault="00416E36" w:rsidP="00416E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-pohađa programe usavršavanja i edukacija iz područja svoga djelokruga rada</w:t>
      </w:r>
      <w:r w:rsidRPr="00F014C0">
        <w:rPr>
          <w:rFonts w:ascii="Times New Roman" w:eastAsia="Calibri" w:hAnsi="Times New Roman" w:cs="Times New Roman"/>
        </w:rPr>
        <w:tab/>
      </w:r>
    </w:p>
    <w:p w14:paraId="0D891759" w14:textId="24FD17CD" w:rsidR="00416E36" w:rsidRPr="00F014C0" w:rsidRDefault="00416E36" w:rsidP="00416E36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F014C0">
        <w:rPr>
          <w:rFonts w:ascii="Times New Roman" w:eastAsia="Calibri" w:hAnsi="Times New Roman" w:cs="Times New Roman"/>
        </w:rPr>
        <w:t>-obavlja i druge poslove sukladno važećoj regulativi i po nalogu gradonačelnika</w:t>
      </w:r>
      <w:r w:rsidRPr="00F014C0">
        <w:rPr>
          <w:rFonts w:ascii="Times New Roman" w:eastAsia="Calibri" w:hAnsi="Times New Roman" w:cs="Times New Roman"/>
        </w:rPr>
        <w:tab/>
      </w:r>
    </w:p>
    <w:p w14:paraId="564F136E" w14:textId="77777777" w:rsidR="00456B40" w:rsidRDefault="00456B40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23883F63" w14:textId="77777777" w:rsidR="00456B40" w:rsidRPr="00D2083E" w:rsidRDefault="00456B40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2ADB4E1" w14:textId="3CF46F97" w:rsidR="006E2C99" w:rsidRPr="00D2083E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D2083E">
        <w:rPr>
          <w:rFonts w:ascii="Times New Roman" w:eastAsia="Times New Roman" w:hAnsi="Times New Roman" w:cs="Times New Roman"/>
          <w:b/>
        </w:rPr>
        <w:t>III. PODACI O PLAĆI</w:t>
      </w:r>
      <w:r w:rsidR="00F935FA" w:rsidRPr="00D2083E">
        <w:rPr>
          <w:rFonts w:ascii="Times New Roman" w:eastAsia="Times New Roman" w:hAnsi="Times New Roman" w:cs="Times New Roman"/>
          <w:b/>
        </w:rPr>
        <w:t xml:space="preserve"> </w:t>
      </w:r>
    </w:p>
    <w:p w14:paraId="02ADB4E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14AE48A6" w14:textId="77777777" w:rsidR="00BE3CD2" w:rsidRDefault="00BE3CD2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BE3CD2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</w:t>
      </w:r>
      <w:r>
        <w:rPr>
          <w:rFonts w:ascii="Times New Roman" w:eastAsia="Times New Roman" w:hAnsi="Times New Roman" w:cs="Times New Roman"/>
          <w:bCs/>
          <w:kern w:val="36"/>
          <w:lang w:eastAsia="hr-HR"/>
        </w:rPr>
        <w:t>4,60</w:t>
      </w:r>
      <w:r w:rsidRPr="00BE3CD2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i osnovice za izračun plaće u iznosu od 486,00 EUR uvećan za 0,5% za svaku navršenu godinu radnog staža.</w:t>
      </w:r>
      <w:r w:rsidR="006E2C99"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2ADB4E4" w14:textId="46A074D1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D2083E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02ADB4E5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02ADB4E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1B332CA9" w14:textId="77777777" w:rsidR="00F36701" w:rsidRPr="00C22B55" w:rsidRDefault="00F36701" w:rsidP="00F36701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15450293" w14:textId="77777777" w:rsidR="00F36701" w:rsidRPr="00C22B55" w:rsidRDefault="00F36701" w:rsidP="00F36701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3807734" w14:textId="77777777" w:rsidR="00F36701" w:rsidRPr="00C22B55" w:rsidRDefault="00F36701" w:rsidP="00F36701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4269C967" w14:textId="77777777" w:rsidR="00F36701" w:rsidRPr="00C22B55" w:rsidRDefault="00F36701" w:rsidP="00F36701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6F604124" w14:textId="77777777" w:rsidR="00F36701" w:rsidRPr="00C22B55" w:rsidRDefault="00F36701" w:rsidP="00F36701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AB00247" w14:textId="77777777" w:rsidR="00F36701" w:rsidRPr="00C22B55" w:rsidRDefault="00F36701" w:rsidP="00F36701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38333429" w14:textId="77777777" w:rsidR="00E379B9" w:rsidRDefault="00F36701" w:rsidP="00F36701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17705F47" w14:textId="5C5EB42E" w:rsidR="00F36701" w:rsidRPr="00E379B9" w:rsidRDefault="00F36701" w:rsidP="00E379B9">
      <w:pPr>
        <w:pStyle w:val="ListParagraph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E379B9">
        <w:rPr>
          <w:rFonts w:ascii="Times New Roman" w:hAnsi="Times New Roman" w:cs="Times New Roman"/>
        </w:rPr>
        <w:t>Poznavanje propisa iz upravnog područja komunalnog gospodarstva</w:t>
      </w:r>
      <w:r w:rsidR="009B79AB" w:rsidRPr="00E379B9">
        <w:rPr>
          <w:rFonts w:ascii="Times New Roman" w:hAnsi="Times New Roman" w:cs="Times New Roman"/>
        </w:rPr>
        <w:t xml:space="preserve"> i sigurnosti prometa na cestama</w:t>
      </w:r>
    </w:p>
    <w:p w14:paraId="4D03F0E6" w14:textId="77777777" w:rsidR="00F36701" w:rsidRPr="00C22B55" w:rsidRDefault="00F36701" w:rsidP="00F36701">
      <w:pPr>
        <w:pStyle w:val="NoSpacing"/>
        <w:rPr>
          <w:rFonts w:ascii="Times New Roman" w:hAnsi="Times New Roman" w:cs="Times New Roman"/>
          <w:u w:val="single"/>
        </w:rPr>
      </w:pPr>
    </w:p>
    <w:p w14:paraId="2B3D73AF" w14:textId="77777777" w:rsidR="00F36701" w:rsidRPr="00C22B55" w:rsidRDefault="00F36701" w:rsidP="00F36701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6F8BC907" w14:textId="77777777" w:rsidR="00F36701" w:rsidRPr="00C22B55" w:rsidRDefault="00F36701" w:rsidP="00F36701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0AC042E" w14:textId="77777777" w:rsidR="00F36701" w:rsidRPr="00C22B55" w:rsidRDefault="00F36701" w:rsidP="00F36701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4229559E" w14:textId="77777777" w:rsidR="00F36701" w:rsidRPr="00C22B55" w:rsidRDefault="00F36701" w:rsidP="00F36701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0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>
        <w:rPr>
          <w:rFonts w:ascii="Times New Roman" w:eastAsia="Times New Roman" w:hAnsi="Times New Roman" w:cs="Times New Roman"/>
          <w:lang w:eastAsia="hr-HR"/>
        </w:rPr>
        <w:t>“</w:t>
      </w:r>
      <w:bookmarkEnd w:id="0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46C6605F" w14:textId="77777777" w:rsidR="00F36701" w:rsidRPr="00C22B55" w:rsidRDefault="00F36701" w:rsidP="00F36701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436BEB69" w14:textId="77777777" w:rsidR="00F36701" w:rsidRPr="00C22B55" w:rsidRDefault="00F36701" w:rsidP="00F36701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 61/11, 4/18, 112/19)</w:t>
      </w:r>
    </w:p>
    <w:p w14:paraId="1E32FF40" w14:textId="77777777" w:rsidR="00F36701" w:rsidRPr="00C22B55" w:rsidRDefault="00F36701" w:rsidP="00F36701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70781" w14:textId="77777777" w:rsidR="00F36701" w:rsidRPr="00C22B55" w:rsidRDefault="00F36701" w:rsidP="00F3670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0DC6D59C" w14:textId="3B2A58FF" w:rsidR="00A72753" w:rsidRPr="004D7468" w:rsidRDefault="00A72753" w:rsidP="004D7468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4D7468">
        <w:rPr>
          <w:rFonts w:ascii="Times New Roman" w:hAnsi="Times New Roman" w:cs="Times New Roman"/>
        </w:rPr>
        <w:t>Zakon o komunalnom gospodarstvu (NN 68/18, 110/18, 32/20)</w:t>
      </w:r>
    </w:p>
    <w:p w14:paraId="1FFD7453" w14:textId="0100F8A8" w:rsidR="00A72753" w:rsidRPr="004D7468" w:rsidRDefault="00A72753" w:rsidP="004D7468">
      <w:pPr>
        <w:pStyle w:val="ListParagraph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</w:rPr>
      </w:pPr>
      <w:r w:rsidRPr="004D7468">
        <w:rPr>
          <w:rFonts w:ascii="Times New Roman" w:hAnsi="Times New Roman" w:cs="Times New Roman"/>
        </w:rPr>
        <w:t>Zakon o sigurnosti prometa na cestama (NN 67/08, 48/10, 74/11, 80/13, 158/13, 92/14, 64/15, 108/17, 70/19, 42/20, 85/22, 114/22, 133/23)</w:t>
      </w:r>
    </w:p>
    <w:p w14:paraId="63CB17FF" w14:textId="453ADBDF" w:rsidR="004B3626" w:rsidRPr="004D7468" w:rsidRDefault="00A72753" w:rsidP="004D7468">
      <w:pPr>
        <w:pStyle w:val="ListParagraph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4D7468">
        <w:rPr>
          <w:rFonts w:ascii="Times New Roman" w:hAnsi="Times New Roman" w:cs="Times New Roman"/>
        </w:rPr>
        <w:t>Pravilnik o uvjetima i načinu obavljanja poslova nadzora nepropisno zaustavljenih ili parkiranih vozila te uvjetima za obavljanje poslova premještanja nepropisno zaustavljenih ili parkiranih vozila (NN  134/08)</w:t>
      </w:r>
    </w:p>
    <w:p w14:paraId="02ADB525" w14:textId="77777777" w:rsidR="00FE52DE" w:rsidRPr="00D2083E" w:rsidRDefault="00FE52DE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02ADB52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02ADB527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28" w14:textId="77777777" w:rsidR="006E2C99" w:rsidRPr="00D2083E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02ADB529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02ADB52A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02ADB52B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02ADB52C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02ADB52D" w14:textId="77777777" w:rsidR="006E2C99" w:rsidRPr="00D2083E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2ADB52E" w14:textId="77777777" w:rsidR="006E2C99" w:rsidRPr="00D2083E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2ADB52F" w14:textId="77777777" w:rsidR="006E2C99" w:rsidRPr="00D2083E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4D3A38" w:rsidRPr="00D2083E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02ADB530" w14:textId="77777777" w:rsidR="00A71738" w:rsidRPr="00D2083E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02ADB531" w14:textId="77777777" w:rsidR="006E2C99" w:rsidRPr="00D2083E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2ADB532" w14:textId="77777777" w:rsidR="006E2C99" w:rsidRPr="00D2083E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D2083E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D2083E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D2083E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2ADB533" w14:textId="77777777" w:rsidR="006E2C99" w:rsidRPr="00D2083E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D2083E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4D3A38" w:rsidRPr="00D2083E">
        <w:rPr>
          <w:rFonts w:ascii="Times New Roman" w:eastAsia="Times New Roman" w:hAnsi="Times New Roman" w:cs="Times New Roman"/>
          <w:bCs/>
          <w:lang w:eastAsia="hr-HR"/>
        </w:rPr>
        <w:t>natječaj</w:t>
      </w:r>
      <w:r w:rsidR="00FE7869" w:rsidRPr="00D2083E"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02ADB534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35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D2083E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D2083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D2083E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D2083E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02ADB53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37" w14:textId="77777777" w:rsidR="006E2C99" w:rsidRPr="00D2083E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02ADB538" w14:textId="77777777" w:rsidR="006E2C99" w:rsidRPr="00D2083E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2ADB539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02ADB53A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02ADB53B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02ADB53C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D2083E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ADB53D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02ADB53E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02ADB53F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02ADB540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02ADB541" w14:textId="77777777" w:rsidR="006E2C99" w:rsidRPr="00D2083E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02ADB542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3" w14:textId="77777777" w:rsidR="006E2C99" w:rsidRPr="00D2083E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D2083E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02ADB544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5" w14:textId="77777777" w:rsidR="00A71738" w:rsidRPr="00D2083E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2ADB546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</w:p>
    <w:p w14:paraId="02ADB547" w14:textId="77777777" w:rsidR="006E2C99" w:rsidRPr="00D2083E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  <w:t xml:space="preserve">   </w:t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="00FE7869"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E7869" w:rsidRPr="00D2083E">
        <w:rPr>
          <w:rFonts w:ascii="Times New Roman" w:eastAsia="Times New Roman" w:hAnsi="Times New Roman" w:cs="Times New Roman"/>
          <w:lang w:eastAsia="hr-HR"/>
        </w:rPr>
        <w:t>ZA POVJERENSTVO:</w:t>
      </w:r>
    </w:p>
    <w:p w14:paraId="02ADB548" w14:textId="77777777" w:rsidR="00FE7869" w:rsidRPr="00D2083E" w:rsidRDefault="00FE786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994634" w:rsidRPr="00D2083E">
        <w:rPr>
          <w:rFonts w:ascii="Times New Roman" w:eastAsia="Times New Roman" w:hAnsi="Times New Roman" w:cs="Times New Roman"/>
          <w:lang w:eastAsia="hr-HR"/>
        </w:rPr>
        <w:t>ZAMJENICA GRADONAČELNIKA</w:t>
      </w:r>
    </w:p>
    <w:p w14:paraId="02ADB549" w14:textId="329E468D" w:rsidR="00994634" w:rsidRPr="00D2083E" w:rsidRDefault="00994634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Pr="00D2083E">
        <w:rPr>
          <w:rFonts w:ascii="Times New Roman" w:eastAsia="Times New Roman" w:hAnsi="Times New Roman" w:cs="Times New Roman"/>
          <w:lang w:eastAsia="hr-HR"/>
        </w:rPr>
        <w:tab/>
      </w:r>
      <w:r w:rsidR="005A4EED">
        <w:rPr>
          <w:rFonts w:ascii="Times New Roman" w:eastAsia="Times New Roman" w:hAnsi="Times New Roman" w:cs="Times New Roman"/>
          <w:lang w:eastAsia="hr-HR"/>
        </w:rPr>
        <w:t>Ivana Fočić, mag.rel.i</w:t>
      </w:r>
      <w:r w:rsidR="00D57E1F">
        <w:rPr>
          <w:rFonts w:ascii="Times New Roman" w:eastAsia="Times New Roman" w:hAnsi="Times New Roman" w:cs="Times New Roman"/>
          <w:lang w:eastAsia="hr-HR"/>
        </w:rPr>
        <w:t>n</w:t>
      </w:r>
      <w:r w:rsidR="005A4EED">
        <w:rPr>
          <w:rFonts w:ascii="Times New Roman" w:eastAsia="Times New Roman" w:hAnsi="Times New Roman" w:cs="Times New Roman"/>
          <w:lang w:eastAsia="hr-HR"/>
        </w:rPr>
        <w:t>t</w:t>
      </w:r>
      <w:r w:rsidRPr="00D2083E">
        <w:rPr>
          <w:rFonts w:ascii="Times New Roman" w:eastAsia="Times New Roman" w:hAnsi="Times New Roman" w:cs="Times New Roman"/>
          <w:lang w:eastAsia="hr-HR"/>
        </w:rPr>
        <w:t>.</w:t>
      </w:r>
    </w:p>
    <w:p w14:paraId="02ADB54A" w14:textId="77777777" w:rsidR="009374CD" w:rsidRPr="00D2083E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D2083E" w:rsidSect="00401C67">
      <w:headerReference w:type="first" r:id="rId13"/>
      <w:footerReference w:type="first" r:id="rId14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A546D8" w14:textId="77777777" w:rsidR="00401C67" w:rsidRDefault="00401C67" w:rsidP="00883CD4">
      <w:pPr>
        <w:spacing w:after="0" w:line="240" w:lineRule="auto"/>
      </w:pPr>
      <w:r>
        <w:separator/>
      </w:r>
    </w:p>
  </w:endnote>
  <w:endnote w:type="continuationSeparator" w:id="0">
    <w:p w14:paraId="50A3F23B" w14:textId="77777777" w:rsidR="00401C67" w:rsidRDefault="00401C6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DB558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994634">
      <w:rPr>
        <w:rFonts w:ascii="Times New Roman" w:hAnsi="Times New Roman" w:cs="Times New Roman"/>
        <w:color w:val="000000"/>
        <w:sz w:val="18"/>
        <w:szCs w:val="20"/>
      </w:rPr>
      <w:t>Gradonačelnik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2ADB559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994634">
      <w:rPr>
        <w:rFonts w:ascii="Times New Roman" w:hAnsi="Times New Roman" w:cs="Times New Roman"/>
        <w:sz w:val="18"/>
        <w:szCs w:val="18"/>
      </w:rPr>
      <w:t>100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7A1291">
      <w:rPr>
        <w:rFonts w:ascii="Times New Roman" w:hAnsi="Times New Roman" w:cs="Times New Roman"/>
        <w:sz w:val="18"/>
        <w:szCs w:val="18"/>
      </w:rPr>
      <w:t xml:space="preserve">628 </w:t>
    </w:r>
    <w:r w:rsidR="00994634">
      <w:rPr>
        <w:rFonts w:ascii="Times New Roman" w:hAnsi="Times New Roman" w:cs="Times New Roman"/>
        <w:sz w:val="18"/>
        <w:szCs w:val="18"/>
      </w:rPr>
      <w:t>134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CEAC7D" w14:textId="77777777" w:rsidR="00401C67" w:rsidRDefault="00401C67" w:rsidP="00883CD4">
      <w:pPr>
        <w:spacing w:after="0" w:line="240" w:lineRule="auto"/>
      </w:pPr>
      <w:r>
        <w:separator/>
      </w:r>
    </w:p>
  </w:footnote>
  <w:footnote w:type="continuationSeparator" w:id="0">
    <w:p w14:paraId="27B4ED00" w14:textId="77777777" w:rsidR="00401C67" w:rsidRDefault="00401C6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2ADB553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2ADB54F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2ADB55A" wp14:editId="02ADB55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2ADB550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ADB551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2ADB552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2ADB55C" wp14:editId="02ADB55D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02ADB556" w14:textId="77777777" w:rsidTr="002D1ED7">
      <w:trPr>
        <w:trHeight w:val="437"/>
      </w:trPr>
      <w:tc>
        <w:tcPr>
          <w:tcW w:w="2874" w:type="dxa"/>
          <w:vAlign w:val="bottom"/>
        </w:tcPr>
        <w:p w14:paraId="02ADB554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2ADB55E" wp14:editId="02ADB55F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2ADB55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2ADB557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E2133B0"/>
    <w:multiLevelType w:val="hybridMultilevel"/>
    <w:tmpl w:val="AD5EA1AE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4103F5F"/>
    <w:multiLevelType w:val="hybridMultilevel"/>
    <w:tmpl w:val="C9A202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8E3FB8"/>
    <w:multiLevelType w:val="hybridMultilevel"/>
    <w:tmpl w:val="6EEA8E6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7B60C2A"/>
    <w:multiLevelType w:val="hybridMultilevel"/>
    <w:tmpl w:val="B382F5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EE2F8E"/>
    <w:multiLevelType w:val="hybridMultilevel"/>
    <w:tmpl w:val="513CDCA2"/>
    <w:lvl w:ilvl="0" w:tplc="041A0001">
      <w:start w:val="1"/>
      <w:numFmt w:val="bullet"/>
      <w:lvlText w:val=""/>
      <w:lvlJc w:val="left"/>
      <w:pPr>
        <w:ind w:left="110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14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47300"/>
    <w:multiLevelType w:val="multilevel"/>
    <w:tmpl w:val="430214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1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7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CD6362"/>
    <w:multiLevelType w:val="hybridMultilevel"/>
    <w:tmpl w:val="F4D8964C"/>
    <w:lvl w:ilvl="0" w:tplc="041A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1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77F9D"/>
    <w:multiLevelType w:val="hybridMultilevel"/>
    <w:tmpl w:val="EF82ED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03406C"/>
    <w:multiLevelType w:val="multilevel"/>
    <w:tmpl w:val="671E50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B152F19"/>
    <w:multiLevelType w:val="hybridMultilevel"/>
    <w:tmpl w:val="837CBD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917181">
    <w:abstractNumId w:val="20"/>
  </w:num>
  <w:num w:numId="2" w16cid:durableId="383219877">
    <w:abstractNumId w:val="18"/>
  </w:num>
  <w:num w:numId="3" w16cid:durableId="319046667">
    <w:abstractNumId w:val="3"/>
  </w:num>
  <w:num w:numId="4" w16cid:durableId="981429482">
    <w:abstractNumId w:val="2"/>
  </w:num>
  <w:num w:numId="5" w16cid:durableId="811412177">
    <w:abstractNumId w:val="25"/>
  </w:num>
  <w:num w:numId="6" w16cid:durableId="882136362">
    <w:abstractNumId w:val="21"/>
  </w:num>
  <w:num w:numId="7" w16cid:durableId="1603099833">
    <w:abstractNumId w:val="8"/>
  </w:num>
  <w:num w:numId="8" w16cid:durableId="441153234">
    <w:abstractNumId w:val="4"/>
  </w:num>
  <w:num w:numId="9" w16cid:durableId="977535664">
    <w:abstractNumId w:val="7"/>
  </w:num>
  <w:num w:numId="10" w16cid:durableId="347832218">
    <w:abstractNumId w:val="14"/>
  </w:num>
  <w:num w:numId="11" w16cid:durableId="297301473">
    <w:abstractNumId w:val="23"/>
  </w:num>
  <w:num w:numId="12" w16cid:durableId="1003044916">
    <w:abstractNumId w:val="29"/>
  </w:num>
  <w:num w:numId="13" w16cid:durableId="18493206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33585632">
    <w:abstractNumId w:val="9"/>
    <w:lvlOverride w:ilvl="0">
      <w:startOverride w:val="1"/>
    </w:lvlOverride>
  </w:num>
  <w:num w:numId="15" w16cid:durableId="1836068870">
    <w:abstractNumId w:val="31"/>
  </w:num>
  <w:num w:numId="16" w16cid:durableId="1424296797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02578666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75545300">
    <w:abstractNumId w:val="0"/>
  </w:num>
  <w:num w:numId="19" w16cid:durableId="8399326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24234112">
    <w:abstractNumId w:val="26"/>
  </w:num>
  <w:num w:numId="21" w16cid:durableId="1995916725">
    <w:abstractNumId w:val="15"/>
  </w:num>
  <w:num w:numId="22" w16cid:durableId="780303605">
    <w:abstractNumId w:val="33"/>
  </w:num>
  <w:num w:numId="23" w16cid:durableId="982269184">
    <w:abstractNumId w:val="27"/>
  </w:num>
  <w:num w:numId="24" w16cid:durableId="316618756">
    <w:abstractNumId w:val="11"/>
  </w:num>
  <w:num w:numId="25" w16cid:durableId="472060682">
    <w:abstractNumId w:val="28"/>
  </w:num>
  <w:num w:numId="26" w16cid:durableId="1296792629">
    <w:abstractNumId w:val="16"/>
  </w:num>
  <w:num w:numId="27" w16cid:durableId="1923031185">
    <w:abstractNumId w:val="22"/>
  </w:num>
  <w:num w:numId="28" w16cid:durableId="682436213">
    <w:abstractNumId w:val="10"/>
  </w:num>
  <w:num w:numId="29" w16cid:durableId="853180347">
    <w:abstractNumId w:val="34"/>
  </w:num>
  <w:num w:numId="30" w16cid:durableId="1367173723">
    <w:abstractNumId w:val="13"/>
  </w:num>
  <w:num w:numId="31" w16cid:durableId="1209563118">
    <w:abstractNumId w:val="1"/>
  </w:num>
  <w:num w:numId="32" w16cid:durableId="1120107044">
    <w:abstractNumId w:val="5"/>
  </w:num>
  <w:num w:numId="33" w16cid:durableId="77561543">
    <w:abstractNumId w:val="1"/>
  </w:num>
  <w:num w:numId="34" w16cid:durableId="511068429">
    <w:abstractNumId w:val="3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21746129">
    <w:abstractNumId w:val="30"/>
  </w:num>
  <w:num w:numId="36" w16cid:durableId="2065449290">
    <w:abstractNumId w:val="32"/>
  </w:num>
  <w:num w:numId="37" w16cid:durableId="13662482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07417"/>
    <w:rsid w:val="000108BC"/>
    <w:rsid w:val="00011283"/>
    <w:rsid w:val="0001703D"/>
    <w:rsid w:val="0002086A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0BDD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36EB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7E5"/>
    <w:rsid w:val="000F4243"/>
    <w:rsid w:val="000F5A1A"/>
    <w:rsid w:val="000F6435"/>
    <w:rsid w:val="00100C1D"/>
    <w:rsid w:val="00101A48"/>
    <w:rsid w:val="00104235"/>
    <w:rsid w:val="001110E7"/>
    <w:rsid w:val="00115AD4"/>
    <w:rsid w:val="0011603D"/>
    <w:rsid w:val="00120C6E"/>
    <w:rsid w:val="001214DD"/>
    <w:rsid w:val="0012246E"/>
    <w:rsid w:val="00124F7C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847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4C0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EA4"/>
    <w:rsid w:val="002E1B4A"/>
    <w:rsid w:val="002E1EF5"/>
    <w:rsid w:val="002E2CD1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45B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97D"/>
    <w:rsid w:val="00353C0F"/>
    <w:rsid w:val="00353DF5"/>
    <w:rsid w:val="00355ECD"/>
    <w:rsid w:val="00357B51"/>
    <w:rsid w:val="00357DF3"/>
    <w:rsid w:val="00361BD8"/>
    <w:rsid w:val="00362B78"/>
    <w:rsid w:val="00363CE1"/>
    <w:rsid w:val="00365D20"/>
    <w:rsid w:val="00366599"/>
    <w:rsid w:val="0036673B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00AA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423A"/>
    <w:rsid w:val="003E54F1"/>
    <w:rsid w:val="003E711F"/>
    <w:rsid w:val="003F0169"/>
    <w:rsid w:val="003F0D01"/>
    <w:rsid w:val="003F3EDF"/>
    <w:rsid w:val="003F5207"/>
    <w:rsid w:val="003F52D7"/>
    <w:rsid w:val="003F5B7E"/>
    <w:rsid w:val="003F6053"/>
    <w:rsid w:val="003F7A4E"/>
    <w:rsid w:val="00401C67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16E36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B40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1DC6"/>
    <w:rsid w:val="004A2F5A"/>
    <w:rsid w:val="004B047A"/>
    <w:rsid w:val="004B133F"/>
    <w:rsid w:val="004B1E3C"/>
    <w:rsid w:val="004B2C3D"/>
    <w:rsid w:val="004B3626"/>
    <w:rsid w:val="004C0EDD"/>
    <w:rsid w:val="004C1336"/>
    <w:rsid w:val="004C4FFA"/>
    <w:rsid w:val="004C60C7"/>
    <w:rsid w:val="004C619B"/>
    <w:rsid w:val="004C746F"/>
    <w:rsid w:val="004D1971"/>
    <w:rsid w:val="004D3160"/>
    <w:rsid w:val="004D3A38"/>
    <w:rsid w:val="004D438D"/>
    <w:rsid w:val="004D4A2E"/>
    <w:rsid w:val="004D7468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3F83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B40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EED"/>
    <w:rsid w:val="005B0D5A"/>
    <w:rsid w:val="005B19A1"/>
    <w:rsid w:val="005B265E"/>
    <w:rsid w:val="005B3E08"/>
    <w:rsid w:val="005B53A3"/>
    <w:rsid w:val="005C0D41"/>
    <w:rsid w:val="005C219C"/>
    <w:rsid w:val="005C2867"/>
    <w:rsid w:val="005C6D02"/>
    <w:rsid w:val="005C7729"/>
    <w:rsid w:val="005D0639"/>
    <w:rsid w:val="005D0BC1"/>
    <w:rsid w:val="005D1CA9"/>
    <w:rsid w:val="005D30FD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1D12"/>
    <w:rsid w:val="00642278"/>
    <w:rsid w:val="00642550"/>
    <w:rsid w:val="006425A8"/>
    <w:rsid w:val="00644F48"/>
    <w:rsid w:val="006468DC"/>
    <w:rsid w:val="00647443"/>
    <w:rsid w:val="00650747"/>
    <w:rsid w:val="006551BA"/>
    <w:rsid w:val="00655EFF"/>
    <w:rsid w:val="00657BFA"/>
    <w:rsid w:val="00661787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5DB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2C99"/>
    <w:rsid w:val="006E4765"/>
    <w:rsid w:val="006E4DC2"/>
    <w:rsid w:val="006E598A"/>
    <w:rsid w:val="006E62EF"/>
    <w:rsid w:val="006E7976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8F"/>
    <w:rsid w:val="00725494"/>
    <w:rsid w:val="0072558B"/>
    <w:rsid w:val="007259B0"/>
    <w:rsid w:val="007277AA"/>
    <w:rsid w:val="007301E3"/>
    <w:rsid w:val="007317B5"/>
    <w:rsid w:val="00736859"/>
    <w:rsid w:val="007400E4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0112"/>
    <w:rsid w:val="007B28CB"/>
    <w:rsid w:val="007B2D14"/>
    <w:rsid w:val="007B64A8"/>
    <w:rsid w:val="007B73C8"/>
    <w:rsid w:val="007C2A14"/>
    <w:rsid w:val="007C3C4F"/>
    <w:rsid w:val="007C492B"/>
    <w:rsid w:val="007C6D43"/>
    <w:rsid w:val="007D30E6"/>
    <w:rsid w:val="007D310F"/>
    <w:rsid w:val="007D3C0A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10E5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0BBC"/>
    <w:rsid w:val="00831CC4"/>
    <w:rsid w:val="00832619"/>
    <w:rsid w:val="00832A56"/>
    <w:rsid w:val="00834918"/>
    <w:rsid w:val="00837110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02B9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25D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2234"/>
    <w:rsid w:val="008F461B"/>
    <w:rsid w:val="008F4C5C"/>
    <w:rsid w:val="008F6529"/>
    <w:rsid w:val="008F74E5"/>
    <w:rsid w:val="009015C6"/>
    <w:rsid w:val="009078F9"/>
    <w:rsid w:val="00910378"/>
    <w:rsid w:val="00911F9D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578A4"/>
    <w:rsid w:val="00957B41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634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352"/>
    <w:rsid w:val="009B1746"/>
    <w:rsid w:val="009B25F7"/>
    <w:rsid w:val="009B2D8E"/>
    <w:rsid w:val="009B3E4B"/>
    <w:rsid w:val="009B4C0C"/>
    <w:rsid w:val="009B5A3D"/>
    <w:rsid w:val="009B79AB"/>
    <w:rsid w:val="009C252F"/>
    <w:rsid w:val="009C4459"/>
    <w:rsid w:val="009C47E1"/>
    <w:rsid w:val="009C7C06"/>
    <w:rsid w:val="009D0F0A"/>
    <w:rsid w:val="009D4B02"/>
    <w:rsid w:val="009D4B65"/>
    <w:rsid w:val="009E0150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502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275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C5F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07D"/>
    <w:rsid w:val="00AB552F"/>
    <w:rsid w:val="00AB56B6"/>
    <w:rsid w:val="00AB6FF9"/>
    <w:rsid w:val="00AB79AA"/>
    <w:rsid w:val="00AB7BC7"/>
    <w:rsid w:val="00AB7D68"/>
    <w:rsid w:val="00AC09B9"/>
    <w:rsid w:val="00AC1326"/>
    <w:rsid w:val="00AC21C0"/>
    <w:rsid w:val="00AC2BDF"/>
    <w:rsid w:val="00AC328D"/>
    <w:rsid w:val="00AC5036"/>
    <w:rsid w:val="00AC5D8B"/>
    <w:rsid w:val="00AC7D91"/>
    <w:rsid w:val="00AC7DA1"/>
    <w:rsid w:val="00AD2419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422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3949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C57ED"/>
    <w:rsid w:val="00BD01DB"/>
    <w:rsid w:val="00BD10CD"/>
    <w:rsid w:val="00BD4991"/>
    <w:rsid w:val="00BE3CD2"/>
    <w:rsid w:val="00BE5331"/>
    <w:rsid w:val="00BE5904"/>
    <w:rsid w:val="00BE64FB"/>
    <w:rsid w:val="00BE780D"/>
    <w:rsid w:val="00BF3C85"/>
    <w:rsid w:val="00BF49B0"/>
    <w:rsid w:val="00BF5472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2C6E"/>
    <w:rsid w:val="00CB35EF"/>
    <w:rsid w:val="00CB3781"/>
    <w:rsid w:val="00CB4B62"/>
    <w:rsid w:val="00CB51A9"/>
    <w:rsid w:val="00CB5858"/>
    <w:rsid w:val="00CB6719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00F"/>
    <w:rsid w:val="00CF3240"/>
    <w:rsid w:val="00CF4DEF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083E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57E1F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0A13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336E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5F40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79B9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28DC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12F0"/>
    <w:rsid w:val="00ED2133"/>
    <w:rsid w:val="00ED2F0A"/>
    <w:rsid w:val="00ED4820"/>
    <w:rsid w:val="00ED5000"/>
    <w:rsid w:val="00ED532E"/>
    <w:rsid w:val="00ED5CFA"/>
    <w:rsid w:val="00ED64F3"/>
    <w:rsid w:val="00ED6BFB"/>
    <w:rsid w:val="00ED6DB4"/>
    <w:rsid w:val="00EE0C63"/>
    <w:rsid w:val="00EE198D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2AC0"/>
    <w:rsid w:val="00F3301B"/>
    <w:rsid w:val="00F3321B"/>
    <w:rsid w:val="00F34608"/>
    <w:rsid w:val="00F34C88"/>
    <w:rsid w:val="00F36701"/>
    <w:rsid w:val="00F36863"/>
    <w:rsid w:val="00F40951"/>
    <w:rsid w:val="00F41166"/>
    <w:rsid w:val="00F4156F"/>
    <w:rsid w:val="00F4531E"/>
    <w:rsid w:val="00F45F26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5A36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90F"/>
    <w:rsid w:val="00F823A5"/>
    <w:rsid w:val="00F8321B"/>
    <w:rsid w:val="00F83A48"/>
    <w:rsid w:val="00F9102A"/>
    <w:rsid w:val="00F91B02"/>
    <w:rsid w:val="00F92E5C"/>
    <w:rsid w:val="00F934E2"/>
    <w:rsid w:val="00F935FA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2DE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ADB4A4"/>
  <w15:docId w15:val="{724A0473-BBA1-40D1-840F-099348954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1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655D90-4185-4F23-B223-39A8E138F9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13</TotalTime>
  <Pages>3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14</cp:revision>
  <cp:lastPrinted>2022-01-19T09:25:00Z</cp:lastPrinted>
  <dcterms:created xsi:type="dcterms:W3CDTF">2024-02-20T12:05:00Z</dcterms:created>
  <dcterms:modified xsi:type="dcterms:W3CDTF">2024-02-20T12:20:00Z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