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89" w:type="dxa"/>
        <w:tblLook w:val="04A0" w:firstRow="1" w:lastRow="0" w:firstColumn="1" w:lastColumn="0" w:noHBand="0" w:noVBand="1"/>
      </w:tblPr>
      <w:tblGrid>
        <w:gridCol w:w="817"/>
        <w:gridCol w:w="2268"/>
        <w:gridCol w:w="6804"/>
      </w:tblGrid>
      <w:tr w:rsidR="000C6C73" w:rsidRPr="00B57821" w14:paraId="4AD20FCF" w14:textId="77777777" w:rsidTr="004812A1">
        <w:trPr>
          <w:trHeight w:hRule="exact" w:val="572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75A2269C" w14:textId="3DAA051B" w:rsidR="000C6C73" w:rsidRPr="004812A1" w:rsidRDefault="0092057D" w:rsidP="004812A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2A1">
              <w:rPr>
                <w:noProof/>
                <w:sz w:val="22"/>
                <w:szCs w:val="22"/>
              </w:rPr>
              <w:drawing>
                <wp:anchor distT="0" distB="0" distL="36195" distR="0" simplePos="0" relativeHeight="251657728" behindDoc="1" locked="0" layoutInCell="1" allowOverlap="1" wp14:anchorId="53D90DE7" wp14:editId="253D59C8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-282575</wp:posOffset>
                  </wp:positionV>
                  <wp:extent cx="219710" cy="287655"/>
                  <wp:effectExtent l="0" t="0" r="0" b="0"/>
                  <wp:wrapTopAndBottom/>
                  <wp:docPr id="7" name="Picture 1" descr="Grb R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R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C73" w:rsidRPr="004812A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68B03444" w14:textId="41D0FD92" w:rsidR="000C6C73" w:rsidRPr="004812A1" w:rsidRDefault="0092057D" w:rsidP="004812A1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4812A1">
              <w:rPr>
                <w:rFonts w:ascii="Times New Roman" w:hAnsi="Times New Roman" w:cs="Times New Roman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8F74510" wp14:editId="4C3C568B">
                  <wp:extent cx="1333500" cy="3619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73" w:rsidRPr="00B57821" w14:paraId="4A8A62E2" w14:textId="77777777" w:rsidTr="004812A1">
        <w:trPr>
          <w:trHeight w:val="437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77B562BF" w14:textId="77777777" w:rsidR="000C6C73" w:rsidRPr="004812A1" w:rsidRDefault="000C6C73" w:rsidP="004812A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2A1">
              <w:rPr>
                <w:rFonts w:ascii="Times New Roman" w:hAnsi="Times New Roman" w:cs="Times New Roman"/>
                <w:sz w:val="22"/>
                <w:szCs w:val="22"/>
              </w:rPr>
              <w:t>REPUBLIKA HRVATSKA</w:t>
            </w:r>
          </w:p>
          <w:p w14:paraId="049A1E78" w14:textId="77777777" w:rsidR="000C6C73" w:rsidRPr="004812A1" w:rsidRDefault="000C6C73" w:rsidP="00481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2A1">
              <w:rPr>
                <w:rFonts w:ascii="Times New Roman" w:hAnsi="Times New Roman" w:cs="Times New Roman"/>
                <w:sz w:val="22"/>
                <w:szCs w:val="22"/>
              </w:rPr>
              <w:t>KARLOVAČKA ŽUPANIJA</w:t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278F966C" w14:textId="77777777" w:rsidR="000C6C73" w:rsidRPr="004812A1" w:rsidRDefault="000C6C73" w:rsidP="004812A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20"/>
                <w:lang w:val="en-US"/>
              </w:rPr>
            </w:pPr>
          </w:p>
        </w:tc>
      </w:tr>
      <w:tr w:rsidR="000C6C73" w:rsidRPr="00B57821" w14:paraId="6A2EE2FB" w14:textId="77777777" w:rsidTr="004812A1">
        <w:trPr>
          <w:trHeight w:val="616"/>
        </w:trPr>
        <w:tc>
          <w:tcPr>
            <w:tcW w:w="817" w:type="dxa"/>
            <w:shd w:val="clear" w:color="auto" w:fill="auto"/>
            <w:vAlign w:val="center"/>
          </w:tcPr>
          <w:p w14:paraId="3A00540A" w14:textId="72EAA520" w:rsidR="000C6C73" w:rsidRPr="004812A1" w:rsidRDefault="0092057D" w:rsidP="004812A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2A1">
              <w:rPr>
                <w:rFonts w:ascii="Times New Roman" w:hAnsi="Times New Roman" w:cs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121511A" wp14:editId="199E8F42">
                  <wp:extent cx="304800" cy="361950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4D89A" w14:textId="77777777" w:rsidR="000C6C73" w:rsidRPr="004812A1" w:rsidRDefault="000C6C73" w:rsidP="004812A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2A1">
              <w:rPr>
                <w:rFonts w:ascii="Times New Roman" w:hAnsi="Times New Roman" w:cs="Times New Roman"/>
                <w:sz w:val="22"/>
                <w:szCs w:val="22"/>
              </w:rPr>
              <w:t>GRAD KARLOVAC</w:t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0416650A" w14:textId="77777777" w:rsidR="000C6C73" w:rsidRPr="004812A1" w:rsidRDefault="000C6C73" w:rsidP="004812A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20"/>
                <w:lang w:val="en-US"/>
              </w:rPr>
            </w:pPr>
          </w:p>
        </w:tc>
      </w:tr>
    </w:tbl>
    <w:p w14:paraId="23C6B9C9" w14:textId="77777777" w:rsidR="004812A1" w:rsidRPr="004812A1" w:rsidRDefault="004812A1" w:rsidP="004812A1">
      <w:pPr>
        <w:rPr>
          <w:vanish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33D97" w14:paraId="7890E3F5" w14:textId="77777777" w:rsidTr="00373E38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14:paraId="19D21E80" w14:textId="77777777" w:rsidR="00E33D97" w:rsidRDefault="00E33D9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14:paraId="2CE8DD1B" w14:textId="77777777" w:rsidR="00E33D97" w:rsidRPr="00373E38" w:rsidRDefault="00E33D9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Javni natječaj </w:t>
            </w:r>
          </w:p>
          <w:p w14:paraId="7C772F05" w14:textId="77777777" w:rsidR="00E33D97" w:rsidRPr="00373E38" w:rsidRDefault="00E33D9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za podnošenje prijava za dodjelu </w:t>
            </w:r>
            <w:r w:rsidR="0048455D" w:rsidRPr="00373E38">
              <w:rPr>
                <w:b/>
                <w:bCs/>
                <w:color w:val="000000"/>
                <w:sz w:val="32"/>
                <w:szCs w:val="32"/>
              </w:rPr>
              <w:t>nekretnina</w:t>
            </w: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353C755" w14:textId="77777777" w:rsidR="00E33D97" w:rsidRPr="00373E38" w:rsidRDefault="00E33D9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u vlasništvu </w:t>
            </w:r>
            <w:r w:rsidR="000C6C73">
              <w:rPr>
                <w:b/>
                <w:bCs/>
                <w:color w:val="000000"/>
                <w:sz w:val="32"/>
                <w:szCs w:val="32"/>
              </w:rPr>
              <w:t>Grada Karlovca</w:t>
            </w: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 na korištenje </w:t>
            </w:r>
          </w:p>
          <w:p w14:paraId="4012CCBD" w14:textId="77777777" w:rsidR="00E33D97" w:rsidRPr="00373E38" w:rsidRDefault="00E33D97">
            <w:pPr>
              <w:snapToGrid w:val="0"/>
              <w:ind w:hanging="13"/>
              <w:jc w:val="center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>organizacijama civilnog društva radi provođenja programa i projekata od interesa za opće dobro</w:t>
            </w:r>
          </w:p>
          <w:p w14:paraId="2C4545BB" w14:textId="77777777" w:rsidR="00E33D97" w:rsidRDefault="00E33D97">
            <w:pPr>
              <w:ind w:hanging="13"/>
              <w:jc w:val="center"/>
              <w:rPr>
                <w:b/>
                <w:bCs/>
                <w:color w:val="800000"/>
              </w:rPr>
            </w:pPr>
          </w:p>
        </w:tc>
      </w:tr>
    </w:tbl>
    <w:p w14:paraId="698623B7" w14:textId="77777777" w:rsidR="00E33D97" w:rsidRDefault="00E33D97">
      <w:pPr>
        <w:ind w:hanging="13"/>
        <w:jc w:val="center"/>
        <w:rPr>
          <w:sz w:val="32"/>
          <w:szCs w:val="32"/>
        </w:rPr>
      </w:pPr>
    </w:p>
    <w:p w14:paraId="5A150B1B" w14:textId="77777777" w:rsidR="00E33D97" w:rsidRDefault="00E33D97">
      <w:pPr>
        <w:ind w:hanging="13"/>
        <w:jc w:val="center"/>
        <w:rPr>
          <w:b/>
          <w:bCs/>
        </w:rPr>
      </w:pPr>
      <w:r>
        <w:rPr>
          <w:sz w:val="32"/>
          <w:szCs w:val="32"/>
        </w:rPr>
        <w:t>Obrazac prijave na javni natječaj</w:t>
      </w:r>
    </w:p>
    <w:p w14:paraId="7457ECA9" w14:textId="77777777" w:rsidR="00E33D97" w:rsidRDefault="00E33D97">
      <w:pPr>
        <w:jc w:val="center"/>
        <w:rPr>
          <w:b/>
          <w:bCs/>
        </w:rPr>
      </w:pPr>
    </w:p>
    <w:p w14:paraId="6C1F1823" w14:textId="77777777" w:rsidR="00E33D97" w:rsidRDefault="00E33D97">
      <w:pPr>
        <w:jc w:val="center"/>
      </w:pPr>
      <w:r>
        <w:rPr>
          <w:b/>
          <w:bCs/>
        </w:rPr>
        <w:t>Molimo da obrazac popunite korištenjem računala</w:t>
      </w:r>
    </w:p>
    <w:p w14:paraId="7FEDE395" w14:textId="77777777" w:rsidR="00E33D97" w:rsidRDefault="00E33D97"/>
    <w:p w14:paraId="6440C87B" w14:textId="77777777" w:rsidR="00373E38" w:rsidRDefault="00373E38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48455D" w:rsidRPr="00373E38" w14:paraId="1F95DA47" w14:textId="77777777" w:rsidTr="00373E38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14:paraId="2458128B" w14:textId="77777777" w:rsidR="00E33D97" w:rsidRDefault="00E33D97" w:rsidP="0040089D">
            <w:pPr>
              <w:rPr>
                <w:b/>
                <w:color w:val="000000"/>
                <w:sz w:val="28"/>
                <w:szCs w:val="28"/>
              </w:rPr>
            </w:pPr>
            <w:r w:rsidRPr="00373E38">
              <w:rPr>
                <w:b/>
                <w:color w:val="000000"/>
                <w:sz w:val="28"/>
                <w:szCs w:val="28"/>
              </w:rPr>
              <w:t xml:space="preserve">Prijava za </w:t>
            </w:r>
            <w:r w:rsidR="0048455D" w:rsidRPr="00373E38">
              <w:rPr>
                <w:b/>
                <w:color w:val="000000"/>
                <w:sz w:val="28"/>
                <w:szCs w:val="28"/>
              </w:rPr>
              <w:t>nekretninu</w:t>
            </w:r>
            <w:r w:rsidRPr="00373E3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1CC1BA3" w14:textId="77777777" w:rsidR="00EE3EE8" w:rsidRPr="00EE3EE8" w:rsidRDefault="00EE3EE8" w:rsidP="0040089D">
            <w:pPr>
              <w:rPr>
                <w:bCs/>
                <w:color w:val="000000"/>
                <w:sz w:val="28"/>
                <w:szCs w:val="28"/>
              </w:rPr>
            </w:pPr>
            <w:r w:rsidRPr="00EE3EE8">
              <w:rPr>
                <w:bCs/>
                <w:color w:val="000000"/>
                <w:sz w:val="28"/>
                <w:szCs w:val="28"/>
              </w:rPr>
              <w:t>(navesti red.br.)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4D1E71" w14:textId="77777777" w:rsidR="00E33D97" w:rsidRPr="00373E38" w:rsidRDefault="0040089D" w:rsidP="00373E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8455D" w:rsidRPr="00373E38" w14:paraId="0CCDFF3D" w14:textId="77777777" w:rsidTr="00373E38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2E387C5" w14:textId="77777777" w:rsidR="00E33D97" w:rsidRPr="00373E38" w:rsidRDefault="00E33D97" w:rsidP="0048455D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 xml:space="preserve">Ako </w:t>
            </w:r>
            <w:r w:rsidR="0048455D" w:rsidRPr="00373E38">
              <w:rPr>
                <w:rFonts w:eastAsia="Arial"/>
                <w:color w:val="000000"/>
                <w:sz w:val="22"/>
                <w:szCs w:val="22"/>
              </w:rPr>
              <w:t>nekretninu</w:t>
            </w:r>
            <w:r w:rsidRPr="00373E38">
              <w:rPr>
                <w:rFonts w:eastAsia="Arial"/>
                <w:color w:val="000000"/>
                <w:sz w:val="22"/>
                <w:szCs w:val="22"/>
              </w:rPr>
              <w:t xml:space="preserve">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7052" w14:textId="77777777" w:rsidR="00E33D97" w:rsidRPr="00373E38" w:rsidRDefault="00E33D97">
            <w:pPr>
              <w:snapToGrid w:val="0"/>
              <w:rPr>
                <w:color w:val="000000"/>
              </w:rPr>
            </w:pPr>
          </w:p>
        </w:tc>
      </w:tr>
    </w:tbl>
    <w:p w14:paraId="55C58DF7" w14:textId="77777777" w:rsidR="00E33D97" w:rsidRDefault="00E33D97"/>
    <w:p w14:paraId="16E42F86" w14:textId="77777777" w:rsidR="00E33D97" w:rsidRDefault="00E33D97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</w:tblGrid>
      <w:tr w:rsidR="004C466C" w:rsidRPr="00373E38" w14:paraId="5619CD19" w14:textId="777777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14:paraId="4AFFE5A5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373E38">
              <w:rPr>
                <w:b/>
                <w:bCs/>
                <w:color w:val="000000"/>
                <w:sz w:val="28"/>
                <w:szCs w:val="28"/>
                <w:shd w:val="clear" w:color="auto" w:fill="9CC2E5"/>
              </w:rPr>
              <w:t>OSNOVNI PODACI O ORGANIZACIJI CIVILNOGA DRUŠTVA</w:t>
            </w:r>
          </w:p>
        </w:tc>
      </w:tr>
      <w:tr w:rsidR="00976D85" w:rsidRPr="00373E38" w14:paraId="6647CFF0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6DE0FF9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0179FC6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5591A04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5C5EAE69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C011269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02C3963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BA24C87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7E8E0908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755D26E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2768918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Županija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48765454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525E6FC4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9FD750A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B7FC14B" w14:textId="77777777" w:rsidR="00E33D97" w:rsidRPr="00373E38" w:rsidRDefault="00E33D97" w:rsidP="00DD1ED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Ime i prezime osobe ovlaštene za zastupanje i dužnost koju obavlja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6F275114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0F00792F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14:paraId="0BF283A7" w14:textId="77777777" w:rsidR="0048455D" w:rsidRPr="00373E38" w:rsidRDefault="00AB1E2E" w:rsidP="00AB1E2E">
            <w:pPr>
              <w:suppressAutoHyphens/>
              <w:snapToGrid w:val="0"/>
              <w:ind w:right="-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48455D"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1B16226" w14:textId="77777777" w:rsidR="0048455D" w:rsidRPr="00373E38" w:rsidRDefault="0048455D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D0F4CC2" w14:textId="77777777" w:rsidR="0048455D" w:rsidRPr="00373E38" w:rsidRDefault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26523F4B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035B739" w14:textId="77777777" w:rsidR="0048455D" w:rsidRPr="00373E38" w:rsidRDefault="0048455D" w:rsidP="00DD1EDC">
            <w:pPr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7C2D38F" w14:textId="77777777" w:rsidR="0048455D" w:rsidRPr="00373E38" w:rsidRDefault="0048455D" w:rsidP="0048455D">
            <w:pPr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183AE43A" w14:textId="77777777" w:rsidR="0048455D" w:rsidRPr="00373E38" w:rsidRDefault="0048455D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4A408434" w14:textId="777777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C52D8E4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15788F4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62DE896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14CB3E6E" w14:textId="777777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81CA432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DD3DBD1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Internet</w:t>
            </w:r>
            <w:r w:rsidR="00AF174E" w:rsidRPr="00373E38">
              <w:rPr>
                <w:color w:val="000000"/>
                <w:sz w:val="22"/>
                <w:szCs w:val="22"/>
              </w:rPr>
              <w:t>ska</w:t>
            </w:r>
            <w:r w:rsidRPr="00373E38">
              <w:rPr>
                <w:color w:val="000000"/>
                <w:sz w:val="22"/>
                <w:szCs w:val="22"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73A4CFF7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C466C" w:rsidRPr="00373E38" w14:paraId="34D6C1FF" w14:textId="777777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5426B3A3" w14:textId="77777777" w:rsidR="00DD1EDC" w:rsidRPr="00373E38" w:rsidRDefault="00DD1EDC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BC65E76" w14:textId="77777777" w:rsidR="00DD1EDC" w:rsidRPr="00373E38" w:rsidRDefault="00DD1ED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DD1EDC">
              <w:rPr>
                <w:color w:val="000000"/>
                <w:sz w:val="22"/>
                <w:szCs w:val="22"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422C470" w14:textId="77777777" w:rsidR="00DD1EDC" w:rsidRPr="00373E38" w:rsidRDefault="00DD1ED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C466C" w:rsidRPr="00373E38" w14:paraId="584340CF" w14:textId="777777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DDD2E27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94051D5" w14:textId="77777777" w:rsidR="00E33D97" w:rsidRPr="00373E38" w:rsidRDefault="00E33D97" w:rsidP="001476DB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3900CAE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C466C" w:rsidRPr="00373E38" w14:paraId="48AAA2B9" w14:textId="777777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71A179F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F09011C" w14:textId="77777777" w:rsidR="00E33D97" w:rsidRPr="00373E38" w:rsidRDefault="00E33D97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077C5A8E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3698EFD7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55316255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2962986" w14:textId="77777777" w:rsidR="00E33D97" w:rsidRPr="00373E38" w:rsidRDefault="00E33D97">
            <w:pPr>
              <w:suppressAutoHyphens/>
              <w:snapToGrid w:val="0"/>
              <w:ind w:left="-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5C3E0EF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1BE33B64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435DBBB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13B597E" w14:textId="77777777" w:rsidR="00E33D97" w:rsidRPr="00373E38" w:rsidRDefault="00E33D97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I</w:t>
            </w:r>
            <w:r w:rsidR="00A601A0" w:rsidRPr="00373E38">
              <w:rPr>
                <w:color w:val="000000"/>
                <w:sz w:val="22"/>
                <w:szCs w:val="22"/>
              </w:rPr>
              <w:t>BAN</w:t>
            </w:r>
            <w:r w:rsidRPr="00373E38">
              <w:rPr>
                <w:color w:val="000000"/>
                <w:sz w:val="22"/>
                <w:szCs w:val="22"/>
              </w:rPr>
              <w:t xml:space="preserve">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1CE51855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12F5E092" w14:textId="77777777" w:rsidTr="00B73D9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776A1BE1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CBC7B8D" w14:textId="77777777" w:rsidR="00373E38" w:rsidRPr="00373E38" w:rsidRDefault="00E33D97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Ciljevi osnivanja </w:t>
            </w:r>
          </w:p>
          <w:p w14:paraId="25DCB0F5" w14:textId="77777777" w:rsidR="00E33D97" w:rsidRPr="00373E38" w:rsidRDefault="00E33D97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1E7D6D97" w14:textId="77777777" w:rsidR="00E33D97" w:rsidRPr="00373E38" w:rsidRDefault="00E33D97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  <w:p w14:paraId="4CE1F160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1F2CF563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DB4FBB4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3293136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7E51B22A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2482F713" w14:textId="77777777" w:rsidTr="00373E3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ACEA1D2" w14:textId="77777777" w:rsidR="00E33D97" w:rsidRPr="00373E38" w:rsidRDefault="00E33D97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422BA60" w14:textId="77777777" w:rsidR="00E33D97" w:rsidRPr="00373E38" w:rsidRDefault="00E33D97" w:rsidP="0048455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354BA7C" w14:textId="77777777" w:rsidR="00E33D97" w:rsidRPr="00373E38" w:rsidRDefault="00E33D9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976D85" w:rsidRPr="00373E38" w14:paraId="163527B0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F4D4714" w14:textId="77777777" w:rsidR="0048455D" w:rsidRPr="00373E38" w:rsidRDefault="0048455D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2ACA66D" w14:textId="77777777" w:rsidR="0048455D" w:rsidRPr="007A77FC" w:rsidRDefault="0048455D" w:rsidP="005B1AF3">
            <w:pPr>
              <w:tabs>
                <w:tab w:val="left" w:pos="283"/>
              </w:tabs>
              <w:suppressAutoHyphens/>
              <w:snapToGrid w:val="0"/>
              <w:ind w:left="-16"/>
              <w:rPr>
                <w:sz w:val="22"/>
                <w:szCs w:val="22"/>
              </w:rPr>
            </w:pPr>
            <w:r w:rsidRPr="007A77FC">
              <w:rPr>
                <w:sz w:val="22"/>
                <w:szCs w:val="22"/>
              </w:rPr>
              <w:t>Ukupan broj članova</w:t>
            </w:r>
            <w:r w:rsidR="00AB1E2E" w:rsidRPr="007A77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14798D79" w14:textId="77777777" w:rsidR="0048455D" w:rsidRPr="00373E38" w:rsidRDefault="0048455D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18F43AC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0403E6B" w14:textId="77777777" w:rsidR="005B1AF3" w:rsidRPr="00373E38" w:rsidRDefault="005B1AF3" w:rsidP="005B1AF3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BA73A2F" w14:textId="77777777" w:rsidR="005B1AF3" w:rsidRPr="007A77FC" w:rsidRDefault="005B1AF3" w:rsidP="00640CCA">
            <w:pPr>
              <w:tabs>
                <w:tab w:val="left" w:pos="283"/>
              </w:tabs>
              <w:suppressAutoHyphens/>
              <w:snapToGrid w:val="0"/>
              <w:ind w:left="-16"/>
              <w:rPr>
                <w:sz w:val="22"/>
                <w:szCs w:val="22"/>
              </w:rPr>
            </w:pPr>
            <w:r w:rsidRPr="007A77FC">
              <w:rPr>
                <w:sz w:val="22"/>
                <w:szCs w:val="22"/>
              </w:rPr>
              <w:t xml:space="preserve">Ukupan broj </w:t>
            </w:r>
            <w:r w:rsidR="00640CCA" w:rsidRPr="007A77FC">
              <w:rPr>
                <w:sz w:val="22"/>
                <w:szCs w:val="22"/>
              </w:rPr>
              <w:t>korisnika</w:t>
            </w:r>
            <w:r w:rsidRPr="007A77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296FD01A" w14:textId="77777777" w:rsidR="005B1AF3" w:rsidRPr="00373E38" w:rsidRDefault="005B1AF3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3178022D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14:paraId="3023E93D" w14:textId="77777777" w:rsidR="005B1AF3" w:rsidRPr="00373E38" w:rsidRDefault="005B1AF3" w:rsidP="005B1AF3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14:paraId="6CB79523" w14:textId="77777777" w:rsidR="005B1AF3" w:rsidRPr="007A77FC" w:rsidRDefault="005B1AF3" w:rsidP="00640CCA">
            <w:pPr>
              <w:tabs>
                <w:tab w:val="left" w:pos="283"/>
              </w:tabs>
              <w:suppressAutoHyphens/>
              <w:snapToGrid w:val="0"/>
              <w:rPr>
                <w:sz w:val="22"/>
                <w:szCs w:val="22"/>
              </w:rPr>
            </w:pPr>
            <w:r w:rsidRPr="007A77FC">
              <w:rPr>
                <w:sz w:val="22"/>
                <w:szCs w:val="22"/>
              </w:rPr>
              <w:t xml:space="preserve">Ukupan broj </w:t>
            </w:r>
            <w:r w:rsidR="00640CCA" w:rsidRPr="007A77FC">
              <w:rPr>
                <w:sz w:val="22"/>
                <w:szCs w:val="22"/>
              </w:rPr>
              <w:t>volontera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59E14099" w14:textId="77777777" w:rsidR="005B1AF3" w:rsidRPr="00373E38" w:rsidRDefault="005B1AF3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1D3EE0A" w14:textId="77777777" w:rsidTr="00373E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3F854F5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8E02853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A77D284" w14:textId="77777777" w:rsidR="005B1AF3" w:rsidRPr="00373E38" w:rsidRDefault="005B1AF3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FF2995E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7A5FD889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A02F6FB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6EC9D4B8" w14:textId="77777777" w:rsidR="005B1AF3" w:rsidRPr="00373E38" w:rsidRDefault="005B1AF3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7CF0685" w14:textId="77777777" w:rsidTr="005B1AF3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8F2952C" w14:textId="77777777" w:rsidR="005B1AF3" w:rsidRPr="00373E38" w:rsidRDefault="005B1AF3" w:rsidP="005B1AF3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D5193A5" w14:textId="77777777" w:rsidR="005B1AF3" w:rsidRPr="00373E38" w:rsidRDefault="005B1AF3" w:rsidP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Broj</w:t>
            </w:r>
            <w:r>
              <w:rPr>
                <w:color w:val="000000"/>
                <w:sz w:val="22"/>
                <w:szCs w:val="22"/>
              </w:rPr>
              <w:t xml:space="preserve"> zaposlenih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radnika</w:t>
            </w:r>
            <w:r w:rsidRPr="00373E38">
              <w:rPr>
                <w:color w:val="000000"/>
                <w:sz w:val="22"/>
                <w:szCs w:val="22"/>
              </w:rPr>
              <w:t xml:space="preserve">  -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D9A18E7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BBA286A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FAD43D3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FBCEA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0BF2C3DC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C39E7EB" w14:textId="77777777" w:rsidR="005B1AF3" w:rsidRPr="00373E38" w:rsidRDefault="005B1AF3" w:rsidP="005B1AF3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48306C7" w14:textId="77777777" w:rsidR="005B1AF3" w:rsidRPr="00373E38" w:rsidRDefault="005B1AF3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Broj zaposlenih</w:t>
            </w:r>
            <w:r>
              <w:rPr>
                <w:color w:val="000000"/>
                <w:sz w:val="22"/>
                <w:szCs w:val="22"/>
              </w:rPr>
              <w:t xml:space="preserve"> radnika</w:t>
            </w:r>
            <w:r w:rsidRPr="00373E38">
              <w:rPr>
                <w:color w:val="000000"/>
                <w:sz w:val="22"/>
                <w:szCs w:val="22"/>
              </w:rPr>
              <w:t xml:space="preserve">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31A7C30E" w14:textId="77777777" w:rsidR="005B1AF3" w:rsidRPr="00373E38" w:rsidRDefault="005B1AF3">
            <w:pPr>
              <w:tabs>
                <w:tab w:val="left" w:pos="283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4055F4C" w14:textId="77777777" w:rsidTr="00373E3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B50853E" w14:textId="77777777" w:rsidR="005B1AF3" w:rsidRPr="00373E38" w:rsidRDefault="005B1AF3" w:rsidP="005B1AF3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B148FD0" w14:textId="646E597A" w:rsidR="005B1AF3" w:rsidRPr="00373E38" w:rsidRDefault="005B1AF3" w:rsidP="007A77F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Ukupno ostvareni prihod u 20</w:t>
            </w:r>
            <w:r w:rsidR="00C724F4">
              <w:rPr>
                <w:color w:val="000000"/>
                <w:sz w:val="22"/>
                <w:szCs w:val="22"/>
              </w:rPr>
              <w:t>2</w:t>
            </w:r>
            <w:r w:rsidR="00BF3A83">
              <w:rPr>
                <w:color w:val="000000"/>
                <w:sz w:val="22"/>
                <w:szCs w:val="22"/>
              </w:rPr>
              <w:t>1</w:t>
            </w:r>
            <w:r w:rsidRPr="00373E38">
              <w:rPr>
                <w:color w:val="000000"/>
                <w:sz w:val="22"/>
                <w:szCs w:val="22"/>
              </w:rPr>
              <w:t>. g</w:t>
            </w:r>
            <w:r>
              <w:rPr>
                <w:color w:val="000000"/>
                <w:sz w:val="22"/>
                <w:szCs w:val="22"/>
              </w:rPr>
              <w:t>odini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EDDF4CE" w14:textId="77777777" w:rsidR="005B1AF3" w:rsidRPr="00373E38" w:rsidRDefault="005B1AF3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CB52A13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D25C5FE" w14:textId="77777777" w:rsidR="005B1AF3" w:rsidRPr="00373E38" w:rsidRDefault="005B1AF3" w:rsidP="005B1AF3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D2983E0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Od toga ostvareno iz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</w:tr>
      <w:tr w:rsidR="005B1AF3" w:rsidRPr="00373E38" w14:paraId="763468DE" w14:textId="777777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7D1C04EC" w14:textId="77777777" w:rsidR="005B1AF3" w:rsidRPr="00373E38" w:rsidRDefault="005B1AF3" w:rsidP="00DD1EDC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6F5D2D6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a) prihod od članarina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0FA63463" w14:textId="77777777" w:rsidR="005B1AF3" w:rsidRPr="00373E38" w:rsidRDefault="005B1AF3">
            <w:pPr>
              <w:suppressAutoHyphens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11BD3756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53A8019C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F52AC57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b) prihod od vlastite djelatnosti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1AA6A4F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995EEFA" w14:textId="777777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300A188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A41963A" w14:textId="77777777" w:rsidR="005B1AF3" w:rsidRPr="00373E38" w:rsidRDefault="005B1AF3" w:rsidP="000C6C73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c) prihod iz proračuna </w:t>
            </w:r>
            <w:r>
              <w:rPr>
                <w:color w:val="000000"/>
                <w:sz w:val="22"/>
                <w:szCs w:val="22"/>
              </w:rPr>
              <w:t>Grada Karlovca</w:t>
            </w:r>
            <w:r w:rsidRPr="00373E38">
              <w:rPr>
                <w:rFonts w:ascii="Liberation Serif" w:hAnsi="Liberation Serif" w:cs="Lohit Hind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712D1545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1B2BC07B" w14:textId="777777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7FDD0DA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F42017B" w14:textId="77777777" w:rsidR="005B1AF3" w:rsidRPr="00373E38" w:rsidRDefault="005B1AF3" w:rsidP="000C6C73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prihod iz proračuna Karlovačke županije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423F8DB2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07E93DA2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7883E7DA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76286BC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e</w:t>
            </w:r>
            <w:r w:rsidRPr="00373E38">
              <w:rPr>
                <w:iCs/>
                <w:color w:val="000000"/>
                <w:sz w:val="22"/>
                <w:szCs w:val="22"/>
              </w:rPr>
              <w:t>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19D7D3E8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521151B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9EE14DE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DA35825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f)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E7978ED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5B1B74EB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1339410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2C3E8FB" w14:textId="77777777" w:rsidR="005B1AF3" w:rsidRPr="00373E38" w:rsidRDefault="005B1AF3" w:rsidP="00DD1EDC">
            <w:pPr>
              <w:suppressAutoHyphens/>
              <w:snapToGrid w:val="0"/>
              <w:ind w:left="76"/>
              <w:rPr>
                <w:color w:val="000000"/>
                <w:sz w:val="22"/>
                <w:szCs w:val="22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 xml:space="preserve">g) </w:t>
            </w:r>
            <w:r w:rsidRPr="00373E38">
              <w:rPr>
                <w:color w:val="000000"/>
                <w:sz w:val="22"/>
                <w:szCs w:val="22"/>
              </w:rPr>
              <w:t>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0CD9D62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95B0AE3" w14:textId="777777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76154AE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BFA73F8" w14:textId="77777777" w:rsidR="005B1AF3" w:rsidRPr="007A77FC" w:rsidRDefault="005B1AF3" w:rsidP="005B1AF3">
            <w:pPr>
              <w:suppressAutoHyphens/>
              <w:snapToGrid w:val="0"/>
              <w:ind w:left="76"/>
              <w:rPr>
                <w:iCs/>
                <w:sz w:val="22"/>
                <w:szCs w:val="22"/>
              </w:rPr>
            </w:pPr>
            <w:r w:rsidRPr="007A77FC">
              <w:rPr>
                <w:iCs/>
                <w:sz w:val="22"/>
                <w:szCs w:val="22"/>
              </w:rPr>
              <w:t xml:space="preserve">h) </w:t>
            </w:r>
            <w:r w:rsidRPr="007A77FC">
              <w:rPr>
                <w:sz w:val="22"/>
                <w:szCs w:val="22"/>
              </w:rPr>
              <w:t>prihod iz sredstava EU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23FEC5A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21ADC00F" w14:textId="77777777" w:rsidTr="00373E3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4BDB0A2" w14:textId="77777777" w:rsidR="005B1AF3" w:rsidRPr="00373E38" w:rsidRDefault="005B1AF3" w:rsidP="005B1AF3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C2E0E97" w14:textId="515C2850" w:rsidR="005B1AF3" w:rsidRPr="00373E38" w:rsidRDefault="005B1AF3" w:rsidP="003573E1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Ukupan iznos isplaćen za plaće u 20</w:t>
            </w:r>
            <w:r w:rsidR="00C724F4">
              <w:rPr>
                <w:color w:val="000000"/>
                <w:sz w:val="22"/>
                <w:szCs w:val="22"/>
              </w:rPr>
              <w:t>2</w:t>
            </w:r>
            <w:r w:rsidR="00BF3A83">
              <w:rPr>
                <w:color w:val="000000"/>
                <w:sz w:val="22"/>
                <w:szCs w:val="22"/>
              </w:rPr>
              <w:t>1</w:t>
            </w:r>
            <w:r w:rsidRPr="00373E38">
              <w:rPr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3DF2AB98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243C6BA7" w14:textId="777777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14:paraId="21ADD120" w14:textId="77777777" w:rsidR="005B1AF3" w:rsidRPr="00C76F43" w:rsidRDefault="005B1AF3" w:rsidP="00DD1EDC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C76F43">
              <w:rPr>
                <w:b/>
                <w:bCs/>
                <w:color w:val="000000"/>
                <w:sz w:val="28"/>
                <w:szCs w:val="28"/>
              </w:rPr>
              <w:t>II. PODACI O PROSTORU U KOJEM ORGANIZACIJA DJELUJE</w:t>
            </w:r>
          </w:p>
        </w:tc>
      </w:tr>
      <w:tr w:rsidR="005B1AF3" w:rsidRPr="00373E38" w14:paraId="7D73C6E3" w14:textId="777777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CFAB3E5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iCs/>
                <w:color w:val="000000"/>
                <w:sz w:val="22"/>
                <w:szCs w:val="22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8D423F1" w14:textId="77777777" w:rsidR="005B1AF3" w:rsidRPr="00C76F43" w:rsidRDefault="005B1AF3" w:rsidP="00DD1EDC">
            <w:pPr>
              <w:suppressAutoHyphens/>
              <w:snapToGrid w:val="0"/>
              <w:ind w:left="-16"/>
              <w:rPr>
                <w:color w:val="000000"/>
                <w:sz w:val="22"/>
                <w:szCs w:val="22"/>
              </w:rPr>
            </w:pPr>
            <w:r w:rsidRPr="00C76F43">
              <w:rPr>
                <w:iCs/>
                <w:color w:val="000000"/>
                <w:sz w:val="22"/>
                <w:szCs w:val="22"/>
              </w:rPr>
              <w:t>Organizacija sada djeluje u:</w:t>
            </w:r>
          </w:p>
        </w:tc>
      </w:tr>
      <w:tr w:rsidR="005B1AF3" w:rsidRPr="00373E38" w14:paraId="61C20E4B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5DA1F9DC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9FB4F74" w14:textId="77777777" w:rsidR="005B1AF3" w:rsidRPr="00C76F43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a) Vlastitom prostoru 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923E983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4440460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CAB4CED" w14:textId="77777777" w:rsidR="005B1AF3" w:rsidRPr="00373E38" w:rsidRDefault="005B1AF3" w:rsidP="00DD1EDC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2B31FB4" w14:textId="77777777" w:rsidR="005B1AF3" w:rsidRPr="00C76F43" w:rsidRDefault="005B1AF3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b) Iznajmljenom prostoru </w:t>
            </w:r>
          </w:p>
          <w:p w14:paraId="2CD3FCC1" w14:textId="77777777" w:rsidR="005B1AF3" w:rsidRPr="00C76F43" w:rsidRDefault="005B1AF3">
            <w:pPr>
              <w:keepLines/>
              <w:tabs>
                <w:tab w:val="left" w:pos="561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B945314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2C85A78B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2068B61C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C1F24D7" w14:textId="77777777" w:rsidR="005B1AF3" w:rsidRPr="00C76F43" w:rsidRDefault="005B1AF3">
            <w:pPr>
              <w:keepLines/>
              <w:suppressAutoHyphens/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c) Prostoru grada/županije</w:t>
            </w:r>
          </w:p>
          <w:p w14:paraId="01D52FB0" w14:textId="77777777" w:rsidR="005B1AF3" w:rsidRPr="00C76F43" w:rsidRDefault="005B1AF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6A9335D9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027CB6DD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E794495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D48CDBD" w14:textId="77777777" w:rsidR="005B1AF3" w:rsidRPr="00C76F43" w:rsidRDefault="005B1AF3" w:rsidP="000C6C7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do sada koristili prostor u vlasništvu </w:t>
            </w:r>
            <w:r>
              <w:rPr>
                <w:color w:val="000000"/>
                <w:sz w:val="22"/>
                <w:szCs w:val="22"/>
              </w:rPr>
              <w:t>Grada Karlovca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D099BAF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54A6621D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E0ECEB3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C6C89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2A285EBC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057FEFC4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81DDD84" w14:textId="77777777" w:rsidR="005B1AF3" w:rsidRPr="00C76F43" w:rsidRDefault="005B1AF3" w:rsidP="000C6C7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Ako ste koristili prostor u vlasništvu </w:t>
            </w:r>
            <w:r>
              <w:rPr>
                <w:color w:val="000000"/>
                <w:sz w:val="22"/>
                <w:szCs w:val="22"/>
              </w:rPr>
              <w:t>Grada Karlovca</w:t>
            </w:r>
            <w:r w:rsidRPr="00C76F43">
              <w:rPr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CC7DAF9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1FAE4791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9C70D0A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44C220F" w14:textId="77777777" w:rsidR="005B1AF3" w:rsidRPr="00C76F43" w:rsidRDefault="005B1AF3" w:rsidP="000C6C7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ulagali u prostor u vlasništvu </w:t>
            </w:r>
            <w:r>
              <w:rPr>
                <w:color w:val="000000"/>
                <w:sz w:val="22"/>
                <w:szCs w:val="22"/>
              </w:rPr>
              <w:t>Grada Karlovca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7C362BB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DAF6C23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DD44A24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D0F3D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BC454A4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7BFC4630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81D8857" w14:textId="77777777" w:rsidR="005B1AF3" w:rsidRPr="00C76F43" w:rsidRDefault="005B1AF3" w:rsidP="00DD1EDC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0043078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5ECB82CE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5F00ABE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4D8FBE8" w14:textId="77777777" w:rsidR="005B1AF3" w:rsidRPr="00C76F43" w:rsidRDefault="005B1AF3" w:rsidP="006577FC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344C7CD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0B1D91E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1E31EFA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836CF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8653145" w14:textId="777777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0661059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68DF54F" w14:textId="77777777" w:rsidR="005B1AF3" w:rsidRPr="00C76F43" w:rsidRDefault="005B1AF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C76F43">
              <w:rPr>
                <w:color w:val="000000"/>
                <w:sz w:val="22"/>
                <w:szCs w:val="22"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2F089C69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36BA2A31" w14:textId="777777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14:paraId="5D202F0F" w14:textId="77777777" w:rsidR="005B1AF3" w:rsidRPr="00373E38" w:rsidRDefault="005B1AF3" w:rsidP="0003604A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>III. PODACI O DOSADAŠNJEM RADU ORGANIZACIJE</w:t>
            </w:r>
          </w:p>
        </w:tc>
      </w:tr>
      <w:tr w:rsidR="005B1AF3" w:rsidRPr="00DD1EDC" w14:paraId="1ACCAEC8" w14:textId="777777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EF1682E" w14:textId="77777777" w:rsidR="005B1AF3" w:rsidRPr="00DD1EDC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D1E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E36600A" w14:textId="44350DB3" w:rsidR="005B1AF3" w:rsidRDefault="005B1AF3" w:rsidP="00373E38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DD1EDC">
              <w:rPr>
                <w:color w:val="000000"/>
                <w:sz w:val="22"/>
                <w:szCs w:val="22"/>
              </w:rPr>
              <w:t>Kratak opis relevantnih iskustava, postig</w:t>
            </w:r>
            <w:r>
              <w:rPr>
                <w:color w:val="000000"/>
                <w:sz w:val="22"/>
                <w:szCs w:val="22"/>
              </w:rPr>
              <w:t>nuća i sposobnosti organizacije 20</w:t>
            </w:r>
            <w:r w:rsidR="009722C6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 i 20</w:t>
            </w:r>
            <w:r w:rsidR="00A55BC6">
              <w:rPr>
                <w:color w:val="000000"/>
                <w:sz w:val="22"/>
                <w:szCs w:val="22"/>
              </w:rPr>
              <w:t>2</w:t>
            </w:r>
            <w:r w:rsidR="009722C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  <w:p w14:paraId="770F235D" w14:textId="77777777" w:rsidR="005B1AF3" w:rsidRPr="00DD1EDC" w:rsidRDefault="005B1AF3" w:rsidP="00373E38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DD1EDC">
              <w:rPr>
                <w:i/>
                <w:color w:val="000000"/>
                <w:sz w:val="22"/>
                <w:szCs w:val="22"/>
              </w:rPr>
              <w:t>(po potrebi dodajte polja za upis najviše do tri projekta</w:t>
            </w:r>
            <w:r>
              <w:rPr>
                <w:i/>
                <w:color w:val="000000"/>
                <w:sz w:val="22"/>
                <w:szCs w:val="22"/>
              </w:rPr>
              <w:t>/programa</w:t>
            </w:r>
            <w:r w:rsidRPr="00DD1EDC">
              <w:rPr>
                <w:i/>
                <w:color w:val="000000"/>
                <w:sz w:val="22"/>
                <w:szCs w:val="22"/>
              </w:rPr>
              <w:t>)</w:t>
            </w:r>
            <w:r w:rsidRPr="00DD1E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B1AF3" w:rsidRPr="00DD1EDC" w14:paraId="02702586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3959FC35" w14:textId="77777777" w:rsidR="005B1AF3" w:rsidRPr="00DD1EDC" w:rsidRDefault="005B1AF3" w:rsidP="00146F49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cs="Arial"/>
                <w:b w:val="0"/>
                <w:color w:val="000000"/>
                <w:sz w:val="22"/>
                <w:szCs w:val="22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4C2D5705" w14:textId="77777777" w:rsidR="005B1AF3" w:rsidRPr="00DD1EDC" w:rsidRDefault="005B1AF3" w:rsidP="00146F49">
            <w:pPr>
              <w:snapToGrid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37C250ED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235C3CD4" w14:textId="77777777" w:rsidR="005B1AF3" w:rsidRPr="00DD1EDC" w:rsidRDefault="005B1AF3" w:rsidP="00146F49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cs="Arial"/>
                <w:b w:val="0"/>
                <w:color w:val="000000"/>
                <w:sz w:val="22"/>
                <w:szCs w:val="22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24965EDF" w14:textId="77777777" w:rsidR="005B1AF3" w:rsidRPr="00DD1EDC" w:rsidRDefault="005B1AF3" w:rsidP="00146F49">
            <w:pPr>
              <w:snapToGrid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24FD3BB4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34A76B9D" w14:textId="77777777" w:rsidR="005B1AF3" w:rsidRPr="00DD1EDC" w:rsidRDefault="005B1AF3" w:rsidP="00146F49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15D845DF" w14:textId="77777777" w:rsidR="005B1AF3" w:rsidRPr="00DD1EDC" w:rsidRDefault="005B1AF3" w:rsidP="00146F49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75D6E217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21E82B01" w14:textId="77777777" w:rsidR="005B1AF3" w:rsidRPr="00DD1EDC" w:rsidRDefault="005B1AF3" w:rsidP="00146F49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62C68B32" w14:textId="77777777" w:rsidR="005B1AF3" w:rsidRPr="00DD1EDC" w:rsidRDefault="005B1AF3" w:rsidP="00146F49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254F545F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4FAC7FE5" w14:textId="77777777" w:rsidR="005B1AF3" w:rsidRPr="00DD1EDC" w:rsidRDefault="005B1AF3" w:rsidP="00146F49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27B351A1" w14:textId="77777777" w:rsidR="005B1AF3" w:rsidRPr="00DD1EDC" w:rsidRDefault="005B1AF3" w:rsidP="00146F49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71449CF0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6F6493E8" w14:textId="77777777" w:rsidR="005B1AF3" w:rsidRPr="00DD1EDC" w:rsidRDefault="005B1AF3" w:rsidP="00146F49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008B0B7E" w14:textId="77777777" w:rsidR="005B1AF3" w:rsidRPr="00DD1EDC" w:rsidRDefault="005B1AF3" w:rsidP="00146F49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51652487" w14:textId="777777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70459DEB" w14:textId="77777777" w:rsidR="005B1AF3" w:rsidRPr="00DD1EDC" w:rsidRDefault="005B1AF3" w:rsidP="00146F49">
            <w:pPr>
              <w:pStyle w:val="NormalWeb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39C839FB" w14:textId="77777777" w:rsidR="005B1AF3" w:rsidRPr="00DD1EDC" w:rsidRDefault="005B1AF3" w:rsidP="00146F49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F3" w:rsidRPr="00DD1EDC" w14:paraId="458F88B2" w14:textId="77777777" w:rsidTr="0037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14:paraId="303740C9" w14:textId="77777777" w:rsidR="005B1AF3" w:rsidRPr="00DD1EDC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14:paraId="52BD2E85" w14:textId="5AF55825" w:rsidR="005B1AF3" w:rsidRPr="00DD1EDC" w:rsidRDefault="005B1AF3" w:rsidP="00913FCD">
            <w:pPr>
              <w:keepLines/>
              <w:suppressAutoHyphens/>
              <w:snapToGrid w:val="0"/>
              <w:ind w:left="161"/>
              <w:rPr>
                <w:color w:val="000000"/>
                <w:sz w:val="22"/>
                <w:szCs w:val="22"/>
              </w:rPr>
            </w:pPr>
            <w:r w:rsidRPr="00DD1EDC">
              <w:rPr>
                <w:color w:val="000000"/>
                <w:sz w:val="22"/>
                <w:szCs w:val="22"/>
              </w:rPr>
              <w:t xml:space="preserve">Broj </w:t>
            </w:r>
            <w:r>
              <w:rPr>
                <w:color w:val="000000"/>
                <w:sz w:val="22"/>
                <w:szCs w:val="22"/>
              </w:rPr>
              <w:t xml:space="preserve">(formalnih) </w:t>
            </w:r>
            <w:r w:rsidRPr="00DD1EDC">
              <w:rPr>
                <w:color w:val="000000"/>
                <w:sz w:val="22"/>
                <w:szCs w:val="22"/>
              </w:rPr>
              <w:t xml:space="preserve">partnerstava u koje je organizacija </w:t>
            </w:r>
            <w:r>
              <w:rPr>
                <w:color w:val="000000"/>
                <w:sz w:val="22"/>
                <w:szCs w:val="22"/>
              </w:rPr>
              <w:t xml:space="preserve">bila </w:t>
            </w:r>
            <w:r w:rsidRPr="00DD1EDC">
              <w:rPr>
                <w:color w:val="000000"/>
                <w:sz w:val="22"/>
                <w:szCs w:val="22"/>
              </w:rPr>
              <w:t>uključena</w:t>
            </w:r>
            <w:r>
              <w:rPr>
                <w:color w:val="000000"/>
                <w:sz w:val="22"/>
                <w:szCs w:val="22"/>
              </w:rPr>
              <w:t xml:space="preserve"> 20</w:t>
            </w:r>
            <w:r w:rsidR="00BF3A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A55BC6">
              <w:rPr>
                <w:color w:val="000000"/>
                <w:sz w:val="22"/>
                <w:szCs w:val="22"/>
              </w:rPr>
              <w:t>i 202</w:t>
            </w:r>
            <w:r w:rsidR="00BF3A83">
              <w:rPr>
                <w:color w:val="000000"/>
                <w:sz w:val="22"/>
                <w:szCs w:val="22"/>
              </w:rPr>
              <w:t>1</w:t>
            </w:r>
            <w:r w:rsidR="00A55BC6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godine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3EAE7371" w14:textId="77777777" w:rsidR="005B1AF3" w:rsidRPr="00DD1EDC" w:rsidRDefault="005B1AF3" w:rsidP="00146F49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6B31796" w14:textId="777777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E7BFBEB" w14:textId="77777777" w:rsidR="005B1AF3" w:rsidRPr="00373E38" w:rsidRDefault="005B1AF3" w:rsidP="00DD1EDC">
            <w:pPr>
              <w:suppressAutoHyphens/>
              <w:snapToGrid w:val="0"/>
              <w:ind w:left="-45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657C2562" w14:textId="334BA4B0" w:rsidR="005B1AF3" w:rsidRPr="00373E38" w:rsidRDefault="005B1AF3" w:rsidP="00913FCD">
            <w:pPr>
              <w:suppressAutoHyphens/>
              <w:snapToGrid w:val="0"/>
              <w:ind w:left="10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na lokalnoj, regionalnoj ili nacionalnoj razini koja ste kao aktivnosti od interesa za opće dobro održali </w:t>
            </w:r>
            <w:r w:rsidR="00A55BC6">
              <w:rPr>
                <w:color w:val="000000"/>
                <w:sz w:val="22"/>
                <w:szCs w:val="22"/>
              </w:rPr>
              <w:t>20</w:t>
            </w:r>
            <w:r w:rsidR="00BF3A83">
              <w:rPr>
                <w:color w:val="000000"/>
                <w:sz w:val="22"/>
                <w:szCs w:val="22"/>
              </w:rPr>
              <w:t>20</w:t>
            </w:r>
            <w:r w:rsidR="00A55BC6">
              <w:rPr>
                <w:color w:val="000000"/>
                <w:sz w:val="22"/>
                <w:szCs w:val="22"/>
              </w:rPr>
              <w:t xml:space="preserve">. i </w:t>
            </w:r>
            <w:r>
              <w:rPr>
                <w:color w:val="000000"/>
                <w:sz w:val="22"/>
                <w:szCs w:val="22"/>
              </w:rPr>
              <w:t>20</w:t>
            </w:r>
            <w:r w:rsidR="00A55BC6">
              <w:rPr>
                <w:color w:val="000000"/>
                <w:sz w:val="22"/>
                <w:szCs w:val="22"/>
              </w:rPr>
              <w:t>2</w:t>
            </w:r>
            <w:r w:rsidR="00BF3A8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B1AF3" w:rsidRPr="00373E38" w14:paraId="656D46D5" w14:textId="777777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7F9CC069" w14:textId="77777777" w:rsidR="005B1AF3" w:rsidRPr="00373E38" w:rsidRDefault="005B1AF3" w:rsidP="00301B8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3B8E8411" w14:textId="77777777" w:rsidR="005B1AF3" w:rsidRPr="00373E38" w:rsidRDefault="005B1AF3" w:rsidP="00301B8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549EE9C5" w14:textId="777777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C433E3C" w14:textId="77777777" w:rsidR="005B1AF3" w:rsidRPr="00373E38" w:rsidRDefault="005B1AF3" w:rsidP="00DD1EDC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AB74A02" w14:textId="432D8F1C" w:rsidR="005B1AF3" w:rsidRPr="00373E38" w:rsidRDefault="005B1AF3" w:rsidP="00913FCD">
            <w:pPr>
              <w:suppressAutoHyphens/>
              <w:snapToGrid w:val="0"/>
              <w:ind w:left="99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s međunarodnim </w:t>
            </w:r>
            <w:r>
              <w:rPr>
                <w:color w:val="000000"/>
                <w:sz w:val="22"/>
                <w:szCs w:val="22"/>
              </w:rPr>
              <w:t>partnerima</w:t>
            </w:r>
            <w:r w:rsidRPr="00373E38">
              <w:rPr>
                <w:color w:val="000000"/>
                <w:sz w:val="22"/>
                <w:szCs w:val="22"/>
              </w:rPr>
              <w:t xml:space="preserve"> koja ste kao aktivnosti od interesa za opće dobro održali </w:t>
            </w:r>
            <w:r>
              <w:rPr>
                <w:color w:val="000000"/>
                <w:sz w:val="22"/>
                <w:szCs w:val="22"/>
              </w:rPr>
              <w:t>20</w:t>
            </w:r>
            <w:r w:rsidR="00BF3A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 i 20</w:t>
            </w:r>
            <w:r w:rsidR="00A55BC6">
              <w:rPr>
                <w:color w:val="000000"/>
                <w:sz w:val="22"/>
                <w:szCs w:val="22"/>
              </w:rPr>
              <w:t>2</w:t>
            </w:r>
            <w:r w:rsidR="00BF3A8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B1AF3" w:rsidRPr="00373E38" w14:paraId="4BF7EB3F" w14:textId="777777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F7B097F" w14:textId="77777777" w:rsidR="005B1AF3" w:rsidRPr="00373E38" w:rsidRDefault="005B1AF3" w:rsidP="000935E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5E2852A8" w14:textId="77777777" w:rsidR="005B1AF3" w:rsidRPr="00373E38" w:rsidRDefault="005B1AF3" w:rsidP="000935E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365B486" w14:textId="77777777" w:rsidTr="00373E38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01089F2A" w14:textId="77777777" w:rsidR="005B1AF3" w:rsidRPr="00373E38" w:rsidRDefault="005B1AF3" w:rsidP="00DD1EDC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2CEC87A" w14:textId="77777777" w:rsidR="005B1AF3" w:rsidRPr="00373E38" w:rsidRDefault="005B1AF3" w:rsidP="00976D85">
            <w:pPr>
              <w:suppressAutoHyphens/>
              <w:snapToGrid w:val="0"/>
              <w:ind w:left="187"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Izrađujete li godišnji izvještaj o radu i financijske izvještaje?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1EDCF55" w14:textId="77777777" w:rsidR="005B1AF3" w:rsidRPr="00373E38" w:rsidRDefault="005B1AF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B37BB1B" w14:textId="77777777" w:rsidR="005B1AF3" w:rsidRPr="00373E38" w:rsidRDefault="005B1AF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411E2BC" w14:textId="77777777" w:rsidR="005B1AF3" w:rsidRPr="00373E38" w:rsidRDefault="005B1AF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D341DBD" w14:textId="77777777" w:rsidR="005B1AF3" w:rsidRPr="00373E38" w:rsidRDefault="005B1AF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C390C67" w14:textId="77777777" w:rsidTr="00373E38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FCB62DA" w14:textId="77777777" w:rsidR="005B1AF3" w:rsidRPr="00373E38" w:rsidRDefault="005B1AF3" w:rsidP="00976D85">
            <w:pPr>
              <w:keepLines/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89C2DCC" w14:textId="77777777" w:rsidR="005B1AF3" w:rsidRPr="00373E38" w:rsidRDefault="005B1AF3" w:rsidP="00976D85">
            <w:pPr>
              <w:keepLines/>
              <w:suppressAutoHyphens/>
              <w:snapToGrid w:val="0"/>
              <w:ind w:left="18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ste označili odgovor “Da”, naznačite poveznicu na kojoj je javno dostupan godišnji izvještaj o radu i financijski izvještaj. </w:t>
            </w:r>
          </w:p>
          <w:p w14:paraId="2A95B477" w14:textId="77777777" w:rsidR="005B1AF3" w:rsidRPr="00373E38" w:rsidRDefault="005B1AF3" w:rsidP="00976D85">
            <w:pPr>
              <w:keepLines/>
              <w:suppressAutoHyphens/>
              <w:snapToGrid w:val="0"/>
              <w:ind w:left="18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Ako izvještaji nisu dostupni u elektronskom obliku zadnje godišnje izvještaje priložite prijavi.</w:t>
            </w:r>
          </w:p>
        </w:tc>
      </w:tr>
      <w:tr w:rsidR="005B1AF3" w:rsidRPr="00373E38" w14:paraId="547EC8E8" w14:textId="77777777" w:rsidTr="00976D85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39D96B9" w14:textId="77777777" w:rsidR="005B1AF3" w:rsidRPr="00373E38" w:rsidRDefault="005B1AF3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0FABFFBE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307B741" w14:textId="77777777" w:rsidTr="00373E38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14:paraId="1EEE3E8E" w14:textId="77777777" w:rsidR="005B1AF3" w:rsidRPr="00373E38" w:rsidRDefault="005B1AF3" w:rsidP="00976D85">
            <w:pPr>
              <w:keepLines/>
              <w:suppressAutoHyphens/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IV. PODACI O PROJEKTIMA / PROGRAMIMA KOJI ĆE SE PROVODITI U </w:t>
            </w:r>
          </w:p>
          <w:p w14:paraId="34E291FF" w14:textId="77777777" w:rsidR="005B1AF3" w:rsidRPr="00373E38" w:rsidRDefault="005B1AF3" w:rsidP="00976D85">
            <w:pPr>
              <w:keepLines/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     NAREDNOM RAZDOBLJU</w:t>
            </w:r>
          </w:p>
        </w:tc>
      </w:tr>
      <w:tr w:rsidR="005B1AF3" w:rsidRPr="00373E38" w14:paraId="54A2FA98" w14:textId="77777777" w:rsidTr="00373E38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A0E2DBB" w14:textId="77777777" w:rsidR="005B1AF3" w:rsidRPr="00373E38" w:rsidRDefault="005B1AF3" w:rsidP="00976D85">
            <w:pPr>
              <w:suppressAutoHyphens/>
              <w:snapToGrid w:val="0"/>
              <w:ind w:left="176" w:hanging="176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CFD0ED0" w14:textId="77777777" w:rsidR="005B1AF3" w:rsidRPr="00373E38" w:rsidRDefault="005B1AF3" w:rsidP="00976D85">
            <w:pPr>
              <w:suppressAutoHyphens/>
              <w:snapToGrid w:val="0"/>
              <w:ind w:left="176" w:hanging="69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14:paraId="732E1E05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14:paraId="4B42AB90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14:paraId="57BC95FE" w14:textId="77777777" w:rsidR="005B1AF3" w:rsidRPr="00373E38" w:rsidRDefault="005B1AF3">
            <w:pPr>
              <w:snapToGrid w:val="0"/>
              <w:ind w:left="113"/>
              <w:rPr>
                <w:rFonts w:eastAsia="Arial"/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14:paraId="78D31394" w14:textId="77777777" w:rsidR="005B1AF3" w:rsidRPr="00373E38" w:rsidRDefault="005B1AF3">
            <w:pPr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…</w:t>
            </w:r>
          </w:p>
        </w:tc>
      </w:tr>
      <w:tr w:rsidR="005B1AF3" w:rsidRPr="00373E38" w14:paraId="337E86F6" w14:textId="77777777" w:rsidTr="00373E38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0B746D5E" w14:textId="77777777" w:rsidR="005B1AF3" w:rsidRPr="00373E38" w:rsidRDefault="005B1AF3" w:rsidP="00976D85">
            <w:pPr>
              <w:suppressAutoHyphens/>
              <w:snapToGrid w:val="0"/>
              <w:ind w:left="176" w:hanging="176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C9461F4" w14:textId="77777777" w:rsidR="005B1AF3" w:rsidRPr="00373E38" w:rsidRDefault="005B1AF3" w:rsidP="000C6C73">
            <w:pPr>
              <w:suppressAutoHyphens/>
              <w:snapToGrid w:val="0"/>
              <w:ind w:left="107" w:right="-4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Projekti /programi će se provoditi u partnerstvu s: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(upisati naziv, adresu, telefon i kontakt osobu </w:t>
            </w:r>
            <w:r>
              <w:rPr>
                <w:i/>
                <w:iCs/>
                <w:color w:val="000000"/>
                <w:sz w:val="22"/>
                <w:szCs w:val="22"/>
              </w:rPr>
              <w:t>Grada Karlovca, Karlovca, Karlovačke županije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, ustanove ili druge organizacije(pravne osobe) s kojima će organizacija provoditi projekte / programe)</w:t>
            </w:r>
          </w:p>
        </w:tc>
      </w:tr>
      <w:tr w:rsidR="005B1AF3" w:rsidRPr="00373E38" w14:paraId="5FD7E87B" w14:textId="77777777" w:rsidTr="00976D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180C637C" w14:textId="77777777" w:rsidR="005B1AF3" w:rsidRPr="00373E38" w:rsidRDefault="005B1AF3" w:rsidP="0003604A">
            <w:pPr>
              <w:suppressAutoHyphens/>
              <w:snapToGrid w:val="0"/>
              <w:ind w:left="24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14:paraId="2E5156E7" w14:textId="77777777" w:rsidR="005B1AF3" w:rsidRPr="00373E38" w:rsidRDefault="005B1AF3" w:rsidP="0003604A">
            <w:pPr>
              <w:suppressAutoHyphens/>
              <w:snapToGrid w:val="0"/>
              <w:ind w:left="24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14:paraId="017FA102" w14:textId="77777777" w:rsidR="005B1AF3" w:rsidRPr="00373E38" w:rsidRDefault="005B1AF3" w:rsidP="00203835">
            <w:pPr>
              <w:suppressAutoHyphens/>
              <w:snapToGrid w:val="0"/>
              <w:ind w:left="243"/>
              <w:rPr>
                <w:rFonts w:eastAsia="Arial"/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14:paraId="185068F9" w14:textId="77777777" w:rsidR="005B1AF3" w:rsidRPr="00373E38" w:rsidRDefault="005B1AF3" w:rsidP="00976D85">
            <w:pPr>
              <w:suppressAutoHyphens/>
              <w:snapToGrid w:val="0"/>
              <w:ind w:left="243"/>
              <w:rPr>
                <w:rFonts w:eastAsia="Arial"/>
                <w:color w:val="000000"/>
                <w:sz w:val="22"/>
                <w:szCs w:val="22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...</w:t>
            </w:r>
          </w:p>
        </w:tc>
      </w:tr>
      <w:tr w:rsidR="005B1AF3" w:rsidRPr="00373E38" w14:paraId="1E813AD4" w14:textId="77777777" w:rsidTr="00373E38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78FE9BB9" w14:textId="77777777" w:rsidR="005B1AF3" w:rsidRPr="00373E38" w:rsidRDefault="005B1AF3" w:rsidP="00976D85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AA8F30E" w14:textId="77777777" w:rsidR="005B1AF3" w:rsidRPr="00373E38" w:rsidRDefault="005B1AF3" w:rsidP="00FC0B31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Vrste usluga koje će se pružati i aktivnosti koje će se provoditi u </w:t>
            </w:r>
            <w:r>
              <w:rPr>
                <w:color w:val="000000"/>
                <w:sz w:val="22"/>
                <w:szCs w:val="22"/>
              </w:rPr>
              <w:t xml:space="preserve">nekretnini za koju se prijavljujete na natječaj 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AF3" w:rsidRPr="00373E38" w14:paraId="352EF7A5" w14:textId="77777777" w:rsidTr="00976D85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5EBA8937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269C44A" w14:textId="777777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65DF47A9" w14:textId="77777777" w:rsidR="005B1AF3" w:rsidRPr="00373E38" w:rsidRDefault="005B1AF3" w:rsidP="00976D85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1CD0C9D" w14:textId="09453470" w:rsidR="005B1AF3" w:rsidRPr="00373E38" w:rsidRDefault="005B1AF3" w:rsidP="007A77FC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Opišite glavne aktivnosti/usluge koje ćete provoditi, očekivane rezultate, njihove nositelje, te način provedbe projekata / programa tijekom 20</w:t>
            </w:r>
            <w:r w:rsidR="004F55A2">
              <w:rPr>
                <w:color w:val="000000"/>
                <w:sz w:val="22"/>
                <w:szCs w:val="22"/>
              </w:rPr>
              <w:t>2</w:t>
            </w:r>
            <w:r w:rsidR="00BF3A83"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 xml:space="preserve">. g. u slučaju korištenja nekretnine u vlasništvu </w:t>
            </w:r>
            <w:r>
              <w:rPr>
                <w:color w:val="000000"/>
                <w:sz w:val="22"/>
                <w:szCs w:val="22"/>
              </w:rPr>
              <w:t xml:space="preserve">Grada Karlovca </w:t>
            </w:r>
            <w:r w:rsidRPr="00373E38">
              <w:rPr>
                <w:i/>
                <w:color w:val="000000"/>
                <w:sz w:val="22"/>
                <w:szCs w:val="22"/>
              </w:rPr>
              <w:t>(po potrebi proširite tablicu)</w:t>
            </w:r>
          </w:p>
        </w:tc>
      </w:tr>
      <w:tr w:rsidR="005B1AF3" w:rsidRPr="00373E38" w14:paraId="330C8052" w14:textId="77777777" w:rsidTr="00373E38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E9C423E" w14:textId="77777777" w:rsidR="005B1AF3" w:rsidRPr="00373E38" w:rsidRDefault="005B1AF3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BA62C00" w14:textId="77777777" w:rsidR="005B1AF3" w:rsidRPr="00373E38" w:rsidRDefault="005B1AF3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0F2CFEC" w14:textId="77777777" w:rsidR="005B1AF3" w:rsidRPr="00373E38" w:rsidRDefault="005B1AF3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1E1F54FF" w14:textId="77777777" w:rsidR="005B1AF3" w:rsidRPr="00373E38" w:rsidRDefault="005B1AF3" w:rsidP="00976D85">
            <w:pPr>
              <w:suppressAutoHyphens/>
              <w:snapToGrid w:val="0"/>
              <w:spacing w:before="57" w:after="57"/>
              <w:ind w:hanging="13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Način provedbe</w:t>
            </w:r>
          </w:p>
        </w:tc>
      </w:tr>
      <w:tr w:rsidR="005B1AF3" w:rsidRPr="00373E38" w14:paraId="2BE6DBAA" w14:textId="777777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01A3A0C9" w14:textId="77777777" w:rsidR="005B1AF3" w:rsidRPr="00373E38" w:rsidRDefault="005B1AF3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7D5BEE12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AC92B71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229459A8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30404013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0A59ED62" w14:textId="777777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5285DC87" w14:textId="77777777" w:rsidR="005B1AF3" w:rsidRPr="00373E38" w:rsidRDefault="005B1AF3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746A03BA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221DEADC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70C7D029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3C89B7B8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16EFC406" w14:textId="777777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36F46C6B" w14:textId="77777777" w:rsidR="005B1AF3" w:rsidRPr="00373E38" w:rsidRDefault="005B1AF3">
            <w:pPr>
              <w:suppressAutoHyphens/>
              <w:snapToGrid w:val="0"/>
              <w:ind w:left="176" w:hanging="176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59F017F7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AD4496D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D11CD9C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5F09D2FB" w14:textId="77777777" w:rsidR="005B1AF3" w:rsidRPr="00373E38" w:rsidRDefault="005B1AF3">
            <w:pPr>
              <w:snapToGrid w:val="0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7B8738D3" w14:textId="777777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073FCFAF" w14:textId="77777777" w:rsidR="005B1AF3" w:rsidRPr="00373E38" w:rsidRDefault="005B1AF3" w:rsidP="00976D85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360F1436" w14:textId="77777777" w:rsidR="005B1AF3" w:rsidRPr="00373E38" w:rsidRDefault="005B1AF3" w:rsidP="00976D85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Tko su izravni i neizravni korisnici (ciljane skupine) koji će biti obuhvaćeni vašim aktivnostima/uslugama? (kategorije i opis potreba)</w:t>
            </w:r>
          </w:p>
        </w:tc>
      </w:tr>
      <w:tr w:rsidR="005B1AF3" w:rsidRPr="00373E38" w14:paraId="332083E5" w14:textId="77777777" w:rsidTr="00373E38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0D9BF55C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C967150" w14:textId="777777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0170A7E2" w14:textId="77777777" w:rsidR="005B1AF3" w:rsidRPr="00373E38" w:rsidRDefault="005B1AF3" w:rsidP="00976D85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9E54BB6" w14:textId="77777777" w:rsidR="005B1AF3" w:rsidRPr="00373E38" w:rsidRDefault="005B1AF3" w:rsidP="00976D85">
            <w:pPr>
              <w:suppressAutoHyphens/>
              <w:snapToGrid w:val="0"/>
              <w:ind w:left="107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Navedite broj izravnih i neizravnih korisnika koji će biti obuhvaćeni vašim aktivnostima/uslugama.</w:t>
            </w:r>
          </w:p>
        </w:tc>
      </w:tr>
      <w:tr w:rsidR="005B1AF3" w:rsidRPr="00373E38" w14:paraId="28E61FAA" w14:textId="77777777" w:rsidTr="00373E38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285FA75" w14:textId="77777777" w:rsidR="005B1AF3" w:rsidRPr="00373E38" w:rsidRDefault="005B1AF3" w:rsidP="00301B8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31D2895B" w14:textId="777777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F598956" w14:textId="77777777" w:rsidR="005B1AF3" w:rsidRPr="00373E38" w:rsidRDefault="005B1AF3" w:rsidP="00373E38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48F67425" w14:textId="77777777" w:rsidR="005B1AF3" w:rsidRPr="00373E38" w:rsidRDefault="005B1AF3" w:rsidP="00373E38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Na koji način će usluge koje pružate i aktivnosti koje provodite povećati razinu kvalitete života u lokalnoj zajednici?</w:t>
            </w:r>
          </w:p>
        </w:tc>
      </w:tr>
      <w:tr w:rsidR="005B1AF3" w:rsidRPr="00373E38" w14:paraId="542E7A5C" w14:textId="777777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74EC40B2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267AE84C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4D0250D6" w14:textId="77777777" w:rsidTr="002D6906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1618F198" w14:textId="77777777" w:rsidR="005B1AF3" w:rsidRPr="00373E38" w:rsidRDefault="005B1AF3" w:rsidP="00373E38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55F90359" w14:textId="77777777" w:rsidR="005B1AF3" w:rsidRPr="00373E38" w:rsidRDefault="005B1AF3" w:rsidP="00373E38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5B1AF3" w:rsidRPr="00373E38" w14:paraId="5C6563F6" w14:textId="777777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CE403F9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02794652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018B69C5" w14:textId="77777777" w:rsidR="005B1AF3" w:rsidRPr="00373E38" w:rsidRDefault="005B1AF3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1712A976" w14:textId="777777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38B8CA73" w14:textId="77777777" w:rsidR="005B1AF3" w:rsidRPr="00373E38" w:rsidRDefault="005B1AF3" w:rsidP="00373E38">
            <w:pPr>
              <w:suppressAutoHyphens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243B6EB4" w14:textId="77777777" w:rsidR="005B1AF3" w:rsidRPr="00373E38" w:rsidRDefault="005B1AF3" w:rsidP="00FC0B31">
            <w:pPr>
              <w:suppressAutoHyphens/>
              <w:snapToGrid w:val="0"/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se za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prijavljujete u partnerstvu, opišite kako će zajedničko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doprinijeti kvaliteti aktivnosti koje obavljate odnosno usluga koje pružate</w:t>
            </w:r>
          </w:p>
        </w:tc>
      </w:tr>
      <w:tr w:rsidR="005B1AF3" w:rsidRPr="00373E38" w14:paraId="581CA069" w14:textId="777777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41FBE4F1" w14:textId="77777777" w:rsidR="005B1AF3" w:rsidRPr="00373E38" w:rsidRDefault="005B1AF3" w:rsidP="000935E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778AB98E" w14:textId="77777777" w:rsidR="005B1AF3" w:rsidRPr="00373E38" w:rsidRDefault="005B1AF3" w:rsidP="000935E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  <w:p w14:paraId="1FFD6BC8" w14:textId="77777777" w:rsidR="005B1AF3" w:rsidRPr="00373E38" w:rsidRDefault="005B1AF3" w:rsidP="000935ED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B1AF3" w:rsidRPr="00373E38" w14:paraId="65715D84" w14:textId="77777777" w:rsidTr="00373E38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14:paraId="5D42C44B" w14:textId="77777777" w:rsidR="005B1AF3" w:rsidRPr="002D6906" w:rsidRDefault="005B1AF3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2D6906">
              <w:rPr>
                <w:b/>
                <w:bCs/>
                <w:color w:val="000000"/>
                <w:sz w:val="28"/>
                <w:szCs w:val="28"/>
              </w:rPr>
              <w:t>V. VREDNOVANJE REZULTATA (EVALUACIJA)</w:t>
            </w:r>
          </w:p>
        </w:tc>
      </w:tr>
      <w:tr w:rsidR="005B1AF3" w:rsidRPr="00373E38" w14:paraId="6A83F4E8" w14:textId="77777777" w:rsidTr="002D6906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14:paraId="491D7CDA" w14:textId="77777777" w:rsidR="005B1AF3" w:rsidRPr="00373E38" w:rsidRDefault="005B1AF3" w:rsidP="00373E38">
            <w:pPr>
              <w:jc w:val="right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14:paraId="0B4B8041" w14:textId="77777777" w:rsidR="005B1AF3" w:rsidRPr="00373E38" w:rsidRDefault="005B1AF3" w:rsidP="002D6906">
            <w:pPr>
              <w:ind w:left="201"/>
              <w:rPr>
                <w:color w:val="000000"/>
                <w:sz w:val="22"/>
                <w:szCs w:val="22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će se način izvršiti praćenje i vrednovanje (evaluacij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373E38">
              <w:rPr>
                <w:color w:val="000000"/>
                <w:sz w:val="22"/>
                <w:szCs w:val="22"/>
              </w:rPr>
              <w:t>) provedbe vaših aktivnosti na kraju godine te utjecaja koje su imale na razinu kvalitete života u lokalnoj zajednici.</w:t>
            </w:r>
          </w:p>
        </w:tc>
      </w:tr>
      <w:tr w:rsidR="005B1AF3" w:rsidRPr="00373E38" w14:paraId="7143E363" w14:textId="77777777" w:rsidTr="00976D85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63576A6E" w14:textId="77777777" w:rsidR="005B1AF3" w:rsidRPr="00373E38" w:rsidRDefault="005B1AF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14:paraId="2B9AEB5C" w14:textId="77777777" w:rsidR="005B1AF3" w:rsidRPr="00373E38" w:rsidRDefault="005B1AF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54774B4B" w14:textId="77777777" w:rsidR="00E33D97" w:rsidRDefault="00E33D97">
      <w:pPr>
        <w:jc w:val="both"/>
      </w:pPr>
    </w:p>
    <w:p w14:paraId="7F905FAC" w14:textId="77777777" w:rsidR="00E33D97" w:rsidRDefault="002D6906">
      <w:pPr>
        <w:jc w:val="both"/>
        <w:rPr>
          <w:sz w:val="21"/>
          <w:szCs w:val="21"/>
        </w:rPr>
      </w:pPr>
      <w:r>
        <w:rPr>
          <w:b/>
          <w:bCs/>
          <w:sz w:val="22"/>
          <w:szCs w:val="22"/>
        </w:rPr>
        <w:t xml:space="preserve">PRIJE SLANJA </w:t>
      </w:r>
      <w:r w:rsidR="00B37FAD">
        <w:rPr>
          <w:b/>
          <w:bCs/>
          <w:sz w:val="22"/>
          <w:szCs w:val="22"/>
        </w:rPr>
        <w:t xml:space="preserve">PROVJERITE </w:t>
      </w:r>
      <w:r w:rsidR="003D714C">
        <w:rPr>
          <w:b/>
          <w:bCs/>
          <w:sz w:val="22"/>
          <w:szCs w:val="22"/>
        </w:rPr>
        <w:t xml:space="preserve">SADRŽI </w:t>
      </w:r>
      <w:r w:rsidR="00E33D97">
        <w:rPr>
          <w:b/>
          <w:bCs/>
          <w:sz w:val="22"/>
          <w:szCs w:val="22"/>
        </w:rPr>
        <w:t>LI PRIJAVA: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E33D97" w14:paraId="61C87BE9" w14:textId="77777777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4B1C" w14:textId="77777777" w:rsidR="00E33D97" w:rsidRDefault="00E33D97">
            <w:pPr>
              <w:suppressAutoHyphens/>
              <w:snapToGrid w:val="0"/>
              <w:ind w:hanging="13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U PAPIRNATOM OBLIKU U JEDNOM PRIMJERKU:</w:t>
            </w:r>
          </w:p>
          <w:p w14:paraId="5955544D" w14:textId="77777777" w:rsidR="003F2E24" w:rsidRDefault="003F2E24">
            <w:pPr>
              <w:suppressAutoHyphens/>
              <w:snapToGrid w:val="0"/>
              <w:ind w:hanging="13"/>
              <w:rPr>
                <w:sz w:val="22"/>
                <w:szCs w:val="22"/>
              </w:rPr>
            </w:pPr>
          </w:p>
          <w:p w14:paraId="398FF3BA" w14:textId="77777777" w:rsidR="001476DB" w:rsidRPr="00A17B88" w:rsidRDefault="001476DB">
            <w:pPr>
              <w:widowControl/>
              <w:numPr>
                <w:ilvl w:val="0"/>
                <w:numId w:val="3"/>
              </w:numPr>
              <w:suppressLineNumbers w:val="0"/>
              <w:jc w:val="both"/>
              <w:rPr>
                <w:sz w:val="22"/>
                <w:szCs w:val="22"/>
              </w:rPr>
            </w:pPr>
            <w:r w:rsidRPr="00A17B88">
              <w:rPr>
                <w:sz w:val="22"/>
                <w:szCs w:val="22"/>
              </w:rPr>
              <w:t>Obrazac prijave s popunjenim svim o</w:t>
            </w:r>
            <w:r w:rsidR="00E33D97" w:rsidRPr="00A17B88">
              <w:rPr>
                <w:sz w:val="22"/>
                <w:szCs w:val="22"/>
              </w:rPr>
              <w:t>snovn</w:t>
            </w:r>
            <w:r w:rsidRPr="00A17B88">
              <w:rPr>
                <w:sz w:val="22"/>
                <w:szCs w:val="22"/>
              </w:rPr>
              <w:t>im</w:t>
            </w:r>
            <w:r w:rsidR="00E33D97" w:rsidRPr="00A17B88">
              <w:rPr>
                <w:sz w:val="22"/>
                <w:szCs w:val="22"/>
              </w:rPr>
              <w:t xml:space="preserve"> poda</w:t>
            </w:r>
            <w:r w:rsidRPr="00A17B88">
              <w:rPr>
                <w:sz w:val="22"/>
                <w:szCs w:val="22"/>
              </w:rPr>
              <w:t>cima</w:t>
            </w:r>
            <w:r w:rsidR="00E33D97" w:rsidRPr="00A17B88">
              <w:rPr>
                <w:sz w:val="22"/>
                <w:szCs w:val="22"/>
              </w:rPr>
              <w:t xml:space="preserve"> o organizaciji civilnog društva s </w:t>
            </w:r>
          </w:p>
          <w:p w14:paraId="6285F3AB" w14:textId="77777777" w:rsidR="00E33D97" w:rsidRPr="00A17B88" w:rsidRDefault="00E33D97" w:rsidP="001476DB">
            <w:pPr>
              <w:widowControl/>
              <w:suppressLineNumbers w:val="0"/>
              <w:ind w:left="557"/>
              <w:jc w:val="both"/>
              <w:rPr>
                <w:sz w:val="22"/>
                <w:szCs w:val="22"/>
              </w:rPr>
            </w:pPr>
            <w:r w:rsidRPr="00A17B88">
              <w:rPr>
                <w:sz w:val="22"/>
                <w:szCs w:val="22"/>
              </w:rPr>
              <w:t>opisom dosadašnjeg rada i djelovanja te planom aktivnosti u predstojećem razdoblju;</w:t>
            </w:r>
          </w:p>
          <w:p w14:paraId="47E1E3CD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Izvadak iz matičnog registra u koji je organizacija upisana;</w:t>
            </w:r>
          </w:p>
          <w:p w14:paraId="3FED12E7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Dokaz o upisu u Registar neprofitnih organizacija (ispis internetske stranice RNO-a);</w:t>
            </w:r>
          </w:p>
          <w:p w14:paraId="04FB032F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 xml:space="preserve">Preslika važećeg statuta pravne osobe; </w:t>
            </w:r>
          </w:p>
          <w:p w14:paraId="2CB5DEB1" w14:textId="77777777" w:rsidR="005B1AF3" w:rsidRPr="00A17B88" w:rsidRDefault="005B1A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Popis članova;</w:t>
            </w:r>
          </w:p>
          <w:p w14:paraId="582D041E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I</w:t>
            </w:r>
            <w:r w:rsidR="002D6906" w:rsidRPr="00A17B88">
              <w:rPr>
                <w:rFonts w:ascii="Arial" w:hAnsi="Arial" w:cs="Arial"/>
              </w:rPr>
              <w:t>spunjeni obrazac i</w:t>
            </w:r>
            <w:r w:rsidRPr="00A17B88">
              <w:rPr>
                <w:rFonts w:ascii="Arial" w:hAnsi="Arial" w:cs="Arial"/>
              </w:rPr>
              <w:t>zjav</w:t>
            </w:r>
            <w:r w:rsidR="002D6906" w:rsidRPr="00A17B88">
              <w:rPr>
                <w:rFonts w:ascii="Arial" w:hAnsi="Arial" w:cs="Arial"/>
              </w:rPr>
              <w:t>e</w:t>
            </w:r>
            <w:r w:rsidRPr="00A17B88">
              <w:rPr>
                <w:rFonts w:ascii="Arial" w:hAnsi="Arial" w:cs="Arial"/>
              </w:rPr>
              <w:t xml:space="preserve"> osobe ovlaštene za zastupanje pravne osobe da je pravna osoba podmirila sve dospjele financijske i druge obveze koje proizlaze iz njezinih ugovornih odnosa s trećima;</w:t>
            </w:r>
          </w:p>
          <w:p w14:paraId="5203C83E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Potvrda Porezne uprave o stanju duga po osnovi javnih davanja o kojima službenu evidenciju vodi p</w:t>
            </w:r>
            <w:r w:rsidR="00800624" w:rsidRPr="00A17B88">
              <w:rPr>
                <w:rFonts w:ascii="Arial" w:hAnsi="Arial" w:cs="Arial"/>
              </w:rPr>
              <w:t>orezna uprava</w:t>
            </w:r>
            <w:r w:rsidRPr="00A17B88">
              <w:rPr>
                <w:rFonts w:ascii="Arial" w:hAnsi="Arial" w:cs="Arial"/>
              </w:rPr>
              <w:t>;</w:t>
            </w:r>
          </w:p>
          <w:p w14:paraId="7625C817" w14:textId="77777777" w:rsidR="00E33D97" w:rsidRPr="00A17B88" w:rsidRDefault="00546A2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Ispunjeni obrazac izjave</w:t>
            </w:r>
            <w:r w:rsidR="00E33D97" w:rsidRPr="00A17B88">
              <w:rPr>
                <w:rFonts w:ascii="Arial" w:hAnsi="Arial" w:cs="Arial"/>
              </w:rPr>
              <w:t xml:space="preserve"> o financiranju projekata ili programa organizacije kada se oni financiraju iz proračuna</w:t>
            </w:r>
            <w:r w:rsidR="00284D74" w:rsidRPr="00A17B88">
              <w:rPr>
                <w:rFonts w:ascii="Arial" w:hAnsi="Arial" w:cs="Arial"/>
              </w:rPr>
              <w:t xml:space="preserve"> Grada Karlovca</w:t>
            </w:r>
            <w:r w:rsidR="00E33D97" w:rsidRPr="00A17B88">
              <w:rPr>
                <w:rFonts w:ascii="Arial" w:hAnsi="Arial" w:cs="Arial"/>
              </w:rPr>
              <w:t xml:space="preserve"> i/ili drugih javnih izvora;</w:t>
            </w:r>
          </w:p>
          <w:p w14:paraId="227A04D5" w14:textId="77777777" w:rsidR="00E33D97" w:rsidRPr="00A17B88" w:rsidRDefault="00546A2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 xml:space="preserve">Preslika </w:t>
            </w:r>
            <w:r w:rsidR="00E33D97" w:rsidRPr="00A17B88">
              <w:rPr>
                <w:rFonts w:ascii="Arial" w:hAnsi="Arial" w:cs="Arial"/>
              </w:rPr>
              <w:t>Izvješć</w:t>
            </w:r>
            <w:r w:rsidRPr="00A17B88">
              <w:rPr>
                <w:rFonts w:ascii="Arial" w:hAnsi="Arial" w:cs="Arial"/>
              </w:rPr>
              <w:t>a</w:t>
            </w:r>
            <w:r w:rsidR="00E33D97" w:rsidRPr="00A17B88">
              <w:rPr>
                <w:rFonts w:ascii="Arial" w:hAnsi="Arial" w:cs="Arial"/>
              </w:rPr>
              <w:t xml:space="preserve"> o obavljenim uslugama ili aktivnostima organizatora volontiranja, temeljem Pravilnika o obavljenim uslugama ili aktivnostima organizatora volontiranja (NN 101/08);</w:t>
            </w:r>
          </w:p>
          <w:p w14:paraId="3E181733" w14:textId="77777777" w:rsidR="00E33D97" w:rsidRPr="00A17B88" w:rsidRDefault="00E33D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17B88">
              <w:rPr>
                <w:rFonts w:ascii="Arial" w:hAnsi="Arial" w:cs="Arial"/>
              </w:rPr>
              <w:t>Preslika financijskog izvješća za prethodnu godinu (za obveznike dvojnog knjigovodstva) odnosno presliku knjige prihoda i rashoda (za obveznike jednostavnog knjigovodstva);</w:t>
            </w:r>
          </w:p>
          <w:p w14:paraId="3D3EE5BB" w14:textId="77777777" w:rsidR="00531344" w:rsidRPr="00A17B88" w:rsidRDefault="00E33D97" w:rsidP="00531344">
            <w:pPr>
              <w:widowControl/>
              <w:numPr>
                <w:ilvl w:val="0"/>
                <w:numId w:val="3"/>
              </w:numPr>
              <w:suppressLineNumbers w:val="0"/>
              <w:rPr>
                <w:sz w:val="22"/>
                <w:szCs w:val="22"/>
              </w:rPr>
            </w:pPr>
            <w:r w:rsidRPr="00A17B88">
              <w:rPr>
                <w:sz w:val="22"/>
                <w:szCs w:val="22"/>
              </w:rPr>
              <w:t>Izvod iz matične knjige radnika (evidencija o zaposlenim radnicima), ako organizacija civilnoga društva zapošljava radnike na temelju ugo</w:t>
            </w:r>
            <w:r w:rsidR="00A17B88" w:rsidRPr="00A17B88">
              <w:rPr>
                <w:sz w:val="22"/>
                <w:szCs w:val="22"/>
              </w:rPr>
              <w:t>vora o radu ili ugovora o djelu;</w:t>
            </w:r>
          </w:p>
          <w:p w14:paraId="3100077C" w14:textId="77777777" w:rsidR="00546A26" w:rsidRPr="00A17B88" w:rsidRDefault="002D6906" w:rsidP="00546A26">
            <w:pPr>
              <w:widowControl/>
              <w:numPr>
                <w:ilvl w:val="0"/>
                <w:numId w:val="3"/>
              </w:numPr>
              <w:suppressLineNumbers w:val="0"/>
              <w:rPr>
                <w:sz w:val="22"/>
                <w:szCs w:val="22"/>
              </w:rPr>
            </w:pPr>
            <w:r w:rsidRPr="00A17B88">
              <w:rPr>
                <w:sz w:val="22"/>
                <w:szCs w:val="22"/>
              </w:rPr>
              <w:t>Ispunjeni obrazac i</w:t>
            </w:r>
            <w:r w:rsidR="00531344" w:rsidRPr="00A17B88">
              <w:rPr>
                <w:sz w:val="22"/>
                <w:szCs w:val="22"/>
              </w:rPr>
              <w:t>zjav</w:t>
            </w:r>
            <w:r w:rsidRPr="00A17B88">
              <w:rPr>
                <w:sz w:val="22"/>
                <w:szCs w:val="22"/>
              </w:rPr>
              <w:t>e</w:t>
            </w:r>
            <w:r w:rsidR="00531344" w:rsidRPr="00A17B88">
              <w:rPr>
                <w:sz w:val="22"/>
                <w:szCs w:val="22"/>
              </w:rPr>
              <w:t xml:space="preserve"> o </w:t>
            </w:r>
            <w:r w:rsidR="00546A26" w:rsidRPr="00A17B88">
              <w:rPr>
                <w:sz w:val="22"/>
                <w:szCs w:val="22"/>
              </w:rPr>
              <w:t xml:space="preserve">partnerstvu </w:t>
            </w:r>
            <w:r w:rsidRPr="00A17B88">
              <w:rPr>
                <w:sz w:val="22"/>
                <w:szCs w:val="22"/>
              </w:rPr>
              <w:t>(</w:t>
            </w:r>
            <w:r w:rsidR="00546A26" w:rsidRPr="00A17B88">
              <w:rPr>
                <w:sz w:val="22"/>
                <w:szCs w:val="22"/>
              </w:rPr>
              <w:t>u slučaju namjere korištenja nekretnine</w:t>
            </w:r>
            <w:r w:rsidR="00531344" w:rsidRPr="00A17B88">
              <w:rPr>
                <w:sz w:val="22"/>
                <w:szCs w:val="22"/>
              </w:rPr>
              <w:t xml:space="preserve"> u partnerstvu s </w:t>
            </w:r>
            <w:r w:rsidRPr="00A17B88">
              <w:rPr>
                <w:sz w:val="22"/>
                <w:szCs w:val="22"/>
              </w:rPr>
              <w:t>jednom ili više</w:t>
            </w:r>
            <w:r w:rsidR="00531344" w:rsidRPr="00A17B88">
              <w:rPr>
                <w:sz w:val="22"/>
                <w:szCs w:val="22"/>
              </w:rPr>
              <w:t xml:space="preserve"> organizacija civilnog društva</w:t>
            </w:r>
            <w:r w:rsidRPr="00A17B88">
              <w:rPr>
                <w:sz w:val="22"/>
                <w:szCs w:val="22"/>
              </w:rPr>
              <w:t>)</w:t>
            </w:r>
            <w:r w:rsidR="00531344" w:rsidRPr="00A17B88">
              <w:rPr>
                <w:sz w:val="22"/>
                <w:szCs w:val="22"/>
              </w:rPr>
              <w:t xml:space="preserve"> potpisan od strane sv</w:t>
            </w:r>
            <w:r w:rsidRPr="00A17B88">
              <w:rPr>
                <w:sz w:val="22"/>
                <w:szCs w:val="22"/>
              </w:rPr>
              <w:t>ake</w:t>
            </w:r>
            <w:r w:rsidR="00531344" w:rsidRPr="00A17B88">
              <w:rPr>
                <w:sz w:val="22"/>
                <w:szCs w:val="22"/>
              </w:rPr>
              <w:t xml:space="preserve"> partnersk</w:t>
            </w:r>
            <w:r w:rsidRPr="00A17B88">
              <w:rPr>
                <w:sz w:val="22"/>
                <w:szCs w:val="22"/>
              </w:rPr>
              <w:t>e</w:t>
            </w:r>
            <w:r w:rsidR="00531344" w:rsidRPr="00A17B88">
              <w:rPr>
                <w:sz w:val="22"/>
                <w:szCs w:val="22"/>
              </w:rPr>
              <w:t xml:space="preserve"> organizacij</w:t>
            </w:r>
            <w:r w:rsidRPr="00A17B88">
              <w:rPr>
                <w:sz w:val="22"/>
                <w:szCs w:val="22"/>
              </w:rPr>
              <w:t>e</w:t>
            </w:r>
            <w:r w:rsidR="00A17B88" w:rsidRPr="00A17B88">
              <w:rPr>
                <w:sz w:val="22"/>
                <w:szCs w:val="22"/>
              </w:rPr>
              <w:t>;</w:t>
            </w:r>
          </w:p>
          <w:p w14:paraId="692BDDA3" w14:textId="77777777" w:rsidR="00A17B88" w:rsidRPr="00A17B88" w:rsidRDefault="00A17B88" w:rsidP="00546A26">
            <w:pPr>
              <w:widowControl/>
              <w:numPr>
                <w:ilvl w:val="0"/>
                <w:numId w:val="3"/>
              </w:numPr>
              <w:suppressLineNumbers w:val="0"/>
              <w:rPr>
                <w:sz w:val="22"/>
                <w:szCs w:val="22"/>
              </w:rPr>
            </w:pPr>
            <w:r w:rsidRPr="00A17B88">
              <w:rPr>
                <w:sz w:val="22"/>
                <w:szCs w:val="22"/>
              </w:rPr>
              <w:t>Uvjerenje nadležnog suda da se protiv udruge</w:t>
            </w:r>
            <w:r>
              <w:rPr>
                <w:sz w:val="22"/>
                <w:szCs w:val="22"/>
              </w:rPr>
              <w:t xml:space="preserve"> te</w:t>
            </w:r>
            <w:r w:rsidRPr="00A17B88">
              <w:rPr>
                <w:sz w:val="22"/>
                <w:szCs w:val="22"/>
              </w:rPr>
              <w:t xml:space="preserve"> protiv osobe ovlaštene za njeno zastupanje, ne vodi kazneni postupak i da nije pravomoćno osuđena za prekršaj ili kazneno djelo definirano Uredbom o kriterijima, mjerilima i postupcima finaciranja i ugovaranja programa i projekata od interesa za opće dobro koje provode udruge (NN 26/2015)</w:t>
            </w:r>
          </w:p>
          <w:p w14:paraId="52E29BE4" w14:textId="77777777" w:rsidR="00546A26" w:rsidRDefault="00546A26" w:rsidP="00DD1EDC">
            <w:pPr>
              <w:widowControl/>
              <w:suppressLineNumbers w:val="0"/>
              <w:ind w:left="557"/>
              <w:rPr>
                <w:sz w:val="22"/>
                <w:szCs w:val="22"/>
              </w:rPr>
            </w:pPr>
          </w:p>
          <w:p w14:paraId="5A836653" w14:textId="77777777" w:rsidR="00373E38" w:rsidRDefault="00546A26" w:rsidP="00546A26">
            <w:pPr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Prijava i svi obrasci moraju biti potpisani od strane osobe ovlaštene za zastupanje i ovjereni </w:t>
            </w:r>
          </w:p>
          <w:p w14:paraId="7DF95896" w14:textId="77777777" w:rsidR="00E33D97" w:rsidRDefault="00546A26" w:rsidP="00FC0B31">
            <w:pPr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pečatom organizacije.</w:t>
            </w:r>
          </w:p>
        </w:tc>
      </w:tr>
    </w:tbl>
    <w:p w14:paraId="63467894" w14:textId="77777777" w:rsidR="00E33D97" w:rsidRDefault="00E33D97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E33D97" w14:paraId="1588B007" w14:textId="77777777">
        <w:tc>
          <w:tcPr>
            <w:tcW w:w="1649" w:type="dxa"/>
            <w:shd w:val="clear" w:color="auto" w:fill="auto"/>
            <w:vAlign w:val="center"/>
          </w:tcPr>
          <w:p w14:paraId="218CA4ED" w14:textId="77777777" w:rsidR="00E33D97" w:rsidRDefault="00E33D97">
            <w:pPr>
              <w:snapToGrid w:val="0"/>
              <w:ind w:left="-13"/>
              <w:rPr>
                <w:b/>
                <w:bCs/>
                <w:sz w:val="22"/>
                <w:szCs w:val="22"/>
              </w:rPr>
            </w:pPr>
          </w:p>
          <w:p w14:paraId="2B9FE5CD" w14:textId="77777777" w:rsidR="00E33D97" w:rsidRDefault="00E33D97">
            <w:pPr>
              <w:snapToGrid w:val="0"/>
              <w:ind w:left="-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FAAD0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37D5B471" w14:textId="77777777" w:rsidR="00E33D97" w:rsidRDefault="00E33D97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E33D97" w14:paraId="31CCA88D" w14:textId="77777777" w:rsidTr="00373E38">
        <w:tc>
          <w:tcPr>
            <w:tcW w:w="2779" w:type="dxa"/>
            <w:shd w:val="clear" w:color="auto" w:fill="auto"/>
            <w:vAlign w:val="center"/>
          </w:tcPr>
          <w:p w14:paraId="1C7819DC" w14:textId="77777777" w:rsidR="00E33D97" w:rsidRDefault="00E33D9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84D959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  <w:p w14:paraId="71930FA9" w14:textId="77777777" w:rsidR="00E33D97" w:rsidRDefault="00E33D97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E33D97" w14:paraId="5872D70F" w14:textId="77777777" w:rsidTr="00373E38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14:paraId="136B0144" w14:textId="77777777" w:rsidR="00E33D97" w:rsidRDefault="00E33D9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14:paraId="0B1C5197" w14:textId="77777777" w:rsidR="00E33D97" w:rsidRDefault="00E33D9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14:paraId="48B1460C" w14:textId="77777777" w:rsidR="00E33D97" w:rsidRDefault="00E33D97">
      <w:pPr>
        <w:tabs>
          <w:tab w:val="left" w:pos="2301"/>
        </w:tabs>
      </w:pPr>
    </w:p>
    <w:sectPr w:rsidR="00E33D97" w:rsidSect="00284D74">
      <w:footerReference w:type="default" r:id="rId13"/>
      <w:pgSz w:w="11906" w:h="16838"/>
      <w:pgMar w:top="748" w:right="1134" w:bottom="851" w:left="1134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7AA0" w14:textId="77777777" w:rsidR="00FF0440" w:rsidRDefault="00FF0440">
      <w:r>
        <w:separator/>
      </w:r>
    </w:p>
  </w:endnote>
  <w:endnote w:type="continuationSeparator" w:id="0">
    <w:p w14:paraId="5EFAA49B" w14:textId="77777777" w:rsidR="00FF0440" w:rsidRDefault="00FF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A913" w14:textId="77777777" w:rsidR="00373E38" w:rsidRDefault="00373E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89D">
      <w:rPr>
        <w:noProof/>
      </w:rPr>
      <w:t>4</w:t>
    </w:r>
    <w:r>
      <w:rPr>
        <w:noProof/>
      </w:rPr>
      <w:fldChar w:fldCharType="end"/>
    </w:r>
  </w:p>
  <w:p w14:paraId="7237FA5E" w14:textId="77777777" w:rsidR="00E33D97" w:rsidRDefault="00E33D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7A6D" w14:textId="77777777" w:rsidR="00FF0440" w:rsidRDefault="00FF0440">
      <w:r>
        <w:separator/>
      </w:r>
    </w:p>
  </w:footnote>
  <w:footnote w:type="continuationSeparator" w:id="0">
    <w:p w14:paraId="46C53B2F" w14:textId="77777777" w:rsidR="00FF0440" w:rsidRDefault="00FF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abstractNum w:abstractNumId="3" w15:restartNumberingAfterBreak="0">
    <w:nsid w:val="0AB209E9"/>
    <w:multiLevelType w:val="hybridMultilevel"/>
    <w:tmpl w:val="9462E6C4"/>
    <w:lvl w:ilvl="0" w:tplc="D6621E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9C3"/>
    <w:multiLevelType w:val="hybridMultilevel"/>
    <w:tmpl w:val="A07A1428"/>
    <w:lvl w:ilvl="0" w:tplc="966296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1D87"/>
    <w:multiLevelType w:val="hybridMultilevel"/>
    <w:tmpl w:val="6B787D7E"/>
    <w:lvl w:ilvl="0" w:tplc="452867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A73"/>
    <w:multiLevelType w:val="hybridMultilevel"/>
    <w:tmpl w:val="5B0E8F4A"/>
    <w:lvl w:ilvl="0" w:tplc="EF6A52D6">
      <w:start w:val="1"/>
      <w:numFmt w:val="lowerLetter"/>
      <w:lvlText w:val="%1)"/>
      <w:lvlJc w:val="left"/>
      <w:pPr>
        <w:ind w:left="47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5FEA53B3"/>
    <w:multiLevelType w:val="hybridMultilevel"/>
    <w:tmpl w:val="228E14EE"/>
    <w:lvl w:ilvl="0" w:tplc="E8DCCD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83193">
    <w:abstractNumId w:val="0"/>
  </w:num>
  <w:num w:numId="2" w16cid:durableId="551813319">
    <w:abstractNumId w:val="1"/>
  </w:num>
  <w:num w:numId="3" w16cid:durableId="302737438">
    <w:abstractNumId w:val="2"/>
  </w:num>
  <w:num w:numId="4" w16cid:durableId="270626605">
    <w:abstractNumId w:val="4"/>
  </w:num>
  <w:num w:numId="5" w16cid:durableId="1882352487">
    <w:abstractNumId w:val="5"/>
  </w:num>
  <w:num w:numId="6" w16cid:durableId="233515667">
    <w:abstractNumId w:val="3"/>
  </w:num>
  <w:num w:numId="7" w16cid:durableId="309598624">
    <w:abstractNumId w:val="6"/>
  </w:num>
  <w:num w:numId="8" w16cid:durableId="1246644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1"/>
    <w:rsid w:val="00007AFF"/>
    <w:rsid w:val="0003604A"/>
    <w:rsid w:val="0007264F"/>
    <w:rsid w:val="000765BD"/>
    <w:rsid w:val="000935ED"/>
    <w:rsid w:val="00095A2F"/>
    <w:rsid w:val="000C6C73"/>
    <w:rsid w:val="000E639A"/>
    <w:rsid w:val="00125B9E"/>
    <w:rsid w:val="00146F49"/>
    <w:rsid w:val="001476DB"/>
    <w:rsid w:val="00177BE9"/>
    <w:rsid w:val="00182634"/>
    <w:rsid w:val="001A50EB"/>
    <w:rsid w:val="001B76E1"/>
    <w:rsid w:val="00203835"/>
    <w:rsid w:val="00266A6A"/>
    <w:rsid w:val="00284D74"/>
    <w:rsid w:val="002B22F4"/>
    <w:rsid w:val="002D6906"/>
    <w:rsid w:val="002E3034"/>
    <w:rsid w:val="002F5B5E"/>
    <w:rsid w:val="00301B87"/>
    <w:rsid w:val="00327FC3"/>
    <w:rsid w:val="0035262A"/>
    <w:rsid w:val="003573E1"/>
    <w:rsid w:val="00373E38"/>
    <w:rsid w:val="00392172"/>
    <w:rsid w:val="003961AC"/>
    <w:rsid w:val="003B051F"/>
    <w:rsid w:val="003D714C"/>
    <w:rsid w:val="003F2E24"/>
    <w:rsid w:val="0040089D"/>
    <w:rsid w:val="0041632D"/>
    <w:rsid w:val="00450A57"/>
    <w:rsid w:val="004772CA"/>
    <w:rsid w:val="004812A1"/>
    <w:rsid w:val="0048455D"/>
    <w:rsid w:val="00484FED"/>
    <w:rsid w:val="004864A3"/>
    <w:rsid w:val="004C466C"/>
    <w:rsid w:val="004F55A2"/>
    <w:rsid w:val="00502B0E"/>
    <w:rsid w:val="00504106"/>
    <w:rsid w:val="00531344"/>
    <w:rsid w:val="00546353"/>
    <w:rsid w:val="00546A26"/>
    <w:rsid w:val="005650F0"/>
    <w:rsid w:val="005B1AF3"/>
    <w:rsid w:val="005C64C9"/>
    <w:rsid w:val="005F7ECB"/>
    <w:rsid w:val="006031E5"/>
    <w:rsid w:val="0062024A"/>
    <w:rsid w:val="00640CCA"/>
    <w:rsid w:val="006444D2"/>
    <w:rsid w:val="00650DB7"/>
    <w:rsid w:val="006577FC"/>
    <w:rsid w:val="006604C7"/>
    <w:rsid w:val="00672776"/>
    <w:rsid w:val="00680241"/>
    <w:rsid w:val="006C5276"/>
    <w:rsid w:val="007A77FC"/>
    <w:rsid w:val="007B5C7F"/>
    <w:rsid w:val="007E4D5D"/>
    <w:rsid w:val="00800624"/>
    <w:rsid w:val="00832C62"/>
    <w:rsid w:val="00844EE2"/>
    <w:rsid w:val="008450F1"/>
    <w:rsid w:val="008F5E69"/>
    <w:rsid w:val="00913FCD"/>
    <w:rsid w:val="0092057D"/>
    <w:rsid w:val="00944AD1"/>
    <w:rsid w:val="009722C6"/>
    <w:rsid w:val="00976D85"/>
    <w:rsid w:val="009D0E00"/>
    <w:rsid w:val="009D23BD"/>
    <w:rsid w:val="009F15B1"/>
    <w:rsid w:val="00A17B88"/>
    <w:rsid w:val="00A55BC6"/>
    <w:rsid w:val="00A601A0"/>
    <w:rsid w:val="00A66495"/>
    <w:rsid w:val="00A9017F"/>
    <w:rsid w:val="00A94B3B"/>
    <w:rsid w:val="00AB1E2E"/>
    <w:rsid w:val="00AF174E"/>
    <w:rsid w:val="00B348A6"/>
    <w:rsid w:val="00B37FAD"/>
    <w:rsid w:val="00B439F1"/>
    <w:rsid w:val="00B73D9F"/>
    <w:rsid w:val="00BB163B"/>
    <w:rsid w:val="00BF3A83"/>
    <w:rsid w:val="00C152DC"/>
    <w:rsid w:val="00C3313F"/>
    <w:rsid w:val="00C55807"/>
    <w:rsid w:val="00C70273"/>
    <w:rsid w:val="00C724F4"/>
    <w:rsid w:val="00C76F43"/>
    <w:rsid w:val="00C80B89"/>
    <w:rsid w:val="00C85AB3"/>
    <w:rsid w:val="00CA3165"/>
    <w:rsid w:val="00CB4491"/>
    <w:rsid w:val="00CB64A1"/>
    <w:rsid w:val="00CC2698"/>
    <w:rsid w:val="00D2391B"/>
    <w:rsid w:val="00DB50EC"/>
    <w:rsid w:val="00DD1EDC"/>
    <w:rsid w:val="00E33D97"/>
    <w:rsid w:val="00E724D6"/>
    <w:rsid w:val="00E860E6"/>
    <w:rsid w:val="00E964D7"/>
    <w:rsid w:val="00ED6575"/>
    <w:rsid w:val="00EE0694"/>
    <w:rsid w:val="00EE3EE8"/>
    <w:rsid w:val="00F023C7"/>
    <w:rsid w:val="00FC0B31"/>
    <w:rsid w:val="00FD1B06"/>
    <w:rsid w:val="00FD79CE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B02E19"/>
  <w15:chartTrackingRefBased/>
  <w15:docId w15:val="{C4420471-E59A-4C75-9637-59E98EFD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LineNumbers/>
    </w:pPr>
    <w:rPr>
      <w:rFonts w:ascii="Arial" w:eastAsia="Arial Unicode MS" w:hAnsi="Arial" w:cs="Arial"/>
      <w:sz w:val="24"/>
      <w:szCs w:val="24"/>
      <w:lang w:val="hr-HR" w:eastAsia="zh-CN"/>
    </w:rPr>
  </w:style>
  <w:style w:type="paragraph" w:styleId="Heading1">
    <w:name w:val="heading 1"/>
    <w:basedOn w:val="Naslov1"/>
    <w:next w:val="BodyText"/>
    <w:qFormat/>
    <w:pPr>
      <w:numPr>
        <w:numId w:val="2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StarSymbol" w:eastAsia="StarSymbol" w:hAnsi="StarSymbol" w:cs="StarSymbol"/>
      <w:sz w:val="18"/>
      <w:szCs w:val="18"/>
    </w:rPr>
  </w:style>
  <w:style w:type="character" w:styleId="LineNumber">
    <w:name w:val="line number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4z0111">
    <w:name w:val="WW-WW8Num4z0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4z01111">
    <w:name w:val="WW-WW8Num4z0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EndnoteCharacters">
    <w:name w:val="Endnote Characters"/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">
    <w:name w:val="WW-WW8Num1z0"/>
    <w:rPr>
      <w:sz w:val="22"/>
      <w:szCs w:val="22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">
    <w:name w:val="WW-WW8Num1z01"/>
    <w:rPr>
      <w:sz w:val="22"/>
      <w:szCs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">
    <w:name w:val="WW-WW8Num1z011"/>
    <w:rPr>
      <w:sz w:val="22"/>
      <w:szCs w:val="22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">
    <w:name w:val="WW-WW8Num1z0111"/>
    <w:rPr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">
    <w:name w:val="WW-WW8Num1z01111"/>
    <w:rPr>
      <w:sz w:val="22"/>
      <w:szCs w:val="22"/>
    </w:rPr>
  </w:style>
  <w:style w:type="character" w:customStyle="1" w:styleId="WW-DefaultParagraphFont11111">
    <w:name w:val="WW-Default Paragraph Font11111"/>
  </w:style>
  <w:style w:type="character" w:customStyle="1" w:styleId="WW-WW8Num1z011111">
    <w:name w:val="WW-WW8Num1z011111"/>
    <w:rPr>
      <w:sz w:val="22"/>
      <w:szCs w:val="2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">
    <w:name w:val="WW-WW8Num1z0111111"/>
    <w:rPr>
      <w:sz w:val="22"/>
      <w:szCs w:val="22"/>
    </w:rPr>
  </w:style>
  <w:style w:type="character" w:customStyle="1" w:styleId="WW-DefaultParagraphFont111111">
    <w:name w:val="WW-Default Paragraph Font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4z011111">
    <w:name w:val="WW-WW8Num4z01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DefaultParagraphFont1111111">
    <w:name w:val="WW-Default Paragraph Font1111111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character" w:customStyle="1" w:styleId="WW-Simbolinumeriranja111">
    <w:name w:val="WW-Simboli numeriranja111"/>
  </w:style>
  <w:style w:type="character" w:customStyle="1" w:styleId="WW-Simbolinumeriranja1111">
    <w:name w:val="WW-Simboli numeriranja1111"/>
  </w:style>
  <w:style w:type="character" w:customStyle="1" w:styleId="WW-Simbolinumeriranja11111">
    <w:name w:val="WW-Simboli numeriranja11111"/>
  </w:style>
  <w:style w:type="character" w:customStyle="1" w:styleId="WW-Simbolinumeriranja111111">
    <w:name w:val="WW-Simboli numeriranja111111"/>
  </w:style>
  <w:style w:type="character" w:customStyle="1" w:styleId="WW-Simbolinumeriranja1111111">
    <w:name w:val="WW-Simboli numeriranja1111111"/>
  </w:style>
  <w:style w:type="character" w:customStyle="1" w:styleId="WW-Simbolinumeriranja11111111">
    <w:name w:val="WW-Simboli numeriranja11111111"/>
  </w:style>
  <w:style w:type="character" w:customStyle="1" w:styleId="WW-Simbolinumeriranja111111111">
    <w:name w:val="WW-Simboli numeriranja111111111"/>
  </w:style>
  <w:style w:type="character" w:customStyle="1" w:styleId="WW-Simbolinumeriranja1111111111">
    <w:name w:val="WW-Simboli numeriranja1111111111"/>
  </w:style>
  <w:style w:type="character" w:customStyle="1" w:styleId="WW-Simbolinumeriranja11111111111">
    <w:name w:val="WW-Simboli numeriranja11111111111"/>
  </w:style>
  <w:style w:type="character" w:customStyle="1" w:styleId="WW-Simbolinumeriranja111111111111">
    <w:name w:val="WW-Simboli numeriranja111111111111"/>
  </w:style>
  <w:style w:type="character" w:customStyle="1" w:styleId="WW-Simbolinumeriranja1111111111111">
    <w:name w:val="WW-Simboli numeriranja1111111111111"/>
  </w:style>
  <w:style w:type="character" w:customStyle="1" w:styleId="WW-Simbolinumeriranja11111111111111">
    <w:name w:val="WW-Simboli numeriranja11111111111111"/>
  </w:style>
  <w:style w:type="character" w:customStyle="1" w:styleId="WW-Simbolinumeriranja111111111111111">
    <w:name w:val="WW-Simboli numeriranja111111111111111"/>
  </w:style>
  <w:style w:type="character" w:customStyle="1" w:styleId="WW-Simbolinumeriranja1111111111111111">
    <w:name w:val="WW-Simboli numeriranja1111111111111111"/>
  </w:style>
  <w:style w:type="character" w:customStyle="1" w:styleId="WW-Simbolinumeriranja11111111111111111">
    <w:name w:val="WW-Simboli numeriranja11111111111111111"/>
  </w:style>
  <w:style w:type="character" w:customStyle="1" w:styleId="WW-Simbolinumeriranja111111111111111111">
    <w:name w:val="WW-Simboli numeriranja111111111111111111"/>
  </w:style>
  <w:style w:type="character" w:customStyle="1" w:styleId="WW-Simbolinumeriranja1111111111111111111">
    <w:name w:val="WW-Simboli numeriranja1111111111111111111"/>
  </w:style>
  <w:style w:type="character" w:customStyle="1" w:styleId="WW-Simbolinumeriranja11111111111111111111">
    <w:name w:val="WW-Simboli numeriranja11111111111111111111"/>
  </w:style>
  <w:style w:type="character" w:customStyle="1" w:styleId="WW-Simbolinumeriranja111111111111111111111">
    <w:name w:val="WW-Simboli numeriranja111111111111111111111"/>
  </w:style>
  <w:style w:type="character" w:customStyle="1" w:styleId="WW-Simbolinumeriranja1111111111111111111111">
    <w:name w:val="WW-Simboli numeriranja1111111111111111111111"/>
  </w:style>
  <w:style w:type="character" w:customStyle="1" w:styleId="WW-Simbolinumeriranja11111111111111111111111">
    <w:name w:val="WW-Simboli numeriranja11111111111111111111111"/>
  </w:style>
  <w:style w:type="character" w:customStyle="1" w:styleId="WW-Simbolinumeriranja111111111111111111111111">
    <w:name w:val="WW-Simboli numeriranja111111111111111111111111"/>
  </w:style>
  <w:style w:type="character" w:customStyle="1" w:styleId="WW-Simbolinumeriranja1111111111111111111111111">
    <w:name w:val="WW-Simboli numeriranja1111111111111111111111111"/>
  </w:style>
  <w:style w:type="character" w:customStyle="1" w:styleId="WW-Simbolinumeriranja11111111111111111111111111">
    <w:name w:val="WW-Simboli numeriranja11111111111111111111111111"/>
  </w:style>
  <w:style w:type="character" w:customStyle="1" w:styleId="WW-Grafikeoznake">
    <w:name w:val="WW-Grafičke oznake"/>
    <w:rPr>
      <w:rFonts w:ascii="StarSymbol" w:eastAsia="StarSymbol" w:hAnsi="StarSymbol" w:cs="StarSymbol"/>
      <w:sz w:val="18"/>
      <w:szCs w:val="18"/>
    </w:rPr>
  </w:style>
  <w:style w:type="character" w:customStyle="1" w:styleId="WW-Grafikeoznake1">
    <w:name w:val="WW-Grafičke oznake1"/>
    <w:rPr>
      <w:rFonts w:ascii="StarSymbol" w:eastAsia="StarSymbol" w:hAnsi="StarSymbol" w:cs="StarSymbol"/>
      <w:sz w:val="18"/>
      <w:szCs w:val="18"/>
    </w:rPr>
  </w:style>
  <w:style w:type="character" w:customStyle="1" w:styleId="WW-Grafikeoznake11">
    <w:name w:val="WW-Grafičke oznake11"/>
    <w:rPr>
      <w:rFonts w:ascii="StarSymbol" w:eastAsia="StarSymbol" w:hAnsi="StarSymbol" w:cs="StarSymbol"/>
      <w:sz w:val="18"/>
      <w:szCs w:val="18"/>
    </w:rPr>
  </w:style>
  <w:style w:type="character" w:customStyle="1" w:styleId="WW-Grafikeoznake111">
    <w:name w:val="WW-Grafičke oznake111"/>
    <w:rPr>
      <w:rFonts w:ascii="StarSymbol" w:eastAsia="StarSymbol" w:hAnsi="StarSymbol" w:cs="StarSymbol"/>
      <w:sz w:val="18"/>
      <w:szCs w:val="18"/>
    </w:rPr>
  </w:style>
  <w:style w:type="character" w:customStyle="1" w:styleId="WW-Grafikeoznake1111">
    <w:name w:val="WW-Grafičke oznake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">
    <w:name w:val="WW-Grafičke oznake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">
    <w:name w:val="WW-Grafičke oznake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">
    <w:name w:val="WW-Grafičke oznake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">
    <w:name w:val="WW-Grafičke oznake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">
    <w:name w:val="WW-Grafičke oznake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">
    <w:name w:val="WW-Grafičke oznake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">
    <w:name w:val="WW-Grafičke oznake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">
    <w:name w:val="WW-Grafičke oznake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">
    <w:name w:val="WW-Grafičke oznake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">
    <w:name w:val="WW-Grafičke oznake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">
    <w:name w:val="WW-Grafičke oznake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">
    <w:name w:val="WW-Grafičke oznake1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1">
    <w:name w:val="WW-Grafičke oznake11111111111111111"/>
    <w:rPr>
      <w:rFonts w:ascii="StarSymbol" w:eastAsia="StarSymbol" w:hAnsi="StarSymbol" w:cs="StarSymbol"/>
      <w:sz w:val="18"/>
      <w:szCs w:val="18"/>
    </w:rPr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FootnoteCharacters11">
    <w:name w:val="WW-Footnote Characters11"/>
  </w:style>
  <w:style w:type="character" w:customStyle="1" w:styleId="WW-FootnoteCharacters111">
    <w:name w:val="WW-Footnote Characters111"/>
  </w:style>
  <w:style w:type="character" w:customStyle="1" w:styleId="WW-FootnoteCharacters1111">
    <w:name w:val="WW-Footnote Characters1111"/>
  </w:style>
  <w:style w:type="character" w:customStyle="1" w:styleId="WW-FootnoteCharacters11111">
    <w:name w:val="WW-Footnote Characters11111"/>
  </w:style>
  <w:style w:type="character" w:customStyle="1" w:styleId="WW-FootnoteCharacters111111">
    <w:name w:val="WW-Footnote Characters111111"/>
    <w:rPr>
      <w:vertAlign w:val="superscript"/>
    </w:rPr>
  </w:style>
  <w:style w:type="character" w:customStyle="1" w:styleId="WW-FootnoteCharacters1111111">
    <w:name w:val="WW-Footnote Characters1111111"/>
  </w:style>
  <w:style w:type="character" w:customStyle="1" w:styleId="WW-EndnoteCharacters11">
    <w:name w:val="WW-Endnote Characters11"/>
  </w:style>
  <w:style w:type="character" w:customStyle="1" w:styleId="FooterChar">
    <w:name w:val="Footer Char"/>
    <w:uiPriority w:val="99"/>
    <w:rPr>
      <w:rFonts w:ascii="Arial" w:eastAsia="Arial Unicode MS" w:hAnsi="Arial" w:cs="Arial"/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PageNumber">
    <w:name w:val="page numbe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eastAsia="Arial Unicode MS" w:hAnsi="Arial" w:cs="Arial"/>
      <w:lang w:eastAsia="zh-CN"/>
    </w:rPr>
  </w:style>
  <w:style w:type="character" w:customStyle="1" w:styleId="CommentSubjectChar">
    <w:name w:val="Comment Subject Char"/>
    <w:rPr>
      <w:rFonts w:ascii="Arial" w:eastAsia="Arial Unicode MS" w:hAnsi="Arial" w:cs="Arial"/>
      <w:b/>
      <w:bCs/>
      <w:lang w:eastAsia="zh-CN"/>
    </w:rPr>
  </w:style>
  <w:style w:type="character" w:styleId="Strong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Heading">
    <w:name w:val="Heading"/>
    <w:basedOn w:val="Naslov1"/>
    <w:next w:val="Subtitle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Opis">
    <w:name w:val="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Pr>
      <w:rFonts w:cs="Tahoma"/>
    </w:rPr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818"/>
        <w:tab w:val="right" w:pos="9637"/>
      </w:tabs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BodyText"/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</w:style>
  <w:style w:type="paragraph" w:styleId="FootnoteText">
    <w:name w:val="footnote text"/>
    <w:basedOn w:val="Normal"/>
    <w:pPr>
      <w:ind w:left="283" w:hanging="283"/>
    </w:pPr>
    <w:rPr>
      <w:sz w:val="20"/>
      <w:szCs w:val="20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Opis">
    <w:name w:val="WW-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rPr>
      <w:rFonts w:cs="Tahoma"/>
    </w:rPr>
  </w:style>
  <w:style w:type="paragraph" w:customStyle="1" w:styleId="WW-Opis1">
    <w:name w:val="WW-Opis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rPr>
      <w:rFonts w:cs="Tahoma"/>
    </w:rPr>
  </w:style>
  <w:style w:type="paragraph" w:customStyle="1" w:styleId="WW-Opis11">
    <w:name w:val="WW-Opis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rPr>
      <w:rFonts w:cs="Tahoma"/>
    </w:rPr>
  </w:style>
  <w:style w:type="paragraph" w:customStyle="1" w:styleId="WW-Opis111">
    <w:name w:val="WW-Opis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rPr>
      <w:rFonts w:cs="Tahoma"/>
    </w:rPr>
  </w:style>
  <w:style w:type="paragraph" w:customStyle="1" w:styleId="WW-Opis1111">
    <w:name w:val="WW-Opis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"/>
    <w:rPr>
      <w:rFonts w:cs="Tahoma"/>
    </w:rPr>
  </w:style>
  <w:style w:type="paragraph" w:customStyle="1" w:styleId="WW-Opis11111">
    <w:name w:val="WW-Opis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"/>
    <w:rPr>
      <w:rFonts w:cs="Tahoma"/>
    </w:rPr>
  </w:style>
  <w:style w:type="paragraph" w:customStyle="1" w:styleId="WW-Opis111111">
    <w:name w:val="WW-Opis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">
    <w:name w:val="WW-Indeks111111"/>
    <w:basedOn w:val="Normal"/>
    <w:rPr>
      <w:rFonts w:cs="Tahoma"/>
    </w:rPr>
  </w:style>
  <w:style w:type="paragraph" w:customStyle="1" w:styleId="WW-Caption">
    <w:name w:val="WW-Caption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Contents">
    <w:name w:val="Table Contents"/>
    <w:basedOn w:val="BodyText"/>
  </w:style>
  <w:style w:type="paragraph" w:customStyle="1" w:styleId="WW-TableContents">
    <w:name w:val="WW-Table Contents"/>
    <w:basedOn w:val="BodyText"/>
  </w:style>
  <w:style w:type="paragraph" w:customStyle="1" w:styleId="WW-TableContents1">
    <w:name w:val="WW-Table Contents1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Caption"/>
  </w:style>
  <w:style w:type="paragraph" w:customStyle="1" w:styleId="WW-Text">
    <w:name w:val="WW-Text"/>
    <w:basedOn w:val="WW-Caption"/>
  </w:style>
  <w:style w:type="paragraph" w:customStyle="1" w:styleId="WW-Text1">
    <w:name w:val="WW-Text1"/>
    <w:basedOn w:val="WW-Caption1"/>
  </w:style>
  <w:style w:type="paragraph" w:customStyle="1" w:styleId="Framecontents">
    <w:name w:val="Frame contents"/>
    <w:basedOn w:val="BodyText"/>
  </w:style>
  <w:style w:type="paragraph" w:customStyle="1" w:styleId="WW-Framecontents">
    <w:name w:val="WW-Frame contents"/>
    <w:basedOn w:val="BodyText"/>
  </w:style>
  <w:style w:type="paragraph" w:customStyle="1" w:styleId="WW-Framecontents1">
    <w:name w:val="WW-Frame contents1"/>
    <w:basedOn w:val="BodyText"/>
  </w:style>
  <w:style w:type="paragraph" w:customStyle="1" w:styleId="WW-Index1">
    <w:name w:val="WW-Index1"/>
    <w:basedOn w:val="Normal"/>
    <w:rPr>
      <w:rFonts w:cs="Tahoma"/>
    </w:rPr>
  </w:style>
  <w:style w:type="paragraph" w:customStyle="1" w:styleId="WW-Caption11">
    <w:name w:val="WW-Caption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rPr>
      <w:rFonts w:cs="Tahoma"/>
    </w:rPr>
  </w:style>
  <w:style w:type="paragraph" w:customStyle="1" w:styleId="WW-Caption111">
    <w:name w:val="WW-Caption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rPr>
      <w:rFonts w:cs="Tahoma"/>
    </w:rPr>
  </w:style>
  <w:style w:type="paragraph" w:customStyle="1" w:styleId="WW-Caption1111">
    <w:name w:val="WW-Caption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rPr>
      <w:rFonts w:cs="Tahoma"/>
    </w:rPr>
  </w:style>
  <w:style w:type="paragraph" w:customStyle="1" w:styleId="WW-Caption11111">
    <w:name w:val="WW-Caption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rPr>
      <w:rFonts w:cs="Tahoma"/>
    </w:rPr>
  </w:style>
  <w:style w:type="paragraph" w:customStyle="1" w:styleId="WW-Caption111111">
    <w:name w:val="WW-Caption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">
    <w:name w:val="WW-Index111111"/>
    <w:basedOn w:val="Normal"/>
    <w:rPr>
      <w:rFonts w:cs="Tahoma"/>
    </w:rPr>
  </w:style>
  <w:style w:type="paragraph" w:customStyle="1" w:styleId="WW-Caption1111111">
    <w:name w:val="WW-Caption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">
    <w:name w:val="WW-Index1111111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">
    <w:name w:val="WW-Index11111111"/>
    <w:basedOn w:val="Normal"/>
    <w:rPr>
      <w:rFonts w:cs="Tahoma"/>
    </w:rPr>
  </w:style>
  <w:style w:type="paragraph" w:customStyle="1" w:styleId="WW-Caption11111111">
    <w:name w:val="WW-Caption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1">
    <w:name w:val="WW-Index111111111"/>
    <w:basedOn w:val="Normal"/>
    <w:rPr>
      <w:rFonts w:cs="Tahoma"/>
    </w:rPr>
  </w:style>
  <w:style w:type="paragraph" w:customStyle="1" w:styleId="WW-Opis1111111">
    <w:name w:val="WW-Opis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"/>
    <w:rPr>
      <w:rFonts w:cs="Tahoma"/>
    </w:rPr>
  </w:style>
  <w:style w:type="paragraph" w:customStyle="1" w:styleId="WW-Opis11111111">
    <w:name w:val="WW-Opis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"/>
    <w:rPr>
      <w:rFonts w:cs="Tahoma"/>
    </w:rPr>
  </w:style>
  <w:style w:type="paragraph" w:customStyle="1" w:styleId="WW-Opis111111111">
    <w:name w:val="WW-Opis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"/>
    <w:rPr>
      <w:rFonts w:cs="Tahoma"/>
    </w:rPr>
  </w:style>
  <w:style w:type="paragraph" w:customStyle="1" w:styleId="WW-Opis1111111111">
    <w:name w:val="WW-Opis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"/>
    <w:rPr>
      <w:rFonts w:cs="Tahoma"/>
    </w:rPr>
  </w:style>
  <w:style w:type="paragraph" w:customStyle="1" w:styleId="WW-Opis11111111111">
    <w:name w:val="WW-Opis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"/>
    <w:rPr>
      <w:rFonts w:cs="Tahoma"/>
    </w:rPr>
  </w:style>
  <w:style w:type="paragraph" w:customStyle="1" w:styleId="WW-Opis111111111111">
    <w:name w:val="WW-Opis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">
    <w:name w:val="WW-Indeks111111111111"/>
    <w:basedOn w:val="Normal"/>
    <w:rPr>
      <w:rFonts w:cs="Tahoma"/>
    </w:rPr>
  </w:style>
  <w:style w:type="paragraph" w:customStyle="1" w:styleId="WW-Opis1111111111111">
    <w:name w:val="WW-Opis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">
    <w:name w:val="WW-Indeks1111111111111"/>
    <w:basedOn w:val="Normal"/>
    <w:rPr>
      <w:rFonts w:cs="Tahoma"/>
    </w:rPr>
  </w:style>
  <w:style w:type="paragraph" w:customStyle="1" w:styleId="WW-Opis11111111111111">
    <w:name w:val="WW-Opis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">
    <w:name w:val="WW-Indeks11111111111111"/>
    <w:basedOn w:val="Normal"/>
    <w:rPr>
      <w:rFonts w:cs="Tahoma"/>
    </w:rPr>
  </w:style>
  <w:style w:type="paragraph" w:customStyle="1" w:styleId="WW-Opis111111111111111">
    <w:name w:val="WW-Opis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">
    <w:name w:val="WW-Indeks111111111111111"/>
    <w:basedOn w:val="Normal"/>
    <w:rPr>
      <w:rFonts w:cs="Tahoma"/>
    </w:rPr>
  </w:style>
  <w:style w:type="paragraph" w:customStyle="1" w:styleId="WW-Opis1111111111111111">
    <w:name w:val="WW-Opis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">
    <w:name w:val="WW-Indeks1111111111111111"/>
    <w:basedOn w:val="Normal"/>
    <w:rPr>
      <w:rFonts w:cs="Tahoma"/>
    </w:rPr>
  </w:style>
  <w:style w:type="paragraph" w:customStyle="1" w:styleId="WW-Opis11111111111111111">
    <w:name w:val="WW-Opis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">
    <w:name w:val="WW-Indeks11111111111111111"/>
    <w:basedOn w:val="Normal"/>
    <w:rPr>
      <w:rFonts w:cs="Tahoma"/>
    </w:rPr>
  </w:style>
  <w:style w:type="paragraph" w:customStyle="1" w:styleId="WW-Opis111111111111111111">
    <w:name w:val="WW-Opis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">
    <w:name w:val="WW-Indeks111111111111111111"/>
    <w:basedOn w:val="Normal"/>
    <w:rPr>
      <w:rFonts w:cs="Tahoma"/>
    </w:rPr>
  </w:style>
  <w:style w:type="paragraph" w:customStyle="1" w:styleId="WW-Opis1111111111111111111">
    <w:name w:val="WW-Opis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">
    <w:name w:val="WW-Indeks1111111111111111111"/>
    <w:basedOn w:val="Normal"/>
    <w:rPr>
      <w:rFonts w:cs="Tahoma"/>
    </w:rPr>
  </w:style>
  <w:style w:type="paragraph" w:customStyle="1" w:styleId="WW-Opis11111111111111111111">
    <w:name w:val="WW-Opis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">
    <w:name w:val="WW-Indeks11111111111111111111"/>
    <w:basedOn w:val="Normal"/>
    <w:rPr>
      <w:rFonts w:cs="Tahoma"/>
    </w:rPr>
  </w:style>
  <w:style w:type="paragraph" w:customStyle="1" w:styleId="WW-Opis111111111111111111111">
    <w:name w:val="WW-Opis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">
    <w:name w:val="WW-Indeks111111111111111111111"/>
    <w:basedOn w:val="Normal"/>
    <w:rPr>
      <w:rFonts w:cs="Tahoma"/>
    </w:rPr>
  </w:style>
  <w:style w:type="paragraph" w:customStyle="1" w:styleId="WW-Opis1111111111111111111111">
    <w:name w:val="WW-Opis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">
    <w:name w:val="WW-Indeks1111111111111111111111"/>
    <w:basedOn w:val="Normal"/>
    <w:rPr>
      <w:rFonts w:cs="Tahoma"/>
    </w:rPr>
  </w:style>
  <w:style w:type="paragraph" w:customStyle="1" w:styleId="WW-Opis11111111111111111111111">
    <w:name w:val="WW-Opis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">
    <w:name w:val="WW-Indeks11111111111111111111111"/>
    <w:basedOn w:val="Normal"/>
    <w:rPr>
      <w:rFonts w:cs="Tahoma"/>
    </w:rPr>
  </w:style>
  <w:style w:type="paragraph" w:customStyle="1" w:styleId="WW-Opis111111111111111111111111">
    <w:name w:val="WW-Opis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">
    <w:name w:val="WW-Indeks111111111111111111111111"/>
    <w:basedOn w:val="Normal"/>
    <w:rPr>
      <w:rFonts w:cs="Tahoma"/>
    </w:rPr>
  </w:style>
  <w:style w:type="paragraph" w:customStyle="1" w:styleId="WW-Opis1111111111111111111111111">
    <w:name w:val="WW-Opis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">
    <w:name w:val="WW-Indeks1111111111111111111111111"/>
    <w:basedOn w:val="Normal"/>
    <w:rPr>
      <w:rFonts w:cs="Tahoma"/>
    </w:rPr>
  </w:style>
  <w:style w:type="paragraph" w:customStyle="1" w:styleId="WW-Sadrajitablice">
    <w:name w:val="WW-Sadržaji tablice"/>
    <w:basedOn w:val="BodyText"/>
  </w:style>
  <w:style w:type="paragraph" w:customStyle="1" w:styleId="WW-Sadrajitablice1">
    <w:name w:val="WW-Sadržaji tablice1"/>
    <w:basedOn w:val="BodyText"/>
  </w:style>
  <w:style w:type="paragraph" w:customStyle="1" w:styleId="WW-Sadrajitablice11">
    <w:name w:val="WW-Sadržaji tablice11"/>
    <w:basedOn w:val="BodyText"/>
  </w:style>
  <w:style w:type="paragraph" w:customStyle="1" w:styleId="WW-Sadrajitablice111">
    <w:name w:val="WW-Sadržaji tablice111"/>
    <w:basedOn w:val="BodyText"/>
  </w:style>
  <w:style w:type="paragraph" w:customStyle="1" w:styleId="WW-Sadrajitablice1111">
    <w:name w:val="WW-Sadržaji tablice1111"/>
    <w:basedOn w:val="BodyText"/>
  </w:style>
  <w:style w:type="paragraph" w:customStyle="1" w:styleId="WW-Sadrajitablice11111">
    <w:name w:val="WW-Sadržaji tablice11111"/>
    <w:basedOn w:val="BodyText"/>
  </w:style>
  <w:style w:type="paragraph" w:customStyle="1" w:styleId="WW-Sadrajitablice111111">
    <w:name w:val="WW-Sadržaji tablice111111"/>
    <w:basedOn w:val="BodyText"/>
  </w:style>
  <w:style w:type="paragraph" w:customStyle="1" w:styleId="WW-Sadrajitablice1111111">
    <w:name w:val="WW-Sadržaji tablice1111111"/>
    <w:basedOn w:val="BodyText"/>
  </w:style>
  <w:style w:type="paragraph" w:customStyle="1" w:styleId="WW-Sadrajitablice11111111">
    <w:name w:val="WW-Sadržaji tablice11111111"/>
    <w:basedOn w:val="BodyText"/>
  </w:style>
  <w:style w:type="paragraph" w:customStyle="1" w:styleId="WW-Sadrajitablice111111111">
    <w:name w:val="WW-Sadržaji tablice111111111"/>
    <w:basedOn w:val="BodyText"/>
  </w:style>
  <w:style w:type="paragraph" w:customStyle="1" w:styleId="WW-Sadrajitablice1111111111">
    <w:name w:val="WW-Sadržaji tablice1111111111"/>
    <w:basedOn w:val="BodyText"/>
  </w:style>
  <w:style w:type="paragraph" w:customStyle="1" w:styleId="WW-Sadrajitablice11111111111">
    <w:name w:val="WW-Sadržaji tablice11111111111"/>
    <w:basedOn w:val="BodyText"/>
  </w:style>
  <w:style w:type="paragraph" w:customStyle="1" w:styleId="WW-Sadrajitablice111111111111">
    <w:name w:val="WW-Sadržaji tablice111111111111"/>
    <w:basedOn w:val="BodyText"/>
  </w:style>
  <w:style w:type="paragraph" w:customStyle="1" w:styleId="WW-Sadrajitablice1111111111111">
    <w:name w:val="WW-Sadržaji tablice1111111111111"/>
    <w:basedOn w:val="BodyText"/>
  </w:style>
  <w:style w:type="paragraph" w:customStyle="1" w:styleId="WW-Sadrajitablice11111111111111">
    <w:name w:val="WW-Sadržaji tablice11111111111111"/>
    <w:basedOn w:val="BodyText"/>
  </w:style>
  <w:style w:type="paragraph" w:customStyle="1" w:styleId="WW-Sadrajitablice111111111111111">
    <w:name w:val="WW-Sadržaji tablice111111111111111"/>
    <w:basedOn w:val="BodyText"/>
  </w:style>
  <w:style w:type="paragraph" w:customStyle="1" w:styleId="WW-Sadrajitablice1111111111111111">
    <w:name w:val="WW-Sadržaji tablice1111111111111111"/>
    <w:basedOn w:val="BodyText"/>
  </w:style>
  <w:style w:type="paragraph" w:customStyle="1" w:styleId="WW-Sadrajitablice11111111111111111">
    <w:name w:val="WW-Sadržaji tablice11111111111111111"/>
    <w:basedOn w:val="BodyText"/>
  </w:style>
  <w:style w:type="paragraph" w:customStyle="1" w:styleId="WW-Sadrajitablice111111111111111111">
    <w:name w:val="WW-Sadržaji tablice111111111111111111"/>
    <w:basedOn w:val="BodyText"/>
  </w:style>
  <w:style w:type="paragraph" w:customStyle="1" w:styleId="WW-Sadrajitablice1111111111111111111">
    <w:name w:val="WW-Sadržaji tablice1111111111111111111"/>
    <w:basedOn w:val="BodyText"/>
  </w:style>
  <w:style w:type="paragraph" w:customStyle="1" w:styleId="WW-Sadrajitablice11111111111111111111">
    <w:name w:val="WW-Sadržaji tablice11111111111111111111"/>
    <w:basedOn w:val="BodyText"/>
  </w:style>
  <w:style w:type="paragraph" w:customStyle="1" w:styleId="WW-Sadrajitablice111111111111111111111">
    <w:name w:val="WW-Sadržaji tablice111111111111111111111"/>
    <w:basedOn w:val="BodyText"/>
  </w:style>
  <w:style w:type="paragraph" w:customStyle="1" w:styleId="WW-Sadrajitablice1111111111111111111111">
    <w:name w:val="WW-Sadržaji tablice1111111111111111111111"/>
    <w:basedOn w:val="BodyText"/>
  </w:style>
  <w:style w:type="paragraph" w:customStyle="1" w:styleId="WW-Sadrajitablice11111111111111111111111">
    <w:name w:val="WW-Sadržaji tablice11111111111111111111111"/>
    <w:basedOn w:val="BodyText"/>
  </w:style>
  <w:style w:type="paragraph" w:customStyle="1" w:styleId="WW-Sadrajitablice111111111111111111111111">
    <w:name w:val="WW-Sadržaji tablice111111111111111111111111"/>
    <w:basedOn w:val="BodyText"/>
  </w:style>
  <w:style w:type="paragraph" w:customStyle="1" w:styleId="WW-Sadrajitablice1111111111111111111111111">
    <w:name w:val="WW-Sadržaji tablice1111111111111111111111111"/>
    <w:basedOn w:val="BodyText"/>
  </w:style>
  <w:style w:type="paragraph" w:customStyle="1" w:styleId="WW-Sadrajitablice11111111111111111111111111">
    <w:name w:val="WW-Sadržaji tablice11111111111111111111111111"/>
    <w:basedOn w:val="BodyText"/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Opis11111111111111111111111111">
    <w:name w:val="WW-Opis1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1">
    <w:name w:val="WW-Indeks11111111111111111111111111"/>
    <w:basedOn w:val="Normal"/>
    <w:rPr>
      <w:rFonts w:cs="Tahoma"/>
    </w:rPr>
  </w:style>
  <w:style w:type="paragraph" w:customStyle="1" w:styleId="WW-TableContents11">
    <w:name w:val="WW-Table Contents11"/>
    <w:basedOn w:val="BodyText"/>
  </w:style>
  <w:style w:type="paragraph" w:customStyle="1" w:styleId="WW-TableContents111">
    <w:name w:val="WW-Table Contents111"/>
    <w:basedOn w:val="BodyText"/>
  </w:style>
  <w:style w:type="paragraph" w:customStyle="1" w:styleId="WW-TableContents1111">
    <w:name w:val="WW-Table Contents1111"/>
    <w:basedOn w:val="BodyText"/>
  </w:style>
  <w:style w:type="paragraph" w:customStyle="1" w:styleId="WW-TableContents11111">
    <w:name w:val="WW-Table Contents11111"/>
    <w:basedOn w:val="BodyText"/>
  </w:style>
  <w:style w:type="paragraph" w:customStyle="1" w:styleId="WW-TableContents111111">
    <w:name w:val="WW-Table Contents111111"/>
    <w:basedOn w:val="BodyText"/>
  </w:style>
  <w:style w:type="paragraph" w:customStyle="1" w:styleId="WW-TableContents1111111">
    <w:name w:val="WW-Table Contents1111111"/>
    <w:basedOn w:val="BodyText"/>
  </w:style>
  <w:style w:type="paragraph" w:customStyle="1" w:styleId="WW-TableContents11111111">
    <w:name w:val="WW-Table Contents11111111"/>
    <w:basedOn w:val="BodyText"/>
  </w:style>
  <w:style w:type="paragraph" w:customStyle="1" w:styleId="WW-TableContents111111111">
    <w:name w:val="WW-Table Contents111111111"/>
    <w:basedOn w:val="BodyText"/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Framecontents11">
    <w:name w:val="WW-Frame contents11"/>
    <w:basedOn w:val="BodyText"/>
  </w:style>
  <w:style w:type="paragraph" w:customStyle="1" w:styleId="WW-Framecontents111">
    <w:name w:val="WW-Frame contents111"/>
    <w:basedOn w:val="BodyText"/>
  </w:style>
  <w:style w:type="paragraph" w:customStyle="1" w:styleId="WW-Framecontents1111">
    <w:name w:val="WW-Frame contents1111"/>
    <w:basedOn w:val="BodyText"/>
  </w:style>
  <w:style w:type="paragraph" w:customStyle="1" w:styleId="WW-Framecontents11111">
    <w:name w:val="WW-Frame contents11111"/>
    <w:basedOn w:val="BodyText"/>
  </w:style>
  <w:style w:type="paragraph" w:customStyle="1" w:styleId="WW-Framecontents111111">
    <w:name w:val="WW-Frame contents111111"/>
    <w:basedOn w:val="BodyText"/>
  </w:style>
  <w:style w:type="paragraph" w:customStyle="1" w:styleId="WW-Framecontents1111111">
    <w:name w:val="WW-Frame contents1111111"/>
    <w:basedOn w:val="BodyText"/>
  </w:style>
  <w:style w:type="paragraph" w:customStyle="1" w:styleId="WW-Heading111">
    <w:name w:val="WW-Heading111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11">
    <w:name w:val="WW-Heading1111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Text11">
    <w:name w:val="WW-Text11"/>
    <w:basedOn w:val="WW-Caption11"/>
  </w:style>
  <w:style w:type="paragraph" w:customStyle="1" w:styleId="WW-Sadrajokvira">
    <w:name w:val="WW-Sadržaj okvira"/>
    <w:basedOn w:val="BodyText"/>
  </w:style>
  <w:style w:type="paragraph" w:customStyle="1" w:styleId="WW-Sadrajokvira1">
    <w:name w:val="WW-Sadržaj okvira1"/>
    <w:basedOn w:val="BodyText"/>
  </w:style>
  <w:style w:type="paragraph" w:customStyle="1" w:styleId="WW-Sadrajokvira11">
    <w:name w:val="WW-Sadržaj okvira11"/>
    <w:basedOn w:val="BodyText"/>
  </w:style>
  <w:style w:type="paragraph" w:customStyle="1" w:styleId="WW-Sadrajokvira111">
    <w:name w:val="WW-Sadržaj okvira111"/>
    <w:basedOn w:val="BodyText"/>
  </w:style>
  <w:style w:type="paragraph" w:customStyle="1" w:styleId="WW-Sadrajokvira1111">
    <w:name w:val="WW-Sadržaj okvira1111"/>
    <w:basedOn w:val="BodyText"/>
  </w:style>
  <w:style w:type="paragraph" w:customStyle="1" w:styleId="WW-Sadrajokvira11111">
    <w:name w:val="WW-Sadržaj okvira11111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pPr>
      <w:widowControl/>
      <w:suppressLineNumbers w:val="0"/>
      <w:tabs>
        <w:tab w:val="left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ListParagraph">
    <w:name w:val="List Paragraph"/>
    <w:basedOn w:val="Normal"/>
    <w:qFormat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FrameContents0">
    <w:name w:val="Frame Contents"/>
    <w:basedOn w:val="Normal"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rmalWeb">
    <w:name w:val="Normal (Web)"/>
    <w:basedOn w:val="Normal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59"/>
    <w:rsid w:val="000C6C73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1" ma:contentTypeDescription="Stvaranje novog dokumenta." ma:contentTypeScope="" ma:versionID="7dead05e536b2a665c6ff610d4355a92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e3eb06121cfb931d28ae74f21b7717e9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B947C-8D6A-48FC-ABBD-F4770F37F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09A0C-4AC5-4268-B039-25DAB8671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AEC6-BF11-4999-8D45-E49821F4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Opisni obrazac prijave projekta/programa na natječaj</vt:lpstr>
      <vt:lpstr>Opisni obrazac prijave projekta/programa na natječaj</vt:lpstr>
    </vt:vector>
  </TitlesOfParts>
  <Company>Hewlett-Packard Company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prijave projekta/programa na natječaj</dc:title>
  <dc:subject/>
  <dc:creator>Vesna Lendic Kasalo</dc:creator>
  <cp:keywords/>
  <cp:lastModifiedBy>Valentina Ribar</cp:lastModifiedBy>
  <cp:revision>3</cp:revision>
  <cp:lastPrinted>2015-10-19T13:29:00Z</cp:lastPrinted>
  <dcterms:created xsi:type="dcterms:W3CDTF">2022-05-02T08:23:00Z</dcterms:created>
  <dcterms:modified xsi:type="dcterms:W3CDTF">2022-05-03T12:07:00Z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