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749FFC" w14:textId="279FFB6F" w:rsidR="00C95B60" w:rsidRDefault="00A83629" w:rsidP="00C51165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ZA </w:t>
      </w:r>
      <w:r w:rsidR="00520ADB">
        <w:rPr>
          <w:rFonts w:ascii="Times New Roman" w:hAnsi="Times New Roman" w:cs="Times New Roman"/>
          <w:color w:val="000000"/>
        </w:rPr>
        <w:t>PRORAČUN I FINANCIJE</w:t>
      </w:r>
    </w:p>
    <w:p w14:paraId="3A2A8613" w14:textId="547A5D5D" w:rsidR="00403E37" w:rsidRPr="000219EC" w:rsidRDefault="00403E37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Povjerenstvo za provedbu </w:t>
      </w:r>
      <w:r w:rsidR="00532D5D">
        <w:rPr>
          <w:rFonts w:ascii="Times New Roman" w:hAnsi="Times New Roman" w:cs="Times New Roman"/>
          <w:color w:val="000000"/>
        </w:rPr>
        <w:t>oglasa</w:t>
      </w:r>
    </w:p>
    <w:p w14:paraId="0C666697" w14:textId="3422F38D" w:rsidR="00C95B60" w:rsidRDefault="00C95B60" w:rsidP="00C95B60">
      <w:pPr>
        <w:widowControl w:val="0"/>
        <w:spacing w:after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KLASA: </w:t>
      </w:r>
      <w:r>
        <w:rPr>
          <w:rFonts w:ascii="Times New Roman" w:eastAsia="Times New Roman" w:hAnsi="Times New Roman" w:cs="Times New Roman"/>
          <w:lang w:eastAsia="hr-HR"/>
        </w:rPr>
        <w:t>112-0</w:t>
      </w:r>
      <w:r w:rsidR="004B3E6A">
        <w:rPr>
          <w:rFonts w:ascii="Times New Roman" w:eastAsia="Times New Roman" w:hAnsi="Times New Roman" w:cs="Times New Roman"/>
          <w:lang w:eastAsia="hr-HR"/>
        </w:rPr>
        <w:t>1</w:t>
      </w:r>
      <w:r>
        <w:rPr>
          <w:rFonts w:ascii="Times New Roman" w:eastAsia="Times New Roman" w:hAnsi="Times New Roman" w:cs="Times New Roman"/>
          <w:lang w:eastAsia="hr-HR"/>
        </w:rPr>
        <w:t>/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4B3E6A">
        <w:rPr>
          <w:rFonts w:ascii="Times New Roman" w:eastAsia="Times New Roman" w:hAnsi="Times New Roman" w:cs="Times New Roman"/>
          <w:lang w:eastAsia="hr-HR"/>
        </w:rPr>
        <w:t>2</w:t>
      </w:r>
      <w:r>
        <w:rPr>
          <w:rFonts w:ascii="Times New Roman" w:eastAsia="Times New Roman" w:hAnsi="Times New Roman" w:cs="Times New Roman"/>
          <w:lang w:eastAsia="hr-HR"/>
        </w:rPr>
        <w:t>-01/</w:t>
      </w:r>
      <w:r w:rsidR="004B2786">
        <w:rPr>
          <w:rFonts w:ascii="Times New Roman" w:eastAsia="Times New Roman" w:hAnsi="Times New Roman" w:cs="Times New Roman"/>
          <w:lang w:eastAsia="hr-HR"/>
        </w:rPr>
        <w:t>19</w:t>
      </w:r>
    </w:p>
    <w:p w14:paraId="4F7A609B" w14:textId="6CB2CA09" w:rsidR="00C95B60" w:rsidRDefault="00C95B60" w:rsidP="00C95B60">
      <w:pPr>
        <w:widowControl w:val="0"/>
        <w:spacing w:after="0"/>
        <w:outlineLvl w:val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URBROJ: </w:t>
      </w:r>
      <w:r w:rsidR="00F6308D">
        <w:rPr>
          <w:rFonts w:ascii="Times New Roman" w:eastAsia="Times New Roman" w:hAnsi="Times New Roman" w:cs="Times New Roman"/>
          <w:lang w:eastAsia="hr-HR"/>
        </w:rPr>
        <w:t>2133/01-</w:t>
      </w:r>
      <w:r w:rsidR="006A4D9A">
        <w:rPr>
          <w:rFonts w:ascii="Times New Roman" w:eastAsia="Times New Roman" w:hAnsi="Times New Roman" w:cs="Times New Roman"/>
          <w:lang w:eastAsia="hr-HR"/>
        </w:rPr>
        <w:t>03</w:t>
      </w:r>
      <w:r w:rsidR="00F6308D">
        <w:rPr>
          <w:rFonts w:ascii="Times New Roman" w:eastAsia="Times New Roman" w:hAnsi="Times New Roman" w:cs="Times New Roman"/>
          <w:lang w:eastAsia="hr-HR"/>
        </w:rPr>
        <w:t>-01/0</w:t>
      </w:r>
      <w:r w:rsidR="005250F8">
        <w:rPr>
          <w:rFonts w:ascii="Times New Roman" w:eastAsia="Times New Roman" w:hAnsi="Times New Roman" w:cs="Times New Roman"/>
          <w:lang w:eastAsia="hr-HR"/>
        </w:rPr>
        <w:t>4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AA1A2F">
        <w:rPr>
          <w:rFonts w:ascii="Times New Roman" w:eastAsia="Times New Roman" w:hAnsi="Times New Roman" w:cs="Times New Roman"/>
          <w:lang w:eastAsia="hr-HR"/>
        </w:rPr>
        <w:t>2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520ADB">
        <w:rPr>
          <w:rFonts w:ascii="Times New Roman" w:eastAsia="Times New Roman" w:hAnsi="Times New Roman" w:cs="Times New Roman"/>
          <w:lang w:eastAsia="hr-HR"/>
        </w:rPr>
        <w:t>5</w:t>
      </w:r>
    </w:p>
    <w:p w14:paraId="24D90B87" w14:textId="197D9460" w:rsidR="00C95B60" w:rsidRDefault="00F6308D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Karlovac, </w:t>
      </w:r>
      <w:r w:rsidR="004B2786">
        <w:rPr>
          <w:rFonts w:ascii="Times New Roman" w:eastAsia="Times New Roman" w:hAnsi="Times New Roman" w:cs="Times New Roman"/>
          <w:snapToGrid w:val="0"/>
        </w:rPr>
        <w:t>09</w:t>
      </w:r>
      <w:r w:rsidR="00C95B60">
        <w:rPr>
          <w:rFonts w:ascii="Times New Roman" w:eastAsia="Times New Roman" w:hAnsi="Times New Roman" w:cs="Times New Roman"/>
          <w:snapToGrid w:val="0"/>
        </w:rPr>
        <w:t xml:space="preserve">. </w:t>
      </w:r>
      <w:r w:rsidR="003224CF">
        <w:rPr>
          <w:rFonts w:ascii="Times New Roman" w:eastAsia="Times New Roman" w:hAnsi="Times New Roman" w:cs="Times New Roman"/>
          <w:snapToGrid w:val="0"/>
        </w:rPr>
        <w:t>ožujka</w:t>
      </w:r>
      <w:r w:rsidR="009F1EAD">
        <w:rPr>
          <w:rFonts w:ascii="Times New Roman" w:eastAsia="Times New Roman" w:hAnsi="Times New Roman" w:cs="Times New Roman"/>
          <w:snapToGrid w:val="0"/>
        </w:rPr>
        <w:t xml:space="preserve"> </w:t>
      </w:r>
      <w:r w:rsidR="00C95B60">
        <w:rPr>
          <w:rFonts w:ascii="Times New Roman" w:eastAsia="Times New Roman" w:hAnsi="Times New Roman" w:cs="Times New Roman"/>
          <w:snapToGrid w:val="0"/>
        </w:rPr>
        <w:t>20</w:t>
      </w:r>
      <w:r w:rsidR="006B4CEE">
        <w:rPr>
          <w:rFonts w:ascii="Times New Roman" w:eastAsia="Times New Roman" w:hAnsi="Times New Roman" w:cs="Times New Roman"/>
          <w:snapToGrid w:val="0"/>
        </w:rPr>
        <w:t>2</w:t>
      </w:r>
      <w:r w:rsidR="00EB2FC5">
        <w:rPr>
          <w:rFonts w:ascii="Times New Roman" w:eastAsia="Times New Roman" w:hAnsi="Times New Roman" w:cs="Times New Roman"/>
          <w:snapToGrid w:val="0"/>
        </w:rPr>
        <w:t>2</w:t>
      </w:r>
      <w:r w:rsidR="00C95B60">
        <w:rPr>
          <w:rFonts w:ascii="Times New Roman" w:eastAsia="Times New Roman" w:hAnsi="Times New Roman" w:cs="Times New Roman"/>
          <w:snapToGrid w:val="0"/>
        </w:rPr>
        <w:t>.</w:t>
      </w:r>
    </w:p>
    <w:p w14:paraId="359BFF21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3C975A99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157B6F9C" w14:textId="77777777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>POZIV NA PRETHODNU PROVJERU ZNANJA I SPOSOBNOSTI</w:t>
      </w:r>
      <w:r w:rsidRPr="008D6BA5">
        <w:rPr>
          <w:rFonts w:ascii="Times New Roman" w:eastAsia="Calibri" w:hAnsi="Times New Roman" w:cs="Times New Roman"/>
        </w:rPr>
        <w:br/>
        <w:t>(PISANO TESTIRANJE) KANDIDATA</w:t>
      </w:r>
    </w:p>
    <w:p w14:paraId="3B7566D9" w14:textId="11DC4293" w:rsidR="00403E37" w:rsidRDefault="008D6BA5" w:rsidP="008D6BA5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koji ispunjavaju formalne uvjete </w:t>
      </w:r>
      <w:r w:rsidR="00D70B82">
        <w:rPr>
          <w:rFonts w:ascii="Times New Roman" w:eastAsia="Calibri" w:hAnsi="Times New Roman" w:cs="Times New Roman"/>
        </w:rPr>
        <w:t>oglasa</w:t>
      </w:r>
    </w:p>
    <w:p w14:paraId="5A18ABAD" w14:textId="166B571B" w:rsidR="00244376" w:rsidRPr="009F1EAD" w:rsidRDefault="00A83629" w:rsidP="009F1EAD">
      <w:pPr>
        <w:spacing w:after="0"/>
        <w:jc w:val="center"/>
        <w:rPr>
          <w:rFonts w:ascii="Times New Roman" w:eastAsia="Calibri" w:hAnsi="Times New Roman" w:cs="Times New Roman"/>
          <w:bCs/>
        </w:rPr>
      </w:pPr>
      <w:r>
        <w:rPr>
          <w:rFonts w:ascii="Times New Roman" w:eastAsia="Calibri" w:hAnsi="Times New Roman" w:cs="Times New Roman"/>
        </w:rPr>
        <w:t xml:space="preserve">za prijam u službu </w:t>
      </w:r>
      <w:r w:rsidRPr="00394F29">
        <w:rPr>
          <w:rFonts w:ascii="Times New Roman" w:eastAsia="Calibri" w:hAnsi="Times New Roman" w:cs="Times New Roman"/>
          <w:b/>
        </w:rPr>
        <w:t xml:space="preserve">u Upravni odjel za </w:t>
      </w:r>
      <w:r w:rsidR="009F1EAD">
        <w:rPr>
          <w:rFonts w:ascii="Times New Roman" w:eastAsia="Calibri" w:hAnsi="Times New Roman" w:cs="Times New Roman"/>
          <w:b/>
        </w:rPr>
        <w:t>proračun i financije</w:t>
      </w:r>
      <w:r w:rsidR="002B170B">
        <w:rPr>
          <w:rFonts w:ascii="Times New Roman" w:eastAsia="Calibri" w:hAnsi="Times New Roman" w:cs="Times New Roman"/>
          <w:b/>
        </w:rPr>
        <w:t xml:space="preserve"> Grada Karlovca</w:t>
      </w:r>
    </w:p>
    <w:p w14:paraId="772EAE87" w14:textId="290F4B9A" w:rsidR="003159A3" w:rsidRPr="00E10A52" w:rsidRDefault="009B0C0D" w:rsidP="00304C7F">
      <w:pPr>
        <w:spacing w:after="0"/>
        <w:jc w:val="center"/>
        <w:rPr>
          <w:rFonts w:ascii="Times New Roman" w:eastAsia="Calibri" w:hAnsi="Times New Roman" w:cs="Times New Roman"/>
        </w:rPr>
      </w:pPr>
      <w:r w:rsidRPr="00E10A52">
        <w:rPr>
          <w:rFonts w:ascii="Times New Roman" w:eastAsia="Calibri" w:hAnsi="Times New Roman" w:cs="Times New Roman"/>
        </w:rPr>
        <w:t xml:space="preserve">na </w:t>
      </w:r>
      <w:r w:rsidR="00394F29" w:rsidRPr="00E10A52">
        <w:rPr>
          <w:rFonts w:ascii="Times New Roman" w:eastAsia="Calibri" w:hAnsi="Times New Roman" w:cs="Times New Roman"/>
        </w:rPr>
        <w:t>radno mjest</w:t>
      </w:r>
      <w:r w:rsidR="00304C7F" w:rsidRPr="00E10A52">
        <w:rPr>
          <w:rFonts w:ascii="Times New Roman" w:eastAsia="Calibri" w:hAnsi="Times New Roman" w:cs="Times New Roman"/>
        </w:rPr>
        <w:t>o:</w:t>
      </w:r>
      <w:r w:rsidRPr="00E10A52">
        <w:rPr>
          <w:rFonts w:ascii="Times New Roman" w:eastAsia="Calibri" w:hAnsi="Times New Roman" w:cs="Times New Roman"/>
        </w:rPr>
        <w:t xml:space="preserve"> </w:t>
      </w:r>
      <w:r w:rsidR="00D70B82" w:rsidRPr="00E10A52">
        <w:rPr>
          <w:rFonts w:ascii="Times New Roman" w:eastAsia="Calibri" w:hAnsi="Times New Roman" w:cs="Times New Roman"/>
          <w:b/>
        </w:rPr>
        <w:t>viši stručni suradnik za naplatu grads</w:t>
      </w:r>
      <w:r w:rsidR="00A1772B" w:rsidRPr="00E10A52">
        <w:rPr>
          <w:rFonts w:ascii="Times New Roman" w:eastAsia="Calibri" w:hAnsi="Times New Roman" w:cs="Times New Roman"/>
          <w:b/>
        </w:rPr>
        <w:t>kih prihoda</w:t>
      </w:r>
    </w:p>
    <w:p w14:paraId="1B9C40FA" w14:textId="5514E651" w:rsidR="00E10A52" w:rsidRPr="00E10A52" w:rsidRDefault="008D6BA5" w:rsidP="008D6BA5">
      <w:pPr>
        <w:spacing w:after="0"/>
        <w:jc w:val="center"/>
        <w:rPr>
          <w:rFonts w:ascii="Times New Roman" w:eastAsia="Calibri" w:hAnsi="Times New Roman" w:cs="Times New Roman"/>
        </w:rPr>
      </w:pPr>
      <w:r w:rsidRPr="00E10A52">
        <w:rPr>
          <w:rFonts w:ascii="Times New Roman" w:eastAsia="Calibri" w:hAnsi="Times New Roman" w:cs="Times New Roman"/>
        </w:rPr>
        <w:t xml:space="preserve">objavljenog </w:t>
      </w:r>
      <w:r w:rsidR="00AA7C94">
        <w:rPr>
          <w:rFonts w:ascii="Times New Roman" w:eastAsia="Calibri" w:hAnsi="Times New Roman" w:cs="Times New Roman"/>
        </w:rPr>
        <w:t>na</w:t>
      </w:r>
      <w:r w:rsidR="00EF0EE2" w:rsidRPr="00E10A52">
        <w:rPr>
          <w:rFonts w:ascii="Times New Roman" w:eastAsia="Calibri" w:hAnsi="Times New Roman" w:cs="Times New Roman"/>
        </w:rPr>
        <w:t xml:space="preserve"> </w:t>
      </w:r>
      <w:r w:rsidR="001E152C" w:rsidRPr="00E10A52">
        <w:rPr>
          <w:rFonts w:ascii="Times New Roman" w:eastAsia="Calibri" w:hAnsi="Times New Roman" w:cs="Times New Roman"/>
        </w:rPr>
        <w:t xml:space="preserve">web stranici i oglasnoj ploči Hrvatskog zavoda za zapošljavanje, Područni ured Karlovac dana </w:t>
      </w:r>
      <w:r w:rsidR="00EB2FC5">
        <w:rPr>
          <w:rFonts w:ascii="Times New Roman" w:eastAsia="Calibri" w:hAnsi="Times New Roman" w:cs="Times New Roman"/>
        </w:rPr>
        <w:t>1</w:t>
      </w:r>
      <w:r w:rsidR="003224CF">
        <w:rPr>
          <w:rFonts w:ascii="Times New Roman" w:eastAsia="Calibri" w:hAnsi="Times New Roman" w:cs="Times New Roman"/>
        </w:rPr>
        <w:t>7</w:t>
      </w:r>
      <w:r w:rsidR="001E152C" w:rsidRPr="00E10A52">
        <w:rPr>
          <w:rFonts w:ascii="Times New Roman" w:eastAsia="Calibri" w:hAnsi="Times New Roman" w:cs="Times New Roman"/>
        </w:rPr>
        <w:t xml:space="preserve">. </w:t>
      </w:r>
      <w:r w:rsidR="003224CF">
        <w:rPr>
          <w:rFonts w:ascii="Times New Roman" w:eastAsia="Calibri" w:hAnsi="Times New Roman" w:cs="Times New Roman"/>
        </w:rPr>
        <w:t>veljače</w:t>
      </w:r>
      <w:r w:rsidR="001E152C" w:rsidRPr="00E10A52">
        <w:rPr>
          <w:rFonts w:ascii="Times New Roman" w:eastAsia="Calibri" w:hAnsi="Times New Roman" w:cs="Times New Roman"/>
        </w:rPr>
        <w:t xml:space="preserve"> 202</w:t>
      </w:r>
      <w:r w:rsidR="00AD1CED">
        <w:rPr>
          <w:rFonts w:ascii="Times New Roman" w:eastAsia="Calibri" w:hAnsi="Times New Roman" w:cs="Times New Roman"/>
        </w:rPr>
        <w:t>2</w:t>
      </w:r>
      <w:r w:rsidR="001E152C" w:rsidRPr="00E10A52">
        <w:rPr>
          <w:rFonts w:ascii="Times New Roman" w:eastAsia="Calibri" w:hAnsi="Times New Roman" w:cs="Times New Roman"/>
        </w:rPr>
        <w:t xml:space="preserve">. godine i </w:t>
      </w:r>
    </w:p>
    <w:p w14:paraId="54EA713F" w14:textId="48D4826C" w:rsidR="00EF0EE2" w:rsidRPr="00E10A52" w:rsidRDefault="001E152C" w:rsidP="008D6BA5">
      <w:pPr>
        <w:spacing w:after="0"/>
        <w:jc w:val="center"/>
        <w:rPr>
          <w:rFonts w:ascii="Times New Roman" w:eastAsia="Calibri" w:hAnsi="Times New Roman" w:cs="Times New Roman"/>
        </w:rPr>
      </w:pPr>
      <w:r w:rsidRPr="00E10A52">
        <w:rPr>
          <w:rFonts w:ascii="Times New Roman" w:eastAsia="Calibri" w:hAnsi="Times New Roman" w:cs="Times New Roman"/>
        </w:rPr>
        <w:t>na službenoj web-stranici Grada Karlovca www.karlovac.hr.</w:t>
      </w:r>
      <w:r w:rsidRPr="00E10A52">
        <w:rPr>
          <w:rFonts w:ascii="Times New Roman" w:eastAsia="Calibri" w:hAnsi="Times New Roman" w:cs="Times New Roman"/>
        </w:rPr>
        <w:tab/>
      </w:r>
    </w:p>
    <w:p w14:paraId="042C27E2" w14:textId="77777777" w:rsidR="00E10A52" w:rsidRDefault="00E10A52" w:rsidP="008D6BA5">
      <w:pPr>
        <w:jc w:val="center"/>
        <w:rPr>
          <w:rFonts w:ascii="Times New Roman" w:eastAsia="Calibri" w:hAnsi="Times New Roman" w:cs="Times New Roman"/>
        </w:rPr>
      </w:pPr>
    </w:p>
    <w:p w14:paraId="606E13B8" w14:textId="44F19D4B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Testiranje kandidata koji ispunjavaju formalne uvjete </w:t>
      </w:r>
      <w:r w:rsidR="00EF0EE2">
        <w:rPr>
          <w:rFonts w:ascii="Times New Roman" w:eastAsia="Calibri" w:hAnsi="Times New Roman" w:cs="Times New Roman"/>
        </w:rPr>
        <w:t>natječaja</w:t>
      </w:r>
      <w:r w:rsidRPr="008D6BA5">
        <w:rPr>
          <w:rFonts w:ascii="Times New Roman" w:eastAsia="Calibri" w:hAnsi="Times New Roman" w:cs="Times New Roman"/>
        </w:rPr>
        <w:t xml:space="preserve"> održat će se:</w:t>
      </w:r>
    </w:p>
    <w:p w14:paraId="79F76C55" w14:textId="2FB7F717" w:rsidR="008D6BA5" w:rsidRPr="006A4D9A" w:rsidRDefault="008D6BA5" w:rsidP="008D6BA5">
      <w:pPr>
        <w:jc w:val="center"/>
        <w:rPr>
          <w:rFonts w:ascii="Times New Roman" w:eastAsia="Calibri" w:hAnsi="Times New Roman" w:cs="Times New Roman"/>
          <w:b/>
          <w:color w:val="000000"/>
        </w:rPr>
      </w:pPr>
      <w:r w:rsidRPr="008D6BA5">
        <w:rPr>
          <w:rFonts w:ascii="Times New Roman" w:eastAsia="Calibri" w:hAnsi="Times New Roman" w:cs="Times New Roman"/>
          <w:b/>
          <w:color w:val="000000"/>
        </w:rPr>
        <w:t xml:space="preserve">u </w:t>
      </w:r>
      <w:r w:rsidR="00AD1CED">
        <w:rPr>
          <w:rFonts w:ascii="Times New Roman" w:eastAsia="Calibri" w:hAnsi="Times New Roman" w:cs="Times New Roman"/>
          <w:b/>
          <w:color w:val="000000"/>
        </w:rPr>
        <w:t>srijedu</w:t>
      </w:r>
      <w:r w:rsidR="003159A3">
        <w:rPr>
          <w:rFonts w:ascii="Times New Roman" w:eastAsia="Calibri" w:hAnsi="Times New Roman" w:cs="Times New Roman"/>
          <w:b/>
          <w:color w:val="000000"/>
        </w:rPr>
        <w:t xml:space="preserve"> </w:t>
      </w:r>
      <w:r w:rsidR="003224CF">
        <w:rPr>
          <w:rFonts w:ascii="Times New Roman" w:eastAsia="Calibri" w:hAnsi="Times New Roman" w:cs="Times New Roman"/>
          <w:b/>
          <w:color w:val="000000"/>
        </w:rPr>
        <w:t>16</w:t>
      </w:r>
      <w:r w:rsidRPr="008D6BA5">
        <w:rPr>
          <w:rFonts w:ascii="Times New Roman" w:eastAsia="Calibri" w:hAnsi="Times New Roman" w:cs="Times New Roman"/>
          <w:b/>
          <w:color w:val="000000"/>
        </w:rPr>
        <w:t>.</w:t>
      </w:r>
      <w:r w:rsidR="00AD1CED">
        <w:rPr>
          <w:rFonts w:ascii="Times New Roman" w:eastAsia="Calibri" w:hAnsi="Times New Roman" w:cs="Times New Roman"/>
          <w:b/>
          <w:color w:val="000000"/>
        </w:rPr>
        <w:t>0</w:t>
      </w:r>
      <w:r w:rsidR="003224CF">
        <w:rPr>
          <w:rFonts w:ascii="Times New Roman" w:eastAsia="Calibri" w:hAnsi="Times New Roman" w:cs="Times New Roman"/>
          <w:b/>
          <w:color w:val="000000"/>
        </w:rPr>
        <w:t>3</w:t>
      </w:r>
      <w:r w:rsidR="00751D2C">
        <w:rPr>
          <w:rFonts w:ascii="Times New Roman" w:eastAsia="Calibri" w:hAnsi="Times New Roman" w:cs="Times New Roman"/>
          <w:b/>
          <w:color w:val="000000"/>
        </w:rPr>
        <w:t>.</w:t>
      </w:r>
      <w:r w:rsidRPr="008D6BA5">
        <w:rPr>
          <w:rFonts w:ascii="Times New Roman" w:eastAsia="Calibri" w:hAnsi="Times New Roman" w:cs="Times New Roman"/>
          <w:b/>
          <w:color w:val="000000"/>
        </w:rPr>
        <w:t>20</w:t>
      </w:r>
      <w:r w:rsidR="00370D4B">
        <w:rPr>
          <w:rFonts w:ascii="Times New Roman" w:eastAsia="Calibri" w:hAnsi="Times New Roman" w:cs="Times New Roman"/>
          <w:b/>
          <w:color w:val="000000"/>
        </w:rPr>
        <w:t>2</w:t>
      </w:r>
      <w:r w:rsidR="00AD1CED">
        <w:rPr>
          <w:rFonts w:ascii="Times New Roman" w:eastAsia="Calibri" w:hAnsi="Times New Roman" w:cs="Times New Roman"/>
          <w:b/>
          <w:color w:val="000000"/>
        </w:rPr>
        <w:t>2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godine s početkom u </w:t>
      </w:r>
      <w:r w:rsidR="00403E37">
        <w:rPr>
          <w:rFonts w:ascii="Times New Roman" w:eastAsia="Calibri" w:hAnsi="Times New Roman" w:cs="Times New Roman"/>
          <w:b/>
          <w:color w:val="000000"/>
        </w:rPr>
        <w:t>0</w:t>
      </w:r>
      <w:r w:rsidR="00751D2C">
        <w:rPr>
          <w:rFonts w:ascii="Times New Roman" w:eastAsia="Calibri" w:hAnsi="Times New Roman" w:cs="Times New Roman"/>
          <w:b/>
          <w:color w:val="000000"/>
        </w:rPr>
        <w:t>8</w:t>
      </w:r>
      <w:r w:rsidRPr="008D6BA5">
        <w:rPr>
          <w:rFonts w:ascii="Times New Roman" w:eastAsia="Calibri" w:hAnsi="Times New Roman" w:cs="Times New Roman"/>
          <w:b/>
          <w:color w:val="000000"/>
        </w:rPr>
        <w:t>:</w:t>
      </w:r>
      <w:r w:rsidR="006B4CEE">
        <w:rPr>
          <w:rFonts w:ascii="Times New Roman" w:eastAsia="Calibri" w:hAnsi="Times New Roman" w:cs="Times New Roman"/>
          <w:b/>
          <w:color w:val="000000"/>
        </w:rPr>
        <w:t>0</w:t>
      </w:r>
      <w:r w:rsidRPr="008D6BA5">
        <w:rPr>
          <w:rFonts w:ascii="Times New Roman" w:eastAsia="Calibri" w:hAnsi="Times New Roman" w:cs="Times New Roman"/>
          <w:b/>
          <w:color w:val="000000"/>
        </w:rPr>
        <w:t>0 sati</w:t>
      </w:r>
      <w:r w:rsidRPr="008D6BA5">
        <w:rPr>
          <w:rFonts w:ascii="Times New Roman" w:eastAsia="Calibri" w:hAnsi="Times New Roman" w:cs="Times New Roman"/>
          <w:b/>
          <w:color w:val="000000"/>
        </w:rPr>
        <w:br/>
      </w:r>
      <w:r w:rsidRPr="006A4D9A">
        <w:rPr>
          <w:rFonts w:ascii="Times New Roman" w:eastAsia="Calibri" w:hAnsi="Times New Roman" w:cs="Times New Roman"/>
          <w:b/>
          <w:color w:val="000000"/>
        </w:rPr>
        <w:t>u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5B623C">
        <w:rPr>
          <w:rFonts w:ascii="Times New Roman" w:hAnsi="Times New Roman" w:cs="Times New Roman"/>
          <w:b/>
          <w:color w:val="000000" w:themeColor="text1"/>
        </w:rPr>
        <w:t>Maloj</w:t>
      </w:r>
      <w:r w:rsidR="00AD1CED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>vijećnici Grada Karlovca (I</w:t>
      </w:r>
      <w:r w:rsidR="005B623C">
        <w:rPr>
          <w:rFonts w:ascii="Times New Roman" w:hAnsi="Times New Roman" w:cs="Times New Roman"/>
          <w:b/>
          <w:color w:val="000000" w:themeColor="text1"/>
        </w:rPr>
        <w:t>I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kat), </w:t>
      </w:r>
      <w:proofErr w:type="spellStart"/>
      <w:r w:rsidR="00EF0EE2" w:rsidRPr="006A4D9A">
        <w:rPr>
          <w:rFonts w:ascii="Times New Roman" w:hAnsi="Times New Roman" w:cs="Times New Roman"/>
          <w:b/>
          <w:color w:val="000000" w:themeColor="text1"/>
        </w:rPr>
        <w:t>Banjavčićeva</w:t>
      </w:r>
      <w:proofErr w:type="spellEnd"/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9, Karlovac</w:t>
      </w:r>
    </w:p>
    <w:p w14:paraId="44DC8A61" w14:textId="41C18CCC" w:rsidR="004211C2" w:rsidRDefault="00EF0EE2" w:rsidP="00AC6533">
      <w:pPr>
        <w:rPr>
          <w:rFonts w:ascii="Times New Roman" w:eastAsia="Calibri" w:hAnsi="Times New Roman" w:cs="Times New Roman"/>
        </w:rPr>
      </w:pPr>
      <w:r w:rsidRPr="00790F95">
        <w:rPr>
          <w:rFonts w:ascii="Times New Roman" w:eastAsia="Calibri" w:hAnsi="Times New Roman" w:cs="Times New Roman"/>
        </w:rPr>
        <w:t xml:space="preserve">Testiranje se provodi nakon provedenog natječaja i utvrđene liste kandidata prijavljenih na </w:t>
      </w:r>
      <w:r w:rsidR="00456CE6">
        <w:rPr>
          <w:rFonts w:ascii="Times New Roman" w:eastAsia="Calibri" w:hAnsi="Times New Roman" w:cs="Times New Roman"/>
        </w:rPr>
        <w:t>oglas</w:t>
      </w:r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>Prethodnoj provjeri znanja i sposobnosti mogu pristupiti samo kandidati koji ispunjavaju formalne uvjete</w:t>
      </w:r>
      <w:r w:rsidR="00456CE6">
        <w:rPr>
          <w:rFonts w:ascii="Times New Roman" w:eastAsia="Calibri" w:hAnsi="Times New Roman" w:cs="Times New Roman"/>
        </w:rPr>
        <w:t xml:space="preserve"> oglasa</w:t>
      </w:r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 xml:space="preserve">Kandidat koji ne pristupi testiranju, odnosno odustane od testiranja smatrat će se da je povukao prijavu na </w:t>
      </w:r>
      <w:r w:rsidR="00456CE6">
        <w:rPr>
          <w:rFonts w:ascii="Times New Roman" w:eastAsia="Calibri" w:hAnsi="Times New Roman" w:cs="Times New Roman"/>
        </w:rPr>
        <w:t>oglas</w:t>
      </w:r>
      <w:r w:rsidRPr="00790F95">
        <w:rPr>
          <w:rFonts w:ascii="Times New Roman" w:eastAsia="Calibri" w:hAnsi="Times New Roman" w:cs="Times New Roman"/>
        </w:rPr>
        <w:t xml:space="preserve"> i ne smatra se kandidatom u postupku.</w:t>
      </w:r>
      <w:r w:rsidRPr="00790F95">
        <w:rPr>
          <w:rFonts w:ascii="Times New Roman" w:eastAsia="Calibri" w:hAnsi="Times New Roman" w:cs="Times New Roman"/>
        </w:rPr>
        <w:br/>
        <w:t xml:space="preserve">Pravni izvori za pripremanje kandidata za testiranje objavljeni su na web stranici Grada Karlovca </w:t>
      </w:r>
      <w:hyperlink r:id="rId11" w:history="1">
        <w:r w:rsidRPr="00790F95">
          <w:rPr>
            <w:rFonts w:ascii="Times New Roman" w:eastAsia="Calibri" w:hAnsi="Times New Roman" w:cs="Times New Roman"/>
            <w:color w:val="0000FF"/>
            <w:u w:val="single"/>
          </w:rPr>
          <w:t>www.karlovac.hr</w:t>
        </w:r>
      </w:hyperlink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>Ovaj poziv objavljuje se na web stranici i na oglasnoj ploči Grada Karlovca.</w:t>
      </w:r>
      <w:r w:rsidRPr="00790F95">
        <w:rPr>
          <w:rFonts w:ascii="Times New Roman" w:eastAsia="Calibri" w:hAnsi="Times New Roman" w:cs="Times New Roman"/>
        </w:rPr>
        <w:br/>
      </w:r>
    </w:p>
    <w:p w14:paraId="3943543D" w14:textId="45CB74F0" w:rsidR="00AC6533" w:rsidRDefault="00AC6533" w:rsidP="00AC6533">
      <w:pPr>
        <w:jc w:val="righ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  <w:t>POVJERENSTVO ZA PROVEDBU OGLASA</w:t>
      </w:r>
    </w:p>
    <w:sectPr w:rsidR="00AC6533" w:rsidSect="00C52CDA">
      <w:headerReference w:type="first" r:id="rId12"/>
      <w:footerReference w:type="first" r:id="rId13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4A52BE" w14:textId="77777777" w:rsidR="00125F1C" w:rsidRDefault="00125F1C" w:rsidP="00883CD4">
      <w:pPr>
        <w:spacing w:after="0" w:line="240" w:lineRule="auto"/>
      </w:pPr>
      <w:r>
        <w:separator/>
      </w:r>
    </w:p>
  </w:endnote>
  <w:endnote w:type="continuationSeparator" w:id="0">
    <w:p w14:paraId="7C3F4125" w14:textId="77777777" w:rsidR="00125F1C" w:rsidRDefault="00125F1C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F3470" w14:textId="6E96D2D9" w:rsidR="00C52CDA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A83629">
      <w:rPr>
        <w:rFonts w:ascii="Times New Roman" w:hAnsi="Times New Roman" w:cs="Times New Roman"/>
        <w:color w:val="000000"/>
        <w:sz w:val="18"/>
        <w:szCs w:val="20"/>
      </w:rPr>
      <w:t>U</w:t>
    </w:r>
    <w:r w:rsidR="00250F99">
      <w:rPr>
        <w:rFonts w:ascii="Times New Roman" w:hAnsi="Times New Roman" w:cs="Times New Roman"/>
        <w:color w:val="000000"/>
        <w:sz w:val="18"/>
        <w:szCs w:val="20"/>
      </w:rPr>
      <w:t xml:space="preserve">pravni odjel za </w:t>
    </w:r>
    <w:r w:rsidR="0007259D">
      <w:rPr>
        <w:rFonts w:ascii="Times New Roman" w:hAnsi="Times New Roman" w:cs="Times New Roman"/>
        <w:color w:val="000000"/>
        <w:sz w:val="18"/>
        <w:szCs w:val="20"/>
      </w:rPr>
      <w:t>proračun i financije</w:t>
    </w:r>
    <w:r w:rsidRPr="003114FE">
      <w:rPr>
        <w:rFonts w:ascii="Times New Roman" w:hAnsi="Times New Roman" w:cs="Times New Roman"/>
        <w:sz w:val="18"/>
        <w:szCs w:val="18"/>
      </w:rPr>
      <w:t>,</w:t>
    </w:r>
    <w:r w:rsidR="00403E37">
      <w:rPr>
        <w:rFonts w:ascii="Times New Roman" w:hAnsi="Times New Roman" w:cs="Times New Roman"/>
        <w:sz w:val="18"/>
        <w:szCs w:val="18"/>
      </w:rPr>
      <w:t xml:space="preserve"> </w:t>
    </w:r>
    <w:proofErr w:type="spellStart"/>
    <w:r w:rsidR="00403E37">
      <w:rPr>
        <w:rFonts w:ascii="Times New Roman" w:hAnsi="Times New Roman" w:cs="Times New Roman"/>
        <w:sz w:val="18"/>
        <w:szCs w:val="18"/>
      </w:rPr>
      <w:t>Banjavčićeva</w:t>
    </w:r>
    <w:proofErr w:type="spellEnd"/>
    <w:r w:rsidR="00403E37">
      <w:rPr>
        <w:rFonts w:ascii="Times New Roman" w:hAnsi="Times New Roman" w:cs="Times New Roman"/>
        <w:sz w:val="18"/>
        <w:szCs w:val="18"/>
      </w:rPr>
      <w:t xml:space="preserve"> 9, </w:t>
    </w:r>
    <w:r w:rsidRPr="003114FE">
      <w:rPr>
        <w:rFonts w:ascii="Times New Roman" w:hAnsi="Times New Roman" w:cs="Times New Roman"/>
        <w:sz w:val="18"/>
        <w:szCs w:val="18"/>
      </w:rPr>
      <w:t>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246B60EA" w14:textId="2E6C5854" w:rsidR="00C52CDA" w:rsidRPr="008D78AB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 w:rsidR="00E02412">
      <w:rPr>
        <w:rFonts w:ascii="Times New Roman" w:hAnsi="Times New Roman" w:cs="Times New Roman"/>
        <w:sz w:val="18"/>
        <w:szCs w:val="18"/>
      </w:rPr>
      <w:t xml:space="preserve"> </w:t>
    </w:r>
    <w:r w:rsidR="00A83629">
      <w:rPr>
        <w:rFonts w:ascii="Times New Roman" w:hAnsi="Times New Roman" w:cs="Times New Roman"/>
        <w:sz w:val="18"/>
        <w:szCs w:val="18"/>
      </w:rPr>
      <w:t>1</w:t>
    </w:r>
    <w:r w:rsidR="0007259D">
      <w:rPr>
        <w:rFonts w:ascii="Times New Roman" w:hAnsi="Times New Roman" w:cs="Times New Roman"/>
        <w:sz w:val="18"/>
        <w:szCs w:val="18"/>
      </w:rPr>
      <w:t>25</w:t>
    </w:r>
    <w:r w:rsidR="00E02412">
      <w:rPr>
        <w:rFonts w:ascii="Times New Roman" w:hAnsi="Times New Roman" w:cs="Times New Roman"/>
        <w:sz w:val="18"/>
        <w:szCs w:val="18"/>
      </w:rPr>
      <w:t xml:space="preserve">, fax: +385 47 </w:t>
    </w:r>
    <w:r w:rsidR="001A039F">
      <w:rPr>
        <w:rFonts w:ascii="Times New Roman" w:hAnsi="Times New Roman" w:cs="Times New Roman"/>
        <w:sz w:val="18"/>
        <w:szCs w:val="18"/>
      </w:rPr>
      <w:t>6</w:t>
    </w:r>
    <w:r w:rsidR="00250F99">
      <w:rPr>
        <w:rFonts w:ascii="Times New Roman" w:hAnsi="Times New Roman" w:cs="Times New Roman"/>
        <w:sz w:val="18"/>
        <w:szCs w:val="18"/>
      </w:rPr>
      <w:t>28</w:t>
    </w:r>
    <w:r w:rsidR="00E02412">
      <w:rPr>
        <w:rFonts w:ascii="Times New Roman" w:hAnsi="Times New Roman" w:cs="Times New Roman"/>
        <w:sz w:val="18"/>
        <w:szCs w:val="18"/>
      </w:rPr>
      <w:t xml:space="preserve"> </w:t>
    </w:r>
    <w:r w:rsidR="0007259D">
      <w:rPr>
        <w:rFonts w:ascii="Times New Roman" w:hAnsi="Times New Roman" w:cs="Times New Roman"/>
        <w:sz w:val="18"/>
        <w:szCs w:val="18"/>
      </w:rPr>
      <w:t>185</w:t>
    </w:r>
    <w:r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A40BAB" w14:textId="77777777" w:rsidR="00125F1C" w:rsidRDefault="00125F1C" w:rsidP="00883CD4">
      <w:pPr>
        <w:spacing w:after="0" w:line="240" w:lineRule="auto"/>
      </w:pPr>
      <w:r>
        <w:separator/>
      </w:r>
    </w:p>
  </w:footnote>
  <w:footnote w:type="continuationSeparator" w:id="0">
    <w:p w14:paraId="3AD9326C" w14:textId="77777777" w:rsidR="00125F1C" w:rsidRDefault="00125F1C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AF32FFA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CFAB9C9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4B000E73" wp14:editId="5C3720AD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49B63367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6DDED905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19389685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49ED70F4" wp14:editId="35130DE5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1E781E5D" w14:textId="77777777" w:rsidTr="002D1ED7">
      <w:trPr>
        <w:trHeight w:val="437"/>
      </w:trPr>
      <w:tc>
        <w:tcPr>
          <w:tcW w:w="2874" w:type="dxa"/>
          <w:vAlign w:val="bottom"/>
        </w:tcPr>
        <w:p w14:paraId="4E84647C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708C815" wp14:editId="66F0A8D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480FBAA5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131A823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A38EE"/>
    <w:multiLevelType w:val="hybridMultilevel"/>
    <w:tmpl w:val="0BAC3FF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0"/>
  </w:num>
  <w:num w:numId="5">
    <w:abstractNumId w:val="3"/>
    <w:lvlOverride w:ilvl="0">
      <w:startOverride w:val="1"/>
    </w:lvlOverride>
  </w:num>
  <w:num w:numId="6">
    <w:abstractNumId w:val="7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F06"/>
    <w:rsid w:val="0000106D"/>
    <w:rsid w:val="00001B78"/>
    <w:rsid w:val="00001D85"/>
    <w:rsid w:val="0000526C"/>
    <w:rsid w:val="000062B6"/>
    <w:rsid w:val="000073AB"/>
    <w:rsid w:val="000108BC"/>
    <w:rsid w:val="00011283"/>
    <w:rsid w:val="00020902"/>
    <w:rsid w:val="000219EC"/>
    <w:rsid w:val="000239A7"/>
    <w:rsid w:val="00025543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548F"/>
    <w:rsid w:val="00066051"/>
    <w:rsid w:val="00066506"/>
    <w:rsid w:val="000666C2"/>
    <w:rsid w:val="00067B83"/>
    <w:rsid w:val="00067BC5"/>
    <w:rsid w:val="00072144"/>
    <w:rsid w:val="0007259D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C702C"/>
    <w:rsid w:val="000D0726"/>
    <w:rsid w:val="000D0BB5"/>
    <w:rsid w:val="000D3659"/>
    <w:rsid w:val="000D36F1"/>
    <w:rsid w:val="000D44F7"/>
    <w:rsid w:val="000D4C62"/>
    <w:rsid w:val="000E01D5"/>
    <w:rsid w:val="000E080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F7C"/>
    <w:rsid w:val="00125F1C"/>
    <w:rsid w:val="00136877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C1A"/>
    <w:rsid w:val="00174E8C"/>
    <w:rsid w:val="00176566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39F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152C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383B"/>
    <w:rsid w:val="00216510"/>
    <w:rsid w:val="002165A4"/>
    <w:rsid w:val="00216BB5"/>
    <w:rsid w:val="00221479"/>
    <w:rsid w:val="002225BC"/>
    <w:rsid w:val="0022298D"/>
    <w:rsid w:val="00223637"/>
    <w:rsid w:val="00224356"/>
    <w:rsid w:val="00224B1C"/>
    <w:rsid w:val="00224F93"/>
    <w:rsid w:val="00226316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76"/>
    <w:rsid w:val="002443D5"/>
    <w:rsid w:val="00245356"/>
    <w:rsid w:val="0024672C"/>
    <w:rsid w:val="0024678F"/>
    <w:rsid w:val="00246E3B"/>
    <w:rsid w:val="00247E28"/>
    <w:rsid w:val="00250F99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170B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4C7F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59A3"/>
    <w:rsid w:val="00316D86"/>
    <w:rsid w:val="00316DBE"/>
    <w:rsid w:val="003178D1"/>
    <w:rsid w:val="003203B2"/>
    <w:rsid w:val="00321EFB"/>
    <w:rsid w:val="003224CF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4776"/>
    <w:rsid w:val="00365D20"/>
    <w:rsid w:val="00366599"/>
    <w:rsid w:val="00367D12"/>
    <w:rsid w:val="00370D4B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4F29"/>
    <w:rsid w:val="00395482"/>
    <w:rsid w:val="003A001C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3E37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1C2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4DA3"/>
    <w:rsid w:val="00445187"/>
    <w:rsid w:val="00451855"/>
    <w:rsid w:val="00451B17"/>
    <w:rsid w:val="0045223F"/>
    <w:rsid w:val="00455E17"/>
    <w:rsid w:val="00456CE6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F72"/>
    <w:rsid w:val="004A2F5A"/>
    <w:rsid w:val="004B047A"/>
    <w:rsid w:val="004B133F"/>
    <w:rsid w:val="004B1E3C"/>
    <w:rsid w:val="004B2786"/>
    <w:rsid w:val="004B3E6A"/>
    <w:rsid w:val="004B443F"/>
    <w:rsid w:val="004C1336"/>
    <w:rsid w:val="004C4FFA"/>
    <w:rsid w:val="004C60C7"/>
    <w:rsid w:val="004C619B"/>
    <w:rsid w:val="004C6327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691B"/>
    <w:rsid w:val="0051785A"/>
    <w:rsid w:val="005204FE"/>
    <w:rsid w:val="00520ADB"/>
    <w:rsid w:val="00523926"/>
    <w:rsid w:val="005250F8"/>
    <w:rsid w:val="005272FE"/>
    <w:rsid w:val="00527FA2"/>
    <w:rsid w:val="005301CA"/>
    <w:rsid w:val="00532D5D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E08"/>
    <w:rsid w:val="005B533B"/>
    <w:rsid w:val="005B53A3"/>
    <w:rsid w:val="005B623C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3F96"/>
    <w:rsid w:val="00644F48"/>
    <w:rsid w:val="006468DC"/>
    <w:rsid w:val="00647443"/>
    <w:rsid w:val="00650747"/>
    <w:rsid w:val="00654D71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4C1D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4D9A"/>
    <w:rsid w:val="006A70FC"/>
    <w:rsid w:val="006B12E7"/>
    <w:rsid w:val="006B1383"/>
    <w:rsid w:val="006B30F4"/>
    <w:rsid w:val="006B401C"/>
    <w:rsid w:val="006B4CEE"/>
    <w:rsid w:val="006B630F"/>
    <w:rsid w:val="006B6A96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4E09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03C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29ED"/>
    <w:rsid w:val="00736859"/>
    <w:rsid w:val="00736B96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1D2C"/>
    <w:rsid w:val="00753D58"/>
    <w:rsid w:val="00754EA0"/>
    <w:rsid w:val="007557D3"/>
    <w:rsid w:val="00761489"/>
    <w:rsid w:val="00762B13"/>
    <w:rsid w:val="007633D2"/>
    <w:rsid w:val="00763B13"/>
    <w:rsid w:val="00767B50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374F"/>
    <w:rsid w:val="00794233"/>
    <w:rsid w:val="0079606C"/>
    <w:rsid w:val="00797569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1064"/>
    <w:rsid w:val="007B28CB"/>
    <w:rsid w:val="007B2D14"/>
    <w:rsid w:val="007B4582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6ADF"/>
    <w:rsid w:val="008219F7"/>
    <w:rsid w:val="00821A75"/>
    <w:rsid w:val="008223FF"/>
    <w:rsid w:val="00822845"/>
    <w:rsid w:val="00822DD7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1F7D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4BFE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6210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6BA5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224A"/>
    <w:rsid w:val="00904723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6240"/>
    <w:rsid w:val="0097274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0C0D"/>
    <w:rsid w:val="009B1746"/>
    <w:rsid w:val="009B25F7"/>
    <w:rsid w:val="009B2D8E"/>
    <w:rsid w:val="009B3E4B"/>
    <w:rsid w:val="009B4C0C"/>
    <w:rsid w:val="009B4CBF"/>
    <w:rsid w:val="009B5A3D"/>
    <w:rsid w:val="009C252F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1EAD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1772B"/>
    <w:rsid w:val="00A20034"/>
    <w:rsid w:val="00A20666"/>
    <w:rsid w:val="00A21E7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18E2"/>
    <w:rsid w:val="00A827A5"/>
    <w:rsid w:val="00A82BFA"/>
    <w:rsid w:val="00A83629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1A2F"/>
    <w:rsid w:val="00AA2562"/>
    <w:rsid w:val="00AA3725"/>
    <w:rsid w:val="00AA373E"/>
    <w:rsid w:val="00AA5915"/>
    <w:rsid w:val="00AA7C94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6533"/>
    <w:rsid w:val="00AC7D91"/>
    <w:rsid w:val="00AC7DA1"/>
    <w:rsid w:val="00AD1CED"/>
    <w:rsid w:val="00AD264A"/>
    <w:rsid w:val="00AD5E25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371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53F5"/>
    <w:rsid w:val="00B2719F"/>
    <w:rsid w:val="00B30A62"/>
    <w:rsid w:val="00B31571"/>
    <w:rsid w:val="00B31753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AC7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0EE7"/>
    <w:rsid w:val="00BC1511"/>
    <w:rsid w:val="00BC19BC"/>
    <w:rsid w:val="00BC51E4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25B56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165"/>
    <w:rsid w:val="00C51664"/>
    <w:rsid w:val="00C51C09"/>
    <w:rsid w:val="00C5287B"/>
    <w:rsid w:val="00C52CDA"/>
    <w:rsid w:val="00C54A67"/>
    <w:rsid w:val="00C55E43"/>
    <w:rsid w:val="00C619BE"/>
    <w:rsid w:val="00C61AFF"/>
    <w:rsid w:val="00C62587"/>
    <w:rsid w:val="00C62BEE"/>
    <w:rsid w:val="00C6342D"/>
    <w:rsid w:val="00C6651C"/>
    <w:rsid w:val="00C67041"/>
    <w:rsid w:val="00C7005B"/>
    <w:rsid w:val="00C717F0"/>
    <w:rsid w:val="00C71C62"/>
    <w:rsid w:val="00C751FC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A41"/>
    <w:rsid w:val="00C94B2A"/>
    <w:rsid w:val="00C9588B"/>
    <w:rsid w:val="00C95B60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62C9"/>
    <w:rsid w:val="00CB7157"/>
    <w:rsid w:val="00CB7538"/>
    <w:rsid w:val="00CC7CE0"/>
    <w:rsid w:val="00CD07E3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6CD9"/>
    <w:rsid w:val="00D47E02"/>
    <w:rsid w:val="00D533E3"/>
    <w:rsid w:val="00D61837"/>
    <w:rsid w:val="00D61BA3"/>
    <w:rsid w:val="00D63A3E"/>
    <w:rsid w:val="00D6418A"/>
    <w:rsid w:val="00D642F3"/>
    <w:rsid w:val="00D64D74"/>
    <w:rsid w:val="00D70187"/>
    <w:rsid w:val="00D708C3"/>
    <w:rsid w:val="00D70B82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1AD3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0A52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C13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BED"/>
    <w:rsid w:val="00EB0CEE"/>
    <w:rsid w:val="00EB2540"/>
    <w:rsid w:val="00EB2FC5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E66E7"/>
    <w:rsid w:val="00EF07C6"/>
    <w:rsid w:val="00EF08CC"/>
    <w:rsid w:val="00EF0EE2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06B50"/>
    <w:rsid w:val="00F10272"/>
    <w:rsid w:val="00F102C5"/>
    <w:rsid w:val="00F115D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781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08D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51D0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4BDD"/>
    <w:rsid w:val="00FB657C"/>
    <w:rsid w:val="00FB7C35"/>
    <w:rsid w:val="00FC2D99"/>
    <w:rsid w:val="00FD3230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085B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E7141F"/>
  <w15:docId w15:val="{511D8892-C450-4EE9-9DBF-A8B1124A9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paragraph" w:styleId="NoSpacing">
    <w:name w:val="No Spacing"/>
    <w:uiPriority w:val="1"/>
    <w:qFormat/>
    <w:rsid w:val="005B533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E63F7DB-47D1-4A86-834D-B776AA7BD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investicije.dotx</Template>
  <TotalTime>4</TotalTime>
  <Pages>1</Pages>
  <Words>215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6</cp:revision>
  <cp:lastPrinted>2019-03-15T07:36:00Z</cp:lastPrinted>
  <dcterms:created xsi:type="dcterms:W3CDTF">2022-03-07T14:10:00Z</dcterms:created>
  <dcterms:modified xsi:type="dcterms:W3CDTF">2022-03-09T12:39:00Z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