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E86345" w:rsidRPr="00C6657E" w14:paraId="4094C3C5" w14:textId="77777777" w:rsidTr="00D9512B">
        <w:trPr>
          <w:trHeight w:hRule="exact" w:val="1129"/>
        </w:trPr>
        <w:tc>
          <w:tcPr>
            <w:tcW w:w="2874" w:type="dxa"/>
            <w:vAlign w:val="center"/>
          </w:tcPr>
          <w:p w14:paraId="32128B85" w14:textId="77777777" w:rsidR="00E86345" w:rsidRPr="00C6657E" w:rsidRDefault="00E86345" w:rsidP="00D9512B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C6657E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21BB4F06" wp14:editId="29D35653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657E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C6657E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C6657E">
              <w:rPr>
                <w:rFonts w:ascii="Times New Roman" w:hAnsi="Times New Roman" w:cs="Times New Roman"/>
              </w:rPr>
              <w:t>REPUBLIKA HRVATSKA</w:t>
            </w:r>
          </w:p>
          <w:p w14:paraId="0C7F3121" w14:textId="77777777" w:rsidR="00E86345" w:rsidRPr="00C6657E" w:rsidRDefault="00E86345" w:rsidP="00D951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657E">
              <w:rPr>
                <w:rFonts w:ascii="Times New Roman" w:hAnsi="Times New Roman" w:cs="Times New Roman"/>
              </w:rPr>
              <w:t>KARLOVAČKA ŽUPANIJA</w:t>
            </w:r>
          </w:p>
          <w:p w14:paraId="068C813B" w14:textId="77777777" w:rsidR="00E86345" w:rsidRPr="00C6657E" w:rsidRDefault="00E86345" w:rsidP="00D951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5746576D" w14:textId="77777777" w:rsidR="00E86345" w:rsidRPr="00C6657E" w:rsidRDefault="00E86345" w:rsidP="00D9512B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</w:rPr>
            </w:pPr>
            <w:r w:rsidRPr="00C6657E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2BA36A06" wp14:editId="372720AD">
                  <wp:extent cx="1335405" cy="365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45" w:rsidRPr="00C6657E" w14:paraId="4C04CDBE" w14:textId="77777777" w:rsidTr="00D9512B">
        <w:trPr>
          <w:trHeight w:val="437"/>
        </w:trPr>
        <w:tc>
          <w:tcPr>
            <w:tcW w:w="2874" w:type="dxa"/>
            <w:vAlign w:val="bottom"/>
          </w:tcPr>
          <w:p w14:paraId="262727DF" w14:textId="77777777" w:rsidR="00E86345" w:rsidRPr="00C6657E" w:rsidRDefault="00E86345" w:rsidP="00D9512B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C6657E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731D6509" wp14:editId="49BA0274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657E">
              <w:rPr>
                <w:rFonts w:ascii="Times New Roman" w:hAnsi="Times New Roman" w:cs="Times New Roman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14:paraId="47315E8B" w14:textId="77777777" w:rsidR="00E86345" w:rsidRPr="00C6657E" w:rsidRDefault="00E86345" w:rsidP="00D9512B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</w:tbl>
    <w:p w14:paraId="6F55C44B" w14:textId="77777777" w:rsidR="00E86345" w:rsidRPr="00C6657E" w:rsidRDefault="00E86345" w:rsidP="00E86345">
      <w:pPr>
        <w:rPr>
          <w:rFonts w:ascii="Times New Roman" w:hAnsi="Times New Roman" w:cs="Times New Roman"/>
        </w:rPr>
      </w:pPr>
    </w:p>
    <w:p w14:paraId="48585C05" w14:textId="77777777" w:rsidR="00E86345" w:rsidRPr="00C6657E" w:rsidRDefault="00E86345" w:rsidP="00E86345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GRADSKO VIJEĆE</w:t>
      </w:r>
    </w:p>
    <w:p w14:paraId="00CEFF84" w14:textId="77777777" w:rsidR="00E86345" w:rsidRPr="00C6657E" w:rsidRDefault="00E86345" w:rsidP="00E86345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KLASA: </w:t>
      </w:r>
    </w:p>
    <w:p w14:paraId="202D1A4F" w14:textId="77777777" w:rsidR="00E86345" w:rsidRPr="00C6657E" w:rsidRDefault="00E86345" w:rsidP="00E86345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URBROJ:</w:t>
      </w:r>
      <w:r w:rsidRPr="00C6657E">
        <w:rPr>
          <w:rFonts w:ascii="Times New Roman" w:hAnsi="Times New Roman" w:cs="Times New Roman"/>
        </w:rPr>
        <w:tab/>
      </w:r>
      <w:r w:rsidRPr="00C6657E">
        <w:rPr>
          <w:rFonts w:ascii="Times New Roman" w:hAnsi="Times New Roman" w:cs="Times New Roman"/>
        </w:rPr>
        <w:tab/>
      </w:r>
    </w:p>
    <w:p w14:paraId="7D571ABE" w14:textId="40207547" w:rsidR="00E86345" w:rsidRPr="00C6657E" w:rsidRDefault="00E86345" w:rsidP="00E86345">
      <w:pPr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Karlovac,</w:t>
      </w:r>
      <w:r w:rsidRPr="00C6657E">
        <w:rPr>
          <w:rFonts w:ascii="Times New Roman" w:hAnsi="Times New Roman" w:cs="Times New Roman"/>
        </w:rPr>
        <w:tab/>
      </w:r>
    </w:p>
    <w:p w14:paraId="11A9F2C2" w14:textId="77777777" w:rsidR="00C6657E" w:rsidRPr="003101C4" w:rsidRDefault="003101C4" w:rsidP="003101C4">
      <w:pPr>
        <w:ind w:left="-284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101C4">
        <w:rPr>
          <w:rFonts w:ascii="Times New Roman" w:hAnsi="Times New Roman" w:cs="Times New Roman"/>
          <w:b/>
          <w:bCs/>
        </w:rPr>
        <w:t>PRIJEDLOG ZA JAVNO SAVJETOVANJE</w:t>
      </w:r>
    </w:p>
    <w:p w14:paraId="3FD2C4C8" w14:textId="5087F910" w:rsidR="00E86345" w:rsidRPr="00C6657E" w:rsidRDefault="00E86345" w:rsidP="003101C4">
      <w:pPr>
        <w:ind w:left="-284" w:firstLine="992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Na temelju </w:t>
      </w:r>
      <w:r w:rsidR="008C5745" w:rsidRPr="008C5745">
        <w:rPr>
          <w:rFonts w:ascii="Times New Roman" w:hAnsi="Times New Roman" w:cs="Times New Roman"/>
        </w:rPr>
        <w:t>članka 10. stavka 1. Zakona o zaštiti od buke („Narodne novine“ broj 30/09, 55/13, 153/13, 41/16, 114/18</w:t>
      </w:r>
      <w:r w:rsidR="005F47C6">
        <w:rPr>
          <w:rFonts w:ascii="Times New Roman" w:hAnsi="Times New Roman" w:cs="Times New Roman"/>
        </w:rPr>
        <w:t>, 14/21</w:t>
      </w:r>
      <w:r w:rsidR="008C5745" w:rsidRPr="008C5745">
        <w:rPr>
          <w:rFonts w:ascii="Times New Roman" w:hAnsi="Times New Roman" w:cs="Times New Roman"/>
        </w:rPr>
        <w:t>)</w:t>
      </w:r>
      <w:r w:rsidR="008C5745">
        <w:rPr>
          <w:rFonts w:ascii="Times New Roman" w:hAnsi="Times New Roman" w:cs="Times New Roman"/>
        </w:rPr>
        <w:t xml:space="preserve"> te članaka </w:t>
      </w:r>
      <w:r w:rsidRPr="00C6657E">
        <w:rPr>
          <w:rFonts w:ascii="Times New Roman" w:hAnsi="Times New Roman" w:cs="Times New Roman"/>
        </w:rPr>
        <w:t>34. i 97. Statuta Grada Karlovca ( „Glasnik Grada Karlovca“  9/21 potpuni tekst)</w:t>
      </w:r>
      <w:r w:rsidR="00304C04">
        <w:rPr>
          <w:rFonts w:ascii="Times New Roman" w:hAnsi="Times New Roman" w:cs="Times New Roman"/>
        </w:rPr>
        <w:t xml:space="preserve">, </w:t>
      </w:r>
      <w:r w:rsidRPr="00C6657E">
        <w:rPr>
          <w:rFonts w:ascii="Times New Roman" w:hAnsi="Times New Roman" w:cs="Times New Roman"/>
        </w:rPr>
        <w:t>Gradsko vijeće Grada Karlovca na sjednici održanoj __.__.202</w:t>
      </w:r>
      <w:r w:rsidR="00091C35">
        <w:rPr>
          <w:rFonts w:ascii="Times New Roman" w:hAnsi="Times New Roman" w:cs="Times New Roman"/>
        </w:rPr>
        <w:t>2</w:t>
      </w:r>
      <w:r w:rsidRPr="00C6657E">
        <w:rPr>
          <w:rFonts w:ascii="Times New Roman" w:hAnsi="Times New Roman" w:cs="Times New Roman"/>
        </w:rPr>
        <w:t>. godine donijelo je sljedeću:</w:t>
      </w:r>
    </w:p>
    <w:p w14:paraId="13D4115D" w14:textId="77777777" w:rsidR="00E86345" w:rsidRPr="003101C4" w:rsidRDefault="00E86345" w:rsidP="00C6657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101C4">
        <w:rPr>
          <w:rFonts w:ascii="Times New Roman" w:hAnsi="Times New Roman" w:cs="Times New Roman"/>
          <w:b/>
          <w:bCs/>
        </w:rPr>
        <w:t>ODLUKU</w:t>
      </w:r>
    </w:p>
    <w:p w14:paraId="49AAD50E" w14:textId="77777777" w:rsidR="00E86345" w:rsidRPr="003101C4" w:rsidRDefault="00E86345" w:rsidP="00C6657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101C4">
        <w:rPr>
          <w:rFonts w:ascii="Times New Roman" w:hAnsi="Times New Roman" w:cs="Times New Roman"/>
          <w:b/>
          <w:bCs/>
        </w:rPr>
        <w:t>o dozvoljenom prekoračenju najviše dopuštene razine buke</w:t>
      </w:r>
    </w:p>
    <w:p w14:paraId="39BC63BC" w14:textId="77777777" w:rsidR="00E86345" w:rsidRPr="003101C4" w:rsidRDefault="00E86345" w:rsidP="00C6657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101C4">
        <w:rPr>
          <w:rFonts w:ascii="Times New Roman" w:hAnsi="Times New Roman" w:cs="Times New Roman"/>
          <w:b/>
          <w:bCs/>
        </w:rPr>
        <w:t>na području Grada Karlovca</w:t>
      </w:r>
    </w:p>
    <w:p w14:paraId="0B4B017C" w14:textId="77777777" w:rsidR="00C6657E" w:rsidRPr="00C6657E" w:rsidRDefault="00C6657E" w:rsidP="00C6657E">
      <w:pPr>
        <w:jc w:val="center"/>
        <w:rPr>
          <w:rFonts w:ascii="Times New Roman" w:hAnsi="Times New Roman" w:cs="Times New Roman"/>
        </w:rPr>
      </w:pPr>
    </w:p>
    <w:p w14:paraId="5784B1E2" w14:textId="77777777" w:rsidR="00C6657E" w:rsidRPr="00C6657E" w:rsidRDefault="00E86345" w:rsidP="00C6657E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Članak 1.</w:t>
      </w:r>
    </w:p>
    <w:p w14:paraId="6B947871" w14:textId="77777777" w:rsidR="0019759C" w:rsidRDefault="00E86345" w:rsidP="003101C4">
      <w:pPr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Ovom se Odlukom određuju lokacije na kojima se na području Grada</w:t>
      </w:r>
      <w:r w:rsidR="00F410C8">
        <w:rPr>
          <w:rFonts w:ascii="Times New Roman" w:hAnsi="Times New Roman" w:cs="Times New Roman"/>
        </w:rPr>
        <w:t xml:space="preserve"> </w:t>
      </w:r>
      <w:r w:rsidR="00F410C8" w:rsidRPr="00720F2F">
        <w:rPr>
          <w:rFonts w:ascii="Times New Roman" w:hAnsi="Times New Roman" w:cs="Times New Roman"/>
        </w:rPr>
        <w:t>Karlovca</w:t>
      </w:r>
      <w:r w:rsidRPr="00720F2F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mogu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 xml:space="preserve">održavati </w:t>
      </w:r>
      <w:r w:rsidR="00AA39BB">
        <w:rPr>
          <w:rFonts w:ascii="Times New Roman" w:hAnsi="Times New Roman" w:cs="Times New Roman"/>
        </w:rPr>
        <w:t xml:space="preserve">manifestacije, </w:t>
      </w:r>
      <w:r w:rsidRPr="00C6657E">
        <w:rPr>
          <w:rFonts w:ascii="Times New Roman" w:hAnsi="Times New Roman" w:cs="Times New Roman"/>
        </w:rPr>
        <w:t>javni skupovi</w:t>
      </w:r>
      <w:r w:rsidR="00476F0E">
        <w:rPr>
          <w:rFonts w:ascii="Times New Roman" w:hAnsi="Times New Roman" w:cs="Times New Roman"/>
        </w:rPr>
        <w:t xml:space="preserve">, </w:t>
      </w:r>
      <w:r w:rsidRPr="00C6657E">
        <w:rPr>
          <w:rFonts w:ascii="Times New Roman" w:hAnsi="Times New Roman" w:cs="Times New Roman"/>
        </w:rPr>
        <w:t xml:space="preserve">organizirati razonode, zabavne i sportske priredbe i druge aktivnosti </w:t>
      </w:r>
      <w:r w:rsidRPr="005F47C6">
        <w:rPr>
          <w:rFonts w:ascii="Times New Roman" w:hAnsi="Times New Roman" w:cs="Times New Roman"/>
        </w:rPr>
        <w:t>n</w:t>
      </w:r>
      <w:r w:rsidR="00C6657E" w:rsidRPr="005F47C6">
        <w:rPr>
          <w:rFonts w:ascii="Times New Roman" w:hAnsi="Times New Roman" w:cs="Times New Roman"/>
        </w:rPr>
        <w:t xml:space="preserve">a </w:t>
      </w:r>
      <w:r w:rsidRPr="005F47C6">
        <w:rPr>
          <w:rFonts w:ascii="Times New Roman" w:hAnsi="Times New Roman" w:cs="Times New Roman"/>
        </w:rPr>
        <w:t>otvorenom  prostoru</w:t>
      </w:r>
      <w:r w:rsidRPr="00BD5C0F">
        <w:rPr>
          <w:rFonts w:ascii="Times New Roman" w:hAnsi="Times New Roman" w:cs="Times New Roman"/>
          <w:b/>
          <w:bCs/>
        </w:rPr>
        <w:t xml:space="preserve"> </w:t>
      </w:r>
      <w:r w:rsidRPr="00C6657E">
        <w:rPr>
          <w:rFonts w:ascii="Times New Roman" w:hAnsi="Times New Roman" w:cs="Times New Roman"/>
        </w:rPr>
        <w:t>za stanovništvo i goste (u daljnjem tekstu:</w:t>
      </w:r>
      <w:r w:rsidR="00A6438D">
        <w:rPr>
          <w:rFonts w:ascii="Times New Roman" w:hAnsi="Times New Roman" w:cs="Times New Roman"/>
        </w:rPr>
        <w:t xml:space="preserve"> manifestacije i</w:t>
      </w:r>
      <w:r w:rsidRPr="00C6657E">
        <w:rPr>
          <w:rFonts w:ascii="Times New Roman" w:hAnsi="Times New Roman" w:cs="Times New Roman"/>
        </w:rPr>
        <w:t xml:space="preserve"> javni skupovi)</w:t>
      </w:r>
      <w:r w:rsidR="009F7B8D">
        <w:rPr>
          <w:rFonts w:ascii="Times New Roman" w:hAnsi="Times New Roman" w:cs="Times New Roman"/>
        </w:rPr>
        <w:t>,</w:t>
      </w:r>
      <w:r w:rsidR="00B750AD">
        <w:rPr>
          <w:rFonts w:ascii="Times New Roman" w:hAnsi="Times New Roman" w:cs="Times New Roman"/>
        </w:rPr>
        <w:t xml:space="preserve"> koje </w:t>
      </w:r>
      <w:bookmarkStart w:id="0" w:name="_Hlk87523137"/>
      <w:r w:rsidR="00B750AD" w:rsidRPr="00B64F2D">
        <w:rPr>
          <w:rFonts w:ascii="Times New Roman" w:hAnsi="Times New Roman" w:cs="Times New Roman"/>
        </w:rPr>
        <w:t>organiziraju</w:t>
      </w:r>
      <w:r w:rsidR="00A60E41" w:rsidRPr="00B64F2D">
        <w:rPr>
          <w:rFonts w:ascii="Times New Roman" w:hAnsi="Times New Roman" w:cs="Times New Roman"/>
        </w:rPr>
        <w:t xml:space="preserve"> </w:t>
      </w:r>
      <w:r w:rsidR="002503EB" w:rsidRPr="00B64F2D">
        <w:rPr>
          <w:rFonts w:ascii="Times New Roman" w:hAnsi="Times New Roman" w:cs="Times New Roman"/>
        </w:rPr>
        <w:t xml:space="preserve">ili su suorganizatori </w:t>
      </w:r>
      <w:r w:rsidR="00B750AD" w:rsidRPr="00B64F2D">
        <w:rPr>
          <w:rFonts w:ascii="Times New Roman" w:hAnsi="Times New Roman" w:cs="Times New Roman"/>
        </w:rPr>
        <w:t>Grad Karlovac</w:t>
      </w:r>
      <w:r w:rsidR="0088789D" w:rsidRPr="00B64F2D">
        <w:rPr>
          <w:rFonts w:ascii="Times New Roman" w:hAnsi="Times New Roman" w:cs="Times New Roman"/>
        </w:rPr>
        <w:t xml:space="preserve">, tvrtke i ustanove u vlasništvu Grada Karlovca </w:t>
      </w:r>
      <w:r w:rsidR="00B750AD" w:rsidRPr="00B64F2D">
        <w:rPr>
          <w:rFonts w:ascii="Times New Roman" w:hAnsi="Times New Roman" w:cs="Times New Roman"/>
        </w:rPr>
        <w:t xml:space="preserve"> i </w:t>
      </w:r>
      <w:r w:rsidR="00B750AD">
        <w:rPr>
          <w:rFonts w:ascii="Times New Roman" w:hAnsi="Times New Roman" w:cs="Times New Roman"/>
        </w:rPr>
        <w:t>Turistička zajednica</w:t>
      </w:r>
      <w:r w:rsidR="00942626">
        <w:rPr>
          <w:rFonts w:ascii="Times New Roman" w:hAnsi="Times New Roman" w:cs="Times New Roman"/>
        </w:rPr>
        <w:t xml:space="preserve"> grada Karlovca</w:t>
      </w:r>
      <w:r w:rsidR="00B750AD">
        <w:rPr>
          <w:rFonts w:ascii="Times New Roman" w:hAnsi="Times New Roman" w:cs="Times New Roman"/>
        </w:rPr>
        <w:t xml:space="preserve">, </w:t>
      </w:r>
      <w:bookmarkEnd w:id="0"/>
      <w:r w:rsidRPr="00C6657E">
        <w:rPr>
          <w:rFonts w:ascii="Times New Roman" w:hAnsi="Times New Roman" w:cs="Times New Roman"/>
        </w:rPr>
        <w:t>pri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održavanju kojih postoji mogućnost prekoračenja</w:t>
      </w:r>
      <w:r w:rsidR="00544857">
        <w:rPr>
          <w:rFonts w:ascii="Times New Roman" w:hAnsi="Times New Roman" w:cs="Times New Roman"/>
        </w:rPr>
        <w:t xml:space="preserve"> najviše</w:t>
      </w:r>
      <w:r w:rsidRPr="00C6657E">
        <w:rPr>
          <w:rFonts w:ascii="Times New Roman" w:hAnsi="Times New Roman" w:cs="Times New Roman"/>
        </w:rPr>
        <w:t xml:space="preserve"> dopušten</w:t>
      </w:r>
      <w:r w:rsidR="00544857">
        <w:rPr>
          <w:rFonts w:ascii="Times New Roman" w:hAnsi="Times New Roman" w:cs="Times New Roman"/>
        </w:rPr>
        <w:t>e</w:t>
      </w:r>
      <w:r w:rsidRPr="00C6657E">
        <w:rPr>
          <w:rFonts w:ascii="Times New Roman" w:hAnsi="Times New Roman" w:cs="Times New Roman"/>
        </w:rPr>
        <w:t xml:space="preserve"> razin</w:t>
      </w:r>
      <w:r w:rsidR="00544857">
        <w:rPr>
          <w:rFonts w:ascii="Times New Roman" w:hAnsi="Times New Roman" w:cs="Times New Roman"/>
        </w:rPr>
        <w:t>e</w:t>
      </w:r>
      <w:r w:rsidRPr="00C6657E">
        <w:rPr>
          <w:rFonts w:ascii="Times New Roman" w:hAnsi="Times New Roman" w:cs="Times New Roman"/>
        </w:rPr>
        <w:t xml:space="preserve"> buke određen</w:t>
      </w:r>
      <w:r w:rsidR="00544857">
        <w:rPr>
          <w:rFonts w:ascii="Times New Roman" w:hAnsi="Times New Roman" w:cs="Times New Roman"/>
        </w:rPr>
        <w:t>e</w:t>
      </w:r>
      <w:r w:rsidRPr="00C6657E">
        <w:rPr>
          <w:rFonts w:ascii="Times New Roman" w:hAnsi="Times New Roman" w:cs="Times New Roman"/>
        </w:rPr>
        <w:t xml:space="preserve"> propisom koji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regulira najviše dopuštene razine buke u sredini u kojoj ljudi rade i borave</w:t>
      </w:r>
      <w:r w:rsidR="009F7B8D" w:rsidRPr="009F7B8D">
        <w:rPr>
          <w:rFonts w:ascii="Times New Roman" w:hAnsi="Times New Roman" w:cs="Times New Roman"/>
        </w:rPr>
        <w:t>,</w:t>
      </w:r>
      <w:r w:rsidR="009F7B8D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definira</w:t>
      </w:r>
      <w:r w:rsidR="009F7B8D">
        <w:rPr>
          <w:rFonts w:ascii="Times New Roman" w:hAnsi="Times New Roman" w:cs="Times New Roman"/>
        </w:rPr>
        <w:t xml:space="preserve"> </w:t>
      </w:r>
      <w:r w:rsidR="005F47C6">
        <w:rPr>
          <w:rFonts w:ascii="Times New Roman" w:hAnsi="Times New Roman" w:cs="Times New Roman"/>
        </w:rPr>
        <w:t xml:space="preserve">se </w:t>
      </w:r>
      <w:r w:rsidRPr="00C6657E">
        <w:rPr>
          <w:rFonts w:ascii="Times New Roman" w:hAnsi="Times New Roman" w:cs="Times New Roman"/>
        </w:rPr>
        <w:t>vrijeme prekoračenja</w:t>
      </w:r>
      <w:r w:rsidR="00544857">
        <w:rPr>
          <w:rFonts w:ascii="Times New Roman" w:hAnsi="Times New Roman" w:cs="Times New Roman"/>
        </w:rPr>
        <w:t xml:space="preserve"> najviše </w:t>
      </w:r>
      <w:r w:rsidRPr="00C6657E">
        <w:rPr>
          <w:rFonts w:ascii="Times New Roman" w:hAnsi="Times New Roman" w:cs="Times New Roman"/>
        </w:rPr>
        <w:t>dopušten</w:t>
      </w:r>
      <w:r w:rsidR="00544857">
        <w:rPr>
          <w:rFonts w:ascii="Times New Roman" w:hAnsi="Times New Roman" w:cs="Times New Roman"/>
        </w:rPr>
        <w:t>e</w:t>
      </w:r>
      <w:r w:rsidRPr="00C6657E">
        <w:rPr>
          <w:rFonts w:ascii="Times New Roman" w:hAnsi="Times New Roman" w:cs="Times New Roman"/>
        </w:rPr>
        <w:t xml:space="preserve"> razin</w:t>
      </w:r>
      <w:r w:rsidR="00544857">
        <w:rPr>
          <w:rFonts w:ascii="Times New Roman" w:hAnsi="Times New Roman" w:cs="Times New Roman"/>
        </w:rPr>
        <w:t>e</w:t>
      </w:r>
      <w:r w:rsidRPr="00C6657E">
        <w:rPr>
          <w:rFonts w:ascii="Times New Roman" w:hAnsi="Times New Roman" w:cs="Times New Roman"/>
        </w:rPr>
        <w:t xml:space="preserve"> buke</w:t>
      </w:r>
      <w:r w:rsidR="005F47C6">
        <w:rPr>
          <w:rFonts w:ascii="Times New Roman" w:hAnsi="Times New Roman" w:cs="Times New Roman"/>
        </w:rPr>
        <w:t xml:space="preserve">, </w:t>
      </w:r>
      <w:r w:rsidRPr="00C6657E">
        <w:rPr>
          <w:rFonts w:ascii="Times New Roman" w:hAnsi="Times New Roman" w:cs="Times New Roman"/>
        </w:rPr>
        <w:t>putevi za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dolaženje i odlaženje sudionika navedenih događanj</w:t>
      </w:r>
      <w:r w:rsidR="0019759C">
        <w:rPr>
          <w:rFonts w:ascii="Times New Roman" w:hAnsi="Times New Roman" w:cs="Times New Roman"/>
        </w:rPr>
        <w:t>a.</w:t>
      </w:r>
    </w:p>
    <w:p w14:paraId="18A92204" w14:textId="3EBC2668" w:rsidR="00E86345" w:rsidRPr="00C6657E" w:rsidRDefault="000931BD" w:rsidP="001975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19759C">
        <w:rPr>
          <w:rFonts w:ascii="Times New Roman" w:hAnsi="Times New Roman" w:cs="Times New Roman"/>
        </w:rPr>
        <w:t xml:space="preserve">Ovom Odlukom uređuju se i </w:t>
      </w:r>
      <w:r w:rsidR="005F47C6" w:rsidRPr="005F47C6">
        <w:rPr>
          <w:rFonts w:ascii="Times New Roman" w:hAnsi="Times New Roman" w:cs="Times New Roman"/>
        </w:rPr>
        <w:t>uvjeti za izdavanje dozvole za ostale organizatore manifestacija i javnih skupova pri održavanju kojih postoji mogućnost prekoračenja najviše dopuštene razine buke</w:t>
      </w:r>
      <w:r w:rsidR="005F47C6">
        <w:rPr>
          <w:rFonts w:ascii="Times New Roman" w:hAnsi="Times New Roman" w:cs="Times New Roman"/>
        </w:rPr>
        <w:t>.</w:t>
      </w:r>
    </w:p>
    <w:p w14:paraId="2B8AB10C" w14:textId="77777777" w:rsidR="00E86345" w:rsidRPr="00C6657E" w:rsidRDefault="00E86345" w:rsidP="00C6657E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Članak 2.</w:t>
      </w:r>
    </w:p>
    <w:p w14:paraId="02B6D8AE" w14:textId="36236F21" w:rsidR="00E86345" w:rsidRPr="00C6657E" w:rsidRDefault="00E86345" w:rsidP="000F2B03">
      <w:pPr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Dozvoljava se prekoračenje </w:t>
      </w:r>
      <w:r w:rsidR="00B34C70">
        <w:rPr>
          <w:rFonts w:ascii="Times New Roman" w:hAnsi="Times New Roman" w:cs="Times New Roman"/>
        </w:rPr>
        <w:t>najviš</w:t>
      </w:r>
      <w:r w:rsidR="00544857">
        <w:rPr>
          <w:rFonts w:ascii="Times New Roman" w:hAnsi="Times New Roman" w:cs="Times New Roman"/>
        </w:rPr>
        <w:t>e</w:t>
      </w:r>
      <w:r w:rsidR="00B34C70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dopušten</w:t>
      </w:r>
      <w:r w:rsidR="00544857">
        <w:rPr>
          <w:rFonts w:ascii="Times New Roman" w:hAnsi="Times New Roman" w:cs="Times New Roman"/>
        </w:rPr>
        <w:t>e</w:t>
      </w:r>
      <w:r w:rsidRPr="00C6657E">
        <w:rPr>
          <w:rFonts w:ascii="Times New Roman" w:hAnsi="Times New Roman" w:cs="Times New Roman"/>
        </w:rPr>
        <w:t xml:space="preserve"> razin</w:t>
      </w:r>
      <w:r w:rsidR="00544857">
        <w:rPr>
          <w:rFonts w:ascii="Times New Roman" w:hAnsi="Times New Roman" w:cs="Times New Roman"/>
        </w:rPr>
        <w:t>e</w:t>
      </w:r>
      <w:r w:rsidRPr="00C6657E">
        <w:rPr>
          <w:rFonts w:ascii="Times New Roman" w:hAnsi="Times New Roman" w:cs="Times New Roman"/>
        </w:rPr>
        <w:t xml:space="preserve"> buke radi zadovoljavanja potreba održavanja </w:t>
      </w:r>
      <w:r w:rsidR="00A6438D">
        <w:rPr>
          <w:rFonts w:ascii="Times New Roman" w:hAnsi="Times New Roman" w:cs="Times New Roman"/>
        </w:rPr>
        <w:t xml:space="preserve">manifestacija i </w:t>
      </w:r>
      <w:r w:rsidRPr="00C6657E">
        <w:rPr>
          <w:rFonts w:ascii="Times New Roman" w:hAnsi="Times New Roman" w:cs="Times New Roman"/>
        </w:rPr>
        <w:t>javnih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skupova</w:t>
      </w:r>
      <w:r w:rsidR="006F22CC">
        <w:rPr>
          <w:rFonts w:ascii="Times New Roman" w:hAnsi="Times New Roman" w:cs="Times New Roman"/>
        </w:rPr>
        <w:t xml:space="preserve"> </w:t>
      </w:r>
      <w:r w:rsidRPr="005F47C6">
        <w:rPr>
          <w:rFonts w:ascii="Times New Roman" w:hAnsi="Times New Roman" w:cs="Times New Roman"/>
        </w:rPr>
        <w:t>na</w:t>
      </w:r>
      <w:r w:rsidR="00C6657E" w:rsidRPr="005F47C6">
        <w:rPr>
          <w:rFonts w:ascii="Times New Roman" w:hAnsi="Times New Roman" w:cs="Times New Roman"/>
        </w:rPr>
        <w:t xml:space="preserve"> </w:t>
      </w:r>
      <w:r w:rsidRPr="005F47C6">
        <w:rPr>
          <w:rFonts w:ascii="Times New Roman" w:hAnsi="Times New Roman" w:cs="Times New Roman"/>
        </w:rPr>
        <w:t>otvorenom prostoru</w:t>
      </w:r>
      <w:r w:rsidRPr="00C6657E">
        <w:rPr>
          <w:rFonts w:ascii="Times New Roman" w:hAnsi="Times New Roman" w:cs="Times New Roman"/>
        </w:rPr>
        <w:t xml:space="preserve"> za stanovništvo i goste, na sljedećim lokacijama:</w:t>
      </w:r>
    </w:p>
    <w:p w14:paraId="17483E96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>-           Trg bana Josipa Jelačića</w:t>
      </w:r>
    </w:p>
    <w:p w14:paraId="4995B072" w14:textId="296FF424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           </w:t>
      </w:r>
      <w:r w:rsidR="00304C04" w:rsidRPr="00304C04">
        <w:rPr>
          <w:rFonts w:ascii="Times New Roman" w:eastAsia="Calibri" w:hAnsi="Times New Roman" w:cs="Times New Roman"/>
        </w:rPr>
        <w:t>Trg Josipa Jurja Strossmayera</w:t>
      </w:r>
    </w:p>
    <w:p w14:paraId="0E9EE8D9" w14:textId="5CCAD5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           Šetalište </w:t>
      </w:r>
      <w:proofErr w:type="spellStart"/>
      <w:r w:rsidRPr="009F7B8D">
        <w:rPr>
          <w:rFonts w:ascii="Times New Roman" w:eastAsia="Calibri" w:hAnsi="Times New Roman" w:cs="Times New Roman"/>
        </w:rPr>
        <w:t>dr</w:t>
      </w:r>
      <w:proofErr w:type="spellEnd"/>
      <w:r w:rsidRPr="009F7B8D">
        <w:rPr>
          <w:rFonts w:ascii="Times New Roman" w:eastAsia="Calibri" w:hAnsi="Times New Roman" w:cs="Times New Roman"/>
        </w:rPr>
        <w:t xml:space="preserve"> Franje Tuđmana/ Promenada/ Glazbeni paviljon i Šanac uz Šetalište</w:t>
      </w:r>
    </w:p>
    <w:p w14:paraId="015781BC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           Plato ispred Gradskog kazališta </w:t>
      </w:r>
      <w:proofErr w:type="spellStart"/>
      <w:r w:rsidRPr="009F7B8D">
        <w:rPr>
          <w:rFonts w:ascii="Times New Roman" w:eastAsia="Calibri" w:hAnsi="Times New Roman" w:cs="Times New Roman"/>
        </w:rPr>
        <w:t>Zorin</w:t>
      </w:r>
      <w:proofErr w:type="spellEnd"/>
      <w:r w:rsidRPr="009F7B8D">
        <w:rPr>
          <w:rFonts w:ascii="Times New Roman" w:eastAsia="Calibri" w:hAnsi="Times New Roman" w:cs="Times New Roman"/>
        </w:rPr>
        <w:t xml:space="preserve"> dom</w:t>
      </w:r>
      <w:r w:rsidRPr="009F7B8D">
        <w:rPr>
          <w:rFonts w:ascii="Times New Roman" w:eastAsia="Calibri" w:hAnsi="Times New Roman" w:cs="Times New Roman"/>
          <w:strike/>
        </w:rPr>
        <w:t>a</w:t>
      </w:r>
    </w:p>
    <w:p w14:paraId="1518C5EB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>-           Košarkaško igralište u Šancu,</w:t>
      </w:r>
    </w:p>
    <w:p w14:paraId="726D79D2" w14:textId="17EE925E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           </w:t>
      </w:r>
      <w:r w:rsidR="00120C7F">
        <w:rPr>
          <w:rFonts w:ascii="Times New Roman" w:eastAsia="Calibri" w:hAnsi="Times New Roman" w:cs="Times New Roman"/>
        </w:rPr>
        <w:t>Igrališt</w:t>
      </w:r>
      <w:r w:rsidRPr="009F7B8D">
        <w:rPr>
          <w:rFonts w:ascii="Times New Roman" w:eastAsia="Calibri" w:hAnsi="Times New Roman" w:cs="Times New Roman"/>
        </w:rPr>
        <w:t>e kod Sokolskog doma</w:t>
      </w:r>
    </w:p>
    <w:p w14:paraId="6DA08A4C" w14:textId="604F8B59" w:rsidR="00C532ED" w:rsidRDefault="009F7B8D" w:rsidP="00C532E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           </w:t>
      </w:r>
      <w:r w:rsidR="00304C04">
        <w:rPr>
          <w:rFonts w:ascii="Times New Roman" w:eastAsia="Calibri" w:hAnsi="Times New Roman" w:cs="Times New Roman"/>
        </w:rPr>
        <w:t>Ulica Stjepana Radića</w:t>
      </w:r>
    </w:p>
    <w:p w14:paraId="28FAEF3E" w14:textId="61398428" w:rsidR="00C532ED" w:rsidRPr="00C532ED" w:rsidRDefault="00C532ED" w:rsidP="00C532E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</w:t>
      </w:r>
      <w:r w:rsidRPr="00C532ED">
        <w:rPr>
          <w:rFonts w:ascii="Times New Roman" w:eastAsia="Calibri" w:hAnsi="Times New Roman" w:cs="Times New Roman"/>
        </w:rPr>
        <w:t>Trg Matije Gupca</w:t>
      </w:r>
    </w:p>
    <w:p w14:paraId="31CED78D" w14:textId="3C37E8B2" w:rsidR="00C532ED" w:rsidRPr="00C532ED" w:rsidRDefault="00C532ED" w:rsidP="00C532E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</w:t>
      </w:r>
      <w:r w:rsidRPr="00C532ED">
        <w:rPr>
          <w:rFonts w:ascii="Times New Roman" w:eastAsia="Calibri" w:hAnsi="Times New Roman" w:cs="Times New Roman"/>
        </w:rPr>
        <w:t xml:space="preserve">Ulica Nikole </w:t>
      </w:r>
      <w:proofErr w:type="spellStart"/>
      <w:r w:rsidRPr="00C532ED">
        <w:rPr>
          <w:rFonts w:ascii="Times New Roman" w:eastAsia="Calibri" w:hAnsi="Times New Roman" w:cs="Times New Roman"/>
        </w:rPr>
        <w:t>Šebetića</w:t>
      </w:r>
      <w:proofErr w:type="spellEnd"/>
    </w:p>
    <w:p w14:paraId="066D1078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           </w:t>
      </w:r>
      <w:proofErr w:type="spellStart"/>
      <w:r w:rsidRPr="009F7B8D">
        <w:rPr>
          <w:rFonts w:ascii="Times New Roman" w:eastAsia="Calibri" w:hAnsi="Times New Roman" w:cs="Times New Roman"/>
        </w:rPr>
        <w:t>Vunsko</w:t>
      </w:r>
      <w:proofErr w:type="spellEnd"/>
      <w:r w:rsidRPr="009F7B8D">
        <w:rPr>
          <w:rFonts w:ascii="Times New Roman" w:eastAsia="Calibri" w:hAnsi="Times New Roman" w:cs="Times New Roman"/>
        </w:rPr>
        <w:t xml:space="preserve"> polje</w:t>
      </w:r>
    </w:p>
    <w:p w14:paraId="211D8777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>-           Plato ispred i iza Školske sportske dvorane Mladost</w:t>
      </w:r>
    </w:p>
    <w:p w14:paraId="04E298BB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           </w:t>
      </w:r>
      <w:proofErr w:type="spellStart"/>
      <w:r w:rsidRPr="009F7B8D">
        <w:rPr>
          <w:rFonts w:ascii="Times New Roman" w:eastAsia="Calibri" w:hAnsi="Times New Roman" w:cs="Times New Roman"/>
        </w:rPr>
        <w:t>Foginovo</w:t>
      </w:r>
      <w:proofErr w:type="spellEnd"/>
      <w:r w:rsidRPr="009F7B8D">
        <w:rPr>
          <w:rFonts w:ascii="Times New Roman" w:eastAsia="Calibri" w:hAnsi="Times New Roman" w:cs="Times New Roman"/>
        </w:rPr>
        <w:t xml:space="preserve"> kupalište</w:t>
      </w:r>
    </w:p>
    <w:p w14:paraId="0409EFC4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lastRenderedPageBreak/>
        <w:t>-           ŠRC Korana,</w:t>
      </w:r>
    </w:p>
    <w:p w14:paraId="0C3FDDAA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           Ulica Branka Čavlovića </w:t>
      </w:r>
      <w:proofErr w:type="spellStart"/>
      <w:r w:rsidRPr="009F7B8D">
        <w:rPr>
          <w:rFonts w:ascii="Times New Roman" w:eastAsia="Calibri" w:hAnsi="Times New Roman" w:cs="Times New Roman"/>
        </w:rPr>
        <w:t>Čavleka</w:t>
      </w:r>
      <w:proofErr w:type="spellEnd"/>
      <w:r w:rsidRPr="009F7B8D">
        <w:rPr>
          <w:rFonts w:ascii="Times New Roman" w:eastAsia="Calibri" w:hAnsi="Times New Roman" w:cs="Times New Roman"/>
        </w:rPr>
        <w:t xml:space="preserve"> 1a/</w:t>
      </w:r>
      <w:proofErr w:type="spellStart"/>
      <w:r w:rsidRPr="009F7B8D">
        <w:rPr>
          <w:rFonts w:ascii="Times New Roman" w:eastAsia="Calibri" w:hAnsi="Times New Roman" w:cs="Times New Roman"/>
        </w:rPr>
        <w:t>Aquatika</w:t>
      </w:r>
      <w:proofErr w:type="spellEnd"/>
      <w:r w:rsidRPr="009F7B8D">
        <w:rPr>
          <w:rFonts w:ascii="Times New Roman" w:eastAsia="Calibri" w:hAnsi="Times New Roman" w:cs="Times New Roman"/>
        </w:rPr>
        <w:t>/Šetnica</w:t>
      </w:r>
    </w:p>
    <w:p w14:paraId="092783B9" w14:textId="77777777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>-           Kinološki klub</w:t>
      </w:r>
    </w:p>
    <w:p w14:paraId="4BF51631" w14:textId="72CE144C" w:rsidR="009F7B8D" w:rsidRP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           </w:t>
      </w:r>
      <w:proofErr w:type="spellStart"/>
      <w:r w:rsidRPr="009F7B8D">
        <w:rPr>
          <w:rFonts w:ascii="Times New Roman" w:eastAsia="Calibri" w:hAnsi="Times New Roman" w:cs="Times New Roman"/>
        </w:rPr>
        <w:t>Banijanski</w:t>
      </w:r>
      <w:proofErr w:type="spellEnd"/>
      <w:r w:rsidRPr="009F7B8D">
        <w:rPr>
          <w:rFonts w:ascii="Times New Roman" w:eastAsia="Calibri" w:hAnsi="Times New Roman" w:cs="Times New Roman"/>
        </w:rPr>
        <w:t xml:space="preserve"> most, obale </w:t>
      </w:r>
      <w:r w:rsidR="00CE202C">
        <w:rPr>
          <w:rFonts w:ascii="Times New Roman" w:eastAsia="Calibri" w:hAnsi="Times New Roman" w:cs="Times New Roman"/>
        </w:rPr>
        <w:t xml:space="preserve">rijeke </w:t>
      </w:r>
      <w:r w:rsidRPr="009F7B8D">
        <w:rPr>
          <w:rFonts w:ascii="Times New Roman" w:eastAsia="Calibri" w:hAnsi="Times New Roman" w:cs="Times New Roman"/>
        </w:rPr>
        <w:t>Kupe na Baniji i Gazi za vrijeme održavanja Ivanjskog krijesa</w:t>
      </w:r>
    </w:p>
    <w:p w14:paraId="2102F3CB" w14:textId="63BCCDCF" w:rsid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           Park Daniela Butale i dijelovi </w:t>
      </w:r>
      <w:r w:rsidR="00304C04">
        <w:rPr>
          <w:rFonts w:ascii="Times New Roman" w:eastAsia="Calibri" w:hAnsi="Times New Roman" w:cs="Times New Roman"/>
        </w:rPr>
        <w:t>Ulice Petra</w:t>
      </w:r>
      <w:r w:rsidRPr="009F7B8D">
        <w:rPr>
          <w:rFonts w:ascii="Times New Roman" w:eastAsia="Calibri" w:hAnsi="Times New Roman" w:cs="Times New Roman"/>
        </w:rPr>
        <w:t xml:space="preserve"> Preradovi</w:t>
      </w:r>
      <w:r w:rsidR="00304C04">
        <w:rPr>
          <w:rFonts w:ascii="Times New Roman" w:eastAsia="Calibri" w:hAnsi="Times New Roman" w:cs="Times New Roman"/>
        </w:rPr>
        <w:t>ća</w:t>
      </w:r>
      <w:r w:rsidRPr="009F7B8D">
        <w:rPr>
          <w:rFonts w:ascii="Times New Roman" w:eastAsia="Calibri" w:hAnsi="Times New Roman" w:cs="Times New Roman"/>
        </w:rPr>
        <w:t xml:space="preserve"> i </w:t>
      </w:r>
      <w:r w:rsidR="00304C04">
        <w:rPr>
          <w:rFonts w:ascii="Times New Roman" w:eastAsia="Calibri" w:hAnsi="Times New Roman" w:cs="Times New Roman"/>
        </w:rPr>
        <w:t xml:space="preserve">Ulice </w:t>
      </w:r>
      <w:r w:rsidRPr="009F7B8D">
        <w:rPr>
          <w:rFonts w:ascii="Times New Roman" w:eastAsia="Calibri" w:hAnsi="Times New Roman" w:cs="Times New Roman"/>
        </w:rPr>
        <w:t>Ivana Gundulića uz Park</w:t>
      </w:r>
    </w:p>
    <w:p w14:paraId="67BA13D9" w14:textId="255831B1" w:rsid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9F7B8D">
        <w:rPr>
          <w:rFonts w:ascii="Times New Roman" w:eastAsia="Calibri" w:hAnsi="Times New Roman" w:cs="Times New Roman"/>
        </w:rPr>
        <w:t xml:space="preserve">-           Stari grad Dubovac, parkiralište i humak na jugoistočnoj strani Starog grada </w:t>
      </w:r>
    </w:p>
    <w:p w14:paraId="43771E27" w14:textId="77777777" w:rsidR="009F7B8D" w:rsidRDefault="009F7B8D" w:rsidP="009F7B8D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</w:p>
    <w:p w14:paraId="0E661760" w14:textId="393899A4" w:rsidR="00E86345" w:rsidRDefault="00EB6B56" w:rsidP="009F7B8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navedenim lokacijama</w:t>
      </w:r>
      <w:r w:rsidR="00B750A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="00E86345" w:rsidRPr="00C6657E">
        <w:rPr>
          <w:rFonts w:ascii="Times New Roman" w:hAnsi="Times New Roman" w:cs="Times New Roman"/>
        </w:rPr>
        <w:t>rekoračenje najviš</w:t>
      </w:r>
      <w:r w:rsidR="00544857">
        <w:rPr>
          <w:rFonts w:ascii="Times New Roman" w:hAnsi="Times New Roman" w:cs="Times New Roman"/>
        </w:rPr>
        <w:t>e</w:t>
      </w:r>
      <w:r w:rsidR="00E86345" w:rsidRPr="00C6657E">
        <w:rPr>
          <w:rFonts w:ascii="Times New Roman" w:hAnsi="Times New Roman" w:cs="Times New Roman"/>
        </w:rPr>
        <w:t xml:space="preserve"> dopušten</w:t>
      </w:r>
      <w:r w:rsidR="00544857">
        <w:rPr>
          <w:rFonts w:ascii="Times New Roman" w:hAnsi="Times New Roman" w:cs="Times New Roman"/>
        </w:rPr>
        <w:t>e</w:t>
      </w:r>
      <w:r w:rsidR="00E86345" w:rsidRPr="00C6657E">
        <w:rPr>
          <w:rFonts w:ascii="Times New Roman" w:hAnsi="Times New Roman" w:cs="Times New Roman"/>
        </w:rPr>
        <w:t xml:space="preserve"> razin</w:t>
      </w:r>
      <w:r w:rsidR="00544857">
        <w:rPr>
          <w:rFonts w:ascii="Times New Roman" w:hAnsi="Times New Roman" w:cs="Times New Roman"/>
        </w:rPr>
        <w:t>e</w:t>
      </w:r>
      <w:r w:rsidR="00E86345" w:rsidRPr="00C6657E">
        <w:rPr>
          <w:rFonts w:ascii="Times New Roman" w:hAnsi="Times New Roman" w:cs="Times New Roman"/>
        </w:rPr>
        <w:t xml:space="preserve"> buke iz stavka 1. dozvoljava se isključivo za vrijeme</w:t>
      </w:r>
      <w:r w:rsidR="008E5ADA">
        <w:rPr>
          <w:rFonts w:ascii="Times New Roman" w:hAnsi="Times New Roman" w:cs="Times New Roman"/>
        </w:rPr>
        <w:t xml:space="preserve"> </w:t>
      </w:r>
      <w:r w:rsidR="00E86345" w:rsidRPr="00C6657E">
        <w:rPr>
          <w:rFonts w:ascii="Times New Roman" w:hAnsi="Times New Roman" w:cs="Times New Roman"/>
        </w:rPr>
        <w:t xml:space="preserve">održavanja manifestacija </w:t>
      </w:r>
      <w:r w:rsidR="00B34C70">
        <w:rPr>
          <w:rFonts w:ascii="Times New Roman" w:hAnsi="Times New Roman" w:cs="Times New Roman"/>
        </w:rPr>
        <w:t xml:space="preserve">i javnih skupova </w:t>
      </w:r>
      <w:r w:rsidR="00E86345" w:rsidRPr="00C6657E">
        <w:rPr>
          <w:rFonts w:ascii="Times New Roman" w:hAnsi="Times New Roman" w:cs="Times New Roman"/>
        </w:rPr>
        <w:t xml:space="preserve">koje </w:t>
      </w:r>
      <w:r w:rsidR="00B64F2D" w:rsidRPr="00B64F2D">
        <w:rPr>
          <w:rFonts w:ascii="Times New Roman" w:hAnsi="Times New Roman" w:cs="Times New Roman"/>
        </w:rPr>
        <w:t>organiziraju ili su suorganizatori Grad Karlovac, tvrtke i ustanove u vlasništvu Grada Karlovca  i Turistička zajednica grada Karlovca,</w:t>
      </w:r>
      <w:r w:rsidR="00895D32">
        <w:rPr>
          <w:rFonts w:ascii="Times New Roman" w:hAnsi="Times New Roman" w:cs="Times New Roman"/>
        </w:rPr>
        <w:t xml:space="preserve"> </w:t>
      </w:r>
      <w:r w:rsidR="00895D32" w:rsidRPr="00895D32">
        <w:rPr>
          <w:rFonts w:ascii="Times New Roman" w:hAnsi="Times New Roman" w:cs="Times New Roman"/>
        </w:rPr>
        <w:t>u terminima i vremenu održavanja manifestacija</w:t>
      </w:r>
      <w:r w:rsidR="00B34C70">
        <w:rPr>
          <w:rFonts w:ascii="Times New Roman" w:hAnsi="Times New Roman" w:cs="Times New Roman"/>
        </w:rPr>
        <w:t xml:space="preserve"> i javnih skupova</w:t>
      </w:r>
      <w:r w:rsidR="005F47C6">
        <w:rPr>
          <w:rFonts w:ascii="Times New Roman" w:hAnsi="Times New Roman" w:cs="Times New Roman"/>
        </w:rPr>
        <w:t xml:space="preserve">, svaki dan </w:t>
      </w:r>
      <w:r w:rsidR="00895D32" w:rsidRPr="00895D32">
        <w:rPr>
          <w:rFonts w:ascii="Times New Roman" w:hAnsi="Times New Roman" w:cs="Times New Roman"/>
        </w:rPr>
        <w:t xml:space="preserve">najdulje do </w:t>
      </w:r>
      <w:r w:rsidR="00895D32">
        <w:rPr>
          <w:rFonts w:ascii="Times New Roman" w:hAnsi="Times New Roman" w:cs="Times New Roman"/>
        </w:rPr>
        <w:t>02</w:t>
      </w:r>
      <w:r>
        <w:rPr>
          <w:rFonts w:ascii="Times New Roman" w:hAnsi="Times New Roman" w:cs="Times New Roman"/>
        </w:rPr>
        <w:t>:</w:t>
      </w:r>
      <w:r w:rsidR="00895D32">
        <w:rPr>
          <w:rFonts w:ascii="Times New Roman" w:hAnsi="Times New Roman" w:cs="Times New Roman"/>
        </w:rPr>
        <w:t>00</w:t>
      </w:r>
      <w:r w:rsidR="00720F2F">
        <w:rPr>
          <w:rFonts w:ascii="Times New Roman" w:hAnsi="Times New Roman" w:cs="Times New Roman"/>
        </w:rPr>
        <w:t xml:space="preserve"> h</w:t>
      </w:r>
      <w:r w:rsidR="007218AD">
        <w:rPr>
          <w:rFonts w:ascii="Times New Roman" w:hAnsi="Times New Roman" w:cs="Times New Roman"/>
        </w:rPr>
        <w:t xml:space="preserve"> iza ponoći</w:t>
      </w:r>
      <w:r w:rsidR="00895D32">
        <w:rPr>
          <w:rFonts w:ascii="Times New Roman" w:hAnsi="Times New Roman" w:cs="Times New Roman"/>
        </w:rPr>
        <w:t>.</w:t>
      </w:r>
    </w:p>
    <w:p w14:paraId="7D904E2D" w14:textId="06E9D640" w:rsidR="004A264F" w:rsidRDefault="00EB6B56" w:rsidP="00DD615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Iznimno, na lokaciji ŠRC Korana dozvoljava se prekoračenje najviš</w:t>
      </w:r>
      <w:r w:rsidR="00544857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dopušten</w:t>
      </w:r>
      <w:r w:rsidR="00544857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razin</w:t>
      </w:r>
      <w:r w:rsidR="00544857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buke za vrijeme održavanja manifestacija</w:t>
      </w:r>
      <w:r w:rsidR="00B34C70">
        <w:rPr>
          <w:rFonts w:ascii="Times New Roman" w:hAnsi="Times New Roman" w:cs="Times New Roman"/>
        </w:rPr>
        <w:t xml:space="preserve"> i javnih skupova</w:t>
      </w:r>
      <w:r>
        <w:rPr>
          <w:rFonts w:ascii="Times New Roman" w:hAnsi="Times New Roman" w:cs="Times New Roman"/>
        </w:rPr>
        <w:t xml:space="preserve"> koje organizira Grad Karlovac,</w:t>
      </w:r>
      <w:r w:rsidR="00B34C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Turistička zajednica</w:t>
      </w:r>
      <w:r w:rsidR="00304C04">
        <w:rPr>
          <w:rFonts w:ascii="Times New Roman" w:hAnsi="Times New Roman" w:cs="Times New Roman"/>
        </w:rPr>
        <w:t xml:space="preserve"> grada Karlovca</w:t>
      </w:r>
      <w:r>
        <w:rPr>
          <w:rFonts w:ascii="Times New Roman" w:hAnsi="Times New Roman" w:cs="Times New Roman"/>
        </w:rPr>
        <w:t xml:space="preserve"> te ostali organizatori </w:t>
      </w:r>
      <w:r w:rsidR="00B34C70">
        <w:rPr>
          <w:rFonts w:ascii="Times New Roman" w:hAnsi="Times New Roman" w:cs="Times New Roman"/>
        </w:rPr>
        <w:t>manifestacija i javnih skupova</w:t>
      </w:r>
      <w:r>
        <w:rPr>
          <w:rFonts w:ascii="Times New Roman" w:hAnsi="Times New Roman" w:cs="Times New Roman"/>
        </w:rPr>
        <w:t xml:space="preserve"> iz članka </w:t>
      </w:r>
      <w:r w:rsidR="00B34C7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 ove Odluke, u terminu i vremenu održavanja manifestacija</w:t>
      </w:r>
      <w:r w:rsidR="00B34C70">
        <w:rPr>
          <w:rFonts w:ascii="Times New Roman" w:hAnsi="Times New Roman" w:cs="Times New Roman"/>
        </w:rPr>
        <w:t xml:space="preserve"> i javnih skupova</w:t>
      </w:r>
      <w:r>
        <w:rPr>
          <w:rFonts w:ascii="Times New Roman" w:hAnsi="Times New Roman" w:cs="Times New Roman"/>
        </w:rPr>
        <w:t>, svaki dan najdulje do 03:00 h iza ponoći.</w:t>
      </w:r>
    </w:p>
    <w:p w14:paraId="53CCFA6A" w14:textId="77777777" w:rsidR="00DD615B" w:rsidRDefault="00DD615B" w:rsidP="00DD615B">
      <w:pPr>
        <w:ind w:firstLine="708"/>
        <w:jc w:val="both"/>
        <w:rPr>
          <w:rFonts w:ascii="Times New Roman" w:hAnsi="Times New Roman" w:cs="Times New Roman"/>
        </w:rPr>
      </w:pPr>
    </w:p>
    <w:p w14:paraId="2095B40F" w14:textId="087ED854" w:rsidR="00C74AB0" w:rsidRPr="00C74AB0" w:rsidRDefault="004A264F" w:rsidP="00C74AB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Članak 3</w:t>
      </w:r>
      <w:r w:rsidR="00ED6025">
        <w:rPr>
          <w:rFonts w:ascii="Times New Roman" w:hAnsi="Times New Roman" w:cs="Times New Roman"/>
        </w:rPr>
        <w:t>.</w:t>
      </w:r>
      <w:r w:rsidR="00B34C70">
        <w:rPr>
          <w:rFonts w:ascii="Times New Roman" w:hAnsi="Times New Roman" w:cs="Times New Roman"/>
        </w:rPr>
        <w:t xml:space="preserve">           </w:t>
      </w:r>
    </w:p>
    <w:p w14:paraId="2B2B9743" w14:textId="5F7D30CD" w:rsidR="00C74AB0" w:rsidRDefault="0019759C" w:rsidP="00197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C74AB0" w:rsidRPr="00C74AB0">
        <w:rPr>
          <w:rFonts w:ascii="Times New Roman" w:hAnsi="Times New Roman" w:cs="Times New Roman"/>
        </w:rPr>
        <w:t>Buka koja nastaje u</w:t>
      </w:r>
      <w:r w:rsidR="00C74AB0">
        <w:rPr>
          <w:rFonts w:ascii="Times New Roman" w:hAnsi="Times New Roman" w:cs="Times New Roman"/>
        </w:rPr>
        <w:t>sl</w:t>
      </w:r>
      <w:r w:rsidR="00C74AB0" w:rsidRPr="00C74AB0">
        <w:rPr>
          <w:rFonts w:ascii="Times New Roman" w:hAnsi="Times New Roman" w:cs="Times New Roman"/>
        </w:rPr>
        <w:t>ijed događanja iz članka 2.</w:t>
      </w:r>
      <w:r w:rsidR="00C74AB0">
        <w:rPr>
          <w:rFonts w:ascii="Times New Roman" w:hAnsi="Times New Roman" w:cs="Times New Roman"/>
        </w:rPr>
        <w:t xml:space="preserve"> i članka 5.</w:t>
      </w:r>
      <w:r w:rsidR="00C74AB0" w:rsidRPr="00C74AB0">
        <w:rPr>
          <w:rFonts w:ascii="Times New Roman" w:hAnsi="Times New Roman" w:cs="Times New Roman"/>
        </w:rPr>
        <w:t xml:space="preserve"> ove </w:t>
      </w:r>
      <w:r w:rsidR="00C74AB0">
        <w:rPr>
          <w:rFonts w:ascii="Times New Roman" w:hAnsi="Times New Roman" w:cs="Times New Roman"/>
        </w:rPr>
        <w:t>O</w:t>
      </w:r>
      <w:r w:rsidR="00C74AB0" w:rsidRPr="00C74AB0">
        <w:rPr>
          <w:rFonts w:ascii="Times New Roman" w:hAnsi="Times New Roman" w:cs="Times New Roman"/>
        </w:rPr>
        <w:t>dluke ne smije u drugim ulicama ili d</w:t>
      </w:r>
      <w:r w:rsidR="00C74AB0">
        <w:rPr>
          <w:rFonts w:ascii="Times New Roman" w:hAnsi="Times New Roman" w:cs="Times New Roman"/>
        </w:rPr>
        <w:t>i</w:t>
      </w:r>
      <w:r w:rsidR="00C74AB0" w:rsidRPr="00C74AB0">
        <w:rPr>
          <w:rFonts w:ascii="Times New Roman" w:hAnsi="Times New Roman" w:cs="Times New Roman"/>
        </w:rPr>
        <w:t>jelovima ulica, u ostalim d</w:t>
      </w:r>
      <w:r w:rsidR="00C74AB0">
        <w:rPr>
          <w:rFonts w:ascii="Times New Roman" w:hAnsi="Times New Roman" w:cs="Times New Roman"/>
        </w:rPr>
        <w:t>i</w:t>
      </w:r>
      <w:r w:rsidR="00C74AB0" w:rsidRPr="00C74AB0">
        <w:rPr>
          <w:rFonts w:ascii="Times New Roman" w:hAnsi="Times New Roman" w:cs="Times New Roman"/>
        </w:rPr>
        <w:t xml:space="preserve">jelovima istog naselja i drugim naseljima prelaziti dopuštene granice. </w:t>
      </w:r>
      <w:r w:rsidR="00B34C70">
        <w:rPr>
          <w:rFonts w:ascii="Times New Roman" w:hAnsi="Times New Roman" w:cs="Times New Roman"/>
        </w:rPr>
        <w:t xml:space="preserve">      </w:t>
      </w:r>
    </w:p>
    <w:p w14:paraId="5B058C8C" w14:textId="053DB3E9" w:rsidR="00B34C70" w:rsidRDefault="00B34C70" w:rsidP="00C74AB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</w:p>
    <w:p w14:paraId="6A9C5369" w14:textId="5D0E72A6" w:rsidR="00C74AB0" w:rsidRPr="00B34C70" w:rsidRDefault="00C74AB0" w:rsidP="00C74AB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Članak 4.</w:t>
      </w:r>
    </w:p>
    <w:p w14:paraId="029D15AE" w14:textId="7EEDB4BE" w:rsidR="00B34C70" w:rsidRDefault="00B34C70" w:rsidP="00B34C70">
      <w:pPr>
        <w:ind w:firstLine="708"/>
        <w:jc w:val="both"/>
        <w:rPr>
          <w:rFonts w:ascii="Times New Roman" w:hAnsi="Times New Roman" w:cs="Times New Roman"/>
        </w:rPr>
      </w:pPr>
      <w:r w:rsidRPr="00B34C70">
        <w:rPr>
          <w:rFonts w:ascii="Times New Roman" w:hAnsi="Times New Roman" w:cs="Times New Roman"/>
        </w:rPr>
        <w:t>Putevi za dolaženje i odlaženje sudionika navedenih događaja su svi prometni pravci, ulice i ceste za automobile i pješake koji nisu u to vrijeme propisno zatvoreni znakovima ili pod drugačijom regulacijom prometa utvrđenom od strane nadležnih službi sukladno posebnim propisima.</w:t>
      </w:r>
    </w:p>
    <w:p w14:paraId="6A973B30" w14:textId="77777777" w:rsidR="00B34C70" w:rsidRDefault="00B34C70" w:rsidP="00EB6B56">
      <w:pPr>
        <w:ind w:firstLine="708"/>
        <w:jc w:val="both"/>
        <w:rPr>
          <w:rFonts w:ascii="Times New Roman" w:hAnsi="Times New Roman" w:cs="Times New Roman"/>
        </w:rPr>
      </w:pPr>
    </w:p>
    <w:p w14:paraId="78EF5B3D" w14:textId="3F89F2BE" w:rsidR="00E86345" w:rsidRPr="00C6657E" w:rsidRDefault="004A264F" w:rsidP="004A264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86345" w:rsidRPr="00C6657E">
        <w:rPr>
          <w:rFonts w:ascii="Times New Roman" w:hAnsi="Times New Roman" w:cs="Times New Roman"/>
        </w:rPr>
        <w:t xml:space="preserve">Članak </w:t>
      </w:r>
      <w:r w:rsidR="00C74AB0">
        <w:rPr>
          <w:rFonts w:ascii="Times New Roman" w:hAnsi="Times New Roman" w:cs="Times New Roman"/>
        </w:rPr>
        <w:t>5</w:t>
      </w:r>
      <w:r w:rsidR="00E86345" w:rsidRPr="00C6657E">
        <w:rPr>
          <w:rFonts w:ascii="Times New Roman" w:hAnsi="Times New Roman" w:cs="Times New Roman"/>
        </w:rPr>
        <w:t>.</w:t>
      </w:r>
    </w:p>
    <w:p w14:paraId="4AD4C5F2" w14:textId="6073ABB1" w:rsidR="00EB6B56" w:rsidRDefault="00E86345" w:rsidP="006F22CC">
      <w:pPr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U slučaju</w:t>
      </w:r>
      <w:r w:rsidR="00050F2B">
        <w:rPr>
          <w:rFonts w:ascii="Times New Roman" w:hAnsi="Times New Roman" w:cs="Times New Roman"/>
        </w:rPr>
        <w:t xml:space="preserve"> organiziranja </w:t>
      </w:r>
      <w:r w:rsidR="00F34FA0">
        <w:rPr>
          <w:rFonts w:ascii="Times New Roman" w:hAnsi="Times New Roman" w:cs="Times New Roman"/>
        </w:rPr>
        <w:t>manifestacija i javnih skupova</w:t>
      </w:r>
      <w:r w:rsidR="00BE0828">
        <w:rPr>
          <w:rFonts w:ascii="Times New Roman" w:hAnsi="Times New Roman" w:cs="Times New Roman"/>
        </w:rPr>
        <w:t xml:space="preserve"> </w:t>
      </w:r>
      <w:r w:rsidR="00B34C70">
        <w:rPr>
          <w:rFonts w:ascii="Times New Roman" w:hAnsi="Times New Roman" w:cs="Times New Roman"/>
        </w:rPr>
        <w:t>kojima se</w:t>
      </w:r>
      <w:r w:rsidRPr="00C6657E">
        <w:rPr>
          <w:rFonts w:ascii="Times New Roman" w:hAnsi="Times New Roman" w:cs="Times New Roman"/>
        </w:rPr>
        <w:t xml:space="preserve"> </w:t>
      </w:r>
      <w:r w:rsidR="00B34C70" w:rsidRPr="00B34C70">
        <w:rPr>
          <w:rFonts w:ascii="Times New Roman" w:hAnsi="Times New Roman" w:cs="Times New Roman"/>
        </w:rPr>
        <w:t>obogaćuj</w:t>
      </w:r>
      <w:r w:rsidR="00B34C70">
        <w:rPr>
          <w:rFonts w:ascii="Times New Roman" w:hAnsi="Times New Roman" w:cs="Times New Roman"/>
        </w:rPr>
        <w:t>u</w:t>
      </w:r>
      <w:r w:rsidR="00B34C70" w:rsidRPr="00B34C70">
        <w:rPr>
          <w:rFonts w:ascii="Times New Roman" w:hAnsi="Times New Roman" w:cs="Times New Roman"/>
        </w:rPr>
        <w:t xml:space="preserve"> turistički, kulturni</w:t>
      </w:r>
      <w:r w:rsidR="009F7B8D">
        <w:rPr>
          <w:rFonts w:ascii="Times New Roman" w:hAnsi="Times New Roman" w:cs="Times New Roman"/>
        </w:rPr>
        <w:t xml:space="preserve"> </w:t>
      </w:r>
      <w:r w:rsidR="00B34C70" w:rsidRPr="00B34C70">
        <w:rPr>
          <w:rFonts w:ascii="Times New Roman" w:hAnsi="Times New Roman" w:cs="Times New Roman"/>
        </w:rPr>
        <w:t>sportski</w:t>
      </w:r>
      <w:r w:rsidR="009F7B8D">
        <w:rPr>
          <w:rFonts w:ascii="Times New Roman" w:hAnsi="Times New Roman" w:cs="Times New Roman"/>
        </w:rPr>
        <w:t xml:space="preserve"> i ostali</w:t>
      </w:r>
      <w:r w:rsidR="00B34C70" w:rsidRPr="00B34C70">
        <w:rPr>
          <w:rFonts w:ascii="Times New Roman" w:hAnsi="Times New Roman" w:cs="Times New Roman"/>
        </w:rPr>
        <w:t xml:space="preserve"> sadržaji </w:t>
      </w:r>
      <w:r w:rsidR="009F7B8D">
        <w:rPr>
          <w:rFonts w:ascii="Times New Roman" w:hAnsi="Times New Roman" w:cs="Times New Roman"/>
        </w:rPr>
        <w:t xml:space="preserve">od značaja za Grad </w:t>
      </w:r>
      <w:r w:rsidR="00B34C70" w:rsidRPr="00B34C70">
        <w:rPr>
          <w:rFonts w:ascii="Times New Roman" w:hAnsi="Times New Roman" w:cs="Times New Roman"/>
        </w:rPr>
        <w:t>Karlov</w:t>
      </w:r>
      <w:r w:rsidR="009F7B8D">
        <w:rPr>
          <w:rFonts w:ascii="Times New Roman" w:hAnsi="Times New Roman" w:cs="Times New Roman"/>
        </w:rPr>
        <w:t>ac</w:t>
      </w:r>
      <w:r w:rsidRPr="00C6657E">
        <w:rPr>
          <w:rFonts w:ascii="Times New Roman" w:hAnsi="Times New Roman" w:cs="Times New Roman"/>
        </w:rPr>
        <w:t>,</w:t>
      </w:r>
      <w:r w:rsidR="00B34C70">
        <w:rPr>
          <w:rFonts w:ascii="Times New Roman" w:hAnsi="Times New Roman" w:cs="Times New Roman"/>
        </w:rPr>
        <w:t xml:space="preserve"> </w:t>
      </w:r>
      <w:r w:rsidR="00ED6025">
        <w:rPr>
          <w:rFonts w:ascii="Times New Roman" w:hAnsi="Times New Roman" w:cs="Times New Roman"/>
        </w:rPr>
        <w:t>Gradsko vijeće</w:t>
      </w:r>
      <w:r w:rsidRPr="00C6657E">
        <w:rPr>
          <w:rFonts w:ascii="Times New Roman" w:hAnsi="Times New Roman" w:cs="Times New Roman"/>
        </w:rPr>
        <w:t xml:space="preserve"> može </w:t>
      </w:r>
      <w:r w:rsidR="00B34C70">
        <w:rPr>
          <w:rFonts w:ascii="Times New Roman" w:hAnsi="Times New Roman" w:cs="Times New Roman"/>
        </w:rPr>
        <w:t xml:space="preserve">odrediti i </w:t>
      </w:r>
      <w:bookmarkStart w:id="1" w:name="_Hlk87000509"/>
      <w:r w:rsidR="00B34C70">
        <w:rPr>
          <w:rFonts w:ascii="Times New Roman" w:hAnsi="Times New Roman" w:cs="Times New Roman"/>
        </w:rPr>
        <w:t>druge lokacije</w:t>
      </w:r>
      <w:r w:rsidRPr="00C6657E">
        <w:rPr>
          <w:rFonts w:ascii="Times New Roman" w:hAnsi="Times New Roman" w:cs="Times New Roman"/>
        </w:rPr>
        <w:t xml:space="preserve"> dozvoljenog prekoračenja</w:t>
      </w:r>
      <w:r w:rsidR="00544857">
        <w:rPr>
          <w:rFonts w:ascii="Times New Roman" w:hAnsi="Times New Roman" w:cs="Times New Roman"/>
        </w:rPr>
        <w:t xml:space="preserve"> najviše</w:t>
      </w:r>
      <w:r w:rsidRPr="00C6657E">
        <w:rPr>
          <w:rFonts w:ascii="Times New Roman" w:hAnsi="Times New Roman" w:cs="Times New Roman"/>
        </w:rPr>
        <w:t xml:space="preserve"> dopuštene razine buke,</w:t>
      </w:r>
      <w:bookmarkEnd w:id="1"/>
      <w:r w:rsidRPr="00C6657E">
        <w:rPr>
          <w:rFonts w:ascii="Times New Roman" w:hAnsi="Times New Roman" w:cs="Times New Roman"/>
        </w:rPr>
        <w:t xml:space="preserve"> kao i </w:t>
      </w:r>
      <w:r w:rsidR="00B34C70">
        <w:rPr>
          <w:rFonts w:ascii="Times New Roman" w:hAnsi="Times New Roman" w:cs="Times New Roman"/>
        </w:rPr>
        <w:t xml:space="preserve">odrediti </w:t>
      </w:r>
      <w:r w:rsidRPr="00C6657E">
        <w:rPr>
          <w:rFonts w:ascii="Times New Roman" w:hAnsi="Times New Roman" w:cs="Times New Roman"/>
        </w:rPr>
        <w:t>vremenski period trajanja</w:t>
      </w:r>
      <w:r w:rsidR="00544857">
        <w:rPr>
          <w:rFonts w:ascii="Times New Roman" w:hAnsi="Times New Roman" w:cs="Times New Roman"/>
        </w:rPr>
        <w:t xml:space="preserve"> prekoračenja</w:t>
      </w:r>
      <w:r w:rsidRPr="00C6657E">
        <w:rPr>
          <w:rFonts w:ascii="Times New Roman" w:hAnsi="Times New Roman" w:cs="Times New Roman"/>
        </w:rPr>
        <w:t xml:space="preserve"> </w:t>
      </w:r>
      <w:r w:rsidR="00544857">
        <w:rPr>
          <w:rFonts w:ascii="Times New Roman" w:hAnsi="Times New Roman" w:cs="Times New Roman"/>
        </w:rPr>
        <w:t xml:space="preserve">najviše </w:t>
      </w:r>
      <w:r w:rsidRPr="00C6657E">
        <w:rPr>
          <w:rFonts w:ascii="Times New Roman" w:hAnsi="Times New Roman" w:cs="Times New Roman"/>
        </w:rPr>
        <w:t>dopuštene razine buke iz članka 2. ove Odluke.</w:t>
      </w:r>
    </w:p>
    <w:p w14:paraId="2E79286D" w14:textId="77777777" w:rsidR="006F22CC" w:rsidRDefault="006F22CC" w:rsidP="006F22CC">
      <w:pPr>
        <w:ind w:firstLine="708"/>
        <w:jc w:val="both"/>
        <w:rPr>
          <w:rFonts w:ascii="Times New Roman" w:hAnsi="Times New Roman" w:cs="Times New Roman"/>
        </w:rPr>
      </w:pPr>
    </w:p>
    <w:p w14:paraId="5FBAAF93" w14:textId="64613B70" w:rsidR="00E86345" w:rsidRPr="00C6657E" w:rsidRDefault="004A264F" w:rsidP="008E5AD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E86345" w:rsidRPr="00C6657E">
        <w:rPr>
          <w:rFonts w:ascii="Times New Roman" w:hAnsi="Times New Roman" w:cs="Times New Roman"/>
        </w:rPr>
        <w:t xml:space="preserve">Članak </w:t>
      </w:r>
      <w:r w:rsidR="00C74AB0">
        <w:rPr>
          <w:rFonts w:ascii="Times New Roman" w:hAnsi="Times New Roman" w:cs="Times New Roman"/>
        </w:rPr>
        <w:t>6</w:t>
      </w:r>
      <w:r w:rsidR="00E86345" w:rsidRPr="00C6657E">
        <w:rPr>
          <w:rFonts w:ascii="Times New Roman" w:hAnsi="Times New Roman" w:cs="Times New Roman"/>
        </w:rPr>
        <w:t>.</w:t>
      </w:r>
    </w:p>
    <w:p w14:paraId="3671CC35" w14:textId="6CBE6BB9" w:rsidR="00E86345" w:rsidRPr="00C6657E" w:rsidRDefault="00E86345" w:rsidP="00B34C7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A0B4E">
        <w:rPr>
          <w:rFonts w:ascii="Times New Roman" w:hAnsi="Times New Roman" w:cs="Times New Roman"/>
        </w:rPr>
        <w:t>Ostali organizatori</w:t>
      </w:r>
      <w:r w:rsidR="00B34C70">
        <w:rPr>
          <w:rFonts w:ascii="Times New Roman" w:hAnsi="Times New Roman" w:cs="Times New Roman"/>
        </w:rPr>
        <w:t xml:space="preserve"> manifestacija i javnih skupova</w:t>
      </w:r>
      <w:r w:rsidRPr="005A0B4E">
        <w:rPr>
          <w:rFonts w:ascii="Times New Roman" w:hAnsi="Times New Roman" w:cs="Times New Roman"/>
        </w:rPr>
        <w:t xml:space="preserve"> na </w:t>
      </w:r>
      <w:r w:rsidR="009F7B8D">
        <w:rPr>
          <w:rFonts w:ascii="Times New Roman" w:hAnsi="Times New Roman" w:cs="Times New Roman"/>
        </w:rPr>
        <w:t>lokacijama</w:t>
      </w:r>
      <w:r w:rsidRPr="005A0B4E">
        <w:rPr>
          <w:rFonts w:ascii="Times New Roman" w:hAnsi="Times New Roman" w:cs="Times New Roman"/>
        </w:rPr>
        <w:t xml:space="preserve"> iz članka 2. ove Odluke </w:t>
      </w:r>
      <w:r w:rsidR="00384745" w:rsidRPr="005A0B4E">
        <w:rPr>
          <w:rFonts w:ascii="Times New Roman" w:hAnsi="Times New Roman" w:cs="Times New Roman"/>
        </w:rPr>
        <w:t xml:space="preserve"> i </w:t>
      </w:r>
      <w:r w:rsidR="00B34C70">
        <w:rPr>
          <w:rFonts w:ascii="Times New Roman" w:hAnsi="Times New Roman" w:cs="Times New Roman"/>
        </w:rPr>
        <w:t xml:space="preserve">na </w:t>
      </w:r>
      <w:r w:rsidR="009F7B8D">
        <w:rPr>
          <w:rFonts w:ascii="Times New Roman" w:hAnsi="Times New Roman" w:cs="Times New Roman"/>
        </w:rPr>
        <w:t>lokacijama</w:t>
      </w:r>
      <w:r w:rsidR="00384745" w:rsidRPr="005A0B4E">
        <w:rPr>
          <w:rFonts w:ascii="Times New Roman" w:hAnsi="Times New Roman" w:cs="Times New Roman"/>
        </w:rPr>
        <w:t xml:space="preserve"> koj</w:t>
      </w:r>
      <w:r w:rsidR="000931BD">
        <w:rPr>
          <w:rFonts w:ascii="Times New Roman" w:hAnsi="Times New Roman" w:cs="Times New Roman"/>
        </w:rPr>
        <w:t>e</w:t>
      </w:r>
      <w:r w:rsidR="00384745" w:rsidRPr="005A0B4E">
        <w:rPr>
          <w:rFonts w:ascii="Times New Roman" w:hAnsi="Times New Roman" w:cs="Times New Roman"/>
        </w:rPr>
        <w:t xml:space="preserve"> nisu navedena u članku 2. </w:t>
      </w:r>
      <w:r w:rsidR="005A0B4E" w:rsidRPr="005A0B4E">
        <w:rPr>
          <w:rFonts w:ascii="Times New Roman" w:hAnsi="Times New Roman" w:cs="Times New Roman"/>
        </w:rPr>
        <w:t>o</w:t>
      </w:r>
      <w:r w:rsidR="00384745" w:rsidRPr="005A0B4E">
        <w:rPr>
          <w:rFonts w:ascii="Times New Roman" w:hAnsi="Times New Roman" w:cs="Times New Roman"/>
        </w:rPr>
        <w:t>ve Odluke</w:t>
      </w:r>
      <w:r w:rsidR="005A0B4E" w:rsidRPr="005A0B4E">
        <w:rPr>
          <w:rFonts w:ascii="Times New Roman" w:hAnsi="Times New Roman" w:cs="Times New Roman"/>
        </w:rPr>
        <w:t>,</w:t>
      </w:r>
      <w:r w:rsidR="00384745" w:rsidRPr="005A0B4E">
        <w:rPr>
          <w:rFonts w:ascii="Times New Roman" w:hAnsi="Times New Roman" w:cs="Times New Roman"/>
        </w:rPr>
        <w:t xml:space="preserve"> a za koje</w:t>
      </w:r>
      <w:r w:rsidR="00B34C70">
        <w:rPr>
          <w:rFonts w:ascii="Times New Roman" w:hAnsi="Times New Roman" w:cs="Times New Roman"/>
        </w:rPr>
        <w:t xml:space="preserve"> manifestacije i javne skupove</w:t>
      </w:r>
      <w:r w:rsidR="00384745" w:rsidRPr="005A0B4E">
        <w:rPr>
          <w:rFonts w:ascii="Times New Roman" w:hAnsi="Times New Roman" w:cs="Times New Roman"/>
        </w:rPr>
        <w:t xml:space="preserve"> se može utvrditi </w:t>
      </w:r>
      <w:r w:rsidR="00B34C70">
        <w:rPr>
          <w:rFonts w:ascii="Times New Roman" w:hAnsi="Times New Roman" w:cs="Times New Roman"/>
        </w:rPr>
        <w:t xml:space="preserve">da se njihovim održavanjem </w:t>
      </w:r>
      <w:bookmarkStart w:id="2" w:name="_Hlk86912553"/>
      <w:r w:rsidR="00B34C70">
        <w:rPr>
          <w:rFonts w:ascii="Times New Roman" w:hAnsi="Times New Roman" w:cs="Times New Roman"/>
        </w:rPr>
        <w:t>obogaćuju turistički, kulturni i sportski</w:t>
      </w:r>
      <w:r w:rsidR="00384745" w:rsidRPr="005A0B4E">
        <w:rPr>
          <w:rFonts w:ascii="Times New Roman" w:hAnsi="Times New Roman" w:cs="Times New Roman"/>
        </w:rPr>
        <w:t xml:space="preserve"> </w:t>
      </w:r>
      <w:r w:rsidR="00C11D74">
        <w:rPr>
          <w:rFonts w:ascii="Times New Roman" w:hAnsi="Times New Roman" w:cs="Times New Roman"/>
        </w:rPr>
        <w:t xml:space="preserve">i ostali </w:t>
      </w:r>
      <w:r w:rsidR="00B34C70">
        <w:rPr>
          <w:rFonts w:ascii="Times New Roman" w:hAnsi="Times New Roman" w:cs="Times New Roman"/>
        </w:rPr>
        <w:t xml:space="preserve">sadržaji </w:t>
      </w:r>
      <w:r w:rsidR="00C11D74">
        <w:rPr>
          <w:rFonts w:ascii="Times New Roman" w:hAnsi="Times New Roman" w:cs="Times New Roman"/>
        </w:rPr>
        <w:t xml:space="preserve">od značaja za </w:t>
      </w:r>
      <w:r w:rsidR="00B34C70">
        <w:rPr>
          <w:rFonts w:ascii="Times New Roman" w:hAnsi="Times New Roman" w:cs="Times New Roman"/>
        </w:rPr>
        <w:t>Grad Karlov</w:t>
      </w:r>
      <w:bookmarkEnd w:id="2"/>
      <w:r w:rsidR="00C11D74">
        <w:rPr>
          <w:rFonts w:ascii="Times New Roman" w:hAnsi="Times New Roman" w:cs="Times New Roman"/>
        </w:rPr>
        <w:t xml:space="preserve">ac, </w:t>
      </w:r>
      <w:r w:rsidRPr="005A0B4E">
        <w:rPr>
          <w:rFonts w:ascii="Times New Roman" w:hAnsi="Times New Roman" w:cs="Times New Roman"/>
        </w:rPr>
        <w:t>dužni su podnijeti pisani</w:t>
      </w:r>
      <w:r w:rsidR="00B34C70">
        <w:rPr>
          <w:rFonts w:ascii="Times New Roman" w:hAnsi="Times New Roman" w:cs="Times New Roman"/>
        </w:rPr>
        <w:t xml:space="preserve"> </w:t>
      </w:r>
      <w:r w:rsidRPr="005A0B4E">
        <w:rPr>
          <w:rFonts w:ascii="Times New Roman" w:hAnsi="Times New Roman" w:cs="Times New Roman"/>
        </w:rPr>
        <w:t>zahtjev za odobrenje prekoračenja</w:t>
      </w:r>
      <w:r w:rsidR="00B34C70">
        <w:rPr>
          <w:rFonts w:ascii="Times New Roman" w:hAnsi="Times New Roman" w:cs="Times New Roman"/>
        </w:rPr>
        <w:t xml:space="preserve"> najviše</w:t>
      </w:r>
      <w:r w:rsidRPr="005A0B4E">
        <w:rPr>
          <w:rFonts w:ascii="Times New Roman" w:hAnsi="Times New Roman" w:cs="Times New Roman"/>
        </w:rPr>
        <w:t xml:space="preserve"> dopušten</w:t>
      </w:r>
      <w:r w:rsidR="00B34C70">
        <w:rPr>
          <w:rFonts w:ascii="Times New Roman" w:hAnsi="Times New Roman" w:cs="Times New Roman"/>
        </w:rPr>
        <w:t xml:space="preserve">e </w:t>
      </w:r>
      <w:r w:rsidRPr="005A0B4E">
        <w:rPr>
          <w:rFonts w:ascii="Times New Roman" w:hAnsi="Times New Roman" w:cs="Times New Roman"/>
        </w:rPr>
        <w:t>razin</w:t>
      </w:r>
      <w:r w:rsidR="00B34C70">
        <w:rPr>
          <w:rFonts w:ascii="Times New Roman" w:hAnsi="Times New Roman" w:cs="Times New Roman"/>
        </w:rPr>
        <w:t>e</w:t>
      </w:r>
      <w:r w:rsidRPr="005A0B4E">
        <w:rPr>
          <w:rFonts w:ascii="Times New Roman" w:hAnsi="Times New Roman" w:cs="Times New Roman"/>
        </w:rPr>
        <w:t xml:space="preserve"> buke pri održavanju </w:t>
      </w:r>
      <w:r w:rsidR="00B34C70">
        <w:rPr>
          <w:rFonts w:ascii="Times New Roman" w:hAnsi="Times New Roman" w:cs="Times New Roman"/>
        </w:rPr>
        <w:t>manifestacije i javnog skupa</w:t>
      </w:r>
      <w:r w:rsidR="00752403" w:rsidRPr="005A0B4E">
        <w:rPr>
          <w:rFonts w:ascii="Times New Roman" w:hAnsi="Times New Roman" w:cs="Times New Roman"/>
        </w:rPr>
        <w:t xml:space="preserve"> </w:t>
      </w:r>
      <w:r w:rsidR="00B34C70">
        <w:rPr>
          <w:rFonts w:ascii="Times New Roman" w:hAnsi="Times New Roman" w:cs="Times New Roman"/>
        </w:rPr>
        <w:t xml:space="preserve">nadležnom </w:t>
      </w:r>
      <w:r w:rsidRPr="005A0B4E">
        <w:rPr>
          <w:rFonts w:ascii="Times New Roman" w:hAnsi="Times New Roman" w:cs="Times New Roman"/>
        </w:rPr>
        <w:t>Upravnom odjelu</w:t>
      </w:r>
      <w:r w:rsidR="00B34C70">
        <w:rPr>
          <w:rFonts w:ascii="Times New Roman" w:hAnsi="Times New Roman" w:cs="Times New Roman"/>
        </w:rPr>
        <w:t xml:space="preserve"> Grada Karlovca</w:t>
      </w:r>
      <w:r w:rsidRPr="005A0B4E">
        <w:rPr>
          <w:rFonts w:ascii="Times New Roman" w:hAnsi="Times New Roman" w:cs="Times New Roman"/>
        </w:rPr>
        <w:t xml:space="preserve"> najmanje</w:t>
      </w:r>
      <w:r w:rsidR="00B34C70">
        <w:rPr>
          <w:rFonts w:ascii="Times New Roman" w:hAnsi="Times New Roman" w:cs="Times New Roman"/>
        </w:rPr>
        <w:t xml:space="preserve"> 60</w:t>
      </w:r>
      <w:r w:rsidRPr="005A0B4E">
        <w:rPr>
          <w:rFonts w:ascii="Times New Roman" w:hAnsi="Times New Roman" w:cs="Times New Roman"/>
        </w:rPr>
        <w:t xml:space="preserve"> </w:t>
      </w:r>
      <w:r w:rsidR="00B34C70">
        <w:rPr>
          <w:rFonts w:ascii="Times New Roman" w:hAnsi="Times New Roman" w:cs="Times New Roman"/>
        </w:rPr>
        <w:t>(</w:t>
      </w:r>
      <w:r w:rsidR="00ED6025">
        <w:rPr>
          <w:rFonts w:ascii="Times New Roman" w:hAnsi="Times New Roman" w:cs="Times New Roman"/>
        </w:rPr>
        <w:t>šezdeset</w:t>
      </w:r>
      <w:r w:rsidR="00B34C70">
        <w:rPr>
          <w:rFonts w:ascii="Times New Roman" w:hAnsi="Times New Roman" w:cs="Times New Roman"/>
        </w:rPr>
        <w:t>)</w:t>
      </w:r>
      <w:r w:rsidR="00ED6025">
        <w:rPr>
          <w:rFonts w:ascii="Times New Roman" w:hAnsi="Times New Roman" w:cs="Times New Roman"/>
        </w:rPr>
        <w:t xml:space="preserve"> </w:t>
      </w:r>
      <w:r w:rsidRPr="005A0B4E">
        <w:rPr>
          <w:rFonts w:ascii="Times New Roman" w:hAnsi="Times New Roman" w:cs="Times New Roman"/>
        </w:rPr>
        <w:t>dana prije održavanja javnog događanja.</w:t>
      </w:r>
    </w:p>
    <w:p w14:paraId="5C6E3311" w14:textId="5C4B7386" w:rsidR="00120C7F" w:rsidRDefault="00120C7F" w:rsidP="005A0B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120C7F">
        <w:rPr>
          <w:rFonts w:ascii="Times New Roman" w:hAnsi="Times New Roman" w:cs="Times New Roman"/>
        </w:rPr>
        <w:t>Zahtjev se predaje na propisanom obrascu dostupnom na web stranici Grada Karlovca, a u istom se navodi opis, datum i lokacija održavanja manifestacije i javnog skupa pri održavanju koj</w:t>
      </w:r>
      <w:r w:rsidR="00304C04">
        <w:rPr>
          <w:rFonts w:ascii="Times New Roman" w:hAnsi="Times New Roman" w:cs="Times New Roman"/>
        </w:rPr>
        <w:t>ih</w:t>
      </w:r>
      <w:r w:rsidRPr="00120C7F">
        <w:rPr>
          <w:rFonts w:ascii="Times New Roman" w:hAnsi="Times New Roman" w:cs="Times New Roman"/>
        </w:rPr>
        <w:t xml:space="preserve"> postoji mogućnost prekoračenja</w:t>
      </w:r>
      <w:r w:rsidR="00544857">
        <w:rPr>
          <w:rFonts w:ascii="Times New Roman" w:hAnsi="Times New Roman" w:cs="Times New Roman"/>
        </w:rPr>
        <w:t xml:space="preserve"> najviše</w:t>
      </w:r>
      <w:r w:rsidRPr="00120C7F">
        <w:rPr>
          <w:rFonts w:ascii="Times New Roman" w:hAnsi="Times New Roman" w:cs="Times New Roman"/>
        </w:rPr>
        <w:t xml:space="preserve"> dopušten</w:t>
      </w:r>
      <w:r w:rsidR="00544857">
        <w:rPr>
          <w:rFonts w:ascii="Times New Roman" w:hAnsi="Times New Roman" w:cs="Times New Roman"/>
        </w:rPr>
        <w:t>e</w:t>
      </w:r>
      <w:r w:rsidRPr="00120C7F">
        <w:rPr>
          <w:rFonts w:ascii="Times New Roman" w:hAnsi="Times New Roman" w:cs="Times New Roman"/>
        </w:rPr>
        <w:t xml:space="preserve"> razin</w:t>
      </w:r>
      <w:r w:rsidR="00544857">
        <w:rPr>
          <w:rFonts w:ascii="Times New Roman" w:hAnsi="Times New Roman" w:cs="Times New Roman"/>
        </w:rPr>
        <w:t>e</w:t>
      </w:r>
      <w:r w:rsidRPr="00120C7F">
        <w:rPr>
          <w:rFonts w:ascii="Times New Roman" w:hAnsi="Times New Roman" w:cs="Times New Roman"/>
        </w:rPr>
        <w:t xml:space="preserve"> buke, radno vrijeme, procjena visine i trajanje </w:t>
      </w:r>
      <w:r w:rsidRPr="00120C7F">
        <w:rPr>
          <w:rFonts w:ascii="Times New Roman" w:hAnsi="Times New Roman" w:cs="Times New Roman"/>
        </w:rPr>
        <w:lastRenderedPageBreak/>
        <w:t xml:space="preserve">prekoračenja </w:t>
      </w:r>
      <w:r w:rsidR="00544857">
        <w:rPr>
          <w:rFonts w:ascii="Times New Roman" w:hAnsi="Times New Roman" w:cs="Times New Roman"/>
        </w:rPr>
        <w:t xml:space="preserve">najviše dopuštene razine </w:t>
      </w:r>
      <w:r w:rsidRPr="00120C7F">
        <w:rPr>
          <w:rFonts w:ascii="Times New Roman" w:hAnsi="Times New Roman" w:cs="Times New Roman"/>
        </w:rPr>
        <w:t xml:space="preserve">buke te ostali određeni parametri </w:t>
      </w:r>
      <w:r w:rsidR="00544857" w:rsidRPr="00544857">
        <w:rPr>
          <w:rFonts w:ascii="Times New Roman" w:hAnsi="Times New Roman" w:cs="Times New Roman"/>
        </w:rPr>
        <w:t>potrebni za odlučivanje o dozvoli za prekoračenje</w:t>
      </w:r>
      <w:r w:rsidR="00544857">
        <w:rPr>
          <w:rFonts w:ascii="Times New Roman" w:hAnsi="Times New Roman" w:cs="Times New Roman"/>
        </w:rPr>
        <w:t xml:space="preserve"> najviše dopuštene razine</w:t>
      </w:r>
      <w:r w:rsidR="00544857" w:rsidRPr="00544857">
        <w:rPr>
          <w:rFonts w:ascii="Times New Roman" w:hAnsi="Times New Roman" w:cs="Times New Roman"/>
        </w:rPr>
        <w:t xml:space="preserve"> buke.</w:t>
      </w:r>
    </w:p>
    <w:p w14:paraId="7D95E252" w14:textId="14B36C69" w:rsidR="00ED6025" w:rsidRPr="00C6657E" w:rsidRDefault="00120C7F" w:rsidP="005A0B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D6025">
        <w:rPr>
          <w:rFonts w:ascii="Times New Roman" w:hAnsi="Times New Roman" w:cs="Times New Roman"/>
        </w:rPr>
        <w:t>Zahtjev za odobrenje prekoračenja</w:t>
      </w:r>
      <w:r w:rsidR="00B34C70">
        <w:rPr>
          <w:rFonts w:ascii="Times New Roman" w:hAnsi="Times New Roman" w:cs="Times New Roman"/>
        </w:rPr>
        <w:t xml:space="preserve"> najviše</w:t>
      </w:r>
      <w:r w:rsidR="00ED6025">
        <w:rPr>
          <w:rFonts w:ascii="Times New Roman" w:hAnsi="Times New Roman" w:cs="Times New Roman"/>
        </w:rPr>
        <w:t xml:space="preserve"> dopušten</w:t>
      </w:r>
      <w:r w:rsidR="00B34C70">
        <w:rPr>
          <w:rFonts w:ascii="Times New Roman" w:hAnsi="Times New Roman" w:cs="Times New Roman"/>
        </w:rPr>
        <w:t>e</w:t>
      </w:r>
      <w:r w:rsidR="00ED6025">
        <w:rPr>
          <w:rFonts w:ascii="Times New Roman" w:hAnsi="Times New Roman" w:cs="Times New Roman"/>
        </w:rPr>
        <w:t xml:space="preserve"> razin</w:t>
      </w:r>
      <w:r w:rsidR="00B34C70">
        <w:rPr>
          <w:rFonts w:ascii="Times New Roman" w:hAnsi="Times New Roman" w:cs="Times New Roman"/>
        </w:rPr>
        <w:t>e</w:t>
      </w:r>
      <w:r w:rsidR="00ED6025">
        <w:rPr>
          <w:rFonts w:ascii="Times New Roman" w:hAnsi="Times New Roman" w:cs="Times New Roman"/>
        </w:rPr>
        <w:t xml:space="preserve"> buke </w:t>
      </w:r>
      <w:r w:rsidR="004A264F">
        <w:rPr>
          <w:rFonts w:ascii="Times New Roman" w:hAnsi="Times New Roman" w:cs="Times New Roman"/>
        </w:rPr>
        <w:t>bit</w:t>
      </w:r>
      <w:r w:rsidR="00B34C70">
        <w:rPr>
          <w:rFonts w:ascii="Times New Roman" w:hAnsi="Times New Roman" w:cs="Times New Roman"/>
        </w:rPr>
        <w:t xml:space="preserve"> će</w:t>
      </w:r>
      <w:r w:rsidR="004A264F">
        <w:rPr>
          <w:rFonts w:ascii="Times New Roman" w:hAnsi="Times New Roman" w:cs="Times New Roman"/>
        </w:rPr>
        <w:t xml:space="preserve"> pripremljen</w:t>
      </w:r>
      <w:r w:rsidR="00547493">
        <w:rPr>
          <w:rFonts w:ascii="Times New Roman" w:hAnsi="Times New Roman" w:cs="Times New Roman"/>
        </w:rPr>
        <w:t xml:space="preserve"> na prijedlog nadležnog Upravnog odjela Grada Karlovca</w:t>
      </w:r>
      <w:r w:rsidR="004A264F">
        <w:rPr>
          <w:rFonts w:ascii="Times New Roman" w:hAnsi="Times New Roman" w:cs="Times New Roman"/>
        </w:rPr>
        <w:t xml:space="preserve"> kao točka</w:t>
      </w:r>
      <w:r w:rsidR="00ED6025">
        <w:rPr>
          <w:rFonts w:ascii="Times New Roman" w:hAnsi="Times New Roman" w:cs="Times New Roman"/>
        </w:rPr>
        <w:t xml:space="preserve"> na sjednic</w:t>
      </w:r>
      <w:r w:rsidR="004A264F">
        <w:rPr>
          <w:rFonts w:ascii="Times New Roman" w:hAnsi="Times New Roman" w:cs="Times New Roman"/>
        </w:rPr>
        <w:t>i</w:t>
      </w:r>
      <w:r w:rsidR="00ED6025">
        <w:rPr>
          <w:rFonts w:ascii="Times New Roman" w:hAnsi="Times New Roman" w:cs="Times New Roman"/>
        </w:rPr>
        <w:t xml:space="preserve"> Gradskog vijeća.</w:t>
      </w:r>
    </w:p>
    <w:p w14:paraId="751E8424" w14:textId="0FB11C20" w:rsidR="008C5745" w:rsidRDefault="00ED6025" w:rsidP="005F47C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Gradsko vijeće</w:t>
      </w:r>
      <w:r w:rsidR="00E86345" w:rsidRPr="00C6657E">
        <w:rPr>
          <w:rFonts w:ascii="Times New Roman" w:hAnsi="Times New Roman" w:cs="Times New Roman"/>
        </w:rPr>
        <w:t xml:space="preserve"> odlučuje o zahtjevu </w:t>
      </w:r>
      <w:r w:rsidR="00D213D3">
        <w:rPr>
          <w:rFonts w:ascii="Times New Roman" w:hAnsi="Times New Roman" w:cs="Times New Roman"/>
        </w:rPr>
        <w:t>rješenjem</w:t>
      </w:r>
      <w:r w:rsidR="00E86345" w:rsidRPr="00C6657E">
        <w:rPr>
          <w:rFonts w:ascii="Times New Roman" w:hAnsi="Times New Roman" w:cs="Times New Roman"/>
        </w:rPr>
        <w:t>, a u slučaju izdavanja odobrenja prekoračenja</w:t>
      </w:r>
      <w:r w:rsidR="00752403">
        <w:rPr>
          <w:rFonts w:ascii="Times New Roman" w:hAnsi="Times New Roman" w:cs="Times New Roman"/>
        </w:rPr>
        <w:t xml:space="preserve"> </w:t>
      </w:r>
      <w:r w:rsidR="00544857">
        <w:rPr>
          <w:rFonts w:ascii="Times New Roman" w:hAnsi="Times New Roman" w:cs="Times New Roman"/>
        </w:rPr>
        <w:t xml:space="preserve">najviše </w:t>
      </w:r>
      <w:r w:rsidR="00E86345" w:rsidRPr="00C6657E">
        <w:rPr>
          <w:rFonts w:ascii="Times New Roman" w:hAnsi="Times New Roman" w:cs="Times New Roman"/>
        </w:rPr>
        <w:t>dopušten</w:t>
      </w:r>
      <w:r w:rsidR="00B34C70">
        <w:rPr>
          <w:rFonts w:ascii="Times New Roman" w:hAnsi="Times New Roman" w:cs="Times New Roman"/>
        </w:rPr>
        <w:t>e</w:t>
      </w:r>
      <w:r w:rsidR="00E86345" w:rsidRPr="00C6657E">
        <w:rPr>
          <w:rFonts w:ascii="Times New Roman" w:hAnsi="Times New Roman" w:cs="Times New Roman"/>
        </w:rPr>
        <w:t xml:space="preserve"> razin</w:t>
      </w:r>
      <w:r w:rsidR="00B34C70">
        <w:rPr>
          <w:rFonts w:ascii="Times New Roman" w:hAnsi="Times New Roman" w:cs="Times New Roman"/>
        </w:rPr>
        <w:t>e</w:t>
      </w:r>
      <w:r w:rsidR="00E86345" w:rsidRPr="00C6657E">
        <w:rPr>
          <w:rFonts w:ascii="Times New Roman" w:hAnsi="Times New Roman" w:cs="Times New Roman"/>
        </w:rPr>
        <w:t xml:space="preserve"> buke, </w:t>
      </w:r>
      <w:r w:rsidR="00D213D3">
        <w:rPr>
          <w:rFonts w:ascii="Times New Roman" w:hAnsi="Times New Roman" w:cs="Times New Roman"/>
        </w:rPr>
        <w:t>u rješenju</w:t>
      </w:r>
      <w:r w:rsidR="00E86345" w:rsidRPr="00C6657E">
        <w:rPr>
          <w:rFonts w:ascii="Times New Roman" w:hAnsi="Times New Roman" w:cs="Times New Roman"/>
        </w:rPr>
        <w:t xml:space="preserve"> se određuj</w:t>
      </w:r>
      <w:r w:rsidR="005F47C6">
        <w:rPr>
          <w:rFonts w:ascii="Times New Roman" w:hAnsi="Times New Roman" w:cs="Times New Roman"/>
        </w:rPr>
        <w:t>e lokacija,</w:t>
      </w:r>
      <w:r w:rsidR="00E86345" w:rsidRPr="00C6657E">
        <w:rPr>
          <w:rFonts w:ascii="Times New Roman" w:hAnsi="Times New Roman" w:cs="Times New Roman"/>
        </w:rPr>
        <w:t xml:space="preserve"> uvjeti</w:t>
      </w:r>
      <w:r w:rsidR="00C5268C">
        <w:rPr>
          <w:rFonts w:ascii="Times New Roman" w:hAnsi="Times New Roman" w:cs="Times New Roman"/>
        </w:rPr>
        <w:t xml:space="preserve">, </w:t>
      </w:r>
      <w:r w:rsidR="00462023">
        <w:rPr>
          <w:rFonts w:ascii="Times New Roman" w:hAnsi="Times New Roman" w:cs="Times New Roman"/>
        </w:rPr>
        <w:t xml:space="preserve">vrijeme </w:t>
      </w:r>
      <w:r w:rsidR="00E86345" w:rsidRPr="00C6657E">
        <w:rPr>
          <w:rFonts w:ascii="Times New Roman" w:hAnsi="Times New Roman" w:cs="Times New Roman"/>
        </w:rPr>
        <w:t>i trajanje prekoračenja.</w:t>
      </w:r>
    </w:p>
    <w:p w14:paraId="788E3B60" w14:textId="0388C77B" w:rsidR="00DD615B" w:rsidRDefault="00DD615B" w:rsidP="00C74AB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1595D47" w14:textId="77777777" w:rsidR="00DD615B" w:rsidRDefault="00DD615B" w:rsidP="005F47C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46D025A3" w14:textId="7C0D54B9" w:rsidR="00E86345" w:rsidRPr="00C6657E" w:rsidRDefault="00E86345" w:rsidP="00752403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Članak </w:t>
      </w:r>
      <w:r w:rsidR="00C74AB0">
        <w:rPr>
          <w:rFonts w:ascii="Times New Roman" w:hAnsi="Times New Roman" w:cs="Times New Roman"/>
        </w:rPr>
        <w:t>7</w:t>
      </w:r>
      <w:r w:rsidRPr="00C6657E">
        <w:rPr>
          <w:rFonts w:ascii="Times New Roman" w:hAnsi="Times New Roman" w:cs="Times New Roman"/>
        </w:rPr>
        <w:t>.</w:t>
      </w:r>
    </w:p>
    <w:p w14:paraId="3A40B103" w14:textId="77777777" w:rsidR="00E86345" w:rsidRPr="00C6657E" w:rsidRDefault="00E86345" w:rsidP="002D225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Nadzor nad provedbom ove Odluke provodi komunalno redarstvo.</w:t>
      </w:r>
    </w:p>
    <w:p w14:paraId="760DA2F8" w14:textId="775F0E5F" w:rsidR="00693F52" w:rsidRDefault="00E86345" w:rsidP="0054749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Pri provedbi nadzora komunalno redarstvo ovlašteno je poduzimati upravne mjere, p</w:t>
      </w:r>
      <w:r w:rsidR="00547493">
        <w:rPr>
          <w:rFonts w:ascii="Times New Roman" w:hAnsi="Times New Roman" w:cs="Times New Roman"/>
        </w:rPr>
        <w:t>redložiti p</w:t>
      </w:r>
      <w:r w:rsidRPr="00C6657E">
        <w:rPr>
          <w:rFonts w:ascii="Times New Roman" w:hAnsi="Times New Roman" w:cs="Times New Roman"/>
        </w:rPr>
        <w:t>okre</w:t>
      </w:r>
      <w:r w:rsidR="00547493">
        <w:rPr>
          <w:rFonts w:ascii="Times New Roman" w:hAnsi="Times New Roman" w:cs="Times New Roman"/>
        </w:rPr>
        <w:t xml:space="preserve">tanje </w:t>
      </w:r>
      <w:r w:rsidRPr="00C6657E">
        <w:rPr>
          <w:rFonts w:ascii="Times New Roman" w:hAnsi="Times New Roman" w:cs="Times New Roman"/>
        </w:rPr>
        <w:t>prekršajn</w:t>
      </w:r>
      <w:r w:rsidR="00547493">
        <w:rPr>
          <w:rFonts w:ascii="Times New Roman" w:hAnsi="Times New Roman" w:cs="Times New Roman"/>
        </w:rPr>
        <w:t>og</w:t>
      </w:r>
      <w:r w:rsidRPr="00C6657E">
        <w:rPr>
          <w:rFonts w:ascii="Times New Roman" w:hAnsi="Times New Roman" w:cs="Times New Roman"/>
        </w:rPr>
        <w:t xml:space="preserve"> postupk</w:t>
      </w:r>
      <w:r w:rsidR="00547493">
        <w:rPr>
          <w:rFonts w:ascii="Times New Roman" w:hAnsi="Times New Roman" w:cs="Times New Roman"/>
        </w:rPr>
        <w:t>a</w:t>
      </w:r>
      <w:r w:rsidRPr="00C6657E">
        <w:rPr>
          <w:rFonts w:ascii="Times New Roman" w:hAnsi="Times New Roman" w:cs="Times New Roman"/>
        </w:rPr>
        <w:t xml:space="preserve"> i naplatiti kaznu na mjestu počinjenja prekršaja, sukladno odredb</w:t>
      </w:r>
      <w:r w:rsidR="002D2254">
        <w:rPr>
          <w:rFonts w:ascii="Times New Roman" w:hAnsi="Times New Roman" w:cs="Times New Roman"/>
        </w:rPr>
        <w:t>ama Z</w:t>
      </w:r>
      <w:r w:rsidRPr="00C6657E">
        <w:rPr>
          <w:rFonts w:ascii="Times New Roman" w:hAnsi="Times New Roman" w:cs="Times New Roman"/>
        </w:rPr>
        <w:t>akona o zaštiti od buke.</w:t>
      </w:r>
    </w:p>
    <w:p w14:paraId="2AFC3F1E" w14:textId="77777777" w:rsidR="00B34C70" w:rsidRDefault="00B34C70" w:rsidP="00EB6B5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D44394A" w14:textId="77777777" w:rsidR="00B34C70" w:rsidRDefault="00B34C70" w:rsidP="00B34C7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431F4A4" w14:textId="6F5FB0D7" w:rsidR="00E86345" w:rsidRPr="00C6657E" w:rsidRDefault="00E86345" w:rsidP="00752403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Članak </w:t>
      </w:r>
      <w:r w:rsidR="00C74AB0">
        <w:rPr>
          <w:rFonts w:ascii="Times New Roman" w:hAnsi="Times New Roman" w:cs="Times New Roman"/>
        </w:rPr>
        <w:t>8</w:t>
      </w:r>
      <w:r w:rsidRPr="00C6657E">
        <w:rPr>
          <w:rFonts w:ascii="Times New Roman" w:hAnsi="Times New Roman" w:cs="Times New Roman"/>
        </w:rPr>
        <w:t>.</w:t>
      </w:r>
    </w:p>
    <w:p w14:paraId="0B82E477" w14:textId="60C61AF6" w:rsidR="00E86345" w:rsidRDefault="0019759C" w:rsidP="00197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86345" w:rsidRPr="00C6657E">
        <w:rPr>
          <w:rFonts w:ascii="Times New Roman" w:hAnsi="Times New Roman" w:cs="Times New Roman"/>
        </w:rPr>
        <w:t>Ova Odluka stupa na snagu osmog dana od dana objave u “</w:t>
      </w:r>
      <w:r w:rsidR="005F47C6">
        <w:rPr>
          <w:rFonts w:ascii="Times New Roman" w:hAnsi="Times New Roman" w:cs="Times New Roman"/>
        </w:rPr>
        <w:t>Glasniku</w:t>
      </w:r>
      <w:r w:rsidR="00BC0FB0">
        <w:rPr>
          <w:rFonts w:ascii="Times New Roman" w:hAnsi="Times New Roman" w:cs="Times New Roman"/>
        </w:rPr>
        <w:t xml:space="preserve"> </w:t>
      </w:r>
      <w:r w:rsidR="00E86345" w:rsidRPr="00C6657E">
        <w:rPr>
          <w:rFonts w:ascii="Times New Roman" w:hAnsi="Times New Roman" w:cs="Times New Roman"/>
        </w:rPr>
        <w:t xml:space="preserve">Grada </w:t>
      </w:r>
      <w:r w:rsidR="00BC0FB0">
        <w:rPr>
          <w:rFonts w:ascii="Times New Roman" w:hAnsi="Times New Roman" w:cs="Times New Roman"/>
        </w:rPr>
        <w:t>Karlovca</w:t>
      </w:r>
      <w:r w:rsidR="00E86345" w:rsidRPr="00C6657E">
        <w:rPr>
          <w:rFonts w:ascii="Times New Roman" w:hAnsi="Times New Roman" w:cs="Times New Roman"/>
        </w:rPr>
        <w:t>”.</w:t>
      </w:r>
    </w:p>
    <w:p w14:paraId="48191A63" w14:textId="77777777" w:rsidR="004A264F" w:rsidRPr="00C6657E" w:rsidRDefault="004A264F" w:rsidP="00431B15">
      <w:pPr>
        <w:ind w:firstLine="708"/>
        <w:rPr>
          <w:rFonts w:ascii="Times New Roman" w:hAnsi="Times New Roman" w:cs="Times New Roman"/>
        </w:rPr>
      </w:pPr>
    </w:p>
    <w:p w14:paraId="37835524" w14:textId="77777777" w:rsidR="00BC0FB0" w:rsidRDefault="00BC0FB0" w:rsidP="00BC0FB0">
      <w:pPr>
        <w:pStyle w:val="ListParagraph"/>
        <w:spacing w:after="0" w:line="240" w:lineRule="auto"/>
        <w:ind w:left="5328" w:firstLine="336"/>
        <w:rPr>
          <w:rFonts w:ascii="Times New Roman" w:hAnsi="Times New Roman" w:cs="Times New Roman"/>
        </w:rPr>
      </w:pPr>
    </w:p>
    <w:p w14:paraId="44660A7D" w14:textId="77777777" w:rsidR="00BC0FB0" w:rsidRDefault="00E86345" w:rsidP="00BC0FB0">
      <w:pPr>
        <w:pStyle w:val="ListParagraph"/>
        <w:spacing w:after="0" w:line="240" w:lineRule="auto"/>
        <w:ind w:left="5328" w:firstLine="336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 </w:t>
      </w:r>
      <w:r w:rsidR="00BC0FB0">
        <w:rPr>
          <w:rFonts w:ascii="Times New Roman" w:hAnsi="Times New Roman" w:cs="Times New Roman"/>
        </w:rPr>
        <w:t>PREDSJEDNIK</w:t>
      </w:r>
    </w:p>
    <w:p w14:paraId="19AD3108" w14:textId="77777777" w:rsidR="00BC0FB0" w:rsidRDefault="00BC0FB0" w:rsidP="00BC0FB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GRADSKOG VIJEĆA GRADA KARLOVCA</w:t>
      </w:r>
    </w:p>
    <w:p w14:paraId="243ECEA8" w14:textId="77777777" w:rsidR="00BC0FB0" w:rsidRDefault="00BC0FB0" w:rsidP="00BC0FB0">
      <w:pPr>
        <w:spacing w:after="0"/>
        <w:ind w:left="4248" w:firstLine="708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</w:rPr>
        <w:t xml:space="preserve">Marin </w:t>
      </w:r>
      <w:proofErr w:type="spellStart"/>
      <w:r>
        <w:rPr>
          <w:rFonts w:ascii="Times New Roman" w:hAnsi="Times New Roman" w:cs="Times New Roman"/>
        </w:rPr>
        <w:t>Svetić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dipl.ing</w:t>
      </w:r>
      <w:proofErr w:type="spellEnd"/>
      <w:r>
        <w:rPr>
          <w:rFonts w:ascii="Times New Roman" w:hAnsi="Times New Roman" w:cs="Times New Roman"/>
        </w:rPr>
        <w:t xml:space="preserve">. šumarstva     </w:t>
      </w:r>
    </w:p>
    <w:p w14:paraId="188AD934" w14:textId="0B3967F7" w:rsidR="00E86345" w:rsidRDefault="00E86345" w:rsidP="00BC0FB0">
      <w:pPr>
        <w:ind w:left="6372"/>
        <w:rPr>
          <w:rFonts w:ascii="Times New Roman" w:hAnsi="Times New Roman" w:cs="Times New Roman"/>
        </w:rPr>
      </w:pPr>
    </w:p>
    <w:p w14:paraId="34561ACA" w14:textId="664E89BA" w:rsidR="001A79F6" w:rsidRDefault="001A79F6" w:rsidP="00BC0FB0">
      <w:pPr>
        <w:ind w:left="6372"/>
        <w:rPr>
          <w:rFonts w:ascii="Times New Roman" w:hAnsi="Times New Roman" w:cs="Times New Roman"/>
        </w:rPr>
      </w:pPr>
    </w:p>
    <w:p w14:paraId="6E06964F" w14:textId="0DC14A91" w:rsidR="001A79F6" w:rsidRDefault="001A79F6" w:rsidP="00BC0FB0">
      <w:pPr>
        <w:ind w:left="6372"/>
        <w:rPr>
          <w:rFonts w:ascii="Times New Roman" w:hAnsi="Times New Roman" w:cs="Times New Roman"/>
        </w:rPr>
      </w:pPr>
    </w:p>
    <w:p w14:paraId="4B564583" w14:textId="47B58C34" w:rsidR="001A79F6" w:rsidRDefault="001A79F6" w:rsidP="00BC0FB0">
      <w:pPr>
        <w:ind w:left="6372"/>
        <w:rPr>
          <w:rFonts w:ascii="Times New Roman" w:hAnsi="Times New Roman" w:cs="Times New Roman"/>
        </w:rPr>
      </w:pPr>
    </w:p>
    <w:p w14:paraId="1AD08A06" w14:textId="41830F3F" w:rsidR="001A79F6" w:rsidRDefault="001A79F6" w:rsidP="001A79F6">
      <w:pPr>
        <w:ind w:left="6372"/>
        <w:jc w:val="both"/>
        <w:rPr>
          <w:rFonts w:ascii="Times New Roman" w:hAnsi="Times New Roman" w:cs="Times New Roman"/>
        </w:rPr>
      </w:pPr>
    </w:p>
    <w:p w14:paraId="5BECB4A8" w14:textId="77777777" w:rsidR="001A79F6" w:rsidRDefault="001A79F6" w:rsidP="001A79F6">
      <w:pPr>
        <w:ind w:left="6372"/>
        <w:jc w:val="both"/>
        <w:rPr>
          <w:rFonts w:ascii="Times New Roman" w:hAnsi="Times New Roman" w:cs="Times New Roman"/>
        </w:rPr>
      </w:pPr>
    </w:p>
    <w:p w14:paraId="57424619" w14:textId="77777777" w:rsidR="001A79F6" w:rsidRPr="001A79F6" w:rsidRDefault="001A79F6" w:rsidP="001A79F6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>Dostaviti:</w:t>
      </w:r>
    </w:p>
    <w:p w14:paraId="2488117D" w14:textId="77777777" w:rsidR="001A79F6" w:rsidRPr="001A79F6" w:rsidRDefault="001A79F6" w:rsidP="001A79F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>Ured gradonačelnika, ovdje</w:t>
      </w:r>
    </w:p>
    <w:p w14:paraId="749A8AC0" w14:textId="77777777" w:rsidR="001A79F6" w:rsidRPr="001A79F6" w:rsidRDefault="001A79F6" w:rsidP="001A79F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 xml:space="preserve">Upravni odjel za gospodarstvo, poljoprivredu i turizam, ovdje </w:t>
      </w:r>
    </w:p>
    <w:p w14:paraId="67C9EACC" w14:textId="77777777" w:rsidR="001A79F6" w:rsidRPr="001A79F6" w:rsidRDefault="001A79F6" w:rsidP="001A79F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>Upravni odjel za komunalno gospodarstvo, ovdje</w:t>
      </w:r>
    </w:p>
    <w:p w14:paraId="48418879" w14:textId="77777777" w:rsidR="001A79F6" w:rsidRPr="001A79F6" w:rsidRDefault="001A79F6" w:rsidP="001A79F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>Predsjednik Gradskog vijeća, ovdje</w:t>
      </w:r>
    </w:p>
    <w:p w14:paraId="151D672C" w14:textId="77777777" w:rsidR="001A79F6" w:rsidRPr="001A79F6" w:rsidRDefault="001A79F6" w:rsidP="001A79F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>Dokumentacija</w:t>
      </w:r>
    </w:p>
    <w:p w14:paraId="240BB4F7" w14:textId="77777777" w:rsidR="001A79F6" w:rsidRPr="001A79F6" w:rsidRDefault="001A79F6" w:rsidP="001A79F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>GGK</w:t>
      </w:r>
    </w:p>
    <w:p w14:paraId="702A211F" w14:textId="77777777" w:rsidR="001A79F6" w:rsidRPr="001A79F6" w:rsidRDefault="001A79F6" w:rsidP="001A79F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>Zapisnik</w:t>
      </w:r>
    </w:p>
    <w:p w14:paraId="1B45A7B6" w14:textId="77777777" w:rsidR="001A79F6" w:rsidRPr="001A79F6" w:rsidRDefault="001A79F6" w:rsidP="001A79F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1A79F6">
        <w:rPr>
          <w:rFonts w:ascii="Times New Roman" w:eastAsia="Times New Roman" w:hAnsi="Times New Roman" w:cs="Times New Roman"/>
        </w:rPr>
        <w:t>Pismohrana</w:t>
      </w:r>
    </w:p>
    <w:p w14:paraId="6F33F923" w14:textId="77777777" w:rsidR="001A79F6" w:rsidRPr="00C6657E" w:rsidRDefault="001A79F6" w:rsidP="001A79F6">
      <w:pPr>
        <w:rPr>
          <w:rFonts w:ascii="Times New Roman" w:hAnsi="Times New Roman" w:cs="Times New Roman"/>
        </w:rPr>
      </w:pPr>
    </w:p>
    <w:sectPr w:rsidR="001A79F6" w:rsidRPr="00C665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157"/>
    <w:multiLevelType w:val="hybridMultilevel"/>
    <w:tmpl w:val="25CEA1D2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D9E205A"/>
    <w:multiLevelType w:val="hybridMultilevel"/>
    <w:tmpl w:val="9C5621A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3473B93"/>
    <w:multiLevelType w:val="hybridMultilevel"/>
    <w:tmpl w:val="0E982E16"/>
    <w:lvl w:ilvl="0" w:tplc="14904388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345"/>
    <w:rsid w:val="0001021F"/>
    <w:rsid w:val="00050F2B"/>
    <w:rsid w:val="000902D8"/>
    <w:rsid w:val="00091C35"/>
    <w:rsid w:val="000931BD"/>
    <w:rsid w:val="000C2280"/>
    <w:rsid w:val="000D00B1"/>
    <w:rsid w:val="000F2B03"/>
    <w:rsid w:val="00120C7F"/>
    <w:rsid w:val="00187F0F"/>
    <w:rsid w:val="0019759C"/>
    <w:rsid w:val="001A79F6"/>
    <w:rsid w:val="00215282"/>
    <w:rsid w:val="002503EB"/>
    <w:rsid w:val="002B2F6D"/>
    <w:rsid w:val="002D2254"/>
    <w:rsid w:val="00304C04"/>
    <w:rsid w:val="003101C4"/>
    <w:rsid w:val="00313278"/>
    <w:rsid w:val="00384745"/>
    <w:rsid w:val="0041320D"/>
    <w:rsid w:val="00431B15"/>
    <w:rsid w:val="00445A14"/>
    <w:rsid w:val="00462023"/>
    <w:rsid w:val="00471C2A"/>
    <w:rsid w:val="00476F0E"/>
    <w:rsid w:val="004770F9"/>
    <w:rsid w:val="004832CC"/>
    <w:rsid w:val="004A264F"/>
    <w:rsid w:val="004E2758"/>
    <w:rsid w:val="0054373C"/>
    <w:rsid w:val="00544857"/>
    <w:rsid w:val="00547493"/>
    <w:rsid w:val="005611A9"/>
    <w:rsid w:val="005741FF"/>
    <w:rsid w:val="00585785"/>
    <w:rsid w:val="005A0B4E"/>
    <w:rsid w:val="005A4DF5"/>
    <w:rsid w:val="005B2057"/>
    <w:rsid w:val="005D6027"/>
    <w:rsid w:val="005E5465"/>
    <w:rsid w:val="005E555A"/>
    <w:rsid w:val="005F1999"/>
    <w:rsid w:val="005F47C6"/>
    <w:rsid w:val="00640F97"/>
    <w:rsid w:val="00685DA4"/>
    <w:rsid w:val="00693F52"/>
    <w:rsid w:val="006F22CC"/>
    <w:rsid w:val="00720F2F"/>
    <w:rsid w:val="007213AA"/>
    <w:rsid w:val="007218AD"/>
    <w:rsid w:val="00752403"/>
    <w:rsid w:val="008063E3"/>
    <w:rsid w:val="0081328A"/>
    <w:rsid w:val="00836DD2"/>
    <w:rsid w:val="00844390"/>
    <w:rsid w:val="0086335F"/>
    <w:rsid w:val="0088789D"/>
    <w:rsid w:val="00895D32"/>
    <w:rsid w:val="008C5745"/>
    <w:rsid w:val="008C7157"/>
    <w:rsid w:val="008E5ADA"/>
    <w:rsid w:val="00914589"/>
    <w:rsid w:val="00920DE2"/>
    <w:rsid w:val="00942626"/>
    <w:rsid w:val="00954FD3"/>
    <w:rsid w:val="009C2E53"/>
    <w:rsid w:val="009F7B8D"/>
    <w:rsid w:val="00A0244D"/>
    <w:rsid w:val="00A60E41"/>
    <w:rsid w:val="00A6438D"/>
    <w:rsid w:val="00AA39BB"/>
    <w:rsid w:val="00AF1632"/>
    <w:rsid w:val="00B34C70"/>
    <w:rsid w:val="00B50A2D"/>
    <w:rsid w:val="00B64F2D"/>
    <w:rsid w:val="00B750AD"/>
    <w:rsid w:val="00BC0FB0"/>
    <w:rsid w:val="00BC11A9"/>
    <w:rsid w:val="00BD5C0F"/>
    <w:rsid w:val="00BE0828"/>
    <w:rsid w:val="00BE620C"/>
    <w:rsid w:val="00C061CB"/>
    <w:rsid w:val="00C11D74"/>
    <w:rsid w:val="00C5268C"/>
    <w:rsid w:val="00C532ED"/>
    <w:rsid w:val="00C6657E"/>
    <w:rsid w:val="00C74AB0"/>
    <w:rsid w:val="00C81C1A"/>
    <w:rsid w:val="00CD3828"/>
    <w:rsid w:val="00CE202C"/>
    <w:rsid w:val="00D13E55"/>
    <w:rsid w:val="00D213D3"/>
    <w:rsid w:val="00D6544A"/>
    <w:rsid w:val="00DD615B"/>
    <w:rsid w:val="00DE5ADA"/>
    <w:rsid w:val="00E34FCC"/>
    <w:rsid w:val="00E86345"/>
    <w:rsid w:val="00EB6B56"/>
    <w:rsid w:val="00ED6025"/>
    <w:rsid w:val="00EE0B30"/>
    <w:rsid w:val="00F16AF5"/>
    <w:rsid w:val="00F34FA0"/>
    <w:rsid w:val="00F374DE"/>
    <w:rsid w:val="00F410C8"/>
    <w:rsid w:val="00F92DD3"/>
    <w:rsid w:val="00FB5FEA"/>
    <w:rsid w:val="00FE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AD894"/>
  <w15:chartTrackingRefBased/>
  <w15:docId w15:val="{0E0F6656-F17A-4316-ABFF-F9E0BC85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0FB0"/>
    <w:pPr>
      <w:spacing w:after="200" w:line="27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410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Peris</dc:creator>
  <cp:keywords/>
  <dc:description/>
  <cp:lastModifiedBy>Sandra Jurković</cp:lastModifiedBy>
  <cp:revision>9</cp:revision>
  <cp:lastPrinted>2021-10-25T10:46:00Z</cp:lastPrinted>
  <dcterms:created xsi:type="dcterms:W3CDTF">2022-01-14T12:23:00Z</dcterms:created>
  <dcterms:modified xsi:type="dcterms:W3CDTF">2022-01-18T09:13:00Z</dcterms:modified>
</cp:coreProperties>
</file>