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1D322" w14:textId="77777777" w:rsid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F497D5B" w14:textId="77777777" w:rsidR="00086593" w:rsidRDefault="00086593" w:rsidP="00F83A7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378B4A33" w14:textId="77777777" w:rsidR="00F83A78" w:rsidRPr="00F83A78" w:rsidRDefault="00F83A78" w:rsidP="00F83A78">
      <w:pPr>
        <w:shd w:val="clear" w:color="auto" w:fill="FFFFFF"/>
        <w:spacing w:after="0" w:line="240" w:lineRule="auto"/>
        <w:ind w:right="5069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F83A78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STRUČNO POVJERENSTVO GRADA KARLOVCA</w:t>
      </w:r>
    </w:p>
    <w:p w14:paraId="75AA50A1" w14:textId="77777777" w:rsidR="00F83A78" w:rsidRPr="00F83A78" w:rsidRDefault="00F83A78" w:rsidP="00F83A7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</w:pPr>
    </w:p>
    <w:p w14:paraId="21E422FB" w14:textId="235BA99F" w:rsidR="00F83A78" w:rsidRPr="00F83A78" w:rsidRDefault="00F83A78" w:rsidP="00F83A7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F83A78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KLASA: </w:t>
      </w:r>
      <w:r w:rsidR="00963DBA">
        <w:rPr>
          <w:rFonts w:ascii="Times New Roman" w:hAnsi="Times New Roman" w:cs="Times New Roman"/>
          <w:bCs/>
          <w:spacing w:val="-2"/>
          <w:sz w:val="24"/>
          <w:szCs w:val="24"/>
        </w:rPr>
        <w:t>406-03/20-01/01</w:t>
      </w:r>
    </w:p>
    <w:p w14:paraId="481EBFA4" w14:textId="7E388DC8" w:rsidR="00F83A78" w:rsidRPr="00F83A78" w:rsidRDefault="00F83A78" w:rsidP="00F83A7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F83A78">
        <w:rPr>
          <w:rFonts w:ascii="Times New Roman" w:hAnsi="Times New Roman" w:cs="Times New Roman"/>
          <w:bCs/>
          <w:spacing w:val="-2"/>
          <w:sz w:val="24"/>
          <w:szCs w:val="24"/>
        </w:rPr>
        <w:t>URBROJ: 2133/0</w:t>
      </w:r>
      <w:r w:rsidR="00963DBA">
        <w:rPr>
          <w:rFonts w:ascii="Times New Roman" w:hAnsi="Times New Roman" w:cs="Times New Roman"/>
          <w:bCs/>
          <w:spacing w:val="-2"/>
          <w:sz w:val="24"/>
          <w:szCs w:val="24"/>
        </w:rPr>
        <w:t>1-03-01/04-20-</w:t>
      </w:r>
      <w:r w:rsidR="0060597F">
        <w:rPr>
          <w:rFonts w:ascii="Times New Roman" w:hAnsi="Times New Roman" w:cs="Times New Roman"/>
          <w:bCs/>
          <w:spacing w:val="-2"/>
          <w:sz w:val="24"/>
          <w:szCs w:val="24"/>
        </w:rPr>
        <w:t>6</w:t>
      </w:r>
    </w:p>
    <w:p w14:paraId="5EAAC2DB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580221F3" w14:textId="1674E8C8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Karlovac,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63DBA">
        <w:rPr>
          <w:rFonts w:ascii="Times New Roman" w:hAnsi="Times New Roman" w:cs="Times New Roman"/>
          <w:spacing w:val="-1"/>
          <w:sz w:val="24"/>
          <w:szCs w:val="24"/>
        </w:rPr>
        <w:t>24.studenoga 2020.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god. </w:t>
      </w:r>
    </w:p>
    <w:p w14:paraId="64DD51AC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99330FE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3ECB3D44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5FA2E00" w14:textId="30F907CE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Na temelju Odluke gradonačeln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>ika grada Karlovca, oznake KLASA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: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406-03/20-01/01,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14:paraId="39C376BD" w14:textId="3A530238" w:rsidR="00F83A78" w:rsidRPr="00F83A78" w:rsidRDefault="00086593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URBROJ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: 2133/01-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03-01/04-20-1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od </w:t>
      </w:r>
      <w:r w:rsidR="00233BB7">
        <w:rPr>
          <w:rFonts w:ascii="Times New Roman" w:hAnsi="Times New Roman" w:cs="Times New Roman"/>
          <w:color w:val="000000"/>
          <w:spacing w:val="-1"/>
          <w:sz w:val="24"/>
          <w:szCs w:val="24"/>
        </w:rPr>
        <w:t>20.studenoga 2020.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god.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tručno povjerenstvo objavljuje</w:t>
      </w:r>
    </w:p>
    <w:p w14:paraId="1AAF081B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7D6A64F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0B70EE0" w14:textId="77777777" w:rsidR="00F83A78" w:rsidRPr="00F83A78" w:rsidRDefault="00F83A78" w:rsidP="00F83A7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N A T J E Č A J </w:t>
      </w:r>
    </w:p>
    <w:p w14:paraId="59C2699C" w14:textId="77777777" w:rsidR="00F83A78" w:rsidRPr="00F83A78" w:rsidRDefault="00F83A78" w:rsidP="00F83A78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25A7565" w14:textId="3C6C931A" w:rsid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PREDMET: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prikupljanje pisanih ponuda radi odabira najpovoljnije ponude za prodaju osobnog automobila marke 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FIAT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tip 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PUNTO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model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1.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3 JTD,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 xml:space="preserve">broj šasije </w:t>
      </w:r>
      <w:r w:rsidR="0060597F">
        <w:rPr>
          <w:rFonts w:ascii="Times New Roman" w:hAnsi="Times New Roman" w:cs="Times New Roman"/>
          <w:spacing w:val="-1"/>
          <w:sz w:val="24"/>
          <w:szCs w:val="24"/>
        </w:rPr>
        <w:t>ZFA19900000834273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godina proizvodnje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20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11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., snaga motora u k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: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55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radni obujam motora u cm3: 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1248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broj putnih mjesta za sjedenje: 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4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oblik karoserije: zatvoreni, boja vozila: 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plava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 efektom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="005D0FC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stanje putomjera: 132007 km, 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u vlasništvu Grada Karlovca.</w:t>
      </w:r>
    </w:p>
    <w:p w14:paraId="201ADF5D" w14:textId="08D3D97F" w:rsidR="00484426" w:rsidRPr="00963DBA" w:rsidRDefault="00484426" w:rsidP="00484426">
      <w:pPr>
        <w:spacing w:after="0" w:line="240" w:lineRule="auto"/>
        <w:ind w:left="1065"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963DBA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Vozilo nije registrirano </w:t>
      </w:r>
      <w:r w:rsidR="00963DBA" w:rsidRPr="00963DBA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i nije u voznom stanju.</w:t>
      </w:r>
    </w:p>
    <w:p w14:paraId="33565080" w14:textId="77777777" w:rsidR="00F83A78" w:rsidRPr="00963DBA" w:rsidRDefault="00F83A78" w:rsidP="00F83A78">
      <w:pPr>
        <w:spacing w:after="0" w:line="240" w:lineRule="auto"/>
        <w:ind w:left="705"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14:paraId="115B09CE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PRODAVATELJ: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Grad Karlovac, OIB 25654647153</w:t>
      </w:r>
    </w:p>
    <w:p w14:paraId="6C93EC5D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01DFA566" w14:textId="68BF300E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PO</w:t>
      </w:r>
      <w:r w:rsidR="00AD6323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ČETNA PRODAJNA CIJENA</w:t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AUTOMOBILA: </w:t>
      </w:r>
      <w:r w:rsidR="0060597F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15.500</w:t>
      </w:r>
      <w:r w:rsidR="00963DB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,00</w:t>
      </w: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kn</w:t>
      </w:r>
    </w:p>
    <w:p w14:paraId="7BD8E609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AFDD903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UVJETI PRODAJE:</w:t>
      </w:r>
    </w:p>
    <w:p w14:paraId="077B2EAC" w14:textId="77777777" w:rsidR="00F83A78" w:rsidRPr="00D17C77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Pravo sudjelovanja imaju sve pravne i fizičke osobe koje uplate jamčevinu u iznosu 10% od početne cijene na IBAN Grada Karlovca broj </w:t>
      </w:r>
      <w:r w:rsidRPr="00D17C77">
        <w:rPr>
          <w:rFonts w:ascii="Times New Roman" w:hAnsi="Times New Roman" w:cs="Times New Roman"/>
          <w:spacing w:val="-1"/>
          <w:sz w:val="24"/>
          <w:szCs w:val="24"/>
        </w:rPr>
        <w:t>HR7824000081817900000, model plaćanja HR68, u pozivu na broj odobrenja 7706-OIB, s opisom plaćanja „jamčevina za natječaj“.</w:t>
      </w:r>
    </w:p>
    <w:p w14:paraId="1BBA2326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D17C77">
        <w:rPr>
          <w:rFonts w:ascii="Times New Roman" w:hAnsi="Times New Roman" w:cs="Times New Roman"/>
          <w:spacing w:val="-1"/>
          <w:sz w:val="24"/>
          <w:szCs w:val="24"/>
        </w:rPr>
        <w:t xml:space="preserve">Izabranom ponuditelju uplaćeni iznos jamčevine uračunava se u ukupni 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iznos kupoprodajne cijene, dok se ostalim ponuditeljima ista vraća u nominalnom iznosu po okončanju postupka.</w:t>
      </w:r>
    </w:p>
    <w:p w14:paraId="4EE33827" w14:textId="52D61B31" w:rsidR="00F83A78" w:rsidRPr="0062614E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Zainteresirani ponuditelji mogu predmetni automobil razgledati svakog radnog dana u roku za podnošenje ponuda, uz prethodnu najavu 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 xml:space="preserve">prodavatelju </w:t>
      </w:r>
      <w:r w:rsidRPr="0062614E">
        <w:rPr>
          <w:rFonts w:ascii="Times New Roman" w:hAnsi="Times New Roman" w:cs="Times New Roman"/>
          <w:spacing w:val="-1"/>
          <w:sz w:val="24"/>
          <w:szCs w:val="24"/>
        </w:rPr>
        <w:t xml:space="preserve">(tel. </w:t>
      </w:r>
      <w:r w:rsidRPr="0062614E">
        <w:rPr>
          <w:rFonts w:ascii="Times New Roman" w:hAnsi="Times New Roman" w:cs="Times New Roman"/>
          <w:sz w:val="24"/>
          <w:szCs w:val="24"/>
        </w:rPr>
        <w:t>098/</w:t>
      </w:r>
      <w:r w:rsidR="00DA05CE" w:rsidRPr="0062614E">
        <w:rPr>
          <w:rFonts w:ascii="Times New Roman" w:hAnsi="Times New Roman" w:cs="Times New Roman"/>
          <w:sz w:val="24"/>
          <w:szCs w:val="24"/>
        </w:rPr>
        <w:t>837122</w:t>
      </w:r>
      <w:r w:rsidRPr="0062614E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14:paraId="7DEE17B7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Prodaja se provodi po načelu „viđeno-kupljeno“ te se isključuje svaka mogućnost prigovora na kvalitetu kupljenog vozila.</w:t>
      </w:r>
    </w:p>
    <w:p w14:paraId="3210C8BC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Ako ponuditelj čija je ponuda izabrana kao najpovoljnija odustane od kupnje, gubi pravo na povrat uplaćene jamčevine, a predmet prodaje bit će ponuđen sljedećem najpovoljnijem ponuditelju.</w:t>
      </w:r>
    </w:p>
    <w:p w14:paraId="48F19483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Kriterij za odabir najpovoljnije ponude je cijena, ponuditelj će o odabiru biti obaviješteni pisanim putem u zakonskom roku.</w:t>
      </w:r>
    </w:p>
    <w:p w14:paraId="76DB329D" w14:textId="4E60534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Kupac koji zaključi kupoprodajni ugovor za predmetni automobil dužan je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prije preuzimanja </w:t>
      </w:r>
      <w:r w:rsidR="00375927">
        <w:rPr>
          <w:rFonts w:ascii="Times New Roman" w:hAnsi="Times New Roman" w:cs="Times New Roman"/>
          <w:color w:val="000000"/>
          <w:spacing w:val="-1"/>
          <w:sz w:val="24"/>
          <w:szCs w:val="24"/>
        </w:rPr>
        <w:t>vozila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u roku od 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osam dana od dana sklapanja ugovora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uplatiti kupoprodajnu cijenu te snosi troškove poreza na promet i ovjere potpisa.</w:t>
      </w:r>
    </w:p>
    <w:p w14:paraId="5231A6BF" w14:textId="77777777" w:rsidR="00F83A78" w:rsidRPr="00F83A78" w:rsidRDefault="00F83A78" w:rsidP="00F83A78">
      <w:pPr>
        <w:spacing w:after="0" w:line="240" w:lineRule="auto"/>
        <w:ind w:left="1425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55D6D503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SADRŽAJ PONUDE:</w:t>
      </w:r>
    </w:p>
    <w:p w14:paraId="2DB6B5F3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ponuda mora sadržavati: </w:t>
      </w:r>
    </w:p>
    <w:p w14:paraId="556EE74B" w14:textId="220A0019" w:rsidR="00F83A78" w:rsidRPr="00F83A78" w:rsidRDefault="00F83A78" w:rsidP="00F83A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naziv i točnu adresu ponuditelja, OIB, te izvadak iz sudskog registra ili obrtnicu za pravne osobe, odnosno presliku osobne iskaznice za fizičku osobu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>;</w:t>
      </w:r>
    </w:p>
    <w:p w14:paraId="1AAC150B" w14:textId="74B28AE8" w:rsidR="00F83A78" w:rsidRPr="00F83A78" w:rsidRDefault="00F83A78" w:rsidP="00F83A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iznos ponude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>;</w:t>
      </w:r>
    </w:p>
    <w:p w14:paraId="56B016F2" w14:textId="77777777" w:rsidR="00F83A78" w:rsidRPr="00F83A78" w:rsidRDefault="00F83A78" w:rsidP="00F83A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dokaz o uplaćenoj jamčevini</w:t>
      </w:r>
    </w:p>
    <w:p w14:paraId="3C6D147C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3FB7B954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ROK ZA DOSTAVU PONUDE</w:t>
      </w:r>
    </w:p>
    <w:p w14:paraId="064DB505" w14:textId="67615A9D" w:rsidR="00F83A78" w:rsidRPr="00F83A78" w:rsidRDefault="00F83A78" w:rsidP="00F83A78">
      <w:pPr>
        <w:spacing w:after="0" w:line="240" w:lineRule="auto"/>
        <w:ind w:left="1416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 xml:space="preserve">Natječaj je objavljen na službenim internet stranicama Grada Karlovca </w:t>
      </w:r>
      <w:r w:rsidR="00963DBA">
        <w:rPr>
          <w:rFonts w:ascii="Times New Roman" w:hAnsi="Times New Roman" w:cs="Times New Roman"/>
          <w:b/>
          <w:spacing w:val="-1"/>
          <w:sz w:val="24"/>
          <w:szCs w:val="24"/>
        </w:rPr>
        <w:t xml:space="preserve">i tiskovini Karlovački tjednik </w:t>
      </w: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 xml:space="preserve">dana </w:t>
      </w:r>
      <w:r w:rsidR="00963DBA">
        <w:rPr>
          <w:rFonts w:ascii="Times New Roman" w:hAnsi="Times New Roman" w:cs="Times New Roman"/>
          <w:b/>
          <w:spacing w:val="-1"/>
          <w:sz w:val="24"/>
          <w:szCs w:val="24"/>
        </w:rPr>
        <w:t>26.11.2020.</w:t>
      </w: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god.</w:t>
      </w:r>
    </w:p>
    <w:p w14:paraId="441725EF" w14:textId="269FD52E" w:rsidR="00963DBA" w:rsidRDefault="00F83A78" w:rsidP="00F83A78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Rok za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dostavu ponude je </w:t>
      </w:r>
      <w:r w:rsidR="00963DB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11.12.2020.g. (petak) do 12h</w:t>
      </w:r>
      <w:r w:rsidR="00CC34A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u pisarnicu Grada Karlovca</w:t>
      </w:r>
      <w:r w:rsidR="00963DB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, bez obzira na način dostave.</w:t>
      </w:r>
    </w:p>
    <w:p w14:paraId="6E262AB3" w14:textId="7D38E238" w:rsidR="00F83A78" w:rsidRPr="00F83A78" w:rsidRDefault="00F83A78" w:rsidP="00963DBA">
      <w:pPr>
        <w:spacing w:after="0" w:line="240" w:lineRule="auto"/>
        <w:ind w:left="141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Ponude se predaju poštom preporučeno ili osobnom dostavom na adresu prodavatelja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: Grad Karlovac, Banjavčićeva 9,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 naznakom „PONUDA ZA KUPNJU AUTOMOBILA </w:t>
      </w:r>
      <w:r w:rsidR="00CC34A9">
        <w:rPr>
          <w:rFonts w:ascii="Times New Roman" w:hAnsi="Times New Roman" w:cs="Times New Roman"/>
          <w:color w:val="000000"/>
          <w:spacing w:val="-1"/>
          <w:sz w:val="24"/>
          <w:szCs w:val="24"/>
        </w:rPr>
        <w:t>–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FIAT PUNTO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>“.</w:t>
      </w:r>
    </w:p>
    <w:p w14:paraId="49410379" w14:textId="77777777" w:rsidR="00F83A78" w:rsidRPr="00F83A78" w:rsidRDefault="00F83A78" w:rsidP="00F83A78">
      <w:pPr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Prodavatelj zadržava pravo da prihvati ili odbije svaku ponudu, poništi natječaj ili odbaci sve ponude u bilo koje vrijeme prije njihova konačnog prihvaćanja. Otvaranje ponuda nije javno i obavlja se na sjednici Stručnog povjerenstva. </w:t>
      </w:r>
    </w:p>
    <w:p w14:paraId="5E2F08E7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D757EDA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2F90517B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E929ED2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69E3AE89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5EABAC36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STRUČNO POVJERENSTVO </w:t>
      </w:r>
    </w:p>
    <w:p w14:paraId="7AFA89C7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  <w:t xml:space="preserve">                              GRADA KARLOVCA</w:t>
      </w:r>
    </w:p>
    <w:p w14:paraId="7884824A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14:paraId="0E873969" w14:textId="5C96556C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  <w:t xml:space="preserve">                       PREDSJEDNI</w:t>
      </w:r>
      <w:r w:rsidR="00CC34A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K</w:t>
      </w:r>
    </w:p>
    <w:p w14:paraId="74B2339A" w14:textId="5698B7D6" w:rsidR="00F83A78" w:rsidRPr="00F83A78" w:rsidRDefault="00F83A78" w:rsidP="00F83A78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  </w:t>
      </w:r>
      <w:r w:rsidR="00CC34A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Stjepan Mrežar, dipl.oec.</w:t>
      </w:r>
    </w:p>
    <w:p w14:paraId="73729F91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0F606B00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00F59314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681822F5" w14:textId="77777777" w:rsidR="00F83A78" w:rsidRPr="00F83A78" w:rsidRDefault="00F83A78" w:rsidP="00F83A78">
      <w:pPr>
        <w:spacing w:after="0" w:line="240" w:lineRule="auto"/>
        <w:ind w:left="705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69BE8177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7993F0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A78">
        <w:rPr>
          <w:rFonts w:ascii="Times New Roman" w:hAnsi="Times New Roman" w:cs="Times New Roman"/>
          <w:sz w:val="24"/>
          <w:szCs w:val="24"/>
        </w:rPr>
        <w:t>Dostaviti:</w:t>
      </w:r>
    </w:p>
    <w:p w14:paraId="6F2D32A1" w14:textId="77777777" w:rsidR="00F83A78" w:rsidRPr="00F83A78" w:rsidRDefault="00F83A78" w:rsidP="00F83A78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A78">
        <w:rPr>
          <w:rFonts w:ascii="Times New Roman" w:hAnsi="Times New Roman" w:cs="Times New Roman"/>
          <w:sz w:val="24"/>
          <w:szCs w:val="24"/>
        </w:rPr>
        <w:t>Maja Purgar, e-mailom</w:t>
      </w:r>
    </w:p>
    <w:p w14:paraId="33FC3F87" w14:textId="01110284" w:rsidR="00F83A78" w:rsidRPr="00F83A78" w:rsidRDefault="00CC34A9" w:rsidP="00F83A78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Karlovački tjednik</w:t>
      </w:r>
    </w:p>
    <w:p w14:paraId="6F1DED64" w14:textId="77777777" w:rsidR="00F83A78" w:rsidRPr="00F83A78" w:rsidRDefault="00F83A78" w:rsidP="00F83A78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A78">
        <w:rPr>
          <w:rFonts w:ascii="Times New Roman" w:hAnsi="Times New Roman" w:cs="Times New Roman"/>
          <w:sz w:val="24"/>
          <w:szCs w:val="24"/>
        </w:rPr>
        <w:t>pismohrana</w:t>
      </w:r>
    </w:p>
    <w:p w14:paraId="61C71A9B" w14:textId="77777777" w:rsidR="00B94E5B" w:rsidRPr="006048B3" w:rsidRDefault="00B94E5B" w:rsidP="00B94E5B">
      <w:pPr>
        <w:tabs>
          <w:tab w:val="left" w:pos="3675"/>
        </w:tabs>
        <w:rPr>
          <w:rFonts w:ascii="Times New Roman" w:hAnsi="Times New Roman" w:cs="Times New Roman"/>
        </w:rPr>
      </w:pPr>
    </w:p>
    <w:sectPr w:rsidR="00B94E5B" w:rsidRPr="006048B3" w:rsidSect="00B94E5B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4625DC" w14:textId="77777777" w:rsidR="00017C2D" w:rsidRDefault="00017C2D" w:rsidP="00883CD4">
      <w:pPr>
        <w:spacing w:after="0" w:line="240" w:lineRule="auto"/>
      </w:pPr>
      <w:r>
        <w:separator/>
      </w:r>
    </w:p>
  </w:endnote>
  <w:endnote w:type="continuationSeparator" w:id="0">
    <w:p w14:paraId="499ED08E" w14:textId="77777777" w:rsidR="00017C2D" w:rsidRDefault="00017C2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E8EBE" w14:textId="521C1D39" w:rsidR="00B94E5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CD0181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za </w:t>
    </w:r>
    <w:r>
      <w:rPr>
        <w:rFonts w:ascii="Times New Roman" w:hAnsi="Times New Roman" w:cs="Times New Roman"/>
        <w:color w:val="000000"/>
        <w:sz w:val="18"/>
        <w:szCs w:val="20"/>
      </w:rPr>
      <w:t>opće poslove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6BC6C6D8" w14:textId="77777777" w:rsidR="00B94E5B" w:rsidRPr="008D78A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119, fax: +385 47 628 207,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4ED33" w14:textId="77777777" w:rsidR="00017C2D" w:rsidRDefault="00017C2D" w:rsidP="00883CD4">
      <w:pPr>
        <w:spacing w:after="0" w:line="240" w:lineRule="auto"/>
      </w:pPr>
      <w:r>
        <w:separator/>
      </w:r>
    </w:p>
  </w:footnote>
  <w:footnote w:type="continuationSeparator" w:id="0">
    <w:p w14:paraId="22283F34" w14:textId="77777777" w:rsidR="00017C2D" w:rsidRDefault="00017C2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94E5B" w:rsidRPr="00B57821" w14:paraId="1EE7A4F4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B3ADBEB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47CD33DC" wp14:editId="264B649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C139D5D" w14:textId="77777777" w:rsidR="00B94E5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788CE35" w14:textId="77777777" w:rsidR="00B94E5B" w:rsidRPr="00F403F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65B7D6E" w14:textId="77777777" w:rsidR="00B94E5B" w:rsidRPr="00B57821" w:rsidRDefault="00B94E5B" w:rsidP="00B94E5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355F2E14" wp14:editId="1F778FB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94E5B" w:rsidRPr="00B57821" w14:paraId="6AE307A6" w14:textId="77777777" w:rsidTr="002D1ED7">
      <w:trPr>
        <w:trHeight w:val="437"/>
      </w:trPr>
      <w:tc>
        <w:tcPr>
          <w:tcW w:w="2874" w:type="dxa"/>
          <w:vAlign w:val="bottom"/>
        </w:tcPr>
        <w:p w14:paraId="37AFDCC3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48D0CF72" wp14:editId="0DB32734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0B5008D" w14:textId="77777777" w:rsidR="00B94E5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A950D6" w14:textId="77777777" w:rsidR="00B94E5B" w:rsidRDefault="00B94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4F2B7283"/>
    <w:multiLevelType w:val="hybridMultilevel"/>
    <w:tmpl w:val="1EE45CA6"/>
    <w:lvl w:ilvl="0" w:tplc="006C960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b/>
      </w:rPr>
    </w:lvl>
    <w:lvl w:ilvl="1" w:tplc="AE50E486">
      <w:start w:val="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662C7435"/>
    <w:multiLevelType w:val="hybridMultilevel"/>
    <w:tmpl w:val="4FF6F9E0"/>
    <w:lvl w:ilvl="0" w:tplc="8EAA8EB6">
      <w:start w:val="1"/>
      <w:numFmt w:val="lowerLetter"/>
      <w:lvlText w:val="%1)"/>
      <w:lvlJc w:val="left"/>
      <w:pPr>
        <w:tabs>
          <w:tab w:val="num" w:pos="1785"/>
        </w:tabs>
        <w:ind w:left="1785" w:hanging="360"/>
      </w:pPr>
    </w:lvl>
    <w:lvl w:ilvl="1" w:tplc="B5C4B324">
      <w:numFmt w:val="bullet"/>
      <w:lvlText w:val="-"/>
      <w:lvlJc w:val="left"/>
      <w:pPr>
        <w:tabs>
          <w:tab w:val="num" w:pos="2505"/>
        </w:tabs>
        <w:ind w:left="2505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A000F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4273"/>
    <w:rsid w:val="00000F06"/>
    <w:rsid w:val="0000106D"/>
    <w:rsid w:val="00001B78"/>
    <w:rsid w:val="0000526C"/>
    <w:rsid w:val="000062B6"/>
    <w:rsid w:val="000073AB"/>
    <w:rsid w:val="000108BC"/>
    <w:rsid w:val="00011283"/>
    <w:rsid w:val="00017C2D"/>
    <w:rsid w:val="00020902"/>
    <w:rsid w:val="00021B49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593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17D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65E6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25D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3BB7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5F88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273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5E6"/>
    <w:rsid w:val="00335F37"/>
    <w:rsid w:val="003366BB"/>
    <w:rsid w:val="003377D5"/>
    <w:rsid w:val="00340A78"/>
    <w:rsid w:val="00343231"/>
    <w:rsid w:val="00343B0B"/>
    <w:rsid w:val="00343D7A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5927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426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A58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40D6"/>
    <w:rsid w:val="004E5B76"/>
    <w:rsid w:val="004E68F4"/>
    <w:rsid w:val="004F1314"/>
    <w:rsid w:val="004F32F6"/>
    <w:rsid w:val="004F4BFE"/>
    <w:rsid w:val="004F4F22"/>
    <w:rsid w:val="004F5DDD"/>
    <w:rsid w:val="004F5E82"/>
    <w:rsid w:val="004F62A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320B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0FCA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597F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3E06"/>
    <w:rsid w:val="00624A2B"/>
    <w:rsid w:val="006253BC"/>
    <w:rsid w:val="00625651"/>
    <w:rsid w:val="0062614E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2779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6F50"/>
    <w:rsid w:val="007F7709"/>
    <w:rsid w:val="007F7CA7"/>
    <w:rsid w:val="00800812"/>
    <w:rsid w:val="0080092F"/>
    <w:rsid w:val="0080234A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3DBA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DAB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1825"/>
    <w:rsid w:val="00AC2BDF"/>
    <w:rsid w:val="00AC328D"/>
    <w:rsid w:val="00AC5036"/>
    <w:rsid w:val="00AC5D8B"/>
    <w:rsid w:val="00AC7D91"/>
    <w:rsid w:val="00AC7DA1"/>
    <w:rsid w:val="00AD264A"/>
    <w:rsid w:val="00AD6323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9ED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4E5B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D5818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34A9"/>
    <w:rsid w:val="00CC7CE0"/>
    <w:rsid w:val="00CD0181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17C77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05CE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0E98"/>
    <w:rsid w:val="00E42842"/>
    <w:rsid w:val="00E501C2"/>
    <w:rsid w:val="00E521A8"/>
    <w:rsid w:val="00E523F5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3A7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35ED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6ABBB2"/>
  <w15:docId w15:val="{677A1952-13A2-4890-A27B-1DE2039A5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19B304-3155-42E8-8309-4C0E72BE9B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Dalibor Šestak</cp:lastModifiedBy>
  <cp:revision>10</cp:revision>
  <cp:lastPrinted>2015-12-16T11:15:00Z</cp:lastPrinted>
  <dcterms:created xsi:type="dcterms:W3CDTF">2020-11-24T08:03:00Z</dcterms:created>
  <dcterms:modified xsi:type="dcterms:W3CDTF">2020-11-24T10:01:00Z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