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7000" w14:textId="77777777" w:rsidR="0076473A" w:rsidRP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473A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31F57AC0" wp14:editId="3172DEDC">
            <wp:extent cx="5749290" cy="1790065"/>
            <wp:effectExtent l="0" t="0" r="3810" b="63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742" cy="17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705D" w14:textId="55BB157B" w:rsidR="0076473A" w:rsidRPr="00C93CBA" w:rsidRDefault="0076473A" w:rsidP="0076473A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76473A">
        <w:rPr>
          <w:rFonts w:ascii="Arial" w:eastAsia="Times New Roman" w:hAnsi="Arial" w:cs="Arial"/>
          <w:sz w:val="18"/>
          <w:szCs w:val="18"/>
          <w:lang w:eastAsia="hr-HR"/>
        </w:rPr>
        <w:t xml:space="preserve">         Izlazi prema potrebi                               Broj 2</w:t>
      </w:r>
      <w:r w:rsidRPr="0076473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LVII.</w:t>
      </w:r>
      <w:r w:rsidRPr="0076473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C93C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</w:t>
      </w:r>
      <w:r w:rsidRPr="00C93CBA">
        <w:rPr>
          <w:rFonts w:ascii="Arial" w:eastAsia="Times New Roman" w:hAnsi="Arial" w:cs="Arial"/>
          <w:sz w:val="18"/>
          <w:szCs w:val="18"/>
          <w:lang w:eastAsia="hr-HR"/>
        </w:rPr>
        <w:t xml:space="preserve">Karlovac </w:t>
      </w:r>
      <w:r w:rsidR="00C93CBA" w:rsidRPr="00C93CBA">
        <w:rPr>
          <w:rFonts w:ascii="Arial" w:eastAsia="Times New Roman" w:hAnsi="Arial" w:cs="Arial"/>
          <w:sz w:val="18"/>
          <w:szCs w:val="18"/>
          <w:lang w:eastAsia="hr-HR"/>
        </w:rPr>
        <w:t xml:space="preserve">26. siječnja </w:t>
      </w:r>
      <w:r w:rsidRPr="00C93CBA">
        <w:rPr>
          <w:rFonts w:ascii="Arial" w:eastAsia="Times New Roman" w:hAnsi="Arial" w:cs="Arial"/>
          <w:sz w:val="18"/>
          <w:szCs w:val="18"/>
          <w:lang w:eastAsia="hr-HR"/>
        </w:rPr>
        <w:t xml:space="preserve">2024. </w:t>
      </w:r>
    </w:p>
    <w:p w14:paraId="2FECDB56" w14:textId="77777777" w:rsidR="002018B6" w:rsidRPr="00C93CBA" w:rsidRDefault="002018B6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787F79" w14:textId="77777777" w:rsidR="0076473A" w:rsidRPr="0076473A" w:rsidRDefault="0076473A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11FE88" w14:textId="77777777" w:rsidR="0076473A" w:rsidRDefault="0076473A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A5A2EE" w14:textId="2EB273D2" w:rsidR="0076473A" w:rsidRPr="0076473A" w:rsidRDefault="0076473A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73A">
        <w:rPr>
          <w:rFonts w:ascii="Arial" w:hAnsi="Arial" w:cs="Arial"/>
          <w:b/>
          <w:bCs/>
          <w:sz w:val="18"/>
          <w:szCs w:val="18"/>
        </w:rPr>
        <w:t>GRADONAČELNIK</w:t>
      </w:r>
    </w:p>
    <w:p w14:paraId="04297E5F" w14:textId="652D107E" w:rsidR="0076473A" w:rsidRPr="0076473A" w:rsidRDefault="0076473A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73A">
        <w:rPr>
          <w:rFonts w:ascii="Arial" w:hAnsi="Arial" w:cs="Arial"/>
          <w:b/>
          <w:bCs/>
          <w:sz w:val="18"/>
          <w:szCs w:val="18"/>
        </w:rPr>
        <w:t>GRADA KARLOVCA</w:t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</w:r>
      <w:r w:rsidRPr="0076473A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1DEC9422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91CD9A" w14:textId="24E5BA91" w:rsidR="0076473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PLAN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prijma u službu u upravna tijela Grada Karlovca </w:t>
      </w:r>
      <w:r w:rsidR="00192D35">
        <w:rPr>
          <w:rFonts w:ascii="Arial" w:hAnsi="Arial" w:cs="Arial"/>
          <w:sz w:val="18"/>
          <w:szCs w:val="18"/>
        </w:rPr>
        <w:t>za 2024. godinu</w:t>
      </w:r>
      <w:r>
        <w:rPr>
          <w:rFonts w:ascii="Arial" w:hAnsi="Arial" w:cs="Arial"/>
          <w:sz w:val="18"/>
          <w:szCs w:val="18"/>
        </w:rPr>
        <w:tab/>
      </w:r>
      <w:r w:rsidRPr="0076473A">
        <w:rPr>
          <w:rFonts w:ascii="Arial" w:hAnsi="Arial" w:cs="Arial"/>
          <w:sz w:val="18"/>
          <w:szCs w:val="18"/>
        </w:rPr>
        <w:t>120.</w:t>
      </w:r>
    </w:p>
    <w:p w14:paraId="5E58B926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4B975D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C55E99" w14:textId="09C75A45" w:rsidR="0076473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76473A" w:rsidRPr="0076473A">
        <w:rPr>
          <w:rFonts w:ascii="Arial" w:hAnsi="Arial" w:cs="Arial"/>
          <w:sz w:val="18"/>
          <w:szCs w:val="18"/>
        </w:rPr>
        <w:t>.</w:t>
      </w:r>
      <w:r w:rsidR="0076473A">
        <w:rPr>
          <w:rFonts w:ascii="Arial" w:hAnsi="Arial" w:cs="Arial"/>
          <w:sz w:val="18"/>
          <w:szCs w:val="18"/>
        </w:rPr>
        <w:t xml:space="preserve"> RJEŠENJE</w:t>
      </w:r>
      <w:r w:rsidR="0076473A" w:rsidRPr="0076473A">
        <w:rPr>
          <w:rFonts w:ascii="Arial" w:hAnsi="Arial" w:cs="Arial"/>
          <w:sz w:val="18"/>
          <w:szCs w:val="18"/>
        </w:rPr>
        <w:tab/>
      </w:r>
      <w:r w:rsidR="0076473A">
        <w:rPr>
          <w:rFonts w:ascii="Arial" w:hAnsi="Arial" w:cs="Arial"/>
          <w:sz w:val="18"/>
          <w:szCs w:val="18"/>
        </w:rPr>
        <w:tab/>
      </w:r>
      <w:r w:rsidR="0076473A">
        <w:rPr>
          <w:rFonts w:ascii="Arial" w:hAnsi="Arial" w:cs="Arial"/>
          <w:sz w:val="18"/>
          <w:szCs w:val="18"/>
        </w:rPr>
        <w:tab/>
        <w:t xml:space="preserve">o imenovanju Povjerenstva za provođenje postupka dodjele </w:t>
      </w:r>
    </w:p>
    <w:p w14:paraId="74D1BBD8" w14:textId="77777777" w:rsidR="0076473A" w:rsidRDefault="0076473A" w:rsidP="0076473A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Sredstava spomeničke rente za obnovu i očuvanje objekata </w:t>
      </w:r>
    </w:p>
    <w:p w14:paraId="50F1B8CD" w14:textId="14FD98C6" w:rsidR="00C93CBA" w:rsidRDefault="0076473A" w:rsidP="0076473A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zaštićene spomeničke  baštine</w:t>
      </w:r>
      <w:r w:rsidR="009F3927">
        <w:rPr>
          <w:rFonts w:ascii="Arial" w:hAnsi="Arial" w:cs="Arial"/>
          <w:sz w:val="18"/>
          <w:szCs w:val="18"/>
        </w:rPr>
        <w:tab/>
      </w:r>
      <w:r w:rsidR="009F3927">
        <w:rPr>
          <w:rFonts w:ascii="Arial" w:hAnsi="Arial" w:cs="Arial"/>
          <w:sz w:val="18"/>
          <w:szCs w:val="18"/>
        </w:rPr>
        <w:tab/>
      </w:r>
      <w:r w:rsidR="009F3927">
        <w:rPr>
          <w:rFonts w:ascii="Arial" w:hAnsi="Arial" w:cs="Arial"/>
          <w:sz w:val="18"/>
          <w:szCs w:val="18"/>
        </w:rPr>
        <w:tab/>
      </w:r>
      <w:r w:rsidR="009F3927">
        <w:rPr>
          <w:rFonts w:ascii="Arial" w:hAnsi="Arial" w:cs="Arial"/>
          <w:sz w:val="18"/>
          <w:szCs w:val="18"/>
        </w:rPr>
        <w:tab/>
      </w:r>
      <w:r w:rsidR="009F3927">
        <w:rPr>
          <w:rFonts w:ascii="Arial" w:hAnsi="Arial" w:cs="Arial"/>
          <w:sz w:val="18"/>
          <w:szCs w:val="18"/>
        </w:rPr>
        <w:tab/>
        <w:t>124.</w:t>
      </w:r>
    </w:p>
    <w:p w14:paraId="401A041E" w14:textId="77777777" w:rsidR="00C93CBA" w:rsidRDefault="00C93CBA" w:rsidP="00C93C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CFEC5F" w14:textId="77777777" w:rsidR="00B9337B" w:rsidRDefault="00C93CBA" w:rsidP="00B9337B">
      <w:pPr>
        <w:pStyle w:val="BodyText"/>
        <w:jc w:val="left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</w:rPr>
        <w:t>5. ZAKLJUČAK</w:t>
      </w:r>
      <w:r w:rsidR="0076473A">
        <w:rPr>
          <w:rFonts w:ascii="Arial" w:hAnsi="Arial" w:cs="Arial"/>
          <w:sz w:val="18"/>
          <w:szCs w:val="18"/>
        </w:rPr>
        <w:tab/>
      </w:r>
      <w:r w:rsidR="0076473A">
        <w:rPr>
          <w:rFonts w:ascii="Arial" w:hAnsi="Arial" w:cs="Arial"/>
          <w:sz w:val="18"/>
          <w:szCs w:val="18"/>
        </w:rPr>
        <w:tab/>
      </w:r>
      <w:r w:rsidR="0076473A">
        <w:rPr>
          <w:rFonts w:ascii="Arial" w:hAnsi="Arial" w:cs="Arial"/>
          <w:sz w:val="18"/>
          <w:szCs w:val="18"/>
        </w:rPr>
        <w:tab/>
      </w:r>
      <w:r w:rsidR="00B9337B">
        <w:rPr>
          <w:rFonts w:ascii="Arial" w:hAnsi="Arial" w:cs="Arial"/>
          <w:sz w:val="18"/>
          <w:szCs w:val="18"/>
          <w:lang w:val="hr-HR"/>
        </w:rPr>
        <w:t xml:space="preserve">o donošenju Godišnjeg programa mjera dezinfekcije, dezinsekcije i </w:t>
      </w:r>
    </w:p>
    <w:p w14:paraId="3BA69B6A" w14:textId="77777777" w:rsidR="00B9337B" w:rsidRDefault="00B9337B" w:rsidP="00B9337B">
      <w:pPr>
        <w:pStyle w:val="BodyText"/>
        <w:ind w:left="2124" w:firstLine="708"/>
        <w:jc w:val="left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deratizacije kao posebne mjere zaštite pučanstva od zaraznih bolesti </w:t>
      </w:r>
    </w:p>
    <w:p w14:paraId="10D64E23" w14:textId="1F5E5E26" w:rsidR="00B9337B" w:rsidRPr="00B9337B" w:rsidRDefault="00B9337B" w:rsidP="00B9337B">
      <w:pPr>
        <w:pStyle w:val="BodyText"/>
        <w:ind w:left="2124" w:firstLine="708"/>
        <w:jc w:val="left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 području grada Karlovca za 2024. godinu</w:t>
      </w:r>
      <w:r w:rsidR="009F3927">
        <w:rPr>
          <w:rFonts w:ascii="Arial" w:hAnsi="Arial" w:cs="Arial"/>
          <w:sz w:val="18"/>
          <w:szCs w:val="18"/>
          <w:lang w:val="hr-HR"/>
        </w:rPr>
        <w:tab/>
      </w:r>
      <w:r w:rsidR="009F3927">
        <w:rPr>
          <w:rFonts w:ascii="Arial" w:hAnsi="Arial" w:cs="Arial"/>
          <w:sz w:val="18"/>
          <w:szCs w:val="18"/>
          <w:lang w:val="hr-HR"/>
        </w:rPr>
        <w:tab/>
      </w:r>
      <w:r w:rsidR="009F3927">
        <w:rPr>
          <w:rFonts w:ascii="Arial" w:hAnsi="Arial" w:cs="Arial"/>
          <w:sz w:val="18"/>
          <w:szCs w:val="18"/>
          <w:lang w:val="hr-HR"/>
        </w:rPr>
        <w:tab/>
      </w:r>
      <w:r w:rsidR="009F3927">
        <w:rPr>
          <w:rFonts w:ascii="Arial" w:hAnsi="Arial" w:cs="Arial"/>
          <w:sz w:val="18"/>
          <w:szCs w:val="18"/>
          <w:lang w:val="hr-HR"/>
        </w:rPr>
        <w:tab/>
        <w:t>12</w:t>
      </w:r>
      <w:r w:rsidR="00214FF2">
        <w:rPr>
          <w:rFonts w:ascii="Arial" w:hAnsi="Arial" w:cs="Arial"/>
          <w:sz w:val="18"/>
          <w:szCs w:val="18"/>
          <w:lang w:val="hr-HR"/>
        </w:rPr>
        <w:t>5</w:t>
      </w:r>
      <w:r w:rsidR="009F3927">
        <w:rPr>
          <w:rFonts w:ascii="Arial" w:hAnsi="Arial" w:cs="Arial"/>
          <w:sz w:val="18"/>
          <w:szCs w:val="18"/>
          <w:lang w:val="hr-HR"/>
        </w:rPr>
        <w:t>.</w:t>
      </w:r>
    </w:p>
    <w:p w14:paraId="6BACF9B9" w14:textId="08803CBB" w:rsidR="0076473A" w:rsidRPr="0076473A" w:rsidRDefault="0076473A" w:rsidP="00C93CB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476AFA1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3B7038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5E0C2C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24807D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14F010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104E67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28E68A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C9C45A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5EDDE6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22046C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C5DA9D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67FC42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08F853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7939BC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AAA739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B4BCD5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3285A8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7B3820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949C6F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A4D7A0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9C04EF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0F88A4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080EE2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A29E32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855B36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7B89B7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CFF92F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E291DD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A8E64C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87CD6D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DB2925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991D55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0F1B72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494698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3FD22D" w14:textId="33ED670E" w:rsidR="0076473A" w:rsidRPr="0076473A" w:rsidRDefault="0076473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73A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0B069E41" w14:textId="18B639FD" w:rsidR="0076473A" w:rsidRPr="0076473A" w:rsidRDefault="0076473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6473A">
        <w:rPr>
          <w:rFonts w:ascii="Arial" w:hAnsi="Arial" w:cs="Arial"/>
          <w:b/>
          <w:bCs/>
          <w:sz w:val="18"/>
          <w:szCs w:val="18"/>
        </w:rPr>
        <w:t>GRADA KARLOVCA</w:t>
      </w:r>
    </w:p>
    <w:p w14:paraId="7A7DBD63" w14:textId="77777777" w:rsidR="0076473A" w:rsidRPr="0076473A" w:rsidRDefault="0076473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32F05B" w14:textId="03CD4DCB" w:rsidR="00C93CBA" w:rsidRDefault="00C93CB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</w:p>
    <w:p w14:paraId="606CDF80" w14:textId="77777777" w:rsidR="00C93CBA" w:rsidRDefault="00C93CB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A02D4D" w14:textId="721C1547" w:rsidR="00C93CBA" w:rsidRPr="00C93CBA" w:rsidRDefault="00C93CBA" w:rsidP="00C93CB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sz w:val="18"/>
          <w:szCs w:val="18"/>
          <w:lang w:eastAsia="hr-HR"/>
        </w:rPr>
        <w:t>Na temelju članka 8., 9. i 10. Zakona o službenicima i namještenicima u lokalnoj i područnoj (regionalnoj) samoupravi („Narodne novine“ broj 86/08, 61/11, 4/18, 112/19), članka 44. i članka 98. Statuta Grada Karlovca (Glasnik Grada Karlovca broj 9/21 – potpuni tekst, 10/22), a u vezi s Proračunom Grada Karlovca za 2024. godinu (Glasnik Grada Karlovca broj 23/23), na prijedlog pročelnika upravnih tijela Grada Karlovca te nakon savjetovanja sa Sindikatom državnih i lokalnih službenika i  namještenika Republike Hrvatske  -  Podružnice zaposlenika u upravi Grada Karlovca,</w:t>
      </w: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</w:t>
      </w:r>
      <w:r w:rsidRPr="00C93CBA">
        <w:rPr>
          <w:rFonts w:ascii="Arial" w:eastAsia="Times New Roman" w:hAnsi="Arial" w:cs="Arial"/>
          <w:bCs/>
          <w:sz w:val="18"/>
          <w:szCs w:val="18"/>
          <w:lang w:eastAsia="hr-HR"/>
        </w:rPr>
        <w:t>gradonačelnik Grada Karlovca, donio je</w:t>
      </w:r>
    </w:p>
    <w:p w14:paraId="694554CD" w14:textId="77777777" w:rsid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F2AAD82" w14:textId="77777777" w:rsidR="002C1A5A" w:rsidRPr="00C93CBA" w:rsidRDefault="002C1A5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3D32BAB" w14:textId="77777777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>PLAN PRIJMA U SLUŽBU</w:t>
      </w:r>
    </w:p>
    <w:p w14:paraId="5CA6C9BF" w14:textId="77777777" w:rsid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  <w:t>U UPRAVNA TIJELA GRADA KARLOVCA ZA 2024. GODINU</w:t>
      </w:r>
    </w:p>
    <w:p w14:paraId="7A443F6D" w14:textId="77777777" w:rsidR="00C93CBA" w:rsidRDefault="00C93CBA" w:rsidP="00C93C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</w:p>
    <w:p w14:paraId="10D69DC5" w14:textId="77777777" w:rsidR="002C1A5A" w:rsidRDefault="002C1A5A" w:rsidP="00C93C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</w:p>
    <w:p w14:paraId="42A0751A" w14:textId="059683A0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1.</w:t>
      </w:r>
    </w:p>
    <w:p w14:paraId="20B939EB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Planom prijma u službu u upravna tijela Grada Karlovca za 2024. godinu (u daljnjem tekstu: Plan) utvrđuje se stvarno stanje popunjenosti radnih mjesta u upravnim tijelima Grada Karlovca, potreban broj službenika i namještenika na neodređeno vrijeme i vježbenika odgovarajuće stručne spreme i struke za 2024. godinu.</w:t>
      </w:r>
    </w:p>
    <w:p w14:paraId="7CEFAD2E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21B5B51" w14:textId="77777777" w:rsidR="0084540E" w:rsidRDefault="0084540E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1D3C27D" w14:textId="55DAB33F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2.</w:t>
      </w:r>
    </w:p>
    <w:p w14:paraId="03D8E3CB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Riječi i pojmovi koji imaju rodno značenje korišteni u ovom Planu odnose se jednako na muški i ženski rod, bez obzira jesu li korišteni u muškom ili ženskom rodu.</w:t>
      </w:r>
    </w:p>
    <w:p w14:paraId="32A7A6EF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798FBEB" w14:textId="77777777" w:rsidR="0084540E" w:rsidRDefault="0084540E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4BBDD8A" w14:textId="2E8B0DB1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3.</w:t>
      </w:r>
    </w:p>
    <w:p w14:paraId="162ED240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Plan se donosi na temelju prikupljenih prijedloga pročelnika upravnih tijela Grada Karlovca, vodeći računa o potrebama upravnih tijela i raspoloživim financijskim sredstvima, te je isti usklađen s Proračunom Grada Karlovca za 2024. godinu.</w:t>
      </w:r>
    </w:p>
    <w:p w14:paraId="1D448FEF" w14:textId="77777777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B2F8CC7" w14:textId="77777777" w:rsidR="0084540E" w:rsidRDefault="0084540E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0" w:name="_Hlk153450636"/>
    </w:p>
    <w:p w14:paraId="6A527D84" w14:textId="33053E30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4.</w:t>
      </w:r>
    </w:p>
    <w:bookmarkEnd w:id="0"/>
    <w:p w14:paraId="79A62BE8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U upravnim tijelima Grada Karlovca na dan 25. siječnja 2024. godine zaposlen je 151 službenik i namještenik na neodređeno vrijeme i 2 vježbenika na određeno vrijeme.</w:t>
      </w:r>
    </w:p>
    <w:p w14:paraId="76EF6641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932B8EF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Stvarna popunjenost radnih mjesta po upravnim tijelima Grada Karlovca:</w:t>
      </w:r>
    </w:p>
    <w:p w14:paraId="09ED8344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7D18464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1" w:name="_Hlk153964813"/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poslove gradonačelnika </w:t>
      </w:r>
    </w:p>
    <w:p w14:paraId="3BD0F57A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24 radnih mjesta, potrebno je 24 službenika i 7 namještenika, a zaposleno je 16 službenika, 6 namještenika i 0 vježbenika.</w:t>
      </w:r>
    </w:p>
    <w:bookmarkEnd w:id="1"/>
    <w:p w14:paraId="5A661A9E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A17FC50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2" w:name="_Hlk153966042"/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proračun i financije </w:t>
      </w:r>
    </w:p>
    <w:p w14:paraId="25374588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19 radnih mjesta, potrebno je 23 službenika i 0 namještenika, a zaposleno je 18 službenika, 0 namještenika i 0 vježbenika.</w:t>
      </w:r>
    </w:p>
    <w:bookmarkEnd w:id="2"/>
    <w:p w14:paraId="54733C49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D6D35A5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prostorno uređenje i poslove provedbe dokumenata prostornog uređenja </w:t>
      </w:r>
    </w:p>
    <w:p w14:paraId="01AFB58A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13 radnih mjesta, potrebno je 18 službenika i 0 namještenika, a zaposleno je 12 službenika, 0 namještenika i 0 vježbenika.</w:t>
      </w:r>
    </w:p>
    <w:p w14:paraId="4CD42442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17FC981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gradnju i zaštitu okoliša</w:t>
      </w:r>
    </w:p>
    <w:p w14:paraId="1E6215F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11 radnih mjesta, potrebno je 16 službenika i 0 namještenika, a zaposleno je 9 službenika, 0 namještenika i 1 vježbenik.</w:t>
      </w:r>
    </w:p>
    <w:p w14:paraId="33F12568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534DE1C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komunalno gospodarstvo, promet i mjesnu samoupravu </w:t>
      </w:r>
    </w:p>
    <w:p w14:paraId="1839B9C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28 radnih mjesta, potrebno je 38 službenika i 0 namještenika, a zaposleno je 27 službenika, 0 namještenika i 0 vježbenika.</w:t>
      </w:r>
    </w:p>
    <w:p w14:paraId="79987169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843C7D9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imovinsko pravne poslove i upravljanje imovinom </w:t>
      </w:r>
    </w:p>
    <w:p w14:paraId="0B56AFAB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17 radnih mjesta, potrebno je 19 službenika i 0 namještenika, a zaposleno je 11 službenika, 0 namještenika i 1 vježbenik.</w:t>
      </w:r>
    </w:p>
    <w:p w14:paraId="179DF2D0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178D82D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Upravni odjel za gospodarstvo, razvoj grada i fondove EU </w:t>
      </w:r>
    </w:p>
    <w:p w14:paraId="3409FC2F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22 radna mjesta, potrebno je 27 službenika i 0 namještenika, a zaposleno je 17 službenika, 0 namještenika i 0 vježbenika.</w:t>
      </w:r>
    </w:p>
    <w:p w14:paraId="200E41C2" w14:textId="4AD4C70B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lastRenderedPageBreak/>
        <w:t xml:space="preserve">Upravni odjel za društvene djelatnosti </w:t>
      </w:r>
    </w:p>
    <w:p w14:paraId="5DFD668C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16 radnih mjesta, potrebno je 16 službenika i 0 namještenika, a zaposleno je 10 službenika, 0 namještenika i 0 vježbenika.</w:t>
      </w:r>
    </w:p>
    <w:p w14:paraId="5D53F61A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9153D33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unutarnju reviziju</w:t>
      </w:r>
    </w:p>
    <w:p w14:paraId="3ED9D419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3 radna mjesta, potrebno je 3 službenika i 0 namještenika, a zaposlen je 1 službenik, 0 namještenika i 0 vježbenika.</w:t>
      </w:r>
    </w:p>
    <w:p w14:paraId="45AAA59D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3EA04C68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javnu nabavu</w:t>
      </w:r>
    </w:p>
    <w:p w14:paraId="269FF97D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6 radnih mjesta, potrebno je 6 službenika i 0 namještenika, a zaposleno je 5 službenika, 0 namještenika i 0 vježbenika.</w:t>
      </w:r>
    </w:p>
    <w:p w14:paraId="623303BB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A22F62C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3" w:name="_Hlk153975265"/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provedbu ITU mehanizma</w:t>
      </w:r>
    </w:p>
    <w:bookmarkEnd w:id="3"/>
    <w:p w14:paraId="0A4ADCA4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utvrđena 3 radna mjesta, potrebno je 3 službenika i 0 namještenika, a zaposleno je 3 službenika, 0 namještenika i 0 vježbenika.</w:t>
      </w:r>
    </w:p>
    <w:p w14:paraId="74FF2D3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C763BD8" w14:textId="77777777" w:rsidR="00C93CBA" w:rsidRPr="00C93CBA" w:rsidRDefault="00C93CBA" w:rsidP="00C93C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5EE2B56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za utvrđenih 14 radnih mjesta, potrebno je 5 službenika i 18 namještenika, a zaposleno je 3 službenika, 13 namještenika i 0 vježbenika.</w:t>
      </w:r>
    </w:p>
    <w:p w14:paraId="3A55BB22" w14:textId="77777777" w:rsid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8D7D44F" w14:textId="77777777" w:rsidR="0084540E" w:rsidRPr="00C93CBA" w:rsidRDefault="0084540E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5F8E038" w14:textId="77777777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5.</w:t>
      </w:r>
    </w:p>
    <w:p w14:paraId="37BE8828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>U upravna tijela Grada Karlovca planira se prijam u službu na neodređeno vrijeme u 2024.</w:t>
      </w:r>
    </w:p>
    <w:p w14:paraId="237A28C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godini, kako slijedi:</w:t>
      </w:r>
    </w:p>
    <w:p w14:paraId="207AD6EC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393EEE8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4" w:name="_Hlk153457907"/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poslove gradonačelnika</w:t>
      </w:r>
    </w:p>
    <w:bookmarkEnd w:id="4"/>
    <w:p w14:paraId="7D410595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2801406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pročelnik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– sveučilišni diplomski studij ili sveučilišni integrirani prijediplomski i diplomski studij ili stručni diplomski studij ekonomske, pravne struke ili druge društvene ili humanističke struke - 1 izvršitelj</w:t>
      </w:r>
    </w:p>
    <w:p w14:paraId="14C5A17A" w14:textId="77777777" w:rsidR="0084540E" w:rsidRDefault="0084540E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68CFD6D" w14:textId="08ADF611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stručni suradnik za kadrovske poslove - </w:t>
      </w:r>
      <w:r w:rsidRPr="00C93CBA">
        <w:rPr>
          <w:rFonts w:ascii="Arial" w:eastAsia="Calibri" w:hAnsi="Arial" w:cs="Arial"/>
          <w:sz w:val="18"/>
          <w:szCs w:val="18"/>
        </w:rPr>
        <w:t>sveučilišni prijediplomski studij ili stručni prijediplomski studij pravne, upravne ili ekonomske struke – 1 izvršitelj</w:t>
      </w:r>
    </w:p>
    <w:p w14:paraId="29E310DF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BF5A5DB" w14:textId="7D6361AF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u Upravnom odjelu za poslove gradonačelnika ne planira se prijam</w:t>
      </w:r>
      <w:r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namještenika.</w:t>
      </w:r>
    </w:p>
    <w:p w14:paraId="29E8914F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5" w:name="_Hlk153457943"/>
    </w:p>
    <w:p w14:paraId="5A1B59DE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proračun i financije</w:t>
      </w:r>
    </w:p>
    <w:bookmarkEnd w:id="5"/>
    <w:p w14:paraId="66536F24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9DB9B96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>viši stručni suradnik za proračunsko računovodstvo I</w:t>
      </w:r>
      <w:r w:rsidRPr="00C93CBA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 xml:space="preserve"> - sveučilišni diplomski studij ili sveučilišni integrirani prijediplomski i diplomski studij ili stručni diplomski studij ekonomske struke – 1 izvršitelj</w:t>
      </w:r>
    </w:p>
    <w:p w14:paraId="68EC855C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B050"/>
          <w:spacing w:val="-1"/>
          <w:sz w:val="18"/>
          <w:szCs w:val="18"/>
          <w:lang w:eastAsia="hr-HR"/>
        </w:rPr>
      </w:pPr>
    </w:p>
    <w:p w14:paraId="54C4F948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prostorno uređenje i poslove provedbe dokumenata prostornog uređenja</w:t>
      </w:r>
    </w:p>
    <w:p w14:paraId="239C1759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36388328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6" w:name="_Hlk153457104"/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službenika.</w:t>
      </w:r>
    </w:p>
    <w:bookmarkEnd w:id="6"/>
    <w:p w14:paraId="310C567F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15F0C1F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gradnju i zaštitu okoliša</w:t>
      </w:r>
    </w:p>
    <w:p w14:paraId="7660CDC3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AC29D22" w14:textId="77777777" w:rsidR="00C93CBA" w:rsidRDefault="00C93CBA" w:rsidP="00C93CBA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stručni suradnik za gradnju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- sveučilišni diplomski studij ili sveučilišni integrirani prijediplomski i diplomski studij ili stručni diplomski studij građevinske, arhitektonske, biotehničke, prirodne ili ekonomske struke – 1 izvršitelj</w:t>
      </w:r>
    </w:p>
    <w:p w14:paraId="7AF32A99" w14:textId="77777777" w:rsidR="00C93CBA" w:rsidRPr="00C93CBA" w:rsidRDefault="00C93CBA" w:rsidP="00C93CBA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71325C1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komunalno gospodarstvo, promet i mjesnu samoupravu</w:t>
      </w:r>
    </w:p>
    <w:p w14:paraId="549C0F17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1FBC51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pročelnik</w:t>
      </w:r>
      <w:r w:rsidRPr="00C93CBA">
        <w:rPr>
          <w:rFonts w:ascii="Arial" w:eastAsia="Calibri" w:hAnsi="Arial" w:cs="Arial"/>
          <w:sz w:val="18"/>
          <w:szCs w:val="18"/>
        </w:rPr>
        <w:t xml:space="preserve"> - sveučilišni diplomski studij ili sveučilišni integrirani prijediplomski i diplomski studij ili stručni diplomski studij tehničke, biotehničke ili društvene struke  – 1 izvršitelj</w:t>
      </w:r>
    </w:p>
    <w:p w14:paraId="32C5C89F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8AE427F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voditelj Odsjeka za mjesnu samoupravu </w:t>
      </w:r>
      <w:r w:rsidRPr="00C93CBA">
        <w:rPr>
          <w:rFonts w:ascii="Arial" w:eastAsia="Calibri" w:hAnsi="Arial" w:cs="Arial"/>
          <w:sz w:val="18"/>
          <w:szCs w:val="18"/>
        </w:rPr>
        <w:t>-</w:t>
      </w:r>
      <w:r w:rsidRPr="00C93CBA">
        <w:rPr>
          <w:rFonts w:ascii="Arial" w:hAnsi="Arial" w:cs="Arial"/>
          <w:sz w:val="18"/>
          <w:szCs w:val="18"/>
        </w:rPr>
        <w:t xml:space="preserve">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društvene, tehničke ili biotehničke struke – 1 izvršitelj</w:t>
      </w:r>
    </w:p>
    <w:p w14:paraId="0039DE9A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71D72F7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 xml:space="preserve">viši stručni suradnik za komunalno gospodarstvo II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tehničke, društvene ili ekonomske struke – 1 izvršitelj</w:t>
      </w:r>
    </w:p>
    <w:p w14:paraId="4FD05056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05A6DCF8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>viši stručni suradnik za održavanje nerazvrstanih cesta i odvodnje I -</w:t>
      </w:r>
      <w:r w:rsidRPr="00C93CBA">
        <w:rPr>
          <w:rFonts w:ascii="Arial" w:eastAsia="Calibri" w:hAnsi="Arial" w:cs="Arial"/>
          <w:sz w:val="18"/>
          <w:szCs w:val="18"/>
        </w:rPr>
        <w:t xml:space="preserve"> sveučilišni diplomski studij ili sveučilišni integrirani prijediplomski i diplomski studij ili stručni diplomski studij tehničke struke – 1 izvršitelj</w:t>
      </w:r>
      <w:r w:rsidRPr="00C93CBA"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14:paraId="6D77D4E2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92EC42F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lastRenderedPageBreak/>
        <w:t>viši referent za upravljanje javnim površinama  -</w:t>
      </w:r>
      <w:r w:rsidRPr="00C93CBA">
        <w:rPr>
          <w:rFonts w:ascii="Arial" w:eastAsia="Calibri" w:hAnsi="Arial" w:cs="Arial"/>
          <w:sz w:val="18"/>
          <w:szCs w:val="18"/>
        </w:rPr>
        <w:t>sveučilišni prijediplomski studij ili stručni prijediplomski studij ili stručni kratki studij ekonomske, društvene ili pravne struke – 1 izvršitelj</w:t>
      </w:r>
    </w:p>
    <w:p w14:paraId="55EBE5C6" w14:textId="77777777" w:rsidR="0084540E" w:rsidRDefault="0084540E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C5A69F0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imovinsko pravne poslove i upravljanje imovinom</w:t>
      </w:r>
    </w:p>
    <w:p w14:paraId="339F0F81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822A73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pročelnik</w:t>
      </w:r>
      <w:r w:rsidRPr="00C93CBA">
        <w:rPr>
          <w:rFonts w:ascii="Arial" w:eastAsia="Calibri" w:hAnsi="Arial" w:cs="Arial"/>
          <w:sz w:val="18"/>
          <w:szCs w:val="18"/>
        </w:rPr>
        <w:t xml:space="preserve"> - sveučilišni diplomski studij ili sveučilišni integrirani prijediplomski i diplomski studij ili stručni diplomski studij pravne struke  </w:t>
      </w:r>
      <w:bookmarkStart w:id="7" w:name="_Hlk155940394"/>
      <w:r w:rsidRPr="00C93CBA">
        <w:rPr>
          <w:rFonts w:ascii="Arial" w:eastAsia="Calibri" w:hAnsi="Arial" w:cs="Arial"/>
          <w:sz w:val="18"/>
          <w:szCs w:val="18"/>
        </w:rPr>
        <w:t xml:space="preserve">– </w:t>
      </w:r>
      <w:bookmarkEnd w:id="7"/>
      <w:r w:rsidRPr="00C93CBA">
        <w:rPr>
          <w:rFonts w:ascii="Arial" w:eastAsia="Calibri" w:hAnsi="Arial" w:cs="Arial"/>
          <w:sz w:val="18"/>
          <w:szCs w:val="18"/>
        </w:rPr>
        <w:t>1 izvršitelj</w:t>
      </w:r>
    </w:p>
    <w:p w14:paraId="6476FE7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40E031C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>voditelj Odsjeka za imovinsko pravne poslove</w:t>
      </w:r>
      <w:r w:rsidRPr="00C93CBA">
        <w:rPr>
          <w:rFonts w:ascii="Arial" w:hAnsi="Arial" w:cs="Arial"/>
          <w:sz w:val="18"/>
          <w:szCs w:val="18"/>
        </w:rPr>
        <w:t xml:space="preserve"> </w:t>
      </w:r>
      <w:r w:rsidRPr="00C93CBA">
        <w:rPr>
          <w:rFonts w:ascii="Arial" w:eastAsia="Calibri" w:hAnsi="Arial" w:cs="Arial"/>
          <w:sz w:val="18"/>
          <w:szCs w:val="18"/>
        </w:rPr>
        <w:t>– sveučilišni diplomski studij ili sveučilišni integrirani prijediplomski i diplomski studij ili stručni diplomski studij pravne struke – 1 izvršitelj</w:t>
      </w:r>
    </w:p>
    <w:p w14:paraId="689A331E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7EA7FFF4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>viši stručni suradnik za pravne poslove</w:t>
      </w:r>
      <w:r w:rsidRPr="00C93CBA">
        <w:rPr>
          <w:rFonts w:ascii="Arial" w:eastAsia="Calibri" w:hAnsi="Arial" w:cs="Arial"/>
          <w:sz w:val="18"/>
          <w:szCs w:val="18"/>
        </w:rPr>
        <w:t xml:space="preserve"> - sveučilišni diplomski studij ili sveučilišni integrirani prijediplomski i diplomski studij ili stručni diplomski studij pravne struke – 1 izvršitelj</w:t>
      </w:r>
    </w:p>
    <w:p w14:paraId="0E132FBA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11A9E42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 xml:space="preserve">viši referent za upravljanje imovinom i e-nekretnine - </w:t>
      </w:r>
      <w:r w:rsidRPr="00C93CBA">
        <w:rPr>
          <w:rFonts w:ascii="Arial" w:eastAsia="Calibri" w:hAnsi="Arial" w:cs="Arial"/>
          <w:sz w:val="18"/>
          <w:szCs w:val="18"/>
        </w:rPr>
        <w:t>sveučilišni prijediplomski studij ili stručni prijediplomski studij ili stručni kratki studij pravne, ekonomske ili tehničke struke – 1 izvršitelj</w:t>
      </w:r>
    </w:p>
    <w:p w14:paraId="4535F97B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hr-HR"/>
        </w:rPr>
      </w:pPr>
    </w:p>
    <w:p w14:paraId="42B0C3AB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gospodarstvo, razvoj grada i fondove EU</w:t>
      </w:r>
    </w:p>
    <w:p w14:paraId="124F44C0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60D341F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pročelnik -</w:t>
      </w:r>
      <w:r w:rsidRPr="00C93CBA">
        <w:rPr>
          <w:rFonts w:ascii="Arial" w:eastAsia="Calibri" w:hAnsi="Arial" w:cs="Arial"/>
          <w:sz w:val="18"/>
          <w:szCs w:val="18"/>
        </w:rPr>
        <w:t xml:space="preserve"> sveučilišni diplomski studij ili sveučilišni integrirani prijediplomski i diplomski studij ili stručni diplomski studij tehničke, biotehničke, ekonomske, pravne struke ili druge društvene ili humanističke struke – 1 izvršitelj</w:t>
      </w:r>
    </w:p>
    <w:p w14:paraId="43954FD8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24EF5A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 xml:space="preserve">viši stručni suradnik za provođenje manifestacija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tehničke, biotehničke, ekonomske, pravne struke ili druge društvene ili humanističke struke – 1 izvršitelj</w:t>
      </w:r>
    </w:p>
    <w:p w14:paraId="6DFF4063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7455F6F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Calibri" w:hAnsi="Arial" w:cs="Arial"/>
          <w:b/>
          <w:bCs/>
          <w:sz w:val="18"/>
          <w:szCs w:val="18"/>
        </w:rPr>
        <w:t>stručni suradnik za provođenje manifestacija</w:t>
      </w:r>
      <w:r w:rsidRPr="00C93CBA">
        <w:rPr>
          <w:rFonts w:ascii="Arial" w:hAnsi="Arial" w:cs="Arial"/>
          <w:sz w:val="18"/>
          <w:szCs w:val="18"/>
        </w:rPr>
        <w:t xml:space="preserve"> - </w:t>
      </w:r>
      <w:r w:rsidRPr="00C93CBA">
        <w:rPr>
          <w:rFonts w:ascii="Arial" w:eastAsia="Calibri" w:hAnsi="Arial" w:cs="Arial"/>
          <w:sz w:val="18"/>
          <w:szCs w:val="18"/>
        </w:rPr>
        <w:t>sveučilišni prijediplomski studij ili stručni prijediplomski studij ekonomske, pravne ili druge društvene struke ili tehničke struke</w:t>
      </w:r>
    </w:p>
    <w:p w14:paraId="20F1772B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A758110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društvene djelatnosti</w:t>
      </w:r>
    </w:p>
    <w:p w14:paraId="38E537DA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C9C7565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savjetnik za pravna pitanja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 pravne struke – 1 izvršitelj</w:t>
      </w:r>
    </w:p>
    <w:p w14:paraId="29507D4F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FE3FC78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>voditelj Odsjeka za socijalnu skrb i umirovljenike -</w:t>
      </w:r>
      <w:r w:rsidRPr="00C93CBA">
        <w:rPr>
          <w:rFonts w:ascii="Arial" w:eastAsia="Calibri" w:hAnsi="Arial" w:cs="Arial"/>
          <w:sz w:val="18"/>
          <w:szCs w:val="18"/>
        </w:rPr>
        <w:t xml:space="preserve"> sveučilišni diplomski studij ili sveučilišni integrirani prijediplomski studij ili diplomski studij društvene, pravne ili ekonomske struke – 1 izvršitelj</w:t>
      </w:r>
    </w:p>
    <w:p w14:paraId="5404FEA6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5EA9FC9F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bookmarkStart w:id="8" w:name="_Hlk156198231"/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unutarnju reviziju</w:t>
      </w:r>
    </w:p>
    <w:bookmarkEnd w:id="8"/>
    <w:p w14:paraId="3A4D4331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1178A10" w14:textId="77777777" w:rsidR="00C93CBA" w:rsidRPr="00C93CBA" w:rsidRDefault="00C93CBA" w:rsidP="00C93CBA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Unutarnji revizor - </w:t>
      </w:r>
      <w:bookmarkStart w:id="9" w:name="_Hlk155953872"/>
      <w:r w:rsidRPr="00C93CBA">
        <w:rPr>
          <w:rFonts w:ascii="Arial" w:eastAsia="Calibri" w:hAnsi="Arial" w:cs="Arial"/>
          <w:sz w:val="18"/>
          <w:szCs w:val="18"/>
        </w:rPr>
        <w:t>sveučilišni diplomski studij  ili sveučilišni integrirani prijediplomski i diplomski studij ili stručni diplomski studij ekonomske ili pravne struke – 1 izvršitelj</w:t>
      </w:r>
    </w:p>
    <w:bookmarkEnd w:id="9"/>
    <w:p w14:paraId="3F186ACB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C38FAA9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javnu nabavu</w:t>
      </w:r>
    </w:p>
    <w:p w14:paraId="00F4D49B" w14:textId="77777777" w:rsidR="00C93CBA" w:rsidRPr="00C93CBA" w:rsidRDefault="00C93CBA" w:rsidP="00C93CBA">
      <w:pPr>
        <w:spacing w:after="0" w:line="240" w:lineRule="auto"/>
        <w:ind w:left="371"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službenika.</w:t>
      </w:r>
    </w:p>
    <w:p w14:paraId="75E2E332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1C32DFDD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provedbu ITU mehanizma</w:t>
      </w:r>
    </w:p>
    <w:p w14:paraId="66C2EDEF" w14:textId="77777777" w:rsidR="00C93CBA" w:rsidRPr="00C93CBA" w:rsidRDefault="00C93CBA" w:rsidP="00C93CBA">
      <w:pPr>
        <w:spacing w:after="0" w:line="240" w:lineRule="auto"/>
        <w:ind w:left="371"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Sva radna mjesta su popunjena.</w:t>
      </w:r>
    </w:p>
    <w:p w14:paraId="5F2EE30E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6315FF89" w14:textId="77777777" w:rsidR="00C93CBA" w:rsidRPr="00C93CBA" w:rsidRDefault="00C93CBA" w:rsidP="00C93CB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5DF922E1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39BBF219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Upravitelj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 ili sveučilišni integrirani prijediplomski i diplomski studij ili stručni diplomski studij ekonomske, pravne ili tehničke struke – 1 izvršitelj</w:t>
      </w:r>
    </w:p>
    <w:p w14:paraId="7A43732F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FF0000"/>
          <w:spacing w:val="-1"/>
          <w:sz w:val="18"/>
          <w:szCs w:val="18"/>
          <w:lang w:eastAsia="hr-HR"/>
        </w:rPr>
      </w:pPr>
    </w:p>
    <w:p w14:paraId="08A6C491" w14:textId="77777777" w:rsidR="00C93CBA" w:rsidRPr="00C93CBA" w:rsidRDefault="00C93CBA" w:rsidP="00C93CBA">
      <w:pPr>
        <w:spacing w:after="0" w:line="240" w:lineRule="auto"/>
        <w:ind w:left="709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U 2024. godini planira se prijam namještenika:</w:t>
      </w:r>
    </w:p>
    <w:p w14:paraId="71CFB06B" w14:textId="77777777" w:rsidR="0084540E" w:rsidRDefault="0084540E" w:rsidP="00C93CBA">
      <w:pPr>
        <w:pStyle w:val="ListParagraph"/>
        <w:spacing w:after="0" w:line="240" w:lineRule="auto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</w:p>
    <w:p w14:paraId="00CFB723" w14:textId="5EE0D170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pomoćni vozač pauka – vozač cestovnih motornih vozila ili SSS tehničkog ili prometnog smjera – 1 izvršitelj</w:t>
      </w:r>
    </w:p>
    <w:p w14:paraId="3BB15FA1" w14:textId="77777777" w:rsidR="00C93CBA" w:rsidRPr="00C93CBA" w:rsidRDefault="00C93CBA" w:rsidP="00C93CBA">
      <w:pPr>
        <w:spacing w:after="0" w:line="240" w:lineRule="auto"/>
        <w:ind w:left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FF0000"/>
          <w:spacing w:val="-1"/>
          <w:sz w:val="18"/>
          <w:szCs w:val="18"/>
          <w:lang w:eastAsia="hr-HR"/>
        </w:rPr>
        <w:t xml:space="preserve"> </w:t>
      </w:r>
    </w:p>
    <w:p w14:paraId="0319BF95" w14:textId="77777777" w:rsidR="0084540E" w:rsidRDefault="0084540E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E37FE40" w14:textId="5D36319A" w:rsid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6.</w:t>
      </w:r>
    </w:p>
    <w:p w14:paraId="2686A29A" w14:textId="44A1CCBB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upravna tijela Grada Karlovca u 2024. godini planira se prijam u službu vježbenika na</w:t>
      </w:r>
    </w:p>
    <w:p w14:paraId="1618BD13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            određeno vrijeme u trajanju vježbeničkog staža, kako slijedi:</w:t>
      </w:r>
    </w:p>
    <w:p w14:paraId="4E1A2E2F" w14:textId="77777777" w:rsid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E8012B3" w14:textId="77777777" w:rsidR="0084540E" w:rsidRDefault="0084540E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3C4FBB5" w14:textId="77777777" w:rsidR="0084540E" w:rsidRDefault="0084540E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13ACE02" w14:textId="77777777" w:rsidR="0084540E" w:rsidRPr="00C93CBA" w:rsidRDefault="0084540E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D6AA853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lastRenderedPageBreak/>
        <w:t>Upravni odjel za poslove gradonačelnika</w:t>
      </w:r>
    </w:p>
    <w:p w14:paraId="5FC85D87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4B8FB08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protokol i odnose s javnošću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ekonomske, pravne, novinarske struke ili politologije</w:t>
      </w:r>
    </w:p>
    <w:p w14:paraId="67832677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D6784CA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stručni suradnik za pristup informacijama i javnost rada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politologije, pravne ili druge društvene struke – 1 izvršitelj</w:t>
      </w:r>
    </w:p>
    <w:p w14:paraId="775DFFE3" w14:textId="77777777" w:rsidR="00C93CBA" w:rsidRPr="00C93CBA" w:rsidRDefault="00C93CBA" w:rsidP="00C93CBA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6C2EA4B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referent za poslove pisarnice i arhive II - 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srednja stručna sprema ekonomske ili upravne struke – 1 izvršitelj</w:t>
      </w:r>
    </w:p>
    <w:p w14:paraId="547301D6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5B1A4F79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proračun i financije</w:t>
      </w:r>
    </w:p>
    <w:p w14:paraId="1B67C1E8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768698CD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10" w:name="_Hlk155942124"/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bookmarkEnd w:id="10"/>
    <w:p w14:paraId="24A0E12B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4AEAE94A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prostorno uređenje i poslove provedbe dokumenata prostornog uređenja</w:t>
      </w:r>
    </w:p>
    <w:p w14:paraId="31049E57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93B3D02" w14:textId="77777777" w:rsid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p w14:paraId="42780FBA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10A0418F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gradnju i zaštitu okoliša</w:t>
      </w:r>
    </w:p>
    <w:p w14:paraId="6EFFB787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6330B92A" w14:textId="77777777" w:rsidR="00C93CBA" w:rsidRPr="00C93CBA" w:rsidRDefault="00C93CBA" w:rsidP="00C93C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p w14:paraId="5F3C7BAA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E6108D1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komunalno gospodarstvo, promet i mjesnu samoupravu</w:t>
      </w:r>
    </w:p>
    <w:p w14:paraId="5B9C0E85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CE5E0E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 xml:space="preserve">viši referent za komunalno gospodarstvo - </w:t>
      </w:r>
      <w:r w:rsidRPr="00C93CBA">
        <w:rPr>
          <w:rFonts w:ascii="Arial" w:eastAsia="Calibri" w:hAnsi="Arial" w:cs="Arial"/>
          <w:sz w:val="18"/>
          <w:szCs w:val="18"/>
        </w:rPr>
        <w:t>sveučilišni prijediplomski studij ili stručni prijediplomski studij ili stručni kratki studij građevinske, tehničke struke ili društvene struke – 1 izvršitelj</w:t>
      </w:r>
    </w:p>
    <w:p w14:paraId="213969E3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329FE602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imovinsko pravne poslove i upravljanje imovinom</w:t>
      </w:r>
    </w:p>
    <w:p w14:paraId="3B47AB93" w14:textId="77777777" w:rsidR="00C93CBA" w:rsidRPr="00C93CBA" w:rsidRDefault="00C93CBA" w:rsidP="00C93C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478DFFDE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viši referent za najam gradskih stanova -</w:t>
      </w:r>
      <w:r w:rsidRPr="00C93CBA">
        <w:rPr>
          <w:rFonts w:ascii="Arial" w:hAnsi="Arial" w:cs="Arial"/>
          <w:sz w:val="18"/>
          <w:szCs w:val="18"/>
        </w:rPr>
        <w:t xml:space="preserve"> 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sveučilišni prijediplomski studij ili stručni prijediplomski studij ili stručni kratki studij pravne ili ekonomske struke – 1 izvršitelj</w:t>
      </w:r>
    </w:p>
    <w:p w14:paraId="2D9DBCD8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1762721A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gospodarstvo, razvoj grada i fondove EU</w:t>
      </w:r>
    </w:p>
    <w:p w14:paraId="36C01BCC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02F73E79" w14:textId="77777777" w:rsidR="00C93CBA" w:rsidRPr="00C93CBA" w:rsidRDefault="00C93CBA" w:rsidP="00C93CB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viši stručni suradnik za turizam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sveučilišni integrirani prijediplomski i diplomski studij ili stručni diplomski studij tehničke, biotehničke, ekonomske, pravne struke ili druge društvene ili humanističke struke – 1 izvršitelj</w:t>
      </w:r>
    </w:p>
    <w:p w14:paraId="622467DE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9B1AD88" w14:textId="77777777" w:rsidR="00C93CBA" w:rsidRPr="00C93CBA" w:rsidRDefault="00C93CBA" w:rsidP="00C93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Upravni odjel za društvene djelatnosti</w:t>
      </w:r>
    </w:p>
    <w:p w14:paraId="205B0AE2" w14:textId="77777777" w:rsidR="00C93CBA" w:rsidRPr="00C93CBA" w:rsidRDefault="00C93CBA" w:rsidP="00C93CBA">
      <w:pPr>
        <w:spacing w:after="0" w:line="240" w:lineRule="auto"/>
        <w:ind w:left="349"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5FBD36B9" w14:textId="77777777" w:rsidR="00C93CBA" w:rsidRPr="00C93CBA" w:rsidRDefault="00C93CBA" w:rsidP="00C93CBA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spacing w:val="-1"/>
          <w:sz w:val="18"/>
          <w:szCs w:val="18"/>
          <w:lang w:eastAsia="hr-HR"/>
        </w:rPr>
        <w:t xml:space="preserve">viši stručni suradnik za kulturu i kulturnu baštinu - </w:t>
      </w:r>
      <w:r w:rsidRPr="00C93CBA">
        <w:rPr>
          <w:rFonts w:ascii="Arial" w:eastAsia="Calibri" w:hAnsi="Arial" w:cs="Arial"/>
          <w:sz w:val="18"/>
          <w:szCs w:val="18"/>
        </w:rPr>
        <w:t>sveučilišni diplomski studij ili  sveučilišni integrirani prijediplomski i diplomski studij ili stručni diplomski studij  građevinske, arhitektonske, društvene ili humanističke struke – 1 izvršitelj</w:t>
      </w:r>
    </w:p>
    <w:p w14:paraId="78E94101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76FAF7D" w14:textId="77777777" w:rsidR="00C93CBA" w:rsidRPr="00C93CBA" w:rsidRDefault="00C93CBA" w:rsidP="00C93CBA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9.</w:t>
      </w: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ab/>
        <w:t>Služba za unutarnju reviziju</w:t>
      </w:r>
    </w:p>
    <w:p w14:paraId="02AC0616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p w14:paraId="1C722BE6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630AC8FB" w14:textId="77777777" w:rsidR="00C93CBA" w:rsidRPr="00C93CBA" w:rsidRDefault="00C93CBA" w:rsidP="00C93C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za javnu nabavu</w:t>
      </w:r>
    </w:p>
    <w:p w14:paraId="2FCD3F65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p w14:paraId="7005C2FB" w14:textId="77777777" w:rsidR="00C93CBA" w:rsidRPr="00C93CBA" w:rsidRDefault="00C93CBA" w:rsidP="00C93CBA">
      <w:pPr>
        <w:spacing w:after="0" w:line="240" w:lineRule="auto"/>
        <w:ind w:firstLine="360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2816075A" w14:textId="77777777" w:rsidR="00C93CBA" w:rsidRPr="00C93CBA" w:rsidRDefault="00C93CBA" w:rsidP="00C93CBA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11.</w:t>
      </w: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ab/>
        <w:t>Služba za provedbu ITU mehanizma</w:t>
      </w:r>
    </w:p>
    <w:p w14:paraId="7024DE62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11" w:name="_Hlk156198434"/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bookmarkEnd w:id="11"/>
    <w:p w14:paraId="51745BDF" w14:textId="77777777" w:rsidR="00C93CBA" w:rsidRPr="00C93CBA" w:rsidRDefault="00C93CBA" w:rsidP="00C93CBA">
      <w:pPr>
        <w:spacing w:after="0" w:line="240" w:lineRule="auto"/>
        <w:ind w:firstLine="360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7F56707" w14:textId="77777777" w:rsidR="00C93CBA" w:rsidRPr="00C93CBA" w:rsidRDefault="00C93CBA" w:rsidP="00C93CBA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12.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 </w:t>
      </w:r>
      <w:r w:rsidRPr="00C93CBA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  <w:t>Služba – vlastiti pogon za obavljanje komunalne djelatnosti</w:t>
      </w:r>
    </w:p>
    <w:p w14:paraId="1C7E82C3" w14:textId="77777777" w:rsidR="00C93CBA" w:rsidRPr="00C93CBA" w:rsidRDefault="00C93CBA" w:rsidP="00C93CB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U 2024. godini ne planira se prijam vježbenika.</w:t>
      </w:r>
    </w:p>
    <w:p w14:paraId="3C6B3933" w14:textId="77777777" w:rsid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0818FE75" w14:textId="77777777" w:rsidR="002C1A5A" w:rsidRPr="00C93CBA" w:rsidRDefault="002C1A5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</w:p>
    <w:p w14:paraId="787E2281" w14:textId="77777777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Članak 7.</w:t>
      </w:r>
    </w:p>
    <w:p w14:paraId="19FEABEC" w14:textId="77777777" w:rsidR="00C93CBA" w:rsidRPr="00C93CBA" w:rsidRDefault="00C93CBA" w:rsidP="00C93C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93CBA">
        <w:rPr>
          <w:rFonts w:ascii="Arial" w:hAnsi="Arial" w:cs="Arial"/>
          <w:sz w:val="18"/>
          <w:szCs w:val="18"/>
        </w:rPr>
        <w:t xml:space="preserve">Grad Karlovac popunjava radna mjesta prema ovom Planu, sukladno Zakonu o službenicima i namještenicima u lokanoj i područnoj (regionalnoj) samoupravi („Narodne novine“ broj 86/08, 61/11, 4/18, 96/18 i 112/19), Pravilniku o unutarnjem redu upravnih tijela Grada Karlovca („Glasnik Grada Karlovca“ 1/24) i financijskim sredstvima osiguranim Proračunom Grada Karlovca za 2024. godinu, osim u slučaju potrebe prijma u službu na određeno vrijeme i popune radnog mjesta koje je ostalo upražnjeno nakon donošenja ovog Plana. </w:t>
      </w:r>
    </w:p>
    <w:p w14:paraId="5A16365A" w14:textId="77777777" w:rsidR="00C93CBA" w:rsidRDefault="00C93CBA" w:rsidP="00C93CBA">
      <w:pPr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hr-HR"/>
        </w:rPr>
      </w:pPr>
    </w:p>
    <w:p w14:paraId="21300EB0" w14:textId="2A3967F3" w:rsidR="00C93CBA" w:rsidRPr="00C93CBA" w:rsidRDefault="00C93CBA" w:rsidP="00C93C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bookmarkStart w:id="12" w:name="_Hlk155957568"/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lastRenderedPageBreak/>
        <w:t>Članak 8.</w:t>
      </w:r>
    </w:p>
    <w:bookmarkEnd w:id="12"/>
    <w:p w14:paraId="4BB0304E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ab/>
        <w:t xml:space="preserve">Plan prijma u službu u upravna tijela Grada Karlovca za 2024. godinu </w:t>
      </w:r>
      <w:r w:rsidRPr="00C93CBA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stupa na snagu danom donošenja,</w:t>
      </w: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 xml:space="preserve"> a objavit će se u „Glasniku </w:t>
      </w:r>
      <w:r w:rsidRPr="00C93CBA"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  <w:t>Grada Karlovca“.</w:t>
      </w:r>
    </w:p>
    <w:p w14:paraId="4327ABBF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spacing w:val="-1"/>
          <w:sz w:val="18"/>
          <w:szCs w:val="18"/>
          <w:lang w:eastAsia="hr-HR"/>
        </w:rPr>
      </w:pPr>
    </w:p>
    <w:p w14:paraId="055EDD80" w14:textId="114BE1CD" w:rsidR="00C93CBA" w:rsidRPr="00C93CBA" w:rsidRDefault="00C93CBA" w:rsidP="00C93C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3CBA">
        <w:rPr>
          <w:rFonts w:ascii="Arial" w:hAnsi="Arial" w:cs="Arial"/>
          <w:color w:val="000000"/>
          <w:sz w:val="18"/>
          <w:szCs w:val="18"/>
        </w:rPr>
        <w:t>GRADONAČELNIK</w:t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  <w:r w:rsidRPr="00C93CBA">
        <w:rPr>
          <w:rFonts w:ascii="Arial" w:hAnsi="Arial" w:cs="Arial"/>
          <w:color w:val="000000"/>
          <w:sz w:val="18"/>
          <w:szCs w:val="18"/>
        </w:rPr>
        <w:tab/>
      </w:r>
    </w:p>
    <w:p w14:paraId="23642ECD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  <w:t>KLASA: 024-02/24-01/11</w:t>
      </w:r>
    </w:p>
    <w:p w14:paraId="556423E5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2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4"/>
          <w:sz w:val="18"/>
          <w:szCs w:val="18"/>
          <w:lang w:eastAsia="hr-HR"/>
        </w:rPr>
        <w:t>URBROJ: 2133-1-03-01/03-24-3</w:t>
      </w:r>
    </w:p>
    <w:p w14:paraId="3182F7B3" w14:textId="77777777" w:rsidR="00C93CBA" w:rsidRPr="00C93CBA" w:rsidRDefault="00C93CBA" w:rsidP="00C93CBA">
      <w:pPr>
        <w:spacing w:after="0" w:line="240" w:lineRule="auto"/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</w:pPr>
      <w:r w:rsidRPr="00C93CBA">
        <w:rPr>
          <w:rFonts w:ascii="Arial" w:eastAsia="Times New Roman" w:hAnsi="Arial" w:cs="Arial"/>
          <w:bCs/>
          <w:color w:val="000000"/>
          <w:spacing w:val="-1"/>
          <w:sz w:val="18"/>
          <w:szCs w:val="18"/>
          <w:lang w:eastAsia="hr-HR"/>
        </w:rPr>
        <w:t>Karlovac, 25.01.2024.</w:t>
      </w:r>
    </w:p>
    <w:p w14:paraId="1267B2CF" w14:textId="384C0FEA" w:rsidR="00C93CBA" w:rsidRPr="00C93CBA" w:rsidRDefault="00C93CBA" w:rsidP="00C93CBA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ab/>
      </w:r>
      <w:r w:rsidRPr="00C93CBA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GRADONAČELNIK                                                                      </w:t>
      </w:r>
    </w:p>
    <w:p w14:paraId="3AC3AD53" w14:textId="0B1396A0" w:rsidR="00C93CBA" w:rsidRPr="00C93CBA" w:rsidRDefault="00C93CBA" w:rsidP="00C93CBA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pacing w:val="-1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       </w:t>
      </w:r>
      <w:r w:rsidRPr="00C93CBA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Damir Mandić, </w:t>
      </w:r>
      <w:proofErr w:type="spellStart"/>
      <w:r w:rsidRPr="00C93CBA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dipl.teol</w:t>
      </w:r>
      <w:proofErr w:type="spellEnd"/>
      <w:r w:rsidRPr="00C93CBA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v.r.</w:t>
      </w:r>
    </w:p>
    <w:p w14:paraId="7FDD2A2E" w14:textId="77777777" w:rsidR="00C93CBA" w:rsidRDefault="00C93CBA" w:rsidP="00C93C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969FED" w14:textId="77777777" w:rsidR="0084540E" w:rsidRDefault="0084540E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F0926A" w14:textId="77777777" w:rsidR="0084540E" w:rsidRDefault="0084540E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3838D4" w14:textId="5082407B" w:rsidR="0076473A" w:rsidRPr="0076473A" w:rsidRDefault="00C93CBA" w:rsidP="00FE1B6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="0076473A" w:rsidRPr="0076473A">
        <w:rPr>
          <w:rFonts w:ascii="Arial" w:hAnsi="Arial" w:cs="Arial"/>
          <w:b/>
          <w:bCs/>
          <w:sz w:val="18"/>
          <w:szCs w:val="18"/>
        </w:rPr>
        <w:t>.</w:t>
      </w:r>
    </w:p>
    <w:p w14:paraId="2E4EE120" w14:textId="77777777" w:rsidR="00FE1B64" w:rsidRPr="00FE1B64" w:rsidRDefault="00FE1B64" w:rsidP="00FE1B64">
      <w:pPr>
        <w:tabs>
          <w:tab w:val="center" w:pos="702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4C345A6" w14:textId="77777777" w:rsidR="0084540E" w:rsidRDefault="0084540E" w:rsidP="00FE1B6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val="pl-PL"/>
        </w:rPr>
      </w:pPr>
    </w:p>
    <w:p w14:paraId="231F4DA3" w14:textId="3B2DBD48" w:rsidR="00FE1B64" w:rsidRPr="00FE1B64" w:rsidRDefault="00FE1B64" w:rsidP="00FE1B6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FE1B64">
        <w:rPr>
          <w:rFonts w:ascii="Arial" w:hAnsi="Arial" w:cs="Arial"/>
          <w:sz w:val="18"/>
          <w:szCs w:val="18"/>
          <w:lang w:val="pl-PL"/>
        </w:rPr>
        <w:t xml:space="preserve">Na temelju članaka 44. i 98. Statuta Grada Karlovca („Glasnik Grada Karlovca“ br. 9/21 – potpuni tekst, 10/22) </w:t>
      </w:r>
      <w:r w:rsidRPr="00FE1B64">
        <w:rPr>
          <w:rFonts w:ascii="Arial" w:hAnsi="Arial" w:cs="Arial"/>
          <w:sz w:val="18"/>
          <w:szCs w:val="18"/>
        </w:rPr>
        <w:t xml:space="preserve">i članka 7. Pravilnika o načinu i uvjetima dodjele sredstava spomeničke rente na području grada Karlovca putem javnog poziva („Glasnik Grada Karlovca“ br. 03/16, 19/19)  </w:t>
      </w:r>
      <w:r w:rsidRPr="00FE1B64">
        <w:rPr>
          <w:rFonts w:ascii="Arial" w:hAnsi="Arial" w:cs="Arial"/>
          <w:sz w:val="18"/>
          <w:szCs w:val="18"/>
          <w:lang w:val="pl-PL"/>
        </w:rPr>
        <w:t>Gradona</w:t>
      </w:r>
      <w:r w:rsidRPr="00FE1B64">
        <w:rPr>
          <w:rFonts w:ascii="Arial" w:hAnsi="Arial" w:cs="Arial"/>
          <w:sz w:val="18"/>
          <w:szCs w:val="18"/>
        </w:rPr>
        <w:t>č</w:t>
      </w:r>
      <w:r w:rsidRPr="00FE1B64">
        <w:rPr>
          <w:rFonts w:ascii="Arial" w:hAnsi="Arial" w:cs="Arial"/>
          <w:sz w:val="18"/>
          <w:szCs w:val="18"/>
          <w:lang w:val="pl-PL"/>
        </w:rPr>
        <w:t>elnik</w:t>
      </w:r>
      <w:r w:rsidRPr="00FE1B64">
        <w:rPr>
          <w:rFonts w:ascii="Arial" w:hAnsi="Arial" w:cs="Arial"/>
          <w:sz w:val="18"/>
          <w:szCs w:val="18"/>
        </w:rPr>
        <w:t xml:space="preserve"> </w:t>
      </w:r>
      <w:r w:rsidRPr="00FE1B64">
        <w:rPr>
          <w:rFonts w:ascii="Arial" w:hAnsi="Arial" w:cs="Arial"/>
          <w:sz w:val="18"/>
          <w:szCs w:val="18"/>
          <w:lang w:val="pl-PL"/>
        </w:rPr>
        <w:t>Grada</w:t>
      </w:r>
      <w:r w:rsidRPr="00FE1B64">
        <w:rPr>
          <w:rFonts w:ascii="Arial" w:hAnsi="Arial" w:cs="Arial"/>
          <w:sz w:val="18"/>
          <w:szCs w:val="18"/>
        </w:rPr>
        <w:t xml:space="preserve"> </w:t>
      </w:r>
      <w:r w:rsidRPr="00FE1B64">
        <w:rPr>
          <w:rFonts w:ascii="Arial" w:hAnsi="Arial" w:cs="Arial"/>
          <w:sz w:val="18"/>
          <w:szCs w:val="18"/>
          <w:lang w:val="pl-PL"/>
        </w:rPr>
        <w:t>Karlovca</w:t>
      </w:r>
      <w:r w:rsidRPr="00FE1B64">
        <w:rPr>
          <w:rFonts w:ascii="Arial" w:hAnsi="Arial" w:cs="Arial"/>
          <w:sz w:val="18"/>
          <w:szCs w:val="18"/>
        </w:rPr>
        <w:t xml:space="preserve"> </w:t>
      </w:r>
      <w:r w:rsidRPr="00FE1B64">
        <w:rPr>
          <w:rFonts w:ascii="Arial" w:hAnsi="Arial" w:cs="Arial"/>
          <w:sz w:val="18"/>
          <w:szCs w:val="18"/>
          <w:lang w:val="pl-PL"/>
        </w:rPr>
        <w:t>donosi</w:t>
      </w:r>
    </w:p>
    <w:p w14:paraId="02F224DC" w14:textId="77777777" w:rsidR="00FE1B64" w:rsidRPr="00FE1B64" w:rsidRDefault="00FE1B64" w:rsidP="00FE1B6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val="pl-PL"/>
        </w:rPr>
      </w:pPr>
    </w:p>
    <w:p w14:paraId="1E7CB9B5" w14:textId="77777777" w:rsidR="00FE1B64" w:rsidRPr="00192D35" w:rsidRDefault="00FE1B64" w:rsidP="00FE1B6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92D35">
        <w:rPr>
          <w:rFonts w:ascii="Arial" w:hAnsi="Arial" w:cs="Arial"/>
          <w:b/>
          <w:bCs/>
          <w:sz w:val="18"/>
          <w:szCs w:val="18"/>
          <w:lang w:val="pl-PL"/>
        </w:rPr>
        <w:t>RJEŠENJE</w:t>
      </w:r>
    </w:p>
    <w:p w14:paraId="31ED078F" w14:textId="26C5F422" w:rsidR="00FE1B64" w:rsidRPr="00192D35" w:rsidRDefault="00FE1B64" w:rsidP="00FE1B6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92D35">
        <w:rPr>
          <w:rFonts w:ascii="Arial" w:hAnsi="Arial" w:cs="Arial"/>
          <w:b/>
          <w:bCs/>
          <w:sz w:val="18"/>
          <w:szCs w:val="18"/>
        </w:rPr>
        <w:t>o imenovanju Povjerenstva za provođenje postupka dodjele sredstava spomeničke rente za obnovu i očuvanje objekata zaštićene spomeničke baštine u 2024. god.</w:t>
      </w:r>
    </w:p>
    <w:p w14:paraId="7601517A" w14:textId="77777777" w:rsidR="00FE1B64" w:rsidRPr="00FE1B64" w:rsidRDefault="00FE1B64" w:rsidP="00FE1B64">
      <w:pPr>
        <w:spacing w:after="0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2B9FA770" w14:textId="77777777" w:rsidR="00FE1B64" w:rsidRPr="00FE1B64" w:rsidRDefault="00FE1B64" w:rsidP="00FE1B64">
      <w:pPr>
        <w:suppressAutoHyphens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I.</w:t>
      </w:r>
    </w:p>
    <w:p w14:paraId="26E73FBE" w14:textId="77777777" w:rsidR="00FE1B64" w:rsidRDefault="00FE1B64" w:rsidP="00FE1B6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ab/>
        <w:t xml:space="preserve">U </w:t>
      </w:r>
      <w:bookmarkStart w:id="13" w:name="_Hlk29384075"/>
      <w:r w:rsidRPr="00FE1B64">
        <w:rPr>
          <w:rFonts w:ascii="Arial" w:hAnsi="Arial" w:cs="Arial"/>
          <w:sz w:val="18"/>
          <w:szCs w:val="18"/>
        </w:rPr>
        <w:t>Povjerenstvo za provođenje postupka dodjele sredstava spomeničke rente za obnovu i očuvanje objekata zaštićene spomeničke baštine u 2024. god. (dalje u tekstu: Povjerenstvo)  imenuje se:</w:t>
      </w:r>
    </w:p>
    <w:p w14:paraId="1E003355" w14:textId="77777777" w:rsidR="00FE1B64" w:rsidRPr="00FE1B64" w:rsidRDefault="00FE1B64" w:rsidP="00FE1B64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851D84" w14:textId="77777777" w:rsidR="00FE1B64" w:rsidRPr="00FE1B64" w:rsidRDefault="00FE1B64" w:rsidP="00FE1B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 xml:space="preserve">dr. sc. Ana Hranilović Trubić, dipl. ing. </w:t>
      </w:r>
      <w:proofErr w:type="spellStart"/>
      <w:r w:rsidRPr="00FE1B64">
        <w:rPr>
          <w:rFonts w:ascii="Arial" w:hAnsi="Arial" w:cs="Arial"/>
          <w:sz w:val="18"/>
          <w:szCs w:val="18"/>
        </w:rPr>
        <w:t>građ</w:t>
      </w:r>
      <w:proofErr w:type="spellEnd"/>
      <w:r w:rsidRPr="00FE1B64">
        <w:rPr>
          <w:rFonts w:ascii="Arial" w:hAnsi="Arial" w:cs="Arial"/>
          <w:sz w:val="18"/>
          <w:szCs w:val="18"/>
        </w:rPr>
        <w:t>., za predsjednicu</w:t>
      </w:r>
    </w:p>
    <w:p w14:paraId="5DC9FAFD" w14:textId="77777777" w:rsidR="00FE1B64" w:rsidRPr="00FE1B64" w:rsidRDefault="00FE1B64" w:rsidP="00FE1B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 xml:space="preserve">Lidija Malović, </w:t>
      </w:r>
      <w:proofErr w:type="spellStart"/>
      <w:r w:rsidRPr="00FE1B64">
        <w:rPr>
          <w:rFonts w:ascii="Arial" w:hAnsi="Arial" w:cs="Arial"/>
          <w:sz w:val="18"/>
          <w:szCs w:val="18"/>
        </w:rPr>
        <w:t>dipl.oec</w:t>
      </w:r>
      <w:proofErr w:type="spellEnd"/>
      <w:r w:rsidRPr="00FE1B64">
        <w:rPr>
          <w:rFonts w:ascii="Arial" w:hAnsi="Arial" w:cs="Arial"/>
          <w:sz w:val="18"/>
          <w:szCs w:val="18"/>
        </w:rPr>
        <w:t>., za zamjenicu predsjednika</w:t>
      </w:r>
    </w:p>
    <w:p w14:paraId="28AE91EE" w14:textId="77777777" w:rsidR="00FE1B64" w:rsidRPr="00FE1B64" w:rsidRDefault="00FE1B64" w:rsidP="00FE1B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Dobriša Adamec.,</w:t>
      </w:r>
      <w:proofErr w:type="spellStart"/>
      <w:r w:rsidRPr="00FE1B64">
        <w:rPr>
          <w:rFonts w:ascii="Arial" w:hAnsi="Arial" w:cs="Arial"/>
          <w:sz w:val="18"/>
          <w:szCs w:val="18"/>
        </w:rPr>
        <w:t>ing.informatike</w:t>
      </w:r>
      <w:proofErr w:type="spellEnd"/>
      <w:r w:rsidRPr="00FE1B64">
        <w:rPr>
          <w:rFonts w:ascii="Arial" w:hAnsi="Arial" w:cs="Arial"/>
          <w:sz w:val="18"/>
          <w:szCs w:val="18"/>
        </w:rPr>
        <w:t>, za člana</w:t>
      </w:r>
    </w:p>
    <w:p w14:paraId="4C211F04" w14:textId="77777777" w:rsidR="00FE1B64" w:rsidRPr="00FE1B64" w:rsidRDefault="00FE1B64" w:rsidP="00FE1B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 xml:space="preserve">Sonja Kočevar, </w:t>
      </w:r>
      <w:proofErr w:type="spellStart"/>
      <w:r w:rsidRPr="00FE1B64">
        <w:rPr>
          <w:rFonts w:ascii="Arial" w:hAnsi="Arial" w:cs="Arial"/>
          <w:sz w:val="18"/>
          <w:szCs w:val="18"/>
        </w:rPr>
        <w:t>dipl.ing.arh</w:t>
      </w:r>
      <w:proofErr w:type="spellEnd"/>
      <w:r w:rsidRPr="00FE1B64">
        <w:rPr>
          <w:rFonts w:ascii="Arial" w:hAnsi="Arial" w:cs="Arial"/>
          <w:sz w:val="18"/>
          <w:szCs w:val="18"/>
        </w:rPr>
        <w:t>., za člana</w:t>
      </w:r>
    </w:p>
    <w:p w14:paraId="2DAFC834" w14:textId="77777777" w:rsidR="00FE1B64" w:rsidRPr="00FE1B64" w:rsidRDefault="00FE1B64" w:rsidP="00FE1B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 xml:space="preserve">Ljerka Horvat, </w:t>
      </w:r>
      <w:proofErr w:type="spellStart"/>
      <w:r w:rsidRPr="00FE1B64">
        <w:rPr>
          <w:rFonts w:ascii="Arial" w:hAnsi="Arial" w:cs="Arial"/>
          <w:sz w:val="18"/>
          <w:szCs w:val="18"/>
        </w:rPr>
        <w:t>dipl.iur</w:t>
      </w:r>
      <w:proofErr w:type="spellEnd"/>
      <w:r w:rsidRPr="00FE1B64">
        <w:rPr>
          <w:rFonts w:ascii="Arial" w:hAnsi="Arial" w:cs="Arial"/>
          <w:sz w:val="18"/>
          <w:szCs w:val="18"/>
        </w:rPr>
        <w:t xml:space="preserve">, za </w:t>
      </w:r>
      <w:bookmarkEnd w:id="13"/>
      <w:r w:rsidRPr="00FE1B64">
        <w:rPr>
          <w:rFonts w:ascii="Arial" w:hAnsi="Arial" w:cs="Arial"/>
          <w:sz w:val="18"/>
          <w:szCs w:val="18"/>
        </w:rPr>
        <w:t>člana.</w:t>
      </w:r>
    </w:p>
    <w:p w14:paraId="4BA02E02" w14:textId="77777777" w:rsidR="00FE1B64" w:rsidRPr="00FE1B64" w:rsidRDefault="00FE1B64" w:rsidP="00FE1B64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1F329E47" w14:textId="77777777" w:rsidR="002C1A5A" w:rsidRDefault="002C1A5A" w:rsidP="00FE1B64">
      <w:pPr>
        <w:pStyle w:val="ListParagraph"/>
        <w:spacing w:after="0" w:line="240" w:lineRule="auto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</w:p>
    <w:p w14:paraId="5B11E8A1" w14:textId="4CB036C9" w:rsidR="00FE1B64" w:rsidRPr="00FE1B64" w:rsidRDefault="00FE1B64" w:rsidP="00FE1B64">
      <w:pPr>
        <w:pStyle w:val="ListParagraph"/>
        <w:spacing w:after="0" w:line="240" w:lineRule="auto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II.</w:t>
      </w:r>
    </w:p>
    <w:p w14:paraId="59164386" w14:textId="77777777" w:rsidR="00FE1B64" w:rsidRPr="00FE1B64" w:rsidRDefault="00FE1B64" w:rsidP="00FE1B64">
      <w:pPr>
        <w:pStyle w:val="ListParagraph"/>
        <w:spacing w:after="0" w:line="240" w:lineRule="auto"/>
        <w:ind w:left="284" w:firstLine="424"/>
        <w:contextualSpacing w:val="0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 xml:space="preserve">Povjerenstvo iz točke I. ovog Rješenja ima zadatak raspisivanja javnog poziva, razmatranja zahtjeva i utvrđivanja prijedloga Odluke o dodjeli sredstava za sufinanciranje očuvanja i obnove objekata zaštićene spomeničke baštine. </w:t>
      </w:r>
    </w:p>
    <w:p w14:paraId="4629601E" w14:textId="77777777" w:rsidR="00FE1B64" w:rsidRPr="00FE1B64" w:rsidRDefault="00FE1B64" w:rsidP="00FE1B64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2D4C5EC9" w14:textId="77777777" w:rsidR="002C1A5A" w:rsidRDefault="002C1A5A" w:rsidP="00FE1B64">
      <w:pPr>
        <w:spacing w:after="0" w:line="240" w:lineRule="auto"/>
        <w:ind w:left="357"/>
        <w:jc w:val="center"/>
        <w:rPr>
          <w:rFonts w:ascii="Arial" w:hAnsi="Arial" w:cs="Arial"/>
          <w:sz w:val="18"/>
          <w:szCs w:val="18"/>
        </w:rPr>
      </w:pPr>
    </w:p>
    <w:p w14:paraId="3C594314" w14:textId="73EEDACA" w:rsidR="00FE1B64" w:rsidRPr="00FE1B64" w:rsidRDefault="00FE1B64" w:rsidP="00FE1B64">
      <w:pPr>
        <w:spacing w:after="0" w:line="24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III.</w:t>
      </w:r>
    </w:p>
    <w:p w14:paraId="476F2A7C" w14:textId="77777777" w:rsidR="00FE1B64" w:rsidRPr="00FE1B64" w:rsidRDefault="00FE1B64" w:rsidP="00FE1B64">
      <w:pPr>
        <w:spacing w:after="0" w:line="240" w:lineRule="auto"/>
        <w:ind w:left="357" w:firstLine="348"/>
        <w:jc w:val="both"/>
        <w:rPr>
          <w:rFonts w:ascii="Arial" w:hAnsi="Arial" w:cs="Arial"/>
          <w:sz w:val="18"/>
          <w:szCs w:val="18"/>
        </w:rPr>
      </w:pPr>
      <w:bookmarkStart w:id="14" w:name="_Hlk29384227"/>
      <w:r w:rsidRPr="00FE1B64">
        <w:rPr>
          <w:rFonts w:ascii="Arial" w:hAnsi="Arial" w:cs="Arial"/>
          <w:sz w:val="18"/>
          <w:szCs w:val="18"/>
        </w:rPr>
        <w:t xml:space="preserve">Stručne i administrativno-tehničke poslove za Povjerenstvo obavljat će Kristina Benko, </w:t>
      </w:r>
      <w:proofErr w:type="spellStart"/>
      <w:r w:rsidRPr="00FE1B64">
        <w:rPr>
          <w:rFonts w:ascii="Arial" w:hAnsi="Arial" w:cs="Arial"/>
          <w:sz w:val="18"/>
          <w:szCs w:val="18"/>
        </w:rPr>
        <w:t>mag.oec</w:t>
      </w:r>
      <w:proofErr w:type="spellEnd"/>
      <w:r w:rsidRPr="00FE1B64">
        <w:rPr>
          <w:rFonts w:ascii="Arial" w:hAnsi="Arial" w:cs="Arial"/>
          <w:sz w:val="18"/>
          <w:szCs w:val="18"/>
        </w:rPr>
        <w:t>., viša stručna suradnica za gradnju i energetsku učinkovitost u Upravnom odjelu za gradnju i zaštitu okoliša.</w:t>
      </w:r>
    </w:p>
    <w:bookmarkEnd w:id="14"/>
    <w:p w14:paraId="0EBDB72F" w14:textId="77777777" w:rsidR="00FE1B64" w:rsidRPr="00FE1B64" w:rsidRDefault="00FE1B64" w:rsidP="00FE1B64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6D0745D6" w14:textId="77777777" w:rsidR="002C1A5A" w:rsidRDefault="002C1A5A" w:rsidP="00FE1B64">
      <w:pPr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14:paraId="0BD3C4EC" w14:textId="65DD11F8" w:rsidR="00FE1B64" w:rsidRPr="00FE1B64" w:rsidRDefault="00FE1B64" w:rsidP="00FE1B64">
      <w:pPr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IV.</w:t>
      </w:r>
    </w:p>
    <w:p w14:paraId="56365911" w14:textId="77777777" w:rsidR="00FE1B64" w:rsidRPr="00FE1B64" w:rsidRDefault="00FE1B64" w:rsidP="00FE1B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FE1B64">
        <w:rPr>
          <w:rFonts w:ascii="Arial" w:eastAsia="Times New Roman" w:hAnsi="Arial" w:cs="Arial"/>
          <w:sz w:val="18"/>
          <w:szCs w:val="18"/>
          <w:lang w:eastAsia="hr-HR"/>
        </w:rPr>
        <w:t xml:space="preserve">            Troškovi rada Povjerenstva financiraju se iz proračuna Grada Karlovca.</w:t>
      </w:r>
    </w:p>
    <w:p w14:paraId="6FB75F4C" w14:textId="77777777" w:rsidR="00FE1B64" w:rsidRPr="00FE1B64" w:rsidRDefault="00FE1B64" w:rsidP="00FE1B6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hr-HR"/>
        </w:rPr>
      </w:pPr>
    </w:p>
    <w:p w14:paraId="1BA8D319" w14:textId="77777777" w:rsidR="002C1A5A" w:rsidRDefault="002C1A5A" w:rsidP="00FE1B64">
      <w:pPr>
        <w:suppressAutoHyphens/>
        <w:spacing w:after="0" w:line="240" w:lineRule="auto"/>
        <w:ind w:left="357"/>
        <w:jc w:val="center"/>
        <w:rPr>
          <w:rFonts w:ascii="Arial" w:hAnsi="Arial" w:cs="Arial"/>
          <w:sz w:val="18"/>
          <w:szCs w:val="18"/>
        </w:rPr>
      </w:pPr>
    </w:p>
    <w:p w14:paraId="68CFCB89" w14:textId="4B0F0E6A" w:rsidR="00FE1B64" w:rsidRPr="00FE1B64" w:rsidRDefault="00FE1B64" w:rsidP="00FE1B64">
      <w:pPr>
        <w:suppressAutoHyphens/>
        <w:spacing w:after="0" w:line="24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V.</w:t>
      </w:r>
    </w:p>
    <w:p w14:paraId="06C03A63" w14:textId="77777777" w:rsidR="00FE1B64" w:rsidRPr="00FE1B64" w:rsidRDefault="00FE1B64" w:rsidP="00FE1B64">
      <w:pPr>
        <w:suppressAutoHyphens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ab/>
        <w:t>Ovo Rješenje stupa na snagu danom donošenja, a objavit će se u Glasniku Grada Karlovca.</w:t>
      </w:r>
    </w:p>
    <w:p w14:paraId="3F48A43D" w14:textId="77777777" w:rsidR="00FE1B64" w:rsidRDefault="00FE1B64" w:rsidP="00FE1B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D18E1A" w14:textId="7914E4F8" w:rsidR="00FE1B64" w:rsidRPr="00FE1B64" w:rsidRDefault="00FE1B64" w:rsidP="00FE1B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GRADONAČELNIK</w:t>
      </w:r>
    </w:p>
    <w:p w14:paraId="62456265" w14:textId="77777777" w:rsidR="00FE1B64" w:rsidRPr="00FE1B64" w:rsidRDefault="00FE1B64" w:rsidP="00FE1B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KLASA: 360-01/24-02/01</w:t>
      </w:r>
    </w:p>
    <w:p w14:paraId="1ADCAC90" w14:textId="77777777" w:rsidR="00FE1B64" w:rsidRPr="00FE1B64" w:rsidRDefault="00FE1B64" w:rsidP="00FE1B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URBROJ: 2133-1-06-01/4-24-01</w:t>
      </w:r>
    </w:p>
    <w:p w14:paraId="1ED4CB0F" w14:textId="77777777" w:rsidR="00FE1B64" w:rsidRPr="00FE1B64" w:rsidRDefault="00FE1B64" w:rsidP="00FE1B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E1B64">
        <w:rPr>
          <w:rFonts w:ascii="Arial" w:hAnsi="Arial" w:cs="Arial"/>
          <w:sz w:val="18"/>
          <w:szCs w:val="18"/>
        </w:rPr>
        <w:t>Karlovac, 10.01.2024. god.</w:t>
      </w:r>
    </w:p>
    <w:p w14:paraId="30878466" w14:textId="6040D445" w:rsidR="00FE1B64" w:rsidRPr="00FE1B64" w:rsidRDefault="00FE1B64" w:rsidP="00FE1B64">
      <w:pPr>
        <w:tabs>
          <w:tab w:val="left" w:pos="-720"/>
        </w:tabs>
        <w:suppressAutoHyphens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  <w:t xml:space="preserve">  </w:t>
      </w:r>
      <w:r>
        <w:rPr>
          <w:rFonts w:ascii="Arial" w:hAnsi="Arial" w:cs="Arial"/>
          <w:color w:val="FF0000"/>
          <w:sz w:val="18"/>
          <w:szCs w:val="18"/>
        </w:rPr>
        <w:tab/>
      </w:r>
      <w:r w:rsidR="00CD13C3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>GRADONAČELNIK</w:t>
      </w:r>
    </w:p>
    <w:p w14:paraId="59EF18FE" w14:textId="5E83F52C" w:rsidR="00FE1B64" w:rsidRPr="00FE1B64" w:rsidRDefault="00FE1B64" w:rsidP="00FE1B64">
      <w:pPr>
        <w:tabs>
          <w:tab w:val="left" w:pos="-720"/>
        </w:tabs>
        <w:suppressAutoHyphens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  <w:t xml:space="preserve">             </w:t>
      </w:r>
      <w:r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sz w:val="18"/>
          <w:szCs w:val="18"/>
        </w:rPr>
        <w:t xml:space="preserve">       </w:t>
      </w:r>
      <w:r w:rsidR="00CD13C3">
        <w:rPr>
          <w:rFonts w:ascii="Arial" w:eastAsia="Times New Roman" w:hAnsi="Arial" w:cs="Arial"/>
          <w:sz w:val="18"/>
          <w:szCs w:val="18"/>
        </w:rPr>
        <w:tab/>
        <w:t xml:space="preserve">        </w:t>
      </w:r>
      <w:r w:rsidRPr="00FE1B64">
        <w:rPr>
          <w:rFonts w:ascii="Arial" w:eastAsia="Times New Roman" w:hAnsi="Arial" w:cs="Arial"/>
          <w:sz w:val="18"/>
          <w:szCs w:val="18"/>
        </w:rPr>
        <w:t xml:space="preserve">Damir Mandić, </w:t>
      </w:r>
      <w:proofErr w:type="spellStart"/>
      <w:r w:rsidRPr="00FE1B64">
        <w:rPr>
          <w:rFonts w:ascii="Arial" w:eastAsia="Times New Roman" w:hAnsi="Arial" w:cs="Arial"/>
          <w:sz w:val="18"/>
          <w:szCs w:val="18"/>
        </w:rPr>
        <w:t>dipl.teol</w:t>
      </w:r>
      <w:proofErr w:type="spellEnd"/>
      <w:r w:rsidRPr="00FE1B64">
        <w:rPr>
          <w:rFonts w:ascii="Arial" w:eastAsia="Times New Roman" w:hAnsi="Arial" w:cs="Arial"/>
          <w:sz w:val="18"/>
          <w:szCs w:val="18"/>
        </w:rPr>
        <w:t>., v.r.</w:t>
      </w:r>
    </w:p>
    <w:p w14:paraId="4EB72C06" w14:textId="77777777" w:rsidR="00FE1B64" w:rsidRPr="00FE1B64" w:rsidRDefault="00FE1B64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DAC187" w14:textId="77777777" w:rsidR="0076473A" w:rsidRDefault="0076473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50BACD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8E51B8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FE2E03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EF407A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E5E9C6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C52B3B" w14:textId="77777777" w:rsidR="0084540E" w:rsidRDefault="0084540E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E8C65E" w14:textId="64ADC67E" w:rsidR="00C93CBA" w:rsidRPr="00C93CBA" w:rsidRDefault="00C93CBA" w:rsidP="0076473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93CBA">
        <w:rPr>
          <w:rFonts w:ascii="Arial" w:hAnsi="Arial" w:cs="Arial"/>
          <w:b/>
          <w:bCs/>
          <w:sz w:val="18"/>
          <w:szCs w:val="18"/>
        </w:rPr>
        <w:lastRenderedPageBreak/>
        <w:t>5.</w:t>
      </w:r>
    </w:p>
    <w:p w14:paraId="74FA2CA0" w14:textId="77777777" w:rsidR="00B9337B" w:rsidRDefault="00B9337B" w:rsidP="00B9337B">
      <w:pPr>
        <w:pStyle w:val="BodyText"/>
        <w:ind w:firstLine="708"/>
        <w:rPr>
          <w:rFonts w:ascii="Arial" w:hAnsi="Arial" w:cs="Arial"/>
          <w:sz w:val="18"/>
          <w:szCs w:val="18"/>
          <w:lang w:val="hr-HR"/>
        </w:rPr>
      </w:pPr>
    </w:p>
    <w:p w14:paraId="3C3AA56A" w14:textId="67D517AD" w:rsidR="00B9337B" w:rsidRPr="00B9337B" w:rsidRDefault="00B9337B" w:rsidP="00B9337B">
      <w:pPr>
        <w:pStyle w:val="BodyText"/>
        <w:ind w:firstLine="708"/>
        <w:rPr>
          <w:rFonts w:ascii="Arial" w:hAnsi="Arial" w:cs="Arial"/>
          <w:sz w:val="18"/>
          <w:szCs w:val="18"/>
          <w:lang w:val="hr-HR"/>
        </w:rPr>
      </w:pPr>
      <w:r w:rsidRPr="00B9337B">
        <w:rPr>
          <w:rFonts w:ascii="Arial" w:hAnsi="Arial" w:cs="Arial"/>
          <w:sz w:val="18"/>
          <w:szCs w:val="18"/>
          <w:lang w:val="hr-HR"/>
        </w:rPr>
        <w:t>Temeljem članka 5. stavaka 2. i 3. Zakona o zaštiti pučanstva od zaraznih bolesti  (“Narodne novine” br. 79/07, 113/08, 43/09, 130/17, 114/18, 47/20, 134/20  i 143/21) i članaka 44. i 98. Statuta Grada Karlovca (“Glasnik Grada Karlovca“ br. 9/2021 – potpuni tekst i 10/22) Gradonačelnik Karlovca donosi:</w:t>
      </w:r>
    </w:p>
    <w:p w14:paraId="53ECE98D" w14:textId="77777777" w:rsidR="00B9337B" w:rsidRPr="00B9337B" w:rsidRDefault="00B9337B" w:rsidP="00B9337B">
      <w:pPr>
        <w:pStyle w:val="BodyText"/>
        <w:ind w:firstLine="708"/>
        <w:jc w:val="center"/>
        <w:rPr>
          <w:rFonts w:ascii="Arial" w:hAnsi="Arial" w:cs="Arial"/>
          <w:sz w:val="18"/>
          <w:szCs w:val="18"/>
          <w:lang w:val="hr-HR"/>
        </w:rPr>
      </w:pPr>
    </w:p>
    <w:p w14:paraId="2491E46B" w14:textId="45367E14" w:rsidR="00B9337B" w:rsidRPr="00192D35" w:rsidRDefault="00B9337B" w:rsidP="00B9337B">
      <w:pPr>
        <w:pStyle w:val="BodyText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 w:rsidRPr="00192D35">
        <w:rPr>
          <w:rFonts w:ascii="Arial" w:hAnsi="Arial" w:cs="Arial"/>
          <w:b/>
          <w:bCs/>
          <w:sz w:val="18"/>
          <w:szCs w:val="18"/>
          <w:lang w:val="hr-HR"/>
        </w:rPr>
        <w:t>Z A K LJ U Č A K</w:t>
      </w:r>
    </w:p>
    <w:p w14:paraId="5C9E7A16" w14:textId="5A599744" w:rsidR="00B9337B" w:rsidRPr="00192D35" w:rsidRDefault="00B9337B" w:rsidP="00B9337B">
      <w:pPr>
        <w:pStyle w:val="BodyText"/>
        <w:jc w:val="center"/>
        <w:rPr>
          <w:rFonts w:ascii="Arial" w:hAnsi="Arial" w:cs="Arial"/>
          <w:b/>
          <w:bCs/>
          <w:sz w:val="18"/>
          <w:szCs w:val="18"/>
          <w:lang w:val="hr-HR"/>
        </w:rPr>
      </w:pPr>
      <w:r w:rsidRPr="00192D35">
        <w:rPr>
          <w:rFonts w:ascii="Arial" w:hAnsi="Arial" w:cs="Arial"/>
          <w:b/>
          <w:bCs/>
          <w:sz w:val="18"/>
          <w:szCs w:val="18"/>
          <w:lang w:val="hr-HR"/>
        </w:rPr>
        <w:t>o donošenju Godišnjeg programa mjera dezinfekcije, dezinsekcije i deratizacije kao posebne mjere zaštite pučanstva od zaraznih bolesti na području grada Karlovca za 2024. godinu</w:t>
      </w:r>
    </w:p>
    <w:p w14:paraId="1C9AEDFD" w14:textId="77777777" w:rsidR="00B9337B" w:rsidRDefault="00B9337B" w:rsidP="00B9337B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</w:p>
    <w:p w14:paraId="0BF4AC60" w14:textId="3A0CEADD" w:rsidR="00B9337B" w:rsidRPr="00B9337B" w:rsidRDefault="00B9337B" w:rsidP="00B9337B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  <w:r w:rsidRPr="00B9337B">
        <w:rPr>
          <w:rFonts w:ascii="Arial" w:hAnsi="Arial" w:cs="Arial"/>
          <w:sz w:val="18"/>
          <w:szCs w:val="18"/>
          <w:lang w:val="hr-HR"/>
        </w:rPr>
        <w:t>I</w:t>
      </w:r>
    </w:p>
    <w:p w14:paraId="51B14ADC" w14:textId="77777777" w:rsidR="00B9337B" w:rsidRPr="00B9337B" w:rsidRDefault="00B9337B" w:rsidP="00B9337B">
      <w:pPr>
        <w:pStyle w:val="BodyText"/>
        <w:ind w:firstLine="708"/>
        <w:rPr>
          <w:rFonts w:ascii="Arial" w:hAnsi="Arial" w:cs="Arial"/>
          <w:sz w:val="18"/>
          <w:szCs w:val="18"/>
          <w:lang w:val="hr-HR"/>
        </w:rPr>
      </w:pPr>
      <w:r w:rsidRPr="00B9337B">
        <w:rPr>
          <w:rFonts w:ascii="Arial" w:hAnsi="Arial" w:cs="Arial"/>
          <w:sz w:val="18"/>
          <w:szCs w:val="18"/>
          <w:lang w:val="hr-HR"/>
        </w:rPr>
        <w:t>Donosi se Godišnji program mjera dezinfekcije, dezinsekcije i deratizacije kao posebne mjere zaštite pučanstva od zaraznih bolesti na području grada Karlovca za 2024. godinu u istovjetnom tekstu kako je to utvrđeno prijedlogom Zavoda za javno zdravstvo Karlovačke županije.</w:t>
      </w:r>
    </w:p>
    <w:p w14:paraId="1CF3198F" w14:textId="77777777" w:rsidR="00192D35" w:rsidRDefault="00192D35" w:rsidP="00B9337B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</w:p>
    <w:p w14:paraId="07AC9A5E" w14:textId="06F26AAD" w:rsidR="00B9337B" w:rsidRPr="00B9337B" w:rsidRDefault="00B9337B" w:rsidP="00B9337B">
      <w:pPr>
        <w:pStyle w:val="BodyText"/>
        <w:jc w:val="center"/>
        <w:rPr>
          <w:rFonts w:ascii="Arial" w:hAnsi="Arial" w:cs="Arial"/>
          <w:sz w:val="18"/>
          <w:szCs w:val="18"/>
          <w:lang w:val="hr-HR"/>
        </w:rPr>
      </w:pPr>
      <w:r w:rsidRPr="00B9337B">
        <w:rPr>
          <w:rFonts w:ascii="Arial" w:hAnsi="Arial" w:cs="Arial"/>
          <w:sz w:val="18"/>
          <w:szCs w:val="18"/>
          <w:lang w:val="hr-HR"/>
        </w:rPr>
        <w:t>II</w:t>
      </w:r>
    </w:p>
    <w:p w14:paraId="468B2AB4" w14:textId="32886EDA" w:rsidR="00B9337B" w:rsidRDefault="00B9337B" w:rsidP="00B9337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 xml:space="preserve">Tekst Programa iz točke I kao sastavni dio ovog Zaključka odlaže se uz izvornik i objavit će se na internetskim stranicama Grada Karlovca, </w:t>
      </w:r>
      <w:hyperlink r:id="rId9" w:history="1">
        <w:r w:rsidRPr="006D1275">
          <w:rPr>
            <w:rStyle w:val="Hyperlink"/>
            <w:rFonts w:ascii="Arial" w:hAnsi="Arial" w:cs="Arial"/>
            <w:sz w:val="18"/>
            <w:szCs w:val="18"/>
          </w:rPr>
          <w:t>www.karlovac.hr</w:t>
        </w:r>
      </w:hyperlink>
      <w:r w:rsidRPr="00B9337B">
        <w:rPr>
          <w:rFonts w:ascii="Arial" w:hAnsi="Arial" w:cs="Arial"/>
          <w:sz w:val="18"/>
          <w:szCs w:val="18"/>
        </w:rPr>
        <w:t>.</w:t>
      </w:r>
    </w:p>
    <w:p w14:paraId="45E947A2" w14:textId="77777777" w:rsidR="00B9337B" w:rsidRPr="00B9337B" w:rsidRDefault="00B9337B" w:rsidP="00B9337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F905419" w14:textId="77777777" w:rsidR="00B9337B" w:rsidRDefault="00B9337B" w:rsidP="00B933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3F21CF2" w14:textId="4EDE1CE1" w:rsidR="00B9337B" w:rsidRPr="00B9337B" w:rsidRDefault="00B9337B" w:rsidP="00B933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III</w:t>
      </w:r>
    </w:p>
    <w:p w14:paraId="5A4D5CC9" w14:textId="77777777" w:rsidR="00B9337B" w:rsidRDefault="00B9337B" w:rsidP="00B9337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Ovaj Zaključak objavit će se u Glasniku Grada Karlovca.</w:t>
      </w:r>
    </w:p>
    <w:p w14:paraId="5354BB49" w14:textId="77777777" w:rsidR="00B9337B" w:rsidRDefault="00B9337B" w:rsidP="00B933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DDBE87" w14:textId="77777777" w:rsidR="00B9337B" w:rsidRPr="00B9337B" w:rsidRDefault="00B9337B" w:rsidP="00B933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GRADONAČELNIK</w:t>
      </w:r>
    </w:p>
    <w:p w14:paraId="36E323E0" w14:textId="77777777" w:rsidR="00B9337B" w:rsidRPr="00B9337B" w:rsidRDefault="00B9337B" w:rsidP="00B9337B">
      <w:pPr>
        <w:pStyle w:val="NoSpacing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KLASA: 543-01/24-01/01</w:t>
      </w:r>
    </w:p>
    <w:p w14:paraId="42E41241" w14:textId="77777777" w:rsidR="00B9337B" w:rsidRPr="00B9337B" w:rsidRDefault="00B9337B" w:rsidP="00B9337B">
      <w:pPr>
        <w:pStyle w:val="NoSpacing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URBROJ: 2133/-1-06/03-24-2</w:t>
      </w:r>
    </w:p>
    <w:p w14:paraId="429D2533" w14:textId="77777777" w:rsidR="00B9337B" w:rsidRPr="00B9337B" w:rsidRDefault="00B9337B" w:rsidP="00B9337B">
      <w:pPr>
        <w:pStyle w:val="NoSpacing"/>
        <w:rPr>
          <w:rFonts w:ascii="Arial" w:hAnsi="Arial" w:cs="Arial"/>
          <w:sz w:val="18"/>
          <w:szCs w:val="18"/>
        </w:rPr>
      </w:pPr>
      <w:r w:rsidRPr="00B9337B">
        <w:rPr>
          <w:rFonts w:ascii="Arial" w:hAnsi="Arial" w:cs="Arial"/>
          <w:sz w:val="18"/>
          <w:szCs w:val="18"/>
        </w:rPr>
        <w:t>Karlovac, 15. siječnja 2024.</w:t>
      </w:r>
    </w:p>
    <w:p w14:paraId="0CE52D02" w14:textId="1FD2A5BF" w:rsidR="00B9337B" w:rsidRPr="00FE1B64" w:rsidRDefault="00B9337B" w:rsidP="00B9337B">
      <w:pPr>
        <w:tabs>
          <w:tab w:val="left" w:pos="-720"/>
        </w:tabs>
        <w:suppressAutoHyphens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hAnsi="Arial" w:cs="Arial"/>
          <w:color w:val="FF0000"/>
          <w:sz w:val="18"/>
          <w:szCs w:val="18"/>
        </w:rPr>
        <w:tab/>
        <w:t xml:space="preserve">  </w:t>
      </w:r>
      <w:r>
        <w:rPr>
          <w:rFonts w:ascii="Arial" w:hAnsi="Arial" w:cs="Arial"/>
          <w:color w:val="FF0000"/>
          <w:sz w:val="18"/>
          <w:szCs w:val="18"/>
        </w:rPr>
        <w:tab/>
      </w:r>
      <w:r w:rsidR="009F334F">
        <w:rPr>
          <w:rFonts w:ascii="Arial" w:hAnsi="Arial" w:cs="Arial"/>
          <w:color w:val="FF0000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>GRADONAČELNIK</w:t>
      </w:r>
    </w:p>
    <w:p w14:paraId="7F616146" w14:textId="727D86D0" w:rsidR="00B9337B" w:rsidRPr="00B9337B" w:rsidRDefault="00B9337B" w:rsidP="00B933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ab/>
        <w:t xml:space="preserve">             </w:t>
      </w:r>
      <w:r>
        <w:rPr>
          <w:rFonts w:ascii="Arial" w:eastAsia="Times New Roman" w:hAnsi="Arial" w:cs="Arial"/>
          <w:sz w:val="18"/>
          <w:szCs w:val="18"/>
        </w:rPr>
        <w:tab/>
      </w:r>
      <w:r w:rsidRPr="00FE1B64"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sz w:val="18"/>
          <w:szCs w:val="18"/>
        </w:rPr>
        <w:t xml:space="preserve">       </w:t>
      </w:r>
      <w:r w:rsidR="009F334F">
        <w:rPr>
          <w:rFonts w:ascii="Arial" w:eastAsia="Times New Roman" w:hAnsi="Arial" w:cs="Arial"/>
          <w:sz w:val="18"/>
          <w:szCs w:val="18"/>
        </w:rPr>
        <w:tab/>
        <w:t xml:space="preserve">        </w:t>
      </w:r>
      <w:r w:rsidRPr="00FE1B64">
        <w:rPr>
          <w:rFonts w:ascii="Arial" w:eastAsia="Times New Roman" w:hAnsi="Arial" w:cs="Arial"/>
          <w:sz w:val="18"/>
          <w:szCs w:val="18"/>
        </w:rPr>
        <w:t xml:space="preserve">Damir Mandić, </w:t>
      </w:r>
      <w:proofErr w:type="spellStart"/>
      <w:r w:rsidRPr="00FE1B64">
        <w:rPr>
          <w:rFonts w:ascii="Arial" w:eastAsia="Times New Roman" w:hAnsi="Arial" w:cs="Arial"/>
          <w:sz w:val="18"/>
          <w:szCs w:val="18"/>
        </w:rPr>
        <w:t>dipl.teol</w:t>
      </w:r>
      <w:proofErr w:type="spellEnd"/>
      <w:r w:rsidRPr="00FE1B64">
        <w:rPr>
          <w:rFonts w:ascii="Arial" w:eastAsia="Times New Roman" w:hAnsi="Arial" w:cs="Arial"/>
          <w:sz w:val="18"/>
          <w:szCs w:val="18"/>
        </w:rPr>
        <w:t>., v.r.</w:t>
      </w:r>
    </w:p>
    <w:p w14:paraId="51C0F238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749460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CB1D87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72D6C7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BE31F8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A774EF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1928DB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CCB79F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7C87DB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669A26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BF095D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4AD977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202F9E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82B40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D2734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E7C8D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3DD2C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6431E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84FCAD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A42C4C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B9EEE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000B04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CB2E44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CD197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65E81A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9B58A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0D3844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EBDDB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6AB42A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4A3B1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DBE82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70D2C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58420F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35C548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F3E628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0BC845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73B2AF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7BBE8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2EA6F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FA242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ECDE2E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0EBF2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40E655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C15BC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9987B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0FBADF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23287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5510E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08D3FC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E9B088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E5DD9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73105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4574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6941FE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4F47D4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2169F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B3B46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5E3A9E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2968B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C8975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BC9DC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7E61D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FE3CF7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914BBE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D83C9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8FAD86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61BC2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C8BE66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B38046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F38C54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AF0CCC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58ED99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CF632A" w14:textId="77777777" w:rsidR="002C1A5A" w:rsidRDefault="002C1A5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502386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5A2B22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418DD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7442C6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E97F69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6E1A56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DC763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D8B87A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B92E30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0FCF81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29A5A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A515CA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8FF4E6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589C1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928FA9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6459AF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59FCC1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A536F1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04F968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37986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0E57F5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FFF8A4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A5A19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05A5C5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0E60A3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16CF3B" w14:textId="77777777" w:rsidR="00B9337B" w:rsidRDefault="00B9337B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E3239A" w14:textId="77777777" w:rsidR="00C93CBA" w:rsidRDefault="00C93CBA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C56447" w14:textId="77777777" w:rsidR="00A17605" w:rsidRPr="00FE1B64" w:rsidRDefault="00A17605" w:rsidP="007647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10400F" w14:textId="77777777" w:rsidR="0076473A" w:rsidRPr="0076473A" w:rsidRDefault="0076473A" w:rsidP="007647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76473A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5B762A3B" w14:textId="77777777" w:rsidR="0076473A" w:rsidRPr="0076473A" w:rsidRDefault="0076473A" w:rsidP="0076473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76473A">
        <w:rPr>
          <w:rFonts w:ascii="Arial" w:hAnsi="Arial" w:cs="Arial"/>
          <w:sz w:val="18"/>
          <w:szCs w:val="18"/>
        </w:rPr>
        <w:t xml:space="preserve">Glavni i odgovorni urednik: Vlatko Kovačić, mag. </w:t>
      </w:r>
      <w:proofErr w:type="spellStart"/>
      <w:r w:rsidRPr="0076473A">
        <w:rPr>
          <w:rFonts w:ascii="Arial" w:hAnsi="Arial" w:cs="Arial"/>
          <w:sz w:val="18"/>
          <w:szCs w:val="18"/>
        </w:rPr>
        <w:t>iur</w:t>
      </w:r>
      <w:proofErr w:type="spellEnd"/>
      <w:r w:rsidRPr="0076473A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76473A">
        <w:rPr>
          <w:rFonts w:ascii="Arial" w:hAnsi="Arial" w:cs="Arial"/>
          <w:sz w:val="18"/>
          <w:szCs w:val="18"/>
        </w:rPr>
        <w:t>Banjavčićeva</w:t>
      </w:r>
      <w:proofErr w:type="spellEnd"/>
      <w:r w:rsidRPr="0076473A">
        <w:rPr>
          <w:rFonts w:ascii="Arial" w:hAnsi="Arial" w:cs="Arial"/>
          <w:sz w:val="18"/>
          <w:szCs w:val="18"/>
        </w:rPr>
        <w:t xml:space="preserve"> 9, Karlovac; tel. 047/628-105</w:t>
      </w:r>
    </w:p>
    <w:p w14:paraId="19AFB71B" w14:textId="2BB5F645" w:rsidR="0076473A" w:rsidRPr="009F3927" w:rsidRDefault="0076473A" w:rsidP="009F392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b/>
          <w:bCs/>
          <w:sz w:val="18"/>
          <w:szCs w:val="18"/>
        </w:rPr>
      </w:pPr>
      <w:r w:rsidRPr="0076473A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76473A">
        <w:rPr>
          <w:rFonts w:ascii="Arial" w:hAnsi="Arial" w:cs="Arial"/>
          <w:sz w:val="18"/>
          <w:szCs w:val="18"/>
        </w:rPr>
        <w:tab/>
      </w:r>
    </w:p>
    <w:sectPr w:rsidR="0076473A" w:rsidRPr="009F3927" w:rsidSect="00A17605">
      <w:footerReference w:type="default" r:id="rId10"/>
      <w:pgSz w:w="11906" w:h="16838"/>
      <w:pgMar w:top="1417" w:right="1417" w:bottom="1417" w:left="1417" w:header="708" w:footer="708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6871" w14:textId="77777777" w:rsidR="00A17605" w:rsidRDefault="00A17605" w:rsidP="00A17605">
      <w:pPr>
        <w:spacing w:after="0" w:line="240" w:lineRule="auto"/>
      </w:pPr>
      <w:r>
        <w:separator/>
      </w:r>
    </w:p>
  </w:endnote>
  <w:endnote w:type="continuationSeparator" w:id="0">
    <w:p w14:paraId="45582FFB" w14:textId="77777777" w:rsidR="00A17605" w:rsidRDefault="00A17605" w:rsidP="00A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007102"/>
      <w:docPartObj>
        <w:docPartGallery w:val="Page Numbers (Bottom of Page)"/>
        <w:docPartUnique/>
      </w:docPartObj>
    </w:sdtPr>
    <w:sdtEndPr/>
    <w:sdtContent>
      <w:p w14:paraId="7D6FA92E" w14:textId="4B9C998A" w:rsidR="00A17605" w:rsidRDefault="00A176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8100D" w14:textId="77777777" w:rsidR="00A17605" w:rsidRDefault="00A17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0FD5" w14:textId="77777777" w:rsidR="00A17605" w:rsidRDefault="00A17605" w:rsidP="00A17605">
      <w:pPr>
        <w:spacing w:after="0" w:line="240" w:lineRule="auto"/>
      </w:pPr>
      <w:r>
        <w:separator/>
      </w:r>
    </w:p>
  </w:footnote>
  <w:footnote w:type="continuationSeparator" w:id="0">
    <w:p w14:paraId="02290D4E" w14:textId="77777777" w:rsidR="00A17605" w:rsidRDefault="00A17605" w:rsidP="00A1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54FD"/>
    <w:multiLevelType w:val="hybridMultilevel"/>
    <w:tmpl w:val="4ABA31AE"/>
    <w:lvl w:ilvl="0" w:tplc="AE1AC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531CF"/>
    <w:multiLevelType w:val="hybridMultilevel"/>
    <w:tmpl w:val="3BA81F6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B8C"/>
    <w:multiLevelType w:val="hybridMultilevel"/>
    <w:tmpl w:val="29EA6654"/>
    <w:lvl w:ilvl="0" w:tplc="A224C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7B732A"/>
    <w:multiLevelType w:val="hybridMultilevel"/>
    <w:tmpl w:val="FB186856"/>
    <w:lvl w:ilvl="0" w:tplc="39E69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3F6A"/>
    <w:multiLevelType w:val="hybridMultilevel"/>
    <w:tmpl w:val="C114BF5E"/>
    <w:lvl w:ilvl="0" w:tplc="0630D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002313">
    <w:abstractNumId w:val="4"/>
  </w:num>
  <w:num w:numId="2" w16cid:durableId="1573009119">
    <w:abstractNumId w:val="2"/>
  </w:num>
  <w:num w:numId="3" w16cid:durableId="1586110617">
    <w:abstractNumId w:val="3"/>
  </w:num>
  <w:num w:numId="4" w16cid:durableId="24142025">
    <w:abstractNumId w:val="0"/>
  </w:num>
  <w:num w:numId="5" w16cid:durableId="190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3A"/>
    <w:rsid w:val="00192D35"/>
    <w:rsid w:val="002018B6"/>
    <w:rsid w:val="00214FF2"/>
    <w:rsid w:val="002C1A5A"/>
    <w:rsid w:val="0076473A"/>
    <w:rsid w:val="0084540E"/>
    <w:rsid w:val="0099530A"/>
    <w:rsid w:val="009F334F"/>
    <w:rsid w:val="009F3927"/>
    <w:rsid w:val="00A17605"/>
    <w:rsid w:val="00B9337B"/>
    <w:rsid w:val="00C93CBA"/>
    <w:rsid w:val="00CD13C3"/>
    <w:rsid w:val="00E526A4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928B"/>
  <w15:chartTrackingRefBased/>
  <w15:docId w15:val="{3B6234FD-17FD-46B0-A52C-BC7C115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3A"/>
  </w:style>
  <w:style w:type="paragraph" w:styleId="Heading1">
    <w:name w:val="heading 1"/>
    <w:basedOn w:val="Normal"/>
    <w:next w:val="Normal"/>
    <w:link w:val="Heading1Char"/>
    <w:uiPriority w:val="9"/>
    <w:qFormat/>
    <w:rsid w:val="0076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7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05"/>
  </w:style>
  <w:style w:type="paragraph" w:styleId="Footer">
    <w:name w:val="footer"/>
    <w:basedOn w:val="Normal"/>
    <w:link w:val="FooterChar"/>
    <w:uiPriority w:val="99"/>
    <w:unhideWhenUsed/>
    <w:rsid w:val="00A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05"/>
  </w:style>
  <w:style w:type="paragraph" w:styleId="BodyText">
    <w:name w:val="Body Text"/>
    <w:basedOn w:val="Normal"/>
    <w:link w:val="BodyTextChar"/>
    <w:rsid w:val="00B9337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kern w:val="0"/>
      <w:szCs w:val="20"/>
      <w:lang w:val="en-AU" w:eastAsia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B9337B"/>
    <w:rPr>
      <w:rFonts w:ascii="Times New Roman" w:eastAsia="Times New Roman" w:hAnsi="Times New Roman" w:cs="Times New Roman"/>
      <w:spacing w:val="-3"/>
      <w:kern w:val="0"/>
      <w:szCs w:val="20"/>
      <w:lang w:val="en-AU" w:eastAsia="hr-HR"/>
      <w14:ligatures w14:val="none"/>
    </w:rPr>
  </w:style>
  <w:style w:type="paragraph" w:styleId="NoSpacing">
    <w:name w:val="No Spacing"/>
    <w:uiPriority w:val="1"/>
    <w:qFormat/>
    <w:rsid w:val="00B9337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93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134-2F2B-4376-B5DF-1ED5C87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2490</Words>
  <Characters>14195</Characters>
  <Application>Microsoft Office Word</Application>
  <DocSecurity>4</DocSecurity>
  <Lines>118</Lines>
  <Paragraphs>33</Paragraphs>
  <ScaleCrop>false</ScaleCrop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dcterms:created xsi:type="dcterms:W3CDTF">2024-01-28T19:34:00Z</dcterms:created>
  <dcterms:modified xsi:type="dcterms:W3CDTF">2024-01-28T19:34:00Z</dcterms:modified>
</cp:coreProperties>
</file>