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C9" w:rsidRPr="00A77E82" w:rsidRDefault="00C96AC9" w:rsidP="0005215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A77E82">
        <w:rPr>
          <w:rFonts w:ascii="Times New Roman" w:hAnsi="Times New Roman" w:cs="Times New Roman"/>
          <w:sz w:val="28"/>
          <w:szCs w:val="28"/>
        </w:rPr>
        <w:t xml:space="preserve">Na temelju članka 1.a i članka 23 a. Zakona o predškolskom odgoju i obrazovanju (NN 10/97, 107/07, 94/13) Dječji vrtić Karlovac objavljuje </w:t>
      </w:r>
    </w:p>
    <w:p w:rsidR="00C96AC9" w:rsidRPr="00052155" w:rsidRDefault="00C96AC9" w:rsidP="00C96A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55" w:rsidRDefault="00C96AC9" w:rsidP="00C96A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155">
        <w:rPr>
          <w:rFonts w:ascii="Times New Roman" w:hAnsi="Times New Roman" w:cs="Times New Roman"/>
          <w:b/>
          <w:sz w:val="36"/>
          <w:szCs w:val="36"/>
        </w:rPr>
        <w:t xml:space="preserve">RASPORED UPISA DJECE U PROGRAM PREDŠKOLE DJEČJEG VRTIĆA KARLOVAC </w:t>
      </w:r>
    </w:p>
    <w:p w:rsidR="00C96AC9" w:rsidRPr="00052155" w:rsidRDefault="00C96AC9" w:rsidP="00C96A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155">
        <w:rPr>
          <w:rFonts w:ascii="Times New Roman" w:hAnsi="Times New Roman" w:cs="Times New Roman"/>
          <w:b/>
          <w:sz w:val="36"/>
          <w:szCs w:val="36"/>
        </w:rPr>
        <w:t>ZA PEDAGOŠKU GODINU 2019./20</w:t>
      </w:r>
      <w:r w:rsidR="00052155" w:rsidRPr="00052155">
        <w:rPr>
          <w:rFonts w:ascii="Times New Roman" w:hAnsi="Times New Roman" w:cs="Times New Roman"/>
          <w:b/>
          <w:sz w:val="36"/>
          <w:szCs w:val="36"/>
        </w:rPr>
        <w:t>20</w:t>
      </w:r>
      <w:r w:rsidRPr="0005215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96AC9" w:rsidRPr="00052155" w:rsidRDefault="00C96AC9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AC9" w:rsidRPr="00052155" w:rsidRDefault="00C96AC9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</w:rPr>
        <w:t xml:space="preserve">U nastavku je naveden datum i vrijeme kada roditelji </w:t>
      </w:r>
      <w:r w:rsidRPr="00052155">
        <w:rPr>
          <w:rFonts w:ascii="Times New Roman" w:hAnsi="Times New Roman" w:cs="Times New Roman"/>
          <w:b/>
          <w:sz w:val="28"/>
          <w:szCs w:val="28"/>
          <w:u w:val="single"/>
        </w:rPr>
        <w:t>s djetetom</w:t>
      </w:r>
      <w:r w:rsidRPr="00052155">
        <w:rPr>
          <w:rFonts w:ascii="Times New Roman" w:hAnsi="Times New Roman" w:cs="Times New Roman"/>
          <w:sz w:val="28"/>
          <w:szCs w:val="28"/>
        </w:rPr>
        <w:t xml:space="preserve"> trebaju doći na upis.</w:t>
      </w:r>
    </w:p>
    <w:p w:rsidR="00C96AC9" w:rsidRPr="00052155" w:rsidRDefault="00C96AC9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b/>
          <w:sz w:val="28"/>
          <w:szCs w:val="28"/>
        </w:rPr>
        <w:t>Upisi</w:t>
      </w:r>
      <w:r w:rsidRPr="00052155">
        <w:rPr>
          <w:rFonts w:ascii="Times New Roman" w:hAnsi="Times New Roman" w:cs="Times New Roman"/>
          <w:sz w:val="28"/>
          <w:szCs w:val="28"/>
        </w:rPr>
        <w:t xml:space="preserve"> </w:t>
      </w:r>
      <w:r w:rsidRPr="00052155">
        <w:rPr>
          <w:rFonts w:ascii="Times New Roman" w:hAnsi="Times New Roman" w:cs="Times New Roman"/>
          <w:b/>
          <w:sz w:val="28"/>
          <w:szCs w:val="28"/>
        </w:rPr>
        <w:t>će se održati u Dječjem vrtiću Grabrik, Bartola Kašića 17.</w:t>
      </w:r>
      <w:r w:rsidRPr="0005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C9" w:rsidRPr="00052155" w:rsidRDefault="00C96AC9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  <w:u w:val="single"/>
        </w:rPr>
        <w:t>Na upis je potrebno donijeti:</w:t>
      </w:r>
      <w:r w:rsidRPr="0005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C9" w:rsidRPr="00052155" w:rsidRDefault="00C96AC9" w:rsidP="00C96A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</w:rPr>
        <w:t>potvrdu liječnika o sistematskom zdravstvenom pregledu djeteta prije upisa u vrtić</w:t>
      </w:r>
    </w:p>
    <w:p w:rsidR="00C96AC9" w:rsidRPr="00052155" w:rsidRDefault="00C96AC9" w:rsidP="00C96A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</w:rPr>
        <w:t>liječničku dokumentaciju ukoliko je dijete ima.</w:t>
      </w:r>
    </w:p>
    <w:p w:rsidR="00C96AC9" w:rsidRDefault="00C96AC9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</w:rPr>
        <w:t>Ukoliko u navedeno vrijeme roditelji s djetetom ne mogu doći na upis molimo da se jave Stručnom timu Dječjeg vrtića Karlovac na broj tel. 422 - 606.</w:t>
      </w:r>
    </w:p>
    <w:p w:rsidR="00052155" w:rsidRDefault="00052155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155" w:rsidRDefault="00052155" w:rsidP="000521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Dječji vrtić Karlovac</w:t>
      </w:r>
    </w:p>
    <w:p w:rsidR="00052155" w:rsidRPr="00052155" w:rsidRDefault="00052155" w:rsidP="00C9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C9B" w:rsidRPr="00052155" w:rsidRDefault="00C96AC9" w:rsidP="0005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55">
        <w:rPr>
          <w:rFonts w:ascii="Times New Roman" w:hAnsi="Times New Roman" w:cs="Times New Roman"/>
          <w:sz w:val="28"/>
          <w:szCs w:val="28"/>
        </w:rPr>
        <w:t>U Karlovcu, 30.8.2019.</w:t>
      </w:r>
    </w:p>
    <w:p w:rsidR="00C96AC9" w:rsidRDefault="00C96AC9" w:rsidP="00C96A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AC9" w:rsidRDefault="00C96AC9" w:rsidP="00C96A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9F" w:rsidRDefault="00360B9F" w:rsidP="00C96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AC9" w:rsidRPr="00C96AC9" w:rsidRDefault="00C96AC9" w:rsidP="00C96AC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6AC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RASPORED UPISA U PROGRAM PREDŠKOLE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6"/>
        <w:gridCol w:w="1949"/>
      </w:tblGrid>
      <w:tr w:rsidR="00C96AC9" w:rsidRPr="00C96AC9" w:rsidTr="00360B9F">
        <w:tc>
          <w:tcPr>
            <w:tcW w:w="669" w:type="pct"/>
          </w:tcPr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F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pct"/>
          </w:tcPr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Urudžbeni broj (redni broj) A – </w:t>
            </w: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</w:tcPr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F">
              <w:rPr>
                <w:rFonts w:ascii="Times New Roman" w:hAnsi="Times New Roman" w:cs="Times New Roman"/>
                <w:b/>
                <w:sz w:val="24"/>
                <w:szCs w:val="24"/>
              </w:rPr>
              <w:t>Mjesto dolaska na upis (vrtić)</w:t>
            </w:r>
          </w:p>
        </w:tc>
        <w:tc>
          <w:tcPr>
            <w:tcW w:w="1069" w:type="pct"/>
          </w:tcPr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F">
              <w:rPr>
                <w:rFonts w:ascii="Times New Roman" w:hAnsi="Times New Roman" w:cs="Times New Roman"/>
                <w:b/>
                <w:sz w:val="24"/>
                <w:szCs w:val="24"/>
              </w:rPr>
              <w:t>Datum upisa</w:t>
            </w:r>
          </w:p>
        </w:tc>
        <w:tc>
          <w:tcPr>
            <w:tcW w:w="1049" w:type="pct"/>
          </w:tcPr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C9" w:rsidRPr="00360B9F" w:rsidRDefault="00C9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F">
              <w:rPr>
                <w:rFonts w:ascii="Times New Roman" w:hAnsi="Times New Roman" w:cs="Times New Roman"/>
                <w:b/>
                <w:sz w:val="24"/>
                <w:szCs w:val="24"/>
              </w:rPr>
              <w:t>Vrijeme upisa</w:t>
            </w:r>
          </w:p>
        </w:tc>
      </w:tr>
      <w:tr w:rsidR="00C96AC9" w:rsidRPr="00C96AC9" w:rsidTr="00360B9F">
        <w:tc>
          <w:tcPr>
            <w:tcW w:w="669" w:type="pct"/>
          </w:tcPr>
          <w:p w:rsidR="00C96AC9" w:rsidRPr="00272B04" w:rsidRDefault="00C96AC9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- 87</w:t>
            </w:r>
          </w:p>
        </w:tc>
        <w:tc>
          <w:tcPr>
            <w:tcW w:w="1068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C96AC9" w:rsidRPr="00C96AC9" w:rsidTr="00360B9F">
        <w:tc>
          <w:tcPr>
            <w:tcW w:w="669" w:type="pct"/>
          </w:tcPr>
          <w:p w:rsidR="00C96AC9" w:rsidRPr="00272B04" w:rsidRDefault="00C96AC9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- 86</w:t>
            </w:r>
          </w:p>
        </w:tc>
        <w:tc>
          <w:tcPr>
            <w:tcW w:w="1068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C96AC9" w:rsidRPr="00C96AC9" w:rsidTr="00360B9F">
        <w:tc>
          <w:tcPr>
            <w:tcW w:w="669" w:type="pct"/>
          </w:tcPr>
          <w:p w:rsidR="00C96AC9" w:rsidRPr="00272B04" w:rsidRDefault="00C96AC9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- 85</w:t>
            </w:r>
          </w:p>
        </w:tc>
        <w:tc>
          <w:tcPr>
            <w:tcW w:w="1068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C96AC9" w:rsidRPr="00C96AC9" w:rsidTr="00360B9F">
        <w:tc>
          <w:tcPr>
            <w:tcW w:w="669" w:type="pct"/>
          </w:tcPr>
          <w:p w:rsidR="00C96AC9" w:rsidRPr="00272B04" w:rsidRDefault="00C96AC9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- 84</w:t>
            </w:r>
          </w:p>
        </w:tc>
        <w:tc>
          <w:tcPr>
            <w:tcW w:w="1068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C96AC9" w:rsidRPr="00360B9F" w:rsidRDefault="00B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- 83</w:t>
            </w:r>
          </w:p>
        </w:tc>
        <w:tc>
          <w:tcPr>
            <w:tcW w:w="1068" w:type="pct"/>
          </w:tcPr>
          <w:p w:rsidR="00272B04" w:rsidRDefault="00272B04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Default="00272B04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272B0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- 82</w:t>
            </w:r>
          </w:p>
        </w:tc>
        <w:tc>
          <w:tcPr>
            <w:tcW w:w="1068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- 81</w:t>
            </w:r>
          </w:p>
        </w:tc>
        <w:tc>
          <w:tcPr>
            <w:tcW w:w="1068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- 80</w:t>
            </w:r>
          </w:p>
        </w:tc>
        <w:tc>
          <w:tcPr>
            <w:tcW w:w="1068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-79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- 76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73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- 56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- 50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- 46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- 36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- 16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- 15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- 14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- 13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- 12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- 11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- 10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- 9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- 8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- 7</w:t>
            </w:r>
          </w:p>
        </w:tc>
        <w:tc>
          <w:tcPr>
            <w:tcW w:w="1068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Pr="00360B9F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- 6</w:t>
            </w:r>
          </w:p>
        </w:tc>
        <w:tc>
          <w:tcPr>
            <w:tcW w:w="1068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- 4</w:t>
            </w:r>
          </w:p>
        </w:tc>
        <w:tc>
          <w:tcPr>
            <w:tcW w:w="1068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- 3</w:t>
            </w:r>
          </w:p>
        </w:tc>
        <w:tc>
          <w:tcPr>
            <w:tcW w:w="1068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- 2</w:t>
            </w:r>
          </w:p>
        </w:tc>
        <w:tc>
          <w:tcPr>
            <w:tcW w:w="1068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72B04" w:rsidRPr="00C96AC9" w:rsidTr="00360B9F">
        <w:tc>
          <w:tcPr>
            <w:tcW w:w="669" w:type="pct"/>
          </w:tcPr>
          <w:p w:rsidR="00272B04" w:rsidRPr="00272B04" w:rsidRDefault="00272B04" w:rsidP="006C1BA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</w:t>
            </w:r>
          </w:p>
        </w:tc>
        <w:tc>
          <w:tcPr>
            <w:tcW w:w="1068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Grabrik</w:t>
            </w:r>
          </w:p>
        </w:tc>
        <w:tc>
          <w:tcPr>
            <w:tcW w:w="106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1049" w:type="pct"/>
          </w:tcPr>
          <w:p w:rsidR="00272B04" w:rsidRDefault="00272B04" w:rsidP="00C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C96AC9" w:rsidRDefault="00C96AC9"/>
    <w:sectPr w:rsidR="00C96AC9" w:rsidSect="0026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D36"/>
    <w:multiLevelType w:val="hybridMultilevel"/>
    <w:tmpl w:val="B45E164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E2193B"/>
    <w:multiLevelType w:val="hybridMultilevel"/>
    <w:tmpl w:val="40B23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AC9"/>
    <w:rsid w:val="00027BA9"/>
    <w:rsid w:val="00052155"/>
    <w:rsid w:val="001834A2"/>
    <w:rsid w:val="00262C9B"/>
    <w:rsid w:val="00272B04"/>
    <w:rsid w:val="00360B9F"/>
    <w:rsid w:val="00757934"/>
    <w:rsid w:val="007D1605"/>
    <w:rsid w:val="00896140"/>
    <w:rsid w:val="008D2BBC"/>
    <w:rsid w:val="00A54E9A"/>
    <w:rsid w:val="00A77E82"/>
    <w:rsid w:val="00AA7664"/>
    <w:rsid w:val="00BD6806"/>
    <w:rsid w:val="00C96AC9"/>
    <w:rsid w:val="00D51F7A"/>
    <w:rsid w:val="00DA2AA1"/>
    <w:rsid w:val="00F234CB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96AC9"/>
    <w:pPr>
      <w:ind w:left="720"/>
      <w:contextualSpacing/>
    </w:pPr>
  </w:style>
  <w:style w:type="paragraph" w:styleId="Bezproreda">
    <w:name w:val="No Spacing"/>
    <w:uiPriority w:val="1"/>
    <w:qFormat/>
    <w:rsid w:val="00272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dcterms:created xsi:type="dcterms:W3CDTF">2019-08-26T12:03:00Z</dcterms:created>
  <dcterms:modified xsi:type="dcterms:W3CDTF">2019-08-29T11:49:00Z</dcterms:modified>
</cp:coreProperties>
</file>