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C703" w14:textId="6C668D90" w:rsidR="00D33E62" w:rsidRPr="00D33E62" w:rsidRDefault="009408E2" w:rsidP="00D33E6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33E62">
        <w:rPr>
          <w:rFonts w:ascii="Times New Roman" w:hAnsi="Times New Roman" w:cs="Times New Roman"/>
          <w:color w:val="000000" w:themeColor="text1"/>
        </w:rPr>
        <w:t>Temeljem</w:t>
      </w:r>
      <w:proofErr w:type="spellEnd"/>
      <w:r w:rsidRPr="00D33E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33E62">
        <w:rPr>
          <w:rFonts w:ascii="Times New Roman" w:hAnsi="Times New Roman" w:cs="Times New Roman"/>
          <w:color w:val="000000" w:themeColor="text1"/>
        </w:rPr>
        <w:t>članka</w:t>
      </w:r>
      <w:proofErr w:type="spellEnd"/>
      <w:r w:rsidRPr="00D33E62">
        <w:rPr>
          <w:rFonts w:ascii="Times New Roman" w:hAnsi="Times New Roman" w:cs="Times New Roman"/>
          <w:color w:val="000000" w:themeColor="text1"/>
        </w:rPr>
        <w:t xml:space="preserve"> </w:t>
      </w:r>
      <w:r w:rsidR="00D33E62" w:rsidRPr="00D33E62">
        <w:rPr>
          <w:rFonts w:ascii="Times New Roman" w:hAnsi="Times New Roman" w:cs="Times New Roman"/>
          <w:color w:val="000000" w:themeColor="text1"/>
        </w:rPr>
        <w:t>4.</w:t>
      </w:r>
      <w:proofErr w:type="gramEnd"/>
      <w:r w:rsidR="00D33E62" w:rsidRPr="00D33E6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33E62" w:rsidRPr="00D33E62">
        <w:rPr>
          <w:rFonts w:ascii="Times New Roman" w:hAnsi="Times New Roman" w:cs="Times New Roman"/>
          <w:color w:val="000000" w:themeColor="text1"/>
        </w:rPr>
        <w:t>st.1</w:t>
      </w:r>
      <w:proofErr w:type="gramEnd"/>
      <w:r w:rsidR="00D33E62" w:rsidRPr="00D33E62">
        <w:rPr>
          <w:rFonts w:ascii="Times New Roman" w:hAnsi="Times New Roman" w:cs="Times New Roman"/>
          <w:color w:val="000000" w:themeColor="text1"/>
        </w:rPr>
        <w:t>.</w:t>
      </w:r>
      <w:r w:rsidR="00E61464" w:rsidRPr="00D33E62">
        <w:rPr>
          <w:rFonts w:ascii="Times New Roman" w:hAnsi="Times New Roman" w:cs="Times New Roman"/>
        </w:rPr>
        <w:t xml:space="preserve"> </w:t>
      </w:r>
      <w:proofErr w:type="spellStart"/>
      <w:r w:rsidR="00E61464" w:rsidRPr="00D33E62">
        <w:rPr>
          <w:rFonts w:ascii="Times New Roman" w:hAnsi="Times New Roman" w:cs="Times New Roman"/>
        </w:rPr>
        <w:t>Odluke</w:t>
      </w:r>
      <w:proofErr w:type="spellEnd"/>
      <w:r w:rsidR="00E61464" w:rsidRPr="00D33E62">
        <w:rPr>
          <w:rFonts w:ascii="Times New Roman" w:hAnsi="Times New Roman" w:cs="Times New Roman"/>
        </w:rPr>
        <w:t xml:space="preserve"> o </w:t>
      </w:r>
      <w:proofErr w:type="spellStart"/>
      <w:r w:rsidR="00E61464" w:rsidRPr="00D33E62">
        <w:rPr>
          <w:rFonts w:ascii="Times New Roman" w:hAnsi="Times New Roman" w:cs="Times New Roman"/>
        </w:rPr>
        <w:t>raspolaganju</w:t>
      </w:r>
      <w:proofErr w:type="spellEnd"/>
      <w:r w:rsidR="00E61464" w:rsidRPr="00D33E62">
        <w:rPr>
          <w:rFonts w:ascii="Times New Roman" w:hAnsi="Times New Roman" w:cs="Times New Roman"/>
        </w:rPr>
        <w:t xml:space="preserve"> </w:t>
      </w:r>
      <w:proofErr w:type="spellStart"/>
      <w:r w:rsidR="00E61464" w:rsidRPr="00D33E62">
        <w:rPr>
          <w:rFonts w:ascii="Times New Roman" w:hAnsi="Times New Roman" w:cs="Times New Roman"/>
        </w:rPr>
        <w:t>nekretninama</w:t>
      </w:r>
      <w:proofErr w:type="spellEnd"/>
      <w:r w:rsidR="00E61464" w:rsidRPr="00D33E62">
        <w:rPr>
          <w:rFonts w:ascii="Times New Roman" w:hAnsi="Times New Roman" w:cs="Times New Roman"/>
        </w:rPr>
        <w:t xml:space="preserve"> u </w:t>
      </w:r>
      <w:proofErr w:type="spellStart"/>
      <w:r w:rsidR="00E61464" w:rsidRPr="00D33E62">
        <w:rPr>
          <w:rFonts w:ascii="Times New Roman" w:hAnsi="Times New Roman" w:cs="Times New Roman"/>
        </w:rPr>
        <w:t>vlasništvu</w:t>
      </w:r>
      <w:proofErr w:type="spellEnd"/>
      <w:r w:rsidR="00E61464" w:rsidRPr="00D33E62">
        <w:rPr>
          <w:rFonts w:ascii="Times New Roman" w:hAnsi="Times New Roman" w:cs="Times New Roman"/>
        </w:rPr>
        <w:t xml:space="preserve"> </w:t>
      </w:r>
      <w:proofErr w:type="spellStart"/>
      <w:r w:rsidR="00E61464" w:rsidRPr="00D33E62">
        <w:rPr>
          <w:rFonts w:ascii="Times New Roman" w:hAnsi="Times New Roman" w:cs="Times New Roman"/>
        </w:rPr>
        <w:t>Grada</w:t>
      </w:r>
      <w:proofErr w:type="spellEnd"/>
      <w:r w:rsidR="00E61464" w:rsidRPr="00D33E62">
        <w:rPr>
          <w:rFonts w:ascii="Times New Roman" w:hAnsi="Times New Roman" w:cs="Times New Roman"/>
        </w:rPr>
        <w:t xml:space="preserve"> </w:t>
      </w:r>
      <w:proofErr w:type="spellStart"/>
      <w:r w:rsidR="00E61464" w:rsidRPr="00D33E62">
        <w:rPr>
          <w:rFonts w:ascii="Times New Roman" w:hAnsi="Times New Roman" w:cs="Times New Roman"/>
        </w:rPr>
        <w:t>Karlovca</w:t>
      </w:r>
      <w:proofErr w:type="spellEnd"/>
      <w:r w:rsidR="00E61464" w:rsidRPr="00D33E62">
        <w:rPr>
          <w:rFonts w:ascii="Times New Roman" w:hAnsi="Times New Roman" w:cs="Times New Roman"/>
        </w:rPr>
        <w:t xml:space="preserve"> („</w:t>
      </w:r>
      <w:proofErr w:type="spellStart"/>
      <w:r w:rsidR="00E61464" w:rsidRPr="00D33E62">
        <w:rPr>
          <w:rFonts w:ascii="Times New Roman" w:hAnsi="Times New Roman" w:cs="Times New Roman"/>
        </w:rPr>
        <w:t>Glasnik</w:t>
      </w:r>
      <w:proofErr w:type="spellEnd"/>
      <w:r w:rsidR="00E61464" w:rsidRPr="00D33E62">
        <w:rPr>
          <w:rFonts w:ascii="Times New Roman" w:hAnsi="Times New Roman" w:cs="Times New Roman"/>
        </w:rPr>
        <w:t xml:space="preserve"> </w:t>
      </w:r>
      <w:proofErr w:type="spellStart"/>
      <w:r w:rsidR="00E61464" w:rsidRPr="00D33E62">
        <w:rPr>
          <w:rFonts w:ascii="Times New Roman" w:hAnsi="Times New Roman" w:cs="Times New Roman"/>
        </w:rPr>
        <w:t>Grada</w:t>
      </w:r>
      <w:proofErr w:type="spellEnd"/>
      <w:r w:rsidR="00E61464" w:rsidRPr="00D33E62">
        <w:rPr>
          <w:rFonts w:ascii="Times New Roman" w:hAnsi="Times New Roman" w:cs="Times New Roman"/>
        </w:rPr>
        <w:t xml:space="preserve"> </w:t>
      </w:r>
      <w:proofErr w:type="spellStart"/>
      <w:r w:rsidR="00E61464" w:rsidRPr="00D33E62">
        <w:rPr>
          <w:rFonts w:ascii="Times New Roman" w:hAnsi="Times New Roman" w:cs="Times New Roman"/>
        </w:rPr>
        <w:t>Karlovca</w:t>
      </w:r>
      <w:proofErr w:type="spellEnd"/>
      <w:r w:rsidR="00E61464" w:rsidRPr="00D33E62">
        <w:rPr>
          <w:rFonts w:ascii="Times New Roman" w:hAnsi="Times New Roman" w:cs="Times New Roman"/>
        </w:rPr>
        <w:t xml:space="preserve">“ br. 03/13 </w:t>
      </w:r>
      <w:proofErr w:type="spellStart"/>
      <w:r w:rsidR="00E61464" w:rsidRPr="00D33E62">
        <w:rPr>
          <w:rFonts w:ascii="Times New Roman" w:hAnsi="Times New Roman" w:cs="Times New Roman"/>
        </w:rPr>
        <w:t>i</w:t>
      </w:r>
      <w:proofErr w:type="spellEnd"/>
      <w:r w:rsidR="00E61464" w:rsidRPr="00D33E62">
        <w:rPr>
          <w:rFonts w:ascii="Times New Roman" w:hAnsi="Times New Roman" w:cs="Times New Roman"/>
        </w:rPr>
        <w:t xml:space="preserve"> 08/15</w:t>
      </w:r>
      <w:r w:rsidR="00C75EF6" w:rsidRPr="00D33E62">
        <w:rPr>
          <w:rFonts w:ascii="Times New Roman" w:hAnsi="Times New Roman" w:cs="Times New Roman"/>
        </w:rPr>
        <w:t xml:space="preserve">) </w:t>
      </w:r>
      <w:proofErr w:type="spellStart"/>
      <w:r w:rsidR="00C75EF6" w:rsidRPr="00D33E62">
        <w:rPr>
          <w:rFonts w:ascii="Times New Roman" w:hAnsi="Times New Roman" w:cs="Times New Roman"/>
        </w:rPr>
        <w:t>i</w:t>
      </w:r>
      <w:proofErr w:type="spellEnd"/>
      <w:r w:rsidR="00C75EF6" w:rsidRPr="00D33E62">
        <w:rPr>
          <w:rFonts w:ascii="Times New Roman" w:eastAsia="Times New Roman" w:hAnsi="Times New Roman" w:cs="Times New Roman"/>
          <w:lang w:val="hr-HR" w:eastAsia="hr-HR"/>
        </w:rPr>
        <w:t xml:space="preserve"> Odluke gradonačelnika Grada </w:t>
      </w:r>
      <w:r w:rsidR="00C75EF6" w:rsidRPr="00D33E62">
        <w:rPr>
          <w:rFonts w:ascii="Times New Roman" w:hAnsi="Times New Roman" w:cs="Times New Roman"/>
        </w:rPr>
        <w:t xml:space="preserve">KLASA: </w:t>
      </w:r>
      <w:r w:rsidR="00C75EF6" w:rsidRPr="00D33E62">
        <w:rPr>
          <w:rFonts w:ascii="Times New Roman" w:hAnsi="Times New Roman" w:cs="Times New Roman"/>
          <w:color w:val="000000" w:themeColor="text1"/>
        </w:rPr>
        <w:t xml:space="preserve">944-15/19-01/08, </w:t>
      </w:r>
      <w:r w:rsidR="004F1D34">
        <w:rPr>
          <w:rFonts w:ascii="Times New Roman" w:hAnsi="Times New Roman" w:cs="Times New Roman"/>
        </w:rPr>
        <w:t>URBROJ: 2133/01-10-02/01-19-1</w:t>
      </w:r>
      <w:r w:rsidR="00C75EF6" w:rsidRPr="00D33E62">
        <w:rPr>
          <w:rFonts w:ascii="Times New Roman" w:hAnsi="Times New Roman" w:cs="Times New Roman"/>
        </w:rPr>
        <w:t xml:space="preserve"> </w:t>
      </w:r>
      <w:proofErr w:type="spellStart"/>
      <w:r w:rsidR="00C75EF6" w:rsidRPr="00D33E62">
        <w:rPr>
          <w:rFonts w:ascii="Times New Roman" w:hAnsi="Times New Roman" w:cs="Times New Roman"/>
        </w:rPr>
        <w:t>od</w:t>
      </w:r>
      <w:proofErr w:type="spellEnd"/>
      <w:r w:rsidR="00C75EF6" w:rsidRPr="00D33E62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="00C75EF6" w:rsidRPr="00D33E62">
        <w:rPr>
          <w:rFonts w:ascii="Times New Roman" w:hAnsi="Times New Roman" w:cs="Times New Roman"/>
        </w:rPr>
        <w:t>prosinca</w:t>
      </w:r>
      <w:proofErr w:type="spellEnd"/>
      <w:proofErr w:type="gramEnd"/>
      <w:r w:rsidR="00C75EF6" w:rsidRPr="00D33E62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="00C75EF6" w:rsidRPr="00D33E62">
        <w:rPr>
          <w:rFonts w:ascii="Times New Roman" w:hAnsi="Times New Roman" w:cs="Times New Roman"/>
        </w:rPr>
        <w:t>godine</w:t>
      </w:r>
      <w:proofErr w:type="spellEnd"/>
      <w:proofErr w:type="gramEnd"/>
      <w:r w:rsidR="00C75EF6" w:rsidRPr="00D33E62">
        <w:rPr>
          <w:rFonts w:ascii="Times New Roman" w:hAnsi="Times New Roman" w:cs="Times New Roman"/>
        </w:rPr>
        <w:t>,</w:t>
      </w:r>
      <w:r w:rsidR="00E61464" w:rsidRPr="00D33E62">
        <w:rPr>
          <w:rFonts w:ascii="Times New Roman" w:hAnsi="Times New Roman" w:cs="Times New Roman"/>
        </w:rPr>
        <w:t xml:space="preserve"> </w:t>
      </w:r>
      <w:r w:rsidR="00D33E62" w:rsidRPr="00D33E62">
        <w:rPr>
          <w:rFonts w:ascii="Times New Roman" w:hAnsi="Times New Roman" w:cs="Times New Roman"/>
        </w:rPr>
        <w:t xml:space="preserve">Grad Karlovac </w:t>
      </w:r>
      <w:proofErr w:type="spellStart"/>
      <w:r w:rsidR="00D33E62" w:rsidRPr="00D33E62">
        <w:rPr>
          <w:rFonts w:ascii="Times New Roman" w:hAnsi="Times New Roman" w:cs="Times New Roman"/>
        </w:rPr>
        <w:t>raspisuje</w:t>
      </w:r>
      <w:proofErr w:type="spellEnd"/>
      <w:r w:rsidR="00D33E62" w:rsidRPr="00D33E62">
        <w:rPr>
          <w:rFonts w:ascii="Times New Roman" w:hAnsi="Times New Roman" w:cs="Times New Roman"/>
        </w:rPr>
        <w:t xml:space="preserve"> </w:t>
      </w:r>
      <w:proofErr w:type="spellStart"/>
      <w:r w:rsidR="00D33E62" w:rsidRPr="00D33E62">
        <w:rPr>
          <w:rFonts w:ascii="Times New Roman" w:hAnsi="Times New Roman" w:cs="Times New Roman"/>
        </w:rPr>
        <w:t>sljedeći</w:t>
      </w:r>
      <w:proofErr w:type="spellEnd"/>
      <w:r w:rsidR="00D33E62" w:rsidRPr="00D33E62">
        <w:rPr>
          <w:rFonts w:ascii="Times New Roman" w:hAnsi="Times New Roman" w:cs="Times New Roman"/>
        </w:rPr>
        <w:t xml:space="preserve"> </w:t>
      </w:r>
    </w:p>
    <w:p w14:paraId="70323BA9" w14:textId="77777777" w:rsidR="009408E2" w:rsidRPr="00D33E62" w:rsidRDefault="009408E2" w:rsidP="002129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323BAB" w14:textId="70B4F59A" w:rsidR="00FA133D" w:rsidRPr="00D33E62" w:rsidRDefault="009408E2" w:rsidP="00212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33E62">
        <w:rPr>
          <w:rFonts w:ascii="Times New Roman" w:hAnsi="Times New Roman" w:cs="Times New Roman"/>
          <w:b/>
          <w:bCs/>
          <w:color w:val="000000"/>
        </w:rPr>
        <w:t>N A T J E Č A J</w:t>
      </w:r>
    </w:p>
    <w:p w14:paraId="32542ADF" w14:textId="1B0A7101" w:rsidR="0084039A" w:rsidRPr="00D33E62" w:rsidRDefault="009408E2" w:rsidP="0084039A">
      <w:pPr>
        <w:autoSpaceDE w:val="0"/>
        <w:jc w:val="center"/>
        <w:rPr>
          <w:rFonts w:ascii="Times New Roman" w:eastAsia="Times New Roman" w:hAnsi="Times New Roman" w:cs="Times New Roman"/>
          <w:bCs/>
          <w:lang w:val="hr-HR" w:eastAsia="ar-SA"/>
        </w:rPr>
      </w:pPr>
      <w:proofErr w:type="gramStart"/>
      <w:r w:rsidRPr="00D33E62">
        <w:rPr>
          <w:rFonts w:ascii="Times New Roman" w:hAnsi="Times New Roman" w:cs="Times New Roman"/>
        </w:rPr>
        <w:t>za</w:t>
      </w:r>
      <w:proofErr w:type="gram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davanje</w:t>
      </w:r>
      <w:proofErr w:type="spellEnd"/>
      <w:r w:rsidRPr="00D33E62">
        <w:rPr>
          <w:rFonts w:ascii="Times New Roman" w:hAnsi="Times New Roman" w:cs="Times New Roman"/>
        </w:rPr>
        <w:t xml:space="preserve"> u </w:t>
      </w:r>
      <w:r w:rsidR="0084039A" w:rsidRPr="00D33E62">
        <w:rPr>
          <w:rFonts w:ascii="Times New Roman" w:eastAsia="Times New Roman" w:hAnsi="Times New Roman" w:cs="Times New Roman"/>
          <w:bCs/>
          <w:lang w:val="hr-HR" w:eastAsia="ar-SA"/>
        </w:rPr>
        <w:t>za zakup prostora</w:t>
      </w:r>
    </w:p>
    <w:p w14:paraId="70323BAD" w14:textId="6481E784" w:rsidR="009408E2" w:rsidRPr="00D33E62" w:rsidRDefault="009408E2" w:rsidP="0084039A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14:paraId="29A14F27" w14:textId="0BFD046A" w:rsidR="0084039A" w:rsidRPr="00D33E62" w:rsidRDefault="00212960" w:rsidP="0027543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 w:eastAsia="ar-SA"/>
        </w:rPr>
      </w:pPr>
      <w:r w:rsidRPr="00D33E62">
        <w:rPr>
          <w:rFonts w:ascii="Times New Roman" w:hAnsi="Times New Roman" w:cs="Times New Roman"/>
        </w:rPr>
        <w:t xml:space="preserve">   </w:t>
      </w:r>
      <w:r w:rsidR="0084039A" w:rsidRPr="00D33E62">
        <w:rPr>
          <w:rFonts w:ascii="Times New Roman" w:eastAsia="Times New Roman" w:hAnsi="Times New Roman" w:cs="Times New Roman"/>
          <w:bCs/>
          <w:lang w:val="hr-HR" w:eastAsia="ar-SA"/>
        </w:rPr>
        <w:t>Daj</w:t>
      </w:r>
      <w:r w:rsidR="008F5591" w:rsidRPr="00D33E62">
        <w:rPr>
          <w:rFonts w:ascii="Times New Roman" w:eastAsia="Times New Roman" w:hAnsi="Times New Roman" w:cs="Times New Roman"/>
          <w:bCs/>
          <w:lang w:val="hr-HR" w:eastAsia="ar-SA"/>
        </w:rPr>
        <w:t>e</w:t>
      </w:r>
      <w:r w:rsidR="0084039A" w:rsidRPr="00D33E62">
        <w:rPr>
          <w:rFonts w:ascii="Times New Roman" w:eastAsia="Times New Roman" w:hAnsi="Times New Roman" w:cs="Times New Roman"/>
          <w:bCs/>
          <w:lang w:val="hr-HR" w:eastAsia="ar-SA"/>
        </w:rPr>
        <w:t xml:space="preserve"> se u</w:t>
      </w:r>
      <w:r w:rsidR="00275437" w:rsidRPr="00D33E62">
        <w:rPr>
          <w:rFonts w:ascii="Times New Roman" w:eastAsia="Times New Roman" w:hAnsi="Times New Roman" w:cs="Times New Roman"/>
          <w:bCs/>
          <w:lang w:val="hr-HR" w:eastAsia="ar-SA"/>
        </w:rPr>
        <w:t xml:space="preserve"> zakup prostor, </w:t>
      </w:r>
      <w:r w:rsidR="00EE256C" w:rsidRPr="00D33E62">
        <w:rPr>
          <w:rFonts w:ascii="Times New Roman" w:eastAsia="Times New Roman" w:hAnsi="Times New Roman" w:cs="Times New Roman"/>
          <w:bCs/>
          <w:lang w:val="hr-HR" w:eastAsia="ar-SA"/>
        </w:rPr>
        <w:t xml:space="preserve">u dijelu objekta </w:t>
      </w:r>
      <w:r w:rsidR="00275437" w:rsidRPr="00D33E62">
        <w:rPr>
          <w:rFonts w:ascii="Times New Roman" w:eastAsia="Times New Roman" w:hAnsi="Times New Roman" w:cs="Times New Roman"/>
          <w:bCs/>
          <w:lang w:val="hr-HR" w:eastAsia="ar-SA"/>
        </w:rPr>
        <w:t>sagrađen</w:t>
      </w:r>
      <w:r w:rsidR="00326186" w:rsidRPr="00D33E62">
        <w:rPr>
          <w:rFonts w:ascii="Times New Roman" w:eastAsia="Times New Roman" w:hAnsi="Times New Roman" w:cs="Times New Roman"/>
          <w:bCs/>
          <w:lang w:val="hr-HR" w:eastAsia="ar-SA"/>
        </w:rPr>
        <w:t>og</w:t>
      </w:r>
      <w:r w:rsidR="00275437" w:rsidRPr="00D33E62">
        <w:rPr>
          <w:rFonts w:ascii="Times New Roman" w:eastAsia="Times New Roman" w:hAnsi="Times New Roman" w:cs="Times New Roman"/>
          <w:bCs/>
          <w:lang w:val="hr-HR" w:eastAsia="ar-SA"/>
        </w:rPr>
        <w:t xml:space="preserve"> na zemljištu pod oznakom </w:t>
      </w:r>
      <w:r w:rsidR="00275437" w:rsidRPr="00D33E62">
        <w:rPr>
          <w:rFonts w:ascii="Times New Roman" w:hAnsi="Times New Roman" w:cs="Times New Roman"/>
        </w:rPr>
        <w:t xml:space="preserve"> kč.br. 1552/1 </w:t>
      </w:r>
      <w:proofErr w:type="spellStart"/>
      <w:r w:rsidR="00275437" w:rsidRPr="00D33E62">
        <w:rPr>
          <w:rFonts w:ascii="Times New Roman" w:hAnsi="Times New Roman" w:cs="Times New Roman"/>
        </w:rPr>
        <w:t>k.o</w:t>
      </w:r>
      <w:proofErr w:type="spellEnd"/>
      <w:r w:rsidR="00275437" w:rsidRPr="00D33E62">
        <w:rPr>
          <w:rFonts w:ascii="Times New Roman" w:hAnsi="Times New Roman" w:cs="Times New Roman"/>
        </w:rPr>
        <w:t xml:space="preserve">. </w:t>
      </w:r>
      <w:proofErr w:type="spellStart"/>
      <w:r w:rsidR="00275437" w:rsidRPr="00D33E62">
        <w:rPr>
          <w:rFonts w:ascii="Times New Roman" w:hAnsi="Times New Roman" w:cs="Times New Roman"/>
        </w:rPr>
        <w:t>Gornje</w:t>
      </w:r>
      <w:proofErr w:type="spellEnd"/>
      <w:r w:rsidR="00275437" w:rsidRPr="00D33E62">
        <w:rPr>
          <w:rFonts w:ascii="Times New Roman" w:hAnsi="Times New Roman" w:cs="Times New Roman"/>
        </w:rPr>
        <w:t xml:space="preserve"> </w:t>
      </w:r>
      <w:proofErr w:type="spellStart"/>
      <w:r w:rsidR="00275437" w:rsidRPr="00D33E62">
        <w:rPr>
          <w:rFonts w:ascii="Times New Roman" w:hAnsi="Times New Roman" w:cs="Times New Roman"/>
        </w:rPr>
        <w:t>Mekušje</w:t>
      </w:r>
      <w:proofErr w:type="spellEnd"/>
      <w:r w:rsidR="00275437" w:rsidRPr="00D33E62">
        <w:rPr>
          <w:rFonts w:ascii="Times New Roman" w:hAnsi="Times New Roman" w:cs="Times New Roman"/>
        </w:rPr>
        <w:t xml:space="preserve"> (</w:t>
      </w:r>
      <w:proofErr w:type="spellStart"/>
      <w:r w:rsidR="00275437" w:rsidRPr="00D33E62">
        <w:rPr>
          <w:rFonts w:ascii="Times New Roman" w:hAnsi="Times New Roman" w:cs="Times New Roman"/>
        </w:rPr>
        <w:t>koji</w:t>
      </w:r>
      <w:proofErr w:type="spellEnd"/>
      <w:r w:rsidR="00275437" w:rsidRPr="00D33E62">
        <w:rPr>
          <w:rFonts w:ascii="Times New Roman" w:hAnsi="Times New Roman" w:cs="Times New Roman"/>
        </w:rPr>
        <w:t xml:space="preserve"> </w:t>
      </w:r>
      <w:proofErr w:type="spellStart"/>
      <w:r w:rsidR="00275437" w:rsidRPr="00D33E62">
        <w:rPr>
          <w:rFonts w:ascii="Times New Roman" w:hAnsi="Times New Roman" w:cs="Times New Roman"/>
        </w:rPr>
        <w:t>odgovara</w:t>
      </w:r>
      <w:proofErr w:type="spellEnd"/>
      <w:r w:rsidR="00275437" w:rsidRPr="00D33E62">
        <w:rPr>
          <w:rFonts w:ascii="Times New Roman" w:hAnsi="Times New Roman" w:cs="Times New Roman"/>
        </w:rPr>
        <w:t xml:space="preserve"> </w:t>
      </w:r>
      <w:proofErr w:type="spellStart"/>
      <w:r w:rsidR="00275437" w:rsidRPr="00D33E62">
        <w:rPr>
          <w:rFonts w:ascii="Times New Roman" w:hAnsi="Times New Roman" w:cs="Times New Roman"/>
        </w:rPr>
        <w:t>dijelu</w:t>
      </w:r>
      <w:proofErr w:type="spellEnd"/>
      <w:r w:rsidR="00275437" w:rsidRPr="00D33E62">
        <w:rPr>
          <w:rFonts w:ascii="Times New Roman" w:hAnsi="Times New Roman" w:cs="Times New Roman"/>
        </w:rPr>
        <w:t xml:space="preserve"> kč.br. 877/3 </w:t>
      </w:r>
      <w:proofErr w:type="spellStart"/>
      <w:r w:rsidR="00275437" w:rsidRPr="00D33E62">
        <w:rPr>
          <w:rFonts w:ascii="Times New Roman" w:hAnsi="Times New Roman" w:cs="Times New Roman"/>
        </w:rPr>
        <w:t>k.o</w:t>
      </w:r>
      <w:proofErr w:type="spellEnd"/>
      <w:r w:rsidR="00275437" w:rsidRPr="00D33E62">
        <w:rPr>
          <w:rFonts w:ascii="Times New Roman" w:hAnsi="Times New Roman" w:cs="Times New Roman"/>
        </w:rPr>
        <w:t xml:space="preserve">. </w:t>
      </w:r>
      <w:proofErr w:type="spellStart"/>
      <w:r w:rsidR="00275437" w:rsidRPr="00D33E62">
        <w:rPr>
          <w:rFonts w:ascii="Times New Roman" w:hAnsi="Times New Roman" w:cs="Times New Roman"/>
        </w:rPr>
        <w:t>G</w:t>
      </w:r>
      <w:r w:rsidR="00C2511C" w:rsidRPr="00D33E62">
        <w:rPr>
          <w:rFonts w:ascii="Times New Roman" w:hAnsi="Times New Roman" w:cs="Times New Roman"/>
        </w:rPr>
        <w:t>ornje</w:t>
      </w:r>
      <w:proofErr w:type="spellEnd"/>
      <w:r w:rsidR="00275437" w:rsidRPr="00D33E62">
        <w:rPr>
          <w:rFonts w:ascii="Times New Roman" w:hAnsi="Times New Roman" w:cs="Times New Roman"/>
        </w:rPr>
        <w:t xml:space="preserve"> </w:t>
      </w:r>
      <w:proofErr w:type="spellStart"/>
      <w:r w:rsidR="00275437" w:rsidRPr="00D33E62">
        <w:rPr>
          <w:rFonts w:ascii="Times New Roman" w:hAnsi="Times New Roman" w:cs="Times New Roman"/>
        </w:rPr>
        <w:t>Mekušje</w:t>
      </w:r>
      <w:proofErr w:type="spellEnd"/>
      <w:r w:rsidR="00275437" w:rsidRPr="00D33E62">
        <w:rPr>
          <w:rFonts w:ascii="Times New Roman" w:hAnsi="Times New Roman" w:cs="Times New Roman"/>
        </w:rPr>
        <w:t>)</w:t>
      </w:r>
      <w:r w:rsidR="00275437" w:rsidRPr="00D33E62">
        <w:rPr>
          <w:rFonts w:ascii="Times New Roman" w:eastAsia="Times New Roman" w:hAnsi="Times New Roman" w:cs="Times New Roman"/>
          <w:bCs/>
          <w:lang w:val="hr-HR" w:eastAsia="ar-SA"/>
        </w:rPr>
        <w:t xml:space="preserve">, koji se u naravi sastoji </w:t>
      </w:r>
      <w:r w:rsidR="00D33E62" w:rsidRPr="00D33E62">
        <w:rPr>
          <w:rFonts w:ascii="Times New Roman" w:eastAsia="Times New Roman" w:hAnsi="Times New Roman" w:cs="Times New Roman"/>
          <w:bCs/>
          <w:lang w:val="hr-HR" w:eastAsia="ar-SA"/>
        </w:rPr>
        <w:t>od tri prostorije  i vanjskog WC-a</w:t>
      </w:r>
      <w:r w:rsidR="00275437" w:rsidRPr="00D33E62">
        <w:rPr>
          <w:rFonts w:ascii="Times New Roman" w:eastAsia="Times New Roman" w:hAnsi="Times New Roman" w:cs="Times New Roman"/>
          <w:bCs/>
          <w:lang w:val="hr-HR" w:eastAsia="ar-SA"/>
        </w:rPr>
        <w:t>, kako je prikazano u tablici:</w:t>
      </w:r>
    </w:p>
    <w:p w14:paraId="12C66873" w14:textId="77777777" w:rsidR="0084039A" w:rsidRPr="00D33E62" w:rsidRDefault="0084039A" w:rsidP="0084039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hr-HR" w:eastAsia="ar-SA"/>
        </w:rPr>
      </w:pPr>
    </w:p>
    <w:tbl>
      <w:tblPr>
        <w:tblStyle w:val="TableGrid1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1984"/>
        <w:gridCol w:w="1559"/>
        <w:gridCol w:w="1701"/>
        <w:gridCol w:w="1276"/>
      </w:tblGrid>
      <w:tr w:rsidR="00C73A6C" w:rsidRPr="00D33E62" w14:paraId="23672BD3" w14:textId="77777777" w:rsidTr="00FC3335">
        <w:tc>
          <w:tcPr>
            <w:tcW w:w="425" w:type="dxa"/>
          </w:tcPr>
          <w:p w14:paraId="63C5396B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583E235E" w14:textId="2038B7A2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R. br.</w:t>
            </w:r>
          </w:p>
        </w:tc>
        <w:tc>
          <w:tcPr>
            <w:tcW w:w="992" w:type="dxa"/>
          </w:tcPr>
          <w:p w14:paraId="113D9E2B" w14:textId="11BE9A9D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A94E511" w14:textId="60B8DE03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položaj prostora</w:t>
            </w:r>
          </w:p>
        </w:tc>
        <w:tc>
          <w:tcPr>
            <w:tcW w:w="993" w:type="dxa"/>
          </w:tcPr>
          <w:p w14:paraId="03E99DAF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37E0C503" w14:textId="7C10AFD0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površina </w:t>
            </w:r>
          </w:p>
          <w:p w14:paraId="6D24ACD1" w14:textId="1768D1F0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</w:t>
            </w:r>
            <w:r w:rsidRPr="00AA5678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984" w:type="dxa"/>
          </w:tcPr>
          <w:p w14:paraId="3452EFAF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2CBF678F" w14:textId="6BB11800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namjena</w:t>
            </w:r>
          </w:p>
          <w:p w14:paraId="25137146" w14:textId="2790BB11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 NKD-u</w:t>
            </w:r>
          </w:p>
        </w:tc>
        <w:tc>
          <w:tcPr>
            <w:tcW w:w="1559" w:type="dxa"/>
          </w:tcPr>
          <w:p w14:paraId="6CC1CD63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2B0414B2" w14:textId="7FBF08CC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početna mjesečna</w:t>
            </w:r>
          </w:p>
          <w:p w14:paraId="29E9A8FB" w14:textId="3DD79F49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zakupnina </w:t>
            </w:r>
          </w:p>
          <w:p w14:paraId="1D19C9F0" w14:textId="58FCC484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bez pdv-a</w:t>
            </w:r>
          </w:p>
          <w:p w14:paraId="61F12D5F" w14:textId="349EB0EC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(kn/m</w:t>
            </w:r>
            <w:r w:rsidRPr="00AA5678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14:paraId="75ED598D" w14:textId="0164B849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7C66909E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721BA53" w14:textId="6B8FCD20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jamčevina</w:t>
            </w:r>
          </w:p>
          <w:p w14:paraId="2D916F3C" w14:textId="2331EB5B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sa pdv-om (kn)</w:t>
            </w:r>
          </w:p>
        </w:tc>
        <w:tc>
          <w:tcPr>
            <w:tcW w:w="1276" w:type="dxa"/>
          </w:tcPr>
          <w:p w14:paraId="05C6E7F3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3F6511C3" w14:textId="2F88AA89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rok zakupa</w:t>
            </w:r>
          </w:p>
        </w:tc>
      </w:tr>
      <w:tr w:rsidR="00C73A6C" w:rsidRPr="00D33E62" w14:paraId="1357225D" w14:textId="77777777" w:rsidTr="00FC3335">
        <w:trPr>
          <w:trHeight w:val="1423"/>
        </w:trPr>
        <w:tc>
          <w:tcPr>
            <w:tcW w:w="425" w:type="dxa"/>
          </w:tcPr>
          <w:p w14:paraId="3AE97BB2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3CB0C012" w14:textId="2A3B3E32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992" w:type="dxa"/>
          </w:tcPr>
          <w:p w14:paraId="0CA8C210" w14:textId="62DFBF0A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01D01031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prizemno</w:t>
            </w:r>
          </w:p>
        </w:tc>
        <w:tc>
          <w:tcPr>
            <w:tcW w:w="993" w:type="dxa"/>
          </w:tcPr>
          <w:p w14:paraId="73F9C58B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2609E0E6" w14:textId="501C6301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58,42</w:t>
            </w:r>
          </w:p>
        </w:tc>
        <w:tc>
          <w:tcPr>
            <w:tcW w:w="1984" w:type="dxa"/>
          </w:tcPr>
          <w:p w14:paraId="41299D7B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F4D2A4" w14:textId="59D7216D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Područje – N</w:t>
            </w:r>
          </w:p>
          <w:p w14:paraId="460F3F6C" w14:textId="443B16E2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Administrativne i pomoćne uslužne djelatnosti</w:t>
            </w:r>
          </w:p>
          <w:p w14:paraId="6319955F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Sve djelatnosti u ODJELJKU 77-82</w:t>
            </w:r>
          </w:p>
          <w:p w14:paraId="5200F37E" w14:textId="49EB68D6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748B3DF7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CD5151C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66CCB40B" w14:textId="0FFE6F8F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9,00</w:t>
            </w:r>
          </w:p>
        </w:tc>
        <w:tc>
          <w:tcPr>
            <w:tcW w:w="1701" w:type="dxa"/>
          </w:tcPr>
          <w:p w14:paraId="3D0A5655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44E21A7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509ED564" w14:textId="5F7491CF" w:rsidR="00C73A6C" w:rsidRPr="00AA5678" w:rsidRDefault="00C73A6C" w:rsidP="002160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1.971,68</w:t>
            </w:r>
          </w:p>
        </w:tc>
        <w:tc>
          <w:tcPr>
            <w:tcW w:w="1276" w:type="dxa"/>
          </w:tcPr>
          <w:p w14:paraId="0243895F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146DC53C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786D4759" w14:textId="77777777" w:rsidR="00C73A6C" w:rsidRPr="00AA5678" w:rsidRDefault="00C73A6C" w:rsidP="008F55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A56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5 godina</w:t>
            </w:r>
          </w:p>
        </w:tc>
      </w:tr>
    </w:tbl>
    <w:p w14:paraId="7882EFE7" w14:textId="77777777" w:rsidR="00275437" w:rsidRPr="00D33E62" w:rsidRDefault="00275437" w:rsidP="00275437">
      <w:pPr>
        <w:widowControl w:val="0"/>
        <w:tabs>
          <w:tab w:val="left" w:pos="56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ar-SA"/>
        </w:rPr>
      </w:pPr>
    </w:p>
    <w:p w14:paraId="6422CFEA" w14:textId="4C538DF0" w:rsidR="00E61464" w:rsidRPr="00D33E62" w:rsidRDefault="00E61464" w:rsidP="00E614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Ugovor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zakupu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sklapa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se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  <w:highlight w:val="white"/>
        </w:rPr>
        <w:t>na</w:t>
      </w:r>
      <w:proofErr w:type="spellEnd"/>
      <w:proofErr w:type="gram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razdoblje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od 5 (pet)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godina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ali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isti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može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prestati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i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prije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isteka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ugovorenog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highlight w:val="white"/>
        </w:rPr>
        <w:t>roka</w:t>
      </w:r>
      <w:proofErr w:type="spellEnd"/>
      <w:r w:rsidRPr="00D33E62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radi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privođenja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namjeni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predmetne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nekretnine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sukladno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prostornim</w:t>
      </w:r>
      <w:proofErr w:type="spellEnd"/>
      <w:r w:rsidRPr="00D33E62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D33E62">
        <w:rPr>
          <w:rFonts w:ascii="Times New Roman" w:hAnsi="Times New Roman" w:cs="Times New Roman"/>
          <w:highlight w:val="white"/>
        </w:rPr>
        <w:t>planovima</w:t>
      </w:r>
      <w:proofErr w:type="spellEnd"/>
      <w:r w:rsidRPr="00D33E62">
        <w:rPr>
          <w:rFonts w:ascii="Times New Roman" w:hAnsi="Times New Roman" w:cs="Times New Roman"/>
          <w:highlight w:val="white"/>
        </w:rPr>
        <w:t>.</w:t>
      </w:r>
    </w:p>
    <w:p w14:paraId="4333AFA3" w14:textId="571341A6" w:rsidR="0084039A" w:rsidRPr="00D33E62" w:rsidRDefault="003A7F1B" w:rsidP="00275437">
      <w:pPr>
        <w:pStyle w:val="ListParagraph"/>
        <w:widowControl w:val="0"/>
        <w:numPr>
          <w:ilvl w:val="0"/>
          <w:numId w:val="9"/>
        </w:numPr>
        <w:tabs>
          <w:tab w:val="left" w:pos="56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ar-SA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Pravo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podnošenje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ponude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imaju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fizičke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osobe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imaju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registrirani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obrt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ili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obavljaju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samostalnu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profesionalnu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</w:rPr>
        <w:t>te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pravne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osobe</w:t>
      </w:r>
      <w:proofErr w:type="spellEnd"/>
      <w:r w:rsidRPr="00D33E62">
        <w:rPr>
          <w:rFonts w:ascii="Times New Roman" w:eastAsia="Times New Roman" w:hAnsi="Times New Roman" w:cs="Times New Roman"/>
        </w:rPr>
        <w:t>.</w:t>
      </w:r>
      <w:r w:rsidRPr="00D33E62">
        <w:rPr>
          <w:rFonts w:ascii="Times New Roman" w:eastAsia="Times New Roman" w:hAnsi="Times New Roman" w:cs="Times New Roman"/>
          <w:i/>
          <w:color w:val="000000" w:themeColor="text1"/>
          <w:lang w:val="hr-HR" w:eastAsia="ar-SA"/>
        </w:rPr>
        <w:t xml:space="preserve"> </w:t>
      </w:r>
    </w:p>
    <w:p w14:paraId="0B83285E" w14:textId="77777777" w:rsidR="003A7F1B" w:rsidRPr="00D33E62" w:rsidRDefault="003A7F1B" w:rsidP="003A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Pisana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sudjelovanje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natječaju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mora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sadržavati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23078682" w14:textId="77777777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ime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prezime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ponuditelja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</w:rPr>
        <w:t>prebivalište</w:t>
      </w:r>
      <w:proofErr w:type="spellEnd"/>
      <w:r w:rsidRPr="00D33E62">
        <w:rPr>
          <w:rFonts w:ascii="Times New Roman" w:eastAsia="Times New Roman" w:hAnsi="Times New Roman" w:cs="Times New Roman"/>
        </w:rPr>
        <w:t>/</w:t>
      </w:r>
      <w:proofErr w:type="spellStart"/>
      <w:r w:rsidRPr="00D33E62">
        <w:rPr>
          <w:rFonts w:ascii="Times New Roman" w:eastAsia="Times New Roman" w:hAnsi="Times New Roman" w:cs="Times New Roman"/>
        </w:rPr>
        <w:t>sjedište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OIB (za </w:t>
      </w:r>
      <w:proofErr w:type="spellStart"/>
      <w:r w:rsidRPr="00D33E62">
        <w:rPr>
          <w:rFonts w:ascii="Times New Roman" w:eastAsia="Times New Roman" w:hAnsi="Times New Roman" w:cs="Times New Roman"/>
        </w:rPr>
        <w:t>fizičke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osobe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imaju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registrirani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obrt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ili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obavljaju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samostalnu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profesionalnu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33E62">
        <w:rPr>
          <w:rFonts w:ascii="Times New Roman" w:eastAsia="Times New Roman" w:hAnsi="Times New Roman" w:cs="Times New Roman"/>
        </w:rPr>
        <w:t>odnosno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naziv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trgovačkog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društva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</w:rPr>
        <w:t>sjedište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OIB (za </w:t>
      </w:r>
      <w:proofErr w:type="spellStart"/>
      <w:r w:rsidRPr="00D33E62">
        <w:rPr>
          <w:rFonts w:ascii="Times New Roman" w:eastAsia="Times New Roman" w:hAnsi="Times New Roman" w:cs="Times New Roman"/>
        </w:rPr>
        <w:t>pravne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osobe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33E62">
        <w:rPr>
          <w:rFonts w:ascii="Times New Roman" w:eastAsia="Times New Roman" w:hAnsi="Times New Roman" w:cs="Times New Roman"/>
        </w:rPr>
        <w:t>te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e – mail </w:t>
      </w:r>
      <w:proofErr w:type="spellStart"/>
      <w:r w:rsidRPr="00D33E62">
        <w:rPr>
          <w:rFonts w:ascii="Times New Roman" w:eastAsia="Times New Roman" w:hAnsi="Times New Roman" w:cs="Times New Roman"/>
        </w:rPr>
        <w:t>adresu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broj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telefona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radi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kontakta</w:t>
      </w:r>
      <w:proofErr w:type="spellEnd"/>
      <w:r w:rsidRPr="00D33E62">
        <w:rPr>
          <w:rFonts w:ascii="Times New Roman" w:eastAsia="Times New Roman" w:hAnsi="Times New Roman" w:cs="Times New Roman"/>
        </w:rPr>
        <w:t>,</w:t>
      </w:r>
    </w:p>
    <w:p w14:paraId="72BFEB16" w14:textId="73F41787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presliku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osobne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iskaznice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(za </w:t>
      </w:r>
      <w:proofErr w:type="spellStart"/>
      <w:r w:rsidRPr="00D33E62">
        <w:rPr>
          <w:rFonts w:ascii="Times New Roman" w:eastAsia="Times New Roman" w:hAnsi="Times New Roman" w:cs="Times New Roman"/>
        </w:rPr>
        <w:t>fizičke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osobe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imaju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registrirani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obrt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ili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obavljaju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samostalnu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profesionalnu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</w:t>
      </w:r>
      <w:proofErr w:type="spellEnd"/>
      <w:r w:rsidRPr="00D33E62">
        <w:rPr>
          <w:rFonts w:ascii="Times New Roman" w:eastAsia="Times New Roman" w:hAnsi="Times New Roman" w:cs="Times New Roman"/>
        </w:rPr>
        <w:t>)</w:t>
      </w:r>
      <w:r w:rsidR="003D77B9">
        <w:rPr>
          <w:rFonts w:ascii="Times New Roman" w:eastAsia="Times New Roman" w:hAnsi="Times New Roman" w:cs="Times New Roman"/>
        </w:rPr>
        <w:t>,</w:t>
      </w:r>
    </w:p>
    <w:p w14:paraId="47AA9E3B" w14:textId="7B57D786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presliku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izvatka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iz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odgovarajućeg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registra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D33E62">
        <w:rPr>
          <w:rFonts w:ascii="Times New Roman" w:eastAsia="Times New Roman" w:hAnsi="Times New Roman" w:cs="Times New Roman"/>
        </w:rPr>
        <w:t>starijeg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od 3 </w:t>
      </w:r>
      <w:proofErr w:type="spellStart"/>
      <w:r w:rsidRPr="00D33E62">
        <w:rPr>
          <w:rFonts w:ascii="Times New Roman" w:eastAsia="Times New Roman" w:hAnsi="Times New Roman" w:cs="Times New Roman"/>
        </w:rPr>
        <w:t>mjeseca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iz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kojeg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mora </w:t>
      </w:r>
      <w:proofErr w:type="spellStart"/>
      <w:r w:rsidRPr="00D33E62">
        <w:rPr>
          <w:rFonts w:ascii="Times New Roman" w:eastAsia="Times New Roman" w:hAnsi="Times New Roman" w:cs="Times New Roman"/>
        </w:rPr>
        <w:t>biti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vidljivo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da je </w:t>
      </w:r>
      <w:proofErr w:type="spellStart"/>
      <w:r w:rsidRPr="00D33E62">
        <w:rPr>
          <w:rFonts w:ascii="Times New Roman" w:eastAsia="Times New Roman" w:hAnsi="Times New Roman" w:cs="Times New Roman"/>
        </w:rPr>
        <w:t>ponuditelj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ovlašten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obavljati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33E62">
        <w:rPr>
          <w:rFonts w:ascii="Times New Roman" w:eastAsia="Times New Roman" w:hAnsi="Times New Roman" w:cs="Times New Roman"/>
        </w:rPr>
        <w:t>oglašena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33E62">
        <w:rPr>
          <w:rFonts w:ascii="Times New Roman" w:eastAsia="Times New Roman" w:hAnsi="Times New Roman" w:cs="Times New Roman"/>
        </w:rPr>
        <w:t>sudski</w:t>
      </w:r>
      <w:proofErr w:type="spellEnd"/>
      <w:r w:rsidRPr="00D33E62">
        <w:rPr>
          <w:rFonts w:ascii="Times New Roman" w:eastAsia="Times New Roman" w:hAnsi="Times New Roman" w:cs="Times New Roman"/>
        </w:rPr>
        <w:t>/</w:t>
      </w:r>
      <w:proofErr w:type="spellStart"/>
      <w:r w:rsidRPr="00D33E62">
        <w:rPr>
          <w:rFonts w:ascii="Times New Roman" w:eastAsia="Times New Roman" w:hAnsi="Times New Roman" w:cs="Times New Roman"/>
        </w:rPr>
        <w:t>obrtni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registar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ili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drugi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odgovarajući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upisnik</w:t>
      </w:r>
      <w:proofErr w:type="spellEnd"/>
      <w:r w:rsidRPr="00D33E62">
        <w:rPr>
          <w:rFonts w:ascii="Times New Roman" w:eastAsia="Times New Roman" w:hAnsi="Times New Roman" w:cs="Times New Roman"/>
        </w:rPr>
        <w:t>)</w:t>
      </w:r>
      <w:r w:rsidR="003D77B9">
        <w:rPr>
          <w:rFonts w:ascii="Times New Roman" w:eastAsia="Times New Roman" w:hAnsi="Times New Roman" w:cs="Times New Roman"/>
        </w:rPr>
        <w:t>,</w:t>
      </w:r>
    </w:p>
    <w:p w14:paraId="7785255B" w14:textId="77777777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specifikacija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33E62">
        <w:rPr>
          <w:rFonts w:ascii="Times New Roman" w:eastAsia="Times New Roman" w:hAnsi="Times New Roman" w:cs="Times New Roman"/>
        </w:rPr>
        <w:t>opis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33E62">
        <w:rPr>
          <w:rFonts w:ascii="Times New Roman" w:eastAsia="Times New Roman" w:hAnsi="Times New Roman" w:cs="Times New Roman"/>
        </w:rPr>
        <w:t>djelatnosti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bi </w:t>
      </w:r>
      <w:proofErr w:type="spellStart"/>
      <w:r w:rsidRPr="00D33E62">
        <w:rPr>
          <w:rFonts w:ascii="Times New Roman" w:eastAsia="Times New Roman" w:hAnsi="Times New Roman" w:cs="Times New Roman"/>
        </w:rPr>
        <w:t>ponuditelj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obavljao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</w:rPr>
        <w:t>okviru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oglašenih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djelatnosti</w:t>
      </w:r>
      <w:proofErr w:type="spellEnd"/>
      <w:r w:rsidRPr="00D33E62">
        <w:rPr>
          <w:rFonts w:ascii="Times New Roman" w:eastAsia="Times New Roman" w:hAnsi="Times New Roman" w:cs="Times New Roman"/>
        </w:rPr>
        <w:t>,</w:t>
      </w:r>
    </w:p>
    <w:p w14:paraId="49F711CA" w14:textId="76378CF4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ponuđeni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iznos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mjesečne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zakupnine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ne </w:t>
      </w:r>
      <w:proofErr w:type="spellStart"/>
      <w:r w:rsidRPr="00D33E62">
        <w:rPr>
          <w:rFonts w:ascii="Times New Roman" w:eastAsia="Times New Roman" w:hAnsi="Times New Roman" w:cs="Times New Roman"/>
        </w:rPr>
        <w:t>manji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od </w:t>
      </w:r>
      <w:proofErr w:type="spellStart"/>
      <w:r w:rsidRPr="00D33E62">
        <w:rPr>
          <w:rFonts w:ascii="Times New Roman" w:eastAsia="Times New Roman" w:hAnsi="Times New Roman" w:cs="Times New Roman"/>
        </w:rPr>
        <w:t>oglašenog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</w:rPr>
        <w:t>javnom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natječaju</w:t>
      </w:r>
      <w:proofErr w:type="spellEnd"/>
      <w:r w:rsidR="003D77B9">
        <w:rPr>
          <w:rFonts w:ascii="Times New Roman" w:eastAsia="Times New Roman" w:hAnsi="Times New Roman" w:cs="Times New Roman"/>
        </w:rPr>
        <w:t>,</w:t>
      </w:r>
    </w:p>
    <w:p w14:paraId="2672446E" w14:textId="77777777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broj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žiro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računa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D33E62">
        <w:rPr>
          <w:rFonts w:ascii="Times New Roman" w:eastAsia="Times New Roman" w:hAnsi="Times New Roman" w:cs="Times New Roman"/>
        </w:rPr>
        <w:t>naznakom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poslovne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banke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kod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33E62">
        <w:rPr>
          <w:rFonts w:ascii="Times New Roman" w:eastAsia="Times New Roman" w:hAnsi="Times New Roman" w:cs="Times New Roman"/>
        </w:rPr>
        <w:t>isti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otvoren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za </w:t>
      </w:r>
      <w:proofErr w:type="spellStart"/>
      <w:r w:rsidRPr="00D33E62">
        <w:rPr>
          <w:rFonts w:ascii="Times New Roman" w:eastAsia="Times New Roman" w:hAnsi="Times New Roman" w:cs="Times New Roman"/>
        </w:rPr>
        <w:t>povrat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jamčevine</w:t>
      </w:r>
      <w:proofErr w:type="spellEnd"/>
      <w:r w:rsidRPr="00D33E62">
        <w:rPr>
          <w:rFonts w:ascii="Times New Roman" w:eastAsia="Times New Roman" w:hAnsi="Times New Roman" w:cs="Times New Roman"/>
        </w:rPr>
        <w:t>,</w:t>
      </w:r>
    </w:p>
    <w:p w14:paraId="08B805D5" w14:textId="41126FCD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izvornik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ili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ovjerenu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presliku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potvrde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</w:rPr>
        <w:t>stanju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poreznog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duga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ponuditelja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što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33E62">
        <w:rPr>
          <w:rFonts w:ascii="Times New Roman" w:eastAsia="Times New Roman" w:hAnsi="Times New Roman" w:cs="Times New Roman"/>
        </w:rPr>
        <w:t>izdala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nadležna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porezna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uprava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Ministarstva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financija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ne </w:t>
      </w:r>
      <w:proofErr w:type="spellStart"/>
      <w:r w:rsidRPr="00D33E62">
        <w:rPr>
          <w:rFonts w:ascii="Times New Roman" w:eastAsia="Times New Roman" w:hAnsi="Times New Roman" w:cs="Times New Roman"/>
        </w:rPr>
        <w:t>stariju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od 30 dana</w:t>
      </w:r>
      <w:r w:rsidR="003D77B9">
        <w:rPr>
          <w:rFonts w:ascii="Times New Roman" w:eastAsia="Times New Roman" w:hAnsi="Times New Roman" w:cs="Times New Roman"/>
        </w:rPr>
        <w:t>,</w:t>
      </w:r>
    </w:p>
    <w:p w14:paraId="16C47600" w14:textId="77777777" w:rsidR="003A7F1B" w:rsidRPr="00D33E62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proofErr w:type="gramStart"/>
      <w:r w:rsidRPr="00D33E62">
        <w:rPr>
          <w:rFonts w:ascii="Times New Roman" w:eastAsia="Times New Roman" w:hAnsi="Times New Roman" w:cs="Times New Roman"/>
        </w:rPr>
        <w:t>dokaz</w:t>
      </w:r>
      <w:proofErr w:type="spellEnd"/>
      <w:proofErr w:type="gramEnd"/>
      <w:r w:rsidRPr="00D33E6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</w:rPr>
        <w:t>izvršenoj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uplati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jamčevine</w:t>
      </w:r>
      <w:proofErr w:type="spellEnd"/>
      <w:r w:rsidRPr="00D33E62">
        <w:rPr>
          <w:rFonts w:ascii="Times New Roman" w:eastAsia="Times New Roman" w:hAnsi="Times New Roman" w:cs="Times New Roman"/>
        </w:rPr>
        <w:t>.</w:t>
      </w:r>
    </w:p>
    <w:p w14:paraId="73750D1D" w14:textId="6C84F929" w:rsidR="00FC3335" w:rsidRDefault="003A7F1B" w:rsidP="003D77B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33E62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slučaju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da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natječaju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sudjeluje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osoba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Zakona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pravima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hrvatskih</w:t>
      </w:r>
      <w:bookmarkStart w:id="0" w:name="_GoBack"/>
      <w:bookmarkEnd w:id="0"/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branitelja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4577BD3" w14:textId="77777777" w:rsidR="00FC3335" w:rsidRDefault="003A7F1B" w:rsidP="003A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Domovinskog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rata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članova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njihovih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obitelji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dužna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dostaviti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dokaz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utvrđenom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svojstvu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9EFABA1" w14:textId="6B363713" w:rsidR="003A7F1B" w:rsidRPr="00D33E62" w:rsidRDefault="003A7F1B" w:rsidP="003A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branitelja</w:t>
      </w:r>
      <w:proofErr w:type="spellEnd"/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temeljem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kojega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koristi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pravo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prvenstva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zasnivanje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zakupa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>.</w:t>
      </w:r>
    </w:p>
    <w:p w14:paraId="09E0D5EC" w14:textId="5C02F63E" w:rsidR="0084039A" w:rsidRPr="00D33E62" w:rsidRDefault="0084039A" w:rsidP="00EE256C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ar-SA"/>
        </w:rPr>
      </w:pPr>
      <w:r w:rsidRPr="00D33E62">
        <w:rPr>
          <w:rFonts w:ascii="Times New Roman" w:eastAsia="Times New Roman" w:hAnsi="Times New Roman" w:cs="Times New Roman"/>
          <w:color w:val="000000" w:themeColor="text1"/>
          <w:lang w:val="hr-HR" w:eastAsia="ar-SA"/>
        </w:rPr>
        <w:t>Neće se razmatrati:</w:t>
      </w:r>
    </w:p>
    <w:p w14:paraId="117B6912" w14:textId="067833A7" w:rsidR="0084039A" w:rsidRPr="00D33E62" w:rsidRDefault="0084039A" w:rsidP="0084039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ar-SA"/>
        </w:rPr>
      </w:pPr>
      <w:r w:rsidRPr="00D33E62">
        <w:rPr>
          <w:rFonts w:ascii="Times New Roman" w:eastAsia="Times New Roman" w:hAnsi="Times New Roman" w:cs="Times New Roman"/>
          <w:color w:val="000000" w:themeColor="text1"/>
          <w:lang w:val="hr-HR" w:eastAsia="ar-SA"/>
        </w:rPr>
        <w:t>nepravodobne ponude</w:t>
      </w:r>
      <w:r w:rsidR="00D60C23" w:rsidRPr="00D33E62">
        <w:rPr>
          <w:rFonts w:ascii="Times New Roman" w:eastAsia="Times New Roman" w:hAnsi="Times New Roman" w:cs="Times New Roman"/>
          <w:color w:val="000000" w:themeColor="text1"/>
          <w:lang w:val="hr-HR" w:eastAsia="ar-SA"/>
        </w:rPr>
        <w:t>,</w:t>
      </w:r>
    </w:p>
    <w:p w14:paraId="467AA311" w14:textId="4C6233F5" w:rsidR="0084039A" w:rsidRPr="00D33E62" w:rsidRDefault="0084039A" w:rsidP="0084039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ar-SA"/>
        </w:rPr>
      </w:pPr>
      <w:r w:rsidRPr="00D33E62">
        <w:rPr>
          <w:rFonts w:ascii="Times New Roman" w:eastAsia="Times New Roman" w:hAnsi="Times New Roman" w:cs="Times New Roman"/>
          <w:color w:val="000000" w:themeColor="text1"/>
          <w:lang w:val="hr-HR" w:eastAsia="ar-SA"/>
        </w:rPr>
        <w:t>nepotpune ponude</w:t>
      </w:r>
      <w:r w:rsidR="00D60C23" w:rsidRPr="00D33E62">
        <w:rPr>
          <w:rFonts w:ascii="Times New Roman" w:eastAsia="Times New Roman" w:hAnsi="Times New Roman" w:cs="Times New Roman"/>
          <w:color w:val="000000" w:themeColor="text1"/>
          <w:lang w:val="hr-HR" w:eastAsia="ar-SA"/>
        </w:rPr>
        <w:t>,</w:t>
      </w:r>
    </w:p>
    <w:p w14:paraId="69CEA09C" w14:textId="5239978F" w:rsidR="0084039A" w:rsidRPr="00D33E62" w:rsidRDefault="0084039A" w:rsidP="0084039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 w:eastAsia="ar-SA"/>
        </w:rPr>
      </w:pPr>
      <w:r w:rsidRPr="00D33E62">
        <w:rPr>
          <w:rFonts w:ascii="Times New Roman" w:eastAsia="Times New Roman" w:hAnsi="Times New Roman" w:cs="Times New Roman"/>
          <w:color w:val="000000"/>
          <w:lang w:val="hr-HR" w:eastAsia="ar-SA"/>
        </w:rPr>
        <w:t xml:space="preserve">ponude onih ponuditelja koji </w:t>
      </w:r>
      <w:r w:rsidR="00D60C23" w:rsidRPr="00D33E62">
        <w:rPr>
          <w:rFonts w:ascii="Times New Roman" w:eastAsia="Times New Roman" w:hAnsi="Times New Roman" w:cs="Times New Roman"/>
          <w:color w:val="000000"/>
          <w:lang w:val="hr-HR" w:eastAsia="ar-SA"/>
        </w:rPr>
        <w:t>ne ispunjavaju uvjete natječaja,</w:t>
      </w:r>
    </w:p>
    <w:p w14:paraId="5EB0EFAB" w14:textId="400545B6" w:rsidR="003876B7" w:rsidRPr="00D33E62" w:rsidRDefault="003876B7" w:rsidP="003876B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onih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imaji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dospjele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nepodmirene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obveze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bilo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koje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osnove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prema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Gradu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trgovačkim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društvima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ustanovama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kojih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je Grad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osnivač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vlasnik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većinski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suvlasnik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prema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državnom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proračunu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osim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ako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je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sukladno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posebnim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propisima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odobrena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odgoda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plaćanja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navedenih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obveza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, pod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uvjetom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da se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fizička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ili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>pravna</w:t>
      </w:r>
      <w:proofErr w:type="spellEnd"/>
      <w:r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>osoba</w:t>
      </w:r>
      <w:proofErr w:type="spellEnd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>pridržava</w:t>
      </w:r>
      <w:proofErr w:type="spellEnd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>rokova</w:t>
      </w:r>
      <w:proofErr w:type="spellEnd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>plaćanja</w:t>
      </w:r>
      <w:proofErr w:type="spellEnd"/>
      <w:r w:rsidR="00D60C23" w:rsidRPr="00D33E6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4E75DD2" w14:textId="1047DA9E" w:rsidR="003876B7" w:rsidRPr="00D33E62" w:rsidRDefault="00D60C23" w:rsidP="003876B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p</w:t>
      </w:r>
      <w:r w:rsidR="003876B7" w:rsidRPr="00D33E62">
        <w:rPr>
          <w:rFonts w:ascii="Times New Roman" w:eastAsia="Times New Roman" w:hAnsi="Times New Roman" w:cs="Times New Roman"/>
          <w:lang w:eastAsia="hr-HR"/>
        </w:rPr>
        <w:t>onude</w:t>
      </w:r>
      <w:proofErr w:type="spellEnd"/>
      <w:proofErr w:type="gram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onih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ponuditelja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čiji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vlasnik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suvlasnik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direktor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povezana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osoba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fizičkom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pravnom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osobom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koja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ima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nepodmirene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obveze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prema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Gradu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trgovačkim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društvima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ustanovama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kojih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je Grad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osnivač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vlasnik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većinski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vlasnik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im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je dug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otpisan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zbog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stečaja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likvidacije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povezane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876B7" w:rsidRPr="00D33E62">
        <w:rPr>
          <w:rFonts w:ascii="Times New Roman" w:eastAsia="Times New Roman" w:hAnsi="Times New Roman" w:cs="Times New Roman"/>
          <w:lang w:eastAsia="hr-HR"/>
        </w:rPr>
        <w:t>osobe</w:t>
      </w:r>
      <w:proofErr w:type="spellEnd"/>
      <w:r w:rsidR="003876B7" w:rsidRPr="00D33E62">
        <w:rPr>
          <w:rFonts w:ascii="Times New Roman" w:eastAsia="Times New Roman" w:hAnsi="Times New Roman" w:cs="Times New Roman"/>
          <w:lang w:eastAsia="hr-HR"/>
        </w:rPr>
        <w:t>.</w:t>
      </w:r>
    </w:p>
    <w:p w14:paraId="279FD1A7" w14:textId="480EA0F3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Otvaranju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pisanih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prisustvovati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podnijeli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pisane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njihovi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punomoćnici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A7C766A" w14:textId="77777777" w:rsidR="0084039A" w:rsidRPr="00D33E62" w:rsidRDefault="0084039A" w:rsidP="00EE256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 w:eastAsia="ar-SA"/>
        </w:rPr>
      </w:pPr>
      <w:r w:rsidRPr="00D33E62">
        <w:rPr>
          <w:rFonts w:ascii="Times New Roman" w:eastAsia="Times New Roman" w:hAnsi="Times New Roman" w:cs="Times New Roman"/>
          <w:color w:val="000000"/>
          <w:lang w:val="hr-HR" w:eastAsia="ar-SA"/>
        </w:rPr>
        <w:t>Najpovoljnijom ponudom smatrat će se ona ponuda koja, uz ispunjenje uvjeta iz natječaja, sadrži i najveći iznos zakupnine.</w:t>
      </w:r>
    </w:p>
    <w:p w14:paraId="069CA302" w14:textId="21909395" w:rsidR="003A7F1B" w:rsidRDefault="008F5591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</w:t>
      </w:r>
      <w:r w:rsidR="003A7F1B" w:rsidRPr="00D33E62">
        <w:rPr>
          <w:rFonts w:ascii="Times New Roman" w:eastAsia="Times New Roman" w:hAnsi="Times New Roman" w:cs="Times New Roman"/>
          <w:lang w:eastAsia="hr-HR"/>
        </w:rPr>
        <w:t>rvenstveno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pravo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="003A7F1B" w:rsidRPr="00D33E62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proofErr w:type="gram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sklapanje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zakupu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poslovnoga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prostora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imaju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osobe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Zakona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pravima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hrvatskih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branitelja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Domovinskog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rata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članova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njihovih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obitelji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sudjeluju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ispunjavaju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uvjete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javnog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natječaja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ove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prihvate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najviši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ponuđeni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iznos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zakupnine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nisu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zakupu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drugog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poslovnog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A7F1B" w:rsidRPr="00D33E62">
        <w:rPr>
          <w:rFonts w:ascii="Times New Roman" w:eastAsia="Times New Roman" w:hAnsi="Times New Roman" w:cs="Times New Roman"/>
          <w:lang w:eastAsia="hr-HR"/>
        </w:rPr>
        <w:t>prostora</w:t>
      </w:r>
      <w:proofErr w:type="spellEnd"/>
      <w:r w:rsidR="003A7F1B" w:rsidRPr="00D33E62">
        <w:rPr>
          <w:rFonts w:ascii="Times New Roman" w:eastAsia="Times New Roman" w:hAnsi="Times New Roman" w:cs="Times New Roman"/>
          <w:lang w:eastAsia="hr-HR"/>
        </w:rPr>
        <w:t>.</w:t>
      </w:r>
    </w:p>
    <w:p w14:paraId="33370E84" w14:textId="273A073F" w:rsidR="0038154C" w:rsidRPr="0038154C" w:rsidRDefault="003A7F1B" w:rsidP="003815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Osobe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koje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sudjeluju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javnom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natječaju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moraju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položiti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jamčevinu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trostrukom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iznosu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početnog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iznosa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zakupnine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korist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proračuna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Grada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38154C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proofErr w:type="gram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r w:rsidR="0038154C" w:rsidRPr="0038154C">
        <w:rPr>
          <w:rFonts w:ascii="Times New Roman" w:hAnsi="Times New Roman" w:cs="Times New Roman"/>
        </w:rPr>
        <w:t>IBAN HR7824000081817900000, model:</w:t>
      </w:r>
      <w:r w:rsidR="0038154C" w:rsidRPr="0038154C">
        <w:rPr>
          <w:rFonts w:ascii="Times New Roman" w:hAnsi="Times New Roman" w:cs="Times New Roman"/>
        </w:rPr>
        <w:t xml:space="preserve"> </w:t>
      </w:r>
      <w:r w:rsidR="0038154C" w:rsidRPr="0038154C">
        <w:rPr>
          <w:rFonts w:ascii="Times New Roman" w:hAnsi="Times New Roman" w:cs="Times New Roman"/>
        </w:rPr>
        <w:t xml:space="preserve">HR68 </w:t>
      </w:r>
      <w:proofErr w:type="spellStart"/>
      <w:r w:rsidR="0038154C" w:rsidRPr="0038154C">
        <w:rPr>
          <w:rFonts w:ascii="Times New Roman" w:hAnsi="Times New Roman" w:cs="Times New Roman"/>
        </w:rPr>
        <w:t>p</w:t>
      </w:r>
      <w:r w:rsidR="0038154C">
        <w:rPr>
          <w:rFonts w:ascii="Times New Roman" w:hAnsi="Times New Roman" w:cs="Times New Roman"/>
        </w:rPr>
        <w:t>oziv</w:t>
      </w:r>
      <w:proofErr w:type="spellEnd"/>
      <w:r w:rsidR="0038154C">
        <w:rPr>
          <w:rFonts w:ascii="Times New Roman" w:hAnsi="Times New Roman" w:cs="Times New Roman"/>
        </w:rPr>
        <w:t xml:space="preserve"> </w:t>
      </w:r>
      <w:proofErr w:type="spellStart"/>
      <w:r w:rsidR="0038154C" w:rsidRPr="0038154C">
        <w:rPr>
          <w:rFonts w:ascii="Times New Roman" w:hAnsi="Times New Roman" w:cs="Times New Roman"/>
        </w:rPr>
        <w:t>n</w:t>
      </w:r>
      <w:r w:rsidR="0038154C">
        <w:rPr>
          <w:rFonts w:ascii="Times New Roman" w:hAnsi="Times New Roman" w:cs="Times New Roman"/>
        </w:rPr>
        <w:t>a</w:t>
      </w:r>
      <w:proofErr w:type="spellEnd"/>
      <w:r w:rsidR="0038154C">
        <w:rPr>
          <w:rFonts w:ascii="Times New Roman" w:hAnsi="Times New Roman" w:cs="Times New Roman"/>
        </w:rPr>
        <w:t xml:space="preserve"> </w:t>
      </w:r>
      <w:proofErr w:type="spellStart"/>
      <w:r w:rsidR="0038154C" w:rsidRPr="0038154C">
        <w:rPr>
          <w:rFonts w:ascii="Times New Roman" w:hAnsi="Times New Roman" w:cs="Times New Roman"/>
        </w:rPr>
        <w:t>b</w:t>
      </w:r>
      <w:r w:rsidR="0038154C">
        <w:rPr>
          <w:rFonts w:ascii="Times New Roman" w:hAnsi="Times New Roman" w:cs="Times New Roman"/>
        </w:rPr>
        <w:t>roj</w:t>
      </w:r>
      <w:proofErr w:type="spellEnd"/>
      <w:r w:rsidR="0038154C" w:rsidRPr="0038154C">
        <w:rPr>
          <w:rFonts w:ascii="Times New Roman" w:hAnsi="Times New Roman" w:cs="Times New Roman"/>
        </w:rPr>
        <w:t>:</w:t>
      </w:r>
      <w:r w:rsidR="0038154C">
        <w:rPr>
          <w:rFonts w:ascii="Times New Roman" w:hAnsi="Times New Roman" w:cs="Times New Roman"/>
        </w:rPr>
        <w:t xml:space="preserve"> </w:t>
      </w:r>
      <w:r w:rsidR="0038154C" w:rsidRPr="0038154C">
        <w:rPr>
          <w:rFonts w:ascii="Times New Roman" w:hAnsi="Times New Roman" w:cs="Times New Roman"/>
        </w:rPr>
        <w:t xml:space="preserve">7706-OIB </w:t>
      </w:r>
      <w:proofErr w:type="spellStart"/>
      <w:r w:rsidR="0038154C" w:rsidRPr="0038154C">
        <w:rPr>
          <w:rFonts w:ascii="Times New Roman" w:hAnsi="Times New Roman" w:cs="Times New Roman"/>
        </w:rPr>
        <w:t>uplatitelja</w:t>
      </w:r>
      <w:proofErr w:type="spellEnd"/>
      <w:r w:rsidR="0038154C" w:rsidRPr="0038154C">
        <w:rPr>
          <w:rFonts w:ascii="Times New Roman" w:hAnsi="Times New Roman" w:cs="Times New Roman"/>
        </w:rPr>
        <w:t>.</w:t>
      </w:r>
    </w:p>
    <w:p w14:paraId="6389F94B" w14:textId="354C07AB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Ponuditelju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čija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ponuda</w:t>
      </w:r>
      <w:proofErr w:type="spellEnd"/>
      <w:r w:rsidRPr="00381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38154C">
        <w:rPr>
          <w:rFonts w:ascii="Times New Roman" w:eastAsia="Times New Roman" w:hAnsi="Times New Roman" w:cs="Times New Roman"/>
          <w:lang w:eastAsia="hr-HR"/>
        </w:rPr>
        <w:t>izabrana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najpovoljnija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uplaćena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jamčevina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uračunava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3E62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D33E62">
        <w:rPr>
          <w:rFonts w:ascii="Times New Roman" w:eastAsia="Times New Roman" w:hAnsi="Times New Roman" w:cs="Times New Roman"/>
        </w:rPr>
        <w:t>beskamatni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polog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33E62">
        <w:rPr>
          <w:rFonts w:ascii="Times New Roman" w:eastAsia="Times New Roman" w:hAnsi="Times New Roman" w:cs="Times New Roman"/>
        </w:rPr>
        <w:t>plaćanje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zakupnine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drugih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troškova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sukladno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ugovoru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</w:rPr>
        <w:t>zakupu</w:t>
      </w:r>
      <w:proofErr w:type="spellEnd"/>
      <w:r w:rsidRPr="00D33E62">
        <w:rPr>
          <w:rFonts w:ascii="Times New Roman" w:eastAsia="Times New Roman" w:hAnsi="Times New Roman" w:cs="Times New Roman"/>
        </w:rPr>
        <w:t>,</w:t>
      </w:r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a</w:t>
      </w:r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ostalim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natjecateljima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uplaćena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jamčevina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vraća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roku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od 15 dana. U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slučaju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da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najviši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iznos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zakupnine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odustane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svoje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nakon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donošenja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izboru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najpovoljnijeg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gubi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pravo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povrat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jamčevine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>.</w:t>
      </w:r>
    </w:p>
    <w:p w14:paraId="3F2D912E" w14:textId="77777777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3E62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D33E62">
        <w:rPr>
          <w:rFonts w:ascii="Times New Roman" w:eastAsia="Times New Roman" w:hAnsi="Times New Roman" w:cs="Times New Roman"/>
        </w:rPr>
        <w:t>ponuđeni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neto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iznos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mjesečne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zakupnine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obračunava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se PDV, </w:t>
      </w:r>
      <w:proofErr w:type="spellStart"/>
      <w:r w:rsidRPr="00D33E62">
        <w:rPr>
          <w:rFonts w:ascii="Times New Roman" w:eastAsia="Times New Roman" w:hAnsi="Times New Roman" w:cs="Times New Roman"/>
        </w:rPr>
        <w:t>temeljem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Zakona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</w:rPr>
        <w:t>porezu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dodanu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vrijednost</w:t>
      </w:r>
      <w:proofErr w:type="spellEnd"/>
      <w:r w:rsidRPr="00D33E62">
        <w:rPr>
          <w:rFonts w:ascii="Times New Roman" w:eastAsia="Times New Roman" w:hAnsi="Times New Roman" w:cs="Times New Roman"/>
        </w:rPr>
        <w:t>.</w:t>
      </w:r>
    </w:p>
    <w:p w14:paraId="522770DE" w14:textId="747AB1A0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</w:rPr>
        <w:t>Ponuditelj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je u </w:t>
      </w:r>
      <w:proofErr w:type="spellStart"/>
      <w:r w:rsidRPr="00D33E62">
        <w:rPr>
          <w:rFonts w:ascii="Times New Roman" w:eastAsia="Times New Roman" w:hAnsi="Times New Roman" w:cs="Times New Roman"/>
        </w:rPr>
        <w:t>svojoj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ponudi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dužan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navesti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koju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obavljati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</w:rPr>
        <w:t>poslovnom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prostoru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</w:rPr>
        <w:t>koja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treba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biti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</w:rPr>
        <w:t>okviru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djelatnosti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navedenih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</w:rPr>
        <w:t>javnom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natječaju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33E62">
        <w:rPr>
          <w:rFonts w:ascii="Times New Roman" w:eastAsia="Times New Roman" w:hAnsi="Times New Roman" w:cs="Times New Roman"/>
        </w:rPr>
        <w:t>podnošenje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ponuda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33E62">
        <w:rPr>
          <w:rFonts w:ascii="Times New Roman" w:eastAsia="Times New Roman" w:hAnsi="Times New Roman" w:cs="Times New Roman"/>
        </w:rPr>
        <w:t>zakup</w:t>
      </w:r>
      <w:proofErr w:type="spellEnd"/>
      <w:r w:rsidRPr="00D33E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</w:rPr>
        <w:t>prostora</w:t>
      </w:r>
      <w:proofErr w:type="spellEnd"/>
      <w:r w:rsidRPr="00D33E62">
        <w:rPr>
          <w:rFonts w:ascii="Times New Roman" w:eastAsia="Times New Roman" w:hAnsi="Times New Roman" w:cs="Times New Roman"/>
        </w:rPr>
        <w:t>.</w:t>
      </w:r>
    </w:p>
    <w:p w14:paraId="55849302" w14:textId="69C4BB66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Odluka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odabiru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najpovoljnijeg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dostavlja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svim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ponuditeljima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Protiv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odabiru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najpovoljnijeg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neizabrani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podnijeti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prigovor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gradonačelniku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roku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8 </w:t>
      </w:r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dana</w:t>
      </w:r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od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dostave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>.</w:t>
      </w:r>
    </w:p>
    <w:p w14:paraId="145D1BC0" w14:textId="29D88A3F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najpovoljniji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ponuditelj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odustane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D33E62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proofErr w:type="gram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nakon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otvaranja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ponuda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ako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ne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sklopi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ugovor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zakupu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roku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8 dana od dana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primitka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prijedloga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smatrat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se da je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odustao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sklapanja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zakupu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gubi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pravo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povrat</w:t>
      </w:r>
      <w:proofErr w:type="spellEnd"/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D33E62">
        <w:rPr>
          <w:rFonts w:ascii="Times New Roman" w:eastAsia="Times New Roman" w:hAnsi="Times New Roman" w:cs="Times New Roman"/>
          <w:lang w:eastAsia="hr-HR"/>
        </w:rPr>
        <w:t>jamčevine</w:t>
      </w:r>
      <w:proofErr w:type="spellEnd"/>
      <w:r w:rsidR="00C0141A" w:rsidRPr="00D33E62">
        <w:rPr>
          <w:rFonts w:ascii="Times New Roman" w:eastAsia="Times New Roman" w:hAnsi="Times New Roman" w:cs="Times New Roman"/>
          <w:lang w:eastAsia="hr-HR"/>
        </w:rPr>
        <w:t>.</w:t>
      </w:r>
      <w:r w:rsidRPr="00D33E6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FE0ADD8" w14:textId="508CBCC6" w:rsidR="003A7F1B" w:rsidRPr="00D33E62" w:rsidRDefault="003A7F1B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D33E62">
        <w:rPr>
          <w:rFonts w:ascii="Times New Roman" w:hAnsi="Times New Roman" w:cs="Times New Roman"/>
        </w:rPr>
        <w:t>Ukoliko</w:t>
      </w:r>
      <w:proofErr w:type="spellEnd"/>
      <w:r w:rsidRPr="00D33E62">
        <w:rPr>
          <w:rFonts w:ascii="Times New Roman" w:hAnsi="Times New Roman" w:cs="Times New Roman"/>
        </w:rPr>
        <w:t xml:space="preserve"> je </w:t>
      </w:r>
      <w:proofErr w:type="spellStart"/>
      <w:r w:rsidRPr="00D33E62">
        <w:rPr>
          <w:rFonts w:ascii="Times New Roman" w:hAnsi="Times New Roman" w:cs="Times New Roman"/>
        </w:rPr>
        <w:t>više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ponuditelja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dalo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ponudu</w:t>
      </w:r>
      <w:proofErr w:type="spellEnd"/>
      <w:r w:rsidRPr="00D33E62">
        <w:rPr>
          <w:rFonts w:ascii="Times New Roman" w:hAnsi="Times New Roman" w:cs="Times New Roman"/>
        </w:rPr>
        <w:t xml:space="preserve"> za </w:t>
      </w:r>
      <w:proofErr w:type="spellStart"/>
      <w:r w:rsidRPr="00D33E62">
        <w:rPr>
          <w:rFonts w:ascii="Times New Roman" w:hAnsi="Times New Roman" w:cs="Times New Roman"/>
        </w:rPr>
        <w:t>isti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poslovni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prostor</w:t>
      </w:r>
      <w:proofErr w:type="spellEnd"/>
      <w:r w:rsidRPr="00D33E62">
        <w:rPr>
          <w:rFonts w:ascii="Times New Roman" w:hAnsi="Times New Roman" w:cs="Times New Roman"/>
        </w:rPr>
        <w:t xml:space="preserve">, a </w:t>
      </w:r>
      <w:proofErr w:type="spellStart"/>
      <w:proofErr w:type="gramStart"/>
      <w:r w:rsidRPr="00D33E62">
        <w:rPr>
          <w:rFonts w:ascii="Times New Roman" w:hAnsi="Times New Roman" w:cs="Times New Roman"/>
        </w:rPr>
        <w:t>te</w:t>
      </w:r>
      <w:proofErr w:type="spellEnd"/>
      <w:proofErr w:type="gram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ponude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udovoljavaju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uvjetima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natječaja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i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imaju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istovjetnu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ponuđenu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visinu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zakupnine</w:t>
      </w:r>
      <w:proofErr w:type="spellEnd"/>
      <w:r w:rsidR="00C0141A" w:rsidRPr="00D33E62">
        <w:rPr>
          <w:rFonts w:ascii="Times New Roman" w:hAnsi="Times New Roman" w:cs="Times New Roman"/>
        </w:rPr>
        <w:t xml:space="preserve">, </w:t>
      </w:r>
      <w:proofErr w:type="spellStart"/>
      <w:r w:rsidR="00C0141A" w:rsidRPr="00D33E62">
        <w:rPr>
          <w:rFonts w:ascii="Times New Roman" w:hAnsi="Times New Roman" w:cs="Times New Roman"/>
        </w:rPr>
        <w:t>ponuditelji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će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r w:rsidR="00C0141A" w:rsidRPr="00D33E62">
        <w:rPr>
          <w:rFonts w:ascii="Times New Roman" w:hAnsi="Times New Roman" w:cs="Times New Roman"/>
        </w:rPr>
        <w:t xml:space="preserve">se </w:t>
      </w:r>
      <w:proofErr w:type="spellStart"/>
      <w:r w:rsidRPr="00D33E62">
        <w:rPr>
          <w:rFonts w:ascii="Times New Roman" w:hAnsi="Times New Roman" w:cs="Times New Roman"/>
        </w:rPr>
        <w:t>pisanim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putem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pozvati</w:t>
      </w:r>
      <w:proofErr w:type="spellEnd"/>
      <w:r w:rsidRPr="00D33E62">
        <w:rPr>
          <w:rFonts w:ascii="Times New Roman" w:hAnsi="Times New Roman" w:cs="Times New Roman"/>
        </w:rPr>
        <w:t xml:space="preserve"> da u </w:t>
      </w:r>
      <w:proofErr w:type="spellStart"/>
      <w:r w:rsidRPr="00D33E62">
        <w:rPr>
          <w:rFonts w:ascii="Times New Roman" w:hAnsi="Times New Roman" w:cs="Times New Roman"/>
        </w:rPr>
        <w:t>roku</w:t>
      </w:r>
      <w:proofErr w:type="spellEnd"/>
      <w:r w:rsidRPr="00D33E62">
        <w:rPr>
          <w:rFonts w:ascii="Times New Roman" w:hAnsi="Times New Roman" w:cs="Times New Roman"/>
        </w:rPr>
        <w:t xml:space="preserve"> od 3 dana od </w:t>
      </w:r>
      <w:proofErr w:type="spellStart"/>
      <w:r w:rsidRPr="00D33E62">
        <w:rPr>
          <w:rFonts w:ascii="Times New Roman" w:hAnsi="Times New Roman" w:cs="Times New Roman"/>
        </w:rPr>
        <w:t>primitka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poziva</w:t>
      </w:r>
      <w:proofErr w:type="spellEnd"/>
      <w:r w:rsidRPr="00D33E62">
        <w:rPr>
          <w:rFonts w:ascii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hAnsi="Times New Roman" w:cs="Times New Roman"/>
        </w:rPr>
        <w:t>pisanim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putem</w:t>
      </w:r>
      <w:proofErr w:type="spellEnd"/>
      <w:r w:rsidRPr="00D33E62">
        <w:rPr>
          <w:rFonts w:ascii="Times New Roman" w:hAnsi="Times New Roman" w:cs="Times New Roman"/>
        </w:rPr>
        <w:t xml:space="preserve">, u </w:t>
      </w:r>
      <w:proofErr w:type="spellStart"/>
      <w:r w:rsidRPr="00D33E62">
        <w:rPr>
          <w:rFonts w:ascii="Times New Roman" w:hAnsi="Times New Roman" w:cs="Times New Roman"/>
        </w:rPr>
        <w:t>zatvorenoj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omotnici</w:t>
      </w:r>
      <w:proofErr w:type="spellEnd"/>
      <w:r w:rsidRPr="00D33E62">
        <w:rPr>
          <w:rFonts w:ascii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hAnsi="Times New Roman" w:cs="Times New Roman"/>
        </w:rPr>
        <w:t>ponude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novi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iznos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mjesečne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zakupnine</w:t>
      </w:r>
      <w:proofErr w:type="spellEnd"/>
      <w:r w:rsidRPr="00D33E62">
        <w:rPr>
          <w:rFonts w:ascii="Times New Roman" w:hAnsi="Times New Roman" w:cs="Times New Roman"/>
        </w:rPr>
        <w:t xml:space="preserve">. </w:t>
      </w:r>
    </w:p>
    <w:p w14:paraId="0347B70C" w14:textId="2A1C28C1" w:rsidR="0084039A" w:rsidRPr="00D33E62" w:rsidRDefault="0084039A" w:rsidP="00EE256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 w:eastAsia="ar-SA"/>
        </w:rPr>
      </w:pPr>
      <w:r w:rsidRPr="00D33E62">
        <w:rPr>
          <w:rFonts w:ascii="Times New Roman" w:eastAsia="Times New Roman" w:hAnsi="Times New Roman" w:cs="Times New Roman"/>
          <w:color w:val="000000"/>
          <w:lang w:val="hr-HR" w:eastAsia="ar-SA"/>
        </w:rPr>
        <w:t xml:space="preserve">Ponude se dostavljaju u zatvorenim omotnicama s naznakom „PONUDA ZA ZAKUP POSLOVNOG PROSTORA – NE OTVARAJ“  na adresu: </w:t>
      </w:r>
      <w:r w:rsidR="003A7F1B" w:rsidRPr="00D33E62">
        <w:rPr>
          <w:rFonts w:ascii="Times New Roman" w:eastAsia="Times New Roman" w:hAnsi="Times New Roman" w:cs="Times New Roman"/>
          <w:color w:val="000000"/>
          <w:lang w:val="hr-HR" w:eastAsia="ar-SA"/>
        </w:rPr>
        <w:t xml:space="preserve">Grad Karlovac, </w:t>
      </w:r>
      <w:r w:rsidR="00D60C23" w:rsidRPr="00D33E62">
        <w:rPr>
          <w:rFonts w:ascii="Times New Roman" w:hAnsi="Times New Roman" w:cs="Times New Roman"/>
          <w:lang w:val="hr-HR"/>
        </w:rPr>
        <w:t>Upravni odjel za imovinsko pravne poslove i upravljanje imovinom</w:t>
      </w:r>
      <w:r w:rsidR="003A7F1B" w:rsidRPr="00D33E62">
        <w:rPr>
          <w:rFonts w:ascii="Times New Roman" w:eastAsia="Times New Roman" w:hAnsi="Times New Roman" w:cs="Times New Roman"/>
          <w:color w:val="000000"/>
          <w:lang w:val="hr-HR" w:eastAsia="ar-SA"/>
        </w:rPr>
        <w:t>, Banjavčićeva 9, Karlovac.</w:t>
      </w:r>
    </w:p>
    <w:p w14:paraId="7145FA3C" w14:textId="68DDD3DB" w:rsidR="0084039A" w:rsidRPr="00D33E62" w:rsidRDefault="0084039A" w:rsidP="00EE256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HR" w:eastAsia="ar-SA"/>
        </w:rPr>
      </w:pPr>
      <w:r w:rsidRPr="00D33E62">
        <w:rPr>
          <w:rFonts w:ascii="Times New Roman" w:eastAsia="Times New Roman" w:hAnsi="Times New Roman" w:cs="Times New Roman"/>
          <w:bCs/>
          <w:lang w:val="hr-HR" w:eastAsia="ar-SA"/>
        </w:rPr>
        <w:t>Ponude moraju stići na adresu iz točke 1</w:t>
      </w:r>
      <w:r w:rsidR="00EE256C" w:rsidRPr="00D33E62">
        <w:rPr>
          <w:rFonts w:ascii="Times New Roman" w:eastAsia="Times New Roman" w:hAnsi="Times New Roman" w:cs="Times New Roman"/>
          <w:bCs/>
          <w:lang w:val="hr-HR" w:eastAsia="ar-SA"/>
        </w:rPr>
        <w:t>5</w:t>
      </w:r>
      <w:r w:rsidRPr="00D33E62">
        <w:rPr>
          <w:rFonts w:ascii="Times New Roman" w:eastAsia="Times New Roman" w:hAnsi="Times New Roman" w:cs="Times New Roman"/>
          <w:bCs/>
          <w:lang w:val="hr-HR" w:eastAsia="ar-SA"/>
        </w:rPr>
        <w:t xml:space="preserve">. ovog natječaja </w:t>
      </w:r>
      <w:r w:rsidRPr="00D33E62">
        <w:rPr>
          <w:rFonts w:ascii="Times New Roman" w:eastAsia="Times New Roman" w:hAnsi="Times New Roman" w:cs="Times New Roman"/>
          <w:bCs/>
          <w:color w:val="000000" w:themeColor="text1"/>
          <w:lang w:val="hr-HR" w:eastAsia="ar-SA"/>
        </w:rPr>
        <w:t xml:space="preserve">do zaključno 20. </w:t>
      </w:r>
      <w:r w:rsidR="003A7F1B" w:rsidRPr="00D33E62">
        <w:rPr>
          <w:rFonts w:ascii="Times New Roman" w:eastAsia="Times New Roman" w:hAnsi="Times New Roman" w:cs="Times New Roman"/>
          <w:bCs/>
          <w:color w:val="000000" w:themeColor="text1"/>
          <w:lang w:val="hr-HR" w:eastAsia="ar-SA"/>
        </w:rPr>
        <w:t xml:space="preserve">prosinca </w:t>
      </w:r>
      <w:r w:rsidRPr="00D33E62">
        <w:rPr>
          <w:rFonts w:ascii="Times New Roman" w:eastAsia="Times New Roman" w:hAnsi="Times New Roman" w:cs="Times New Roman"/>
          <w:bCs/>
          <w:color w:val="000000" w:themeColor="text1"/>
          <w:lang w:val="hr-HR" w:eastAsia="ar-SA"/>
        </w:rPr>
        <w:t>2019. godine do 12,00 sati, bez obzira na način dostave.</w:t>
      </w:r>
    </w:p>
    <w:p w14:paraId="516D44D9" w14:textId="5AAD4470" w:rsidR="0084039A" w:rsidRPr="00D33E62" w:rsidRDefault="00D60C23" w:rsidP="00EE256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ar-SA"/>
        </w:rPr>
      </w:pPr>
      <w:r w:rsidRPr="00D33E62">
        <w:rPr>
          <w:rFonts w:ascii="Times New Roman" w:eastAsia="Times New Roman" w:hAnsi="Times New Roman" w:cs="Times New Roman"/>
          <w:lang w:val="hr-HR" w:eastAsia="ar-SA"/>
        </w:rPr>
        <w:t>Grad</w:t>
      </w:r>
      <w:r w:rsidR="0084039A" w:rsidRPr="00D33E62">
        <w:rPr>
          <w:rFonts w:ascii="Times New Roman" w:eastAsia="Times New Roman" w:hAnsi="Times New Roman" w:cs="Times New Roman"/>
          <w:lang w:val="hr-HR" w:eastAsia="ar-SA"/>
        </w:rPr>
        <w:t xml:space="preserve"> ima pravo ne prihvatiti niti jednu ponudu i pravo poništiti natječaj u bilo koje vrijeme prije potpisivanja ugovora o zakupu, što se odnosi i na vremensko razdoblje nakon prihvata ponude, bez obrazloženja i bez odgovornosti prema ponuditeljima za bilo kakvu štetu, troškove i sl.</w:t>
      </w:r>
    </w:p>
    <w:p w14:paraId="321EC9AC" w14:textId="2EDA356A" w:rsidR="008F5591" w:rsidRPr="00D33E62" w:rsidRDefault="008F5591" w:rsidP="00EE25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33E62">
        <w:rPr>
          <w:rFonts w:ascii="Times New Roman" w:hAnsi="Times New Roman" w:cs="Times New Roman"/>
          <w:color w:val="000000"/>
        </w:rPr>
        <w:t>Dodatne</w:t>
      </w:r>
      <w:proofErr w:type="spellEnd"/>
      <w:r w:rsidRPr="00D33E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3E62">
        <w:rPr>
          <w:rFonts w:ascii="Times New Roman" w:hAnsi="Times New Roman" w:cs="Times New Roman"/>
          <w:color w:val="000000"/>
        </w:rPr>
        <w:t>obavijesti</w:t>
      </w:r>
      <w:proofErr w:type="spellEnd"/>
      <w:r w:rsidRPr="00D33E62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33E62">
        <w:rPr>
          <w:rFonts w:ascii="Times New Roman" w:hAnsi="Times New Roman" w:cs="Times New Roman"/>
          <w:color w:val="000000"/>
        </w:rPr>
        <w:t>natječaju</w:t>
      </w:r>
      <w:proofErr w:type="spellEnd"/>
      <w:r w:rsidRPr="00D33E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3E62">
        <w:rPr>
          <w:rFonts w:ascii="Times New Roman" w:hAnsi="Times New Roman" w:cs="Times New Roman"/>
          <w:color w:val="000000"/>
        </w:rPr>
        <w:t>mogu</w:t>
      </w:r>
      <w:proofErr w:type="spellEnd"/>
      <w:r w:rsidRPr="00D33E62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33E62">
        <w:rPr>
          <w:rFonts w:ascii="Times New Roman" w:hAnsi="Times New Roman" w:cs="Times New Roman"/>
          <w:color w:val="000000"/>
        </w:rPr>
        <w:t>dobiti</w:t>
      </w:r>
      <w:proofErr w:type="spellEnd"/>
      <w:r w:rsidRPr="00D33E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mogu</w:t>
      </w:r>
      <w:proofErr w:type="spellEnd"/>
      <w:r w:rsidRPr="00D33E62">
        <w:rPr>
          <w:rFonts w:ascii="Times New Roman" w:hAnsi="Times New Roman" w:cs="Times New Roman"/>
        </w:rPr>
        <w:t xml:space="preserve"> se </w:t>
      </w:r>
      <w:proofErr w:type="spellStart"/>
      <w:r w:rsidRPr="00D33E62">
        <w:rPr>
          <w:rFonts w:ascii="Times New Roman" w:hAnsi="Times New Roman" w:cs="Times New Roman"/>
        </w:rPr>
        <w:t>dobiti</w:t>
      </w:r>
      <w:proofErr w:type="spellEnd"/>
      <w:r w:rsidRPr="00D33E62">
        <w:rPr>
          <w:rFonts w:ascii="Times New Roman" w:hAnsi="Times New Roman" w:cs="Times New Roman"/>
        </w:rPr>
        <w:t xml:space="preserve"> u </w:t>
      </w:r>
      <w:proofErr w:type="spellStart"/>
      <w:r w:rsidRPr="00D33E62">
        <w:rPr>
          <w:rFonts w:ascii="Times New Roman" w:hAnsi="Times New Roman" w:cs="Times New Roman"/>
        </w:rPr>
        <w:t>Upravnom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odjelu</w:t>
      </w:r>
      <w:proofErr w:type="spellEnd"/>
      <w:r w:rsidRPr="00D33E62">
        <w:rPr>
          <w:rFonts w:ascii="Times New Roman" w:hAnsi="Times New Roman" w:cs="Times New Roman"/>
        </w:rPr>
        <w:t xml:space="preserve"> za </w:t>
      </w:r>
      <w:proofErr w:type="spellStart"/>
      <w:r w:rsidRPr="00D33E62">
        <w:rPr>
          <w:rFonts w:ascii="Times New Roman" w:hAnsi="Times New Roman" w:cs="Times New Roman"/>
        </w:rPr>
        <w:t>imovinsko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pravne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poslove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i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upravljanje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imovinom</w:t>
      </w:r>
      <w:proofErr w:type="spellEnd"/>
      <w:r w:rsidRPr="00D33E62">
        <w:rPr>
          <w:rFonts w:ascii="Times New Roman" w:hAnsi="Times New Roman" w:cs="Times New Roman"/>
        </w:rPr>
        <w:t xml:space="preserve">, </w:t>
      </w:r>
      <w:proofErr w:type="spellStart"/>
      <w:r w:rsidRPr="00D33E62">
        <w:rPr>
          <w:rFonts w:ascii="Times New Roman" w:hAnsi="Times New Roman" w:cs="Times New Roman"/>
        </w:rPr>
        <w:t>Banjavčićeva</w:t>
      </w:r>
      <w:proofErr w:type="spellEnd"/>
      <w:r w:rsidRPr="00D33E62">
        <w:rPr>
          <w:rFonts w:ascii="Times New Roman" w:hAnsi="Times New Roman" w:cs="Times New Roman"/>
        </w:rPr>
        <w:t xml:space="preserve"> 9 </w:t>
      </w:r>
      <w:proofErr w:type="spellStart"/>
      <w:proofErr w:type="gramStart"/>
      <w:r w:rsidRPr="00D33E62">
        <w:rPr>
          <w:rFonts w:ascii="Times New Roman" w:hAnsi="Times New Roman" w:cs="Times New Roman"/>
        </w:rPr>
        <w:t>ili</w:t>
      </w:r>
      <w:proofErr w:type="spellEnd"/>
      <w:proofErr w:type="gram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na</w:t>
      </w:r>
      <w:proofErr w:type="spellEnd"/>
      <w:r w:rsidRPr="00D33E62">
        <w:rPr>
          <w:rFonts w:ascii="Times New Roman" w:hAnsi="Times New Roman" w:cs="Times New Roman"/>
        </w:rPr>
        <w:t xml:space="preserve"> </w:t>
      </w:r>
      <w:proofErr w:type="spellStart"/>
      <w:r w:rsidRPr="00D33E62">
        <w:rPr>
          <w:rFonts w:ascii="Times New Roman" w:hAnsi="Times New Roman" w:cs="Times New Roman"/>
        </w:rPr>
        <w:t>telefon</w:t>
      </w:r>
      <w:proofErr w:type="spellEnd"/>
      <w:r w:rsidRPr="00D33E62">
        <w:rPr>
          <w:rFonts w:ascii="Times New Roman" w:hAnsi="Times New Roman" w:cs="Times New Roman"/>
        </w:rPr>
        <w:t xml:space="preserve"> 628-1</w:t>
      </w:r>
      <w:r w:rsidR="002D5235" w:rsidRPr="00D33E62">
        <w:rPr>
          <w:rFonts w:ascii="Times New Roman" w:hAnsi="Times New Roman" w:cs="Times New Roman"/>
        </w:rPr>
        <w:t>77</w:t>
      </w:r>
      <w:r w:rsidRPr="00D33E62">
        <w:rPr>
          <w:rFonts w:ascii="Times New Roman" w:hAnsi="Times New Roman" w:cs="Times New Roman"/>
        </w:rPr>
        <w:t xml:space="preserve">. </w:t>
      </w:r>
    </w:p>
    <w:p w14:paraId="622BA9AB" w14:textId="77777777" w:rsidR="008F5591" w:rsidRPr="00D33E62" w:rsidRDefault="008F5591" w:rsidP="008F55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23BEC" w14:textId="77777777" w:rsidR="00212960" w:rsidRPr="00D33E62" w:rsidRDefault="00212960" w:rsidP="00212960">
      <w:pPr>
        <w:spacing w:after="0" w:line="240" w:lineRule="auto"/>
        <w:rPr>
          <w:rFonts w:ascii="Times New Roman" w:hAnsi="Times New Roman" w:cs="Times New Roman"/>
          <w:i/>
        </w:rPr>
      </w:pPr>
    </w:p>
    <w:p w14:paraId="70323BF1" w14:textId="166DEB72" w:rsidR="00333B2A" w:rsidRPr="00D33E62" w:rsidRDefault="00D60C23" w:rsidP="00D33E62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</w:rPr>
      </w:pPr>
      <w:r w:rsidRPr="00D33E62">
        <w:rPr>
          <w:rFonts w:ascii="Times New Roman" w:eastAsiaTheme="minorHAnsi" w:hAnsi="Times New Roman" w:cs="Times New Roman"/>
          <w:lang w:val="hr-HR"/>
        </w:rPr>
        <w:t xml:space="preserve">   </w:t>
      </w:r>
      <w:r w:rsidRPr="00D33E62">
        <w:rPr>
          <w:rFonts w:ascii="Times New Roman" w:eastAsiaTheme="minorHAnsi" w:hAnsi="Times New Roman" w:cs="Times New Roman"/>
          <w:lang w:val="hr-HR"/>
        </w:rPr>
        <w:tab/>
      </w:r>
      <w:r w:rsidRPr="00D33E62">
        <w:rPr>
          <w:rFonts w:ascii="Times New Roman" w:eastAsiaTheme="minorHAnsi" w:hAnsi="Times New Roman" w:cs="Times New Roman"/>
          <w:lang w:val="hr-HR"/>
        </w:rPr>
        <w:tab/>
      </w:r>
      <w:r w:rsidRPr="00D33E62">
        <w:rPr>
          <w:rFonts w:ascii="Times New Roman" w:eastAsiaTheme="minorHAnsi" w:hAnsi="Times New Roman" w:cs="Times New Roman"/>
          <w:lang w:val="hr-HR"/>
        </w:rPr>
        <w:tab/>
      </w:r>
      <w:r w:rsidRPr="00D33E62">
        <w:rPr>
          <w:rFonts w:ascii="Times New Roman" w:eastAsiaTheme="minorHAnsi" w:hAnsi="Times New Roman" w:cs="Times New Roman"/>
          <w:lang w:val="hr-HR"/>
        </w:rPr>
        <w:tab/>
      </w:r>
      <w:r w:rsidRPr="00D33E62">
        <w:rPr>
          <w:rFonts w:ascii="Times New Roman" w:eastAsiaTheme="minorHAnsi" w:hAnsi="Times New Roman" w:cs="Times New Roman"/>
          <w:lang w:val="hr-HR"/>
        </w:rPr>
        <w:tab/>
      </w:r>
      <w:r w:rsidRPr="00D33E62">
        <w:rPr>
          <w:rFonts w:ascii="Times New Roman" w:eastAsiaTheme="minorHAnsi" w:hAnsi="Times New Roman" w:cs="Times New Roman"/>
          <w:lang w:val="hr-HR"/>
        </w:rPr>
        <w:tab/>
      </w:r>
    </w:p>
    <w:sectPr w:rsidR="00333B2A" w:rsidRPr="00D33E62" w:rsidSect="0084039A">
      <w:footerReference w:type="first" r:id="rId12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D01A6" w14:textId="77777777" w:rsidR="005219B2" w:rsidRDefault="005219B2" w:rsidP="00883CD4">
      <w:pPr>
        <w:spacing w:after="0" w:line="240" w:lineRule="auto"/>
      </w:pPr>
      <w:r>
        <w:separator/>
      </w:r>
    </w:p>
  </w:endnote>
  <w:endnote w:type="continuationSeparator" w:id="0">
    <w:p w14:paraId="6936AC9E" w14:textId="77777777" w:rsidR="005219B2" w:rsidRDefault="005219B2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3BFC" w14:textId="77777777" w:rsidR="00333B2A" w:rsidRDefault="00333B2A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411C93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0323BFD" w14:textId="77777777" w:rsidR="00333B2A" w:rsidRPr="008D78AB" w:rsidRDefault="00333B2A" w:rsidP="00333B2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0C7633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>, fax: +385 47 6</w:t>
    </w:r>
    <w:r w:rsidR="000C7633">
      <w:rPr>
        <w:rFonts w:ascii="Times New Roman" w:hAnsi="Times New Roman" w:cs="Times New Roman"/>
        <w:sz w:val="18"/>
        <w:szCs w:val="18"/>
      </w:rPr>
      <w:t>11680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A2E9" w14:textId="77777777" w:rsidR="005219B2" w:rsidRDefault="005219B2" w:rsidP="00883CD4">
      <w:pPr>
        <w:spacing w:after="0" w:line="240" w:lineRule="auto"/>
      </w:pPr>
      <w:r>
        <w:separator/>
      </w:r>
    </w:p>
  </w:footnote>
  <w:footnote w:type="continuationSeparator" w:id="0">
    <w:p w14:paraId="0B4606A9" w14:textId="77777777" w:rsidR="005219B2" w:rsidRDefault="005219B2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0BA5"/>
    <w:multiLevelType w:val="hybridMultilevel"/>
    <w:tmpl w:val="4C282458"/>
    <w:lvl w:ilvl="0" w:tplc="87600F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53AAD"/>
    <w:multiLevelType w:val="hybridMultilevel"/>
    <w:tmpl w:val="8626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0C1"/>
    <w:multiLevelType w:val="hybridMultilevel"/>
    <w:tmpl w:val="CC6A8DC6"/>
    <w:lvl w:ilvl="0" w:tplc="28E8D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43DB4"/>
    <w:multiLevelType w:val="multilevel"/>
    <w:tmpl w:val="CD74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3AC60CA"/>
    <w:multiLevelType w:val="hybridMultilevel"/>
    <w:tmpl w:val="F0023ECC"/>
    <w:lvl w:ilvl="0" w:tplc="F98AC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C3F9A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55A68B2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>
    <w:nsid w:val="74C9098D"/>
    <w:multiLevelType w:val="hybridMultilevel"/>
    <w:tmpl w:val="310A9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8ECF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F2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B6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C7633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0486B"/>
    <w:rsid w:val="00115AD4"/>
    <w:rsid w:val="0011603D"/>
    <w:rsid w:val="0011731C"/>
    <w:rsid w:val="00120984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1375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2960"/>
    <w:rsid w:val="0021609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4718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580"/>
    <w:rsid w:val="002747EE"/>
    <w:rsid w:val="00275437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235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6186"/>
    <w:rsid w:val="00327A63"/>
    <w:rsid w:val="00331148"/>
    <w:rsid w:val="00331277"/>
    <w:rsid w:val="00332BF1"/>
    <w:rsid w:val="00333688"/>
    <w:rsid w:val="0033371E"/>
    <w:rsid w:val="00333B2A"/>
    <w:rsid w:val="00335F37"/>
    <w:rsid w:val="003366BB"/>
    <w:rsid w:val="003377D5"/>
    <w:rsid w:val="00340A78"/>
    <w:rsid w:val="00343231"/>
    <w:rsid w:val="00343429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154C"/>
    <w:rsid w:val="003844ED"/>
    <w:rsid w:val="00384901"/>
    <w:rsid w:val="00385DF1"/>
    <w:rsid w:val="00386B05"/>
    <w:rsid w:val="003873EE"/>
    <w:rsid w:val="003876B7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A7F1B"/>
    <w:rsid w:val="003B27C1"/>
    <w:rsid w:val="003B28F4"/>
    <w:rsid w:val="003B3E14"/>
    <w:rsid w:val="003B7024"/>
    <w:rsid w:val="003C2D7A"/>
    <w:rsid w:val="003C39FB"/>
    <w:rsid w:val="003C435F"/>
    <w:rsid w:val="003C5583"/>
    <w:rsid w:val="003C5586"/>
    <w:rsid w:val="003C6B04"/>
    <w:rsid w:val="003C7EF7"/>
    <w:rsid w:val="003D1178"/>
    <w:rsid w:val="003D26E4"/>
    <w:rsid w:val="003D4DD8"/>
    <w:rsid w:val="003D6F9C"/>
    <w:rsid w:val="003D77B9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C93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2F3E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1FD"/>
    <w:rsid w:val="00460260"/>
    <w:rsid w:val="00460C6F"/>
    <w:rsid w:val="00461A74"/>
    <w:rsid w:val="00462101"/>
    <w:rsid w:val="00466272"/>
    <w:rsid w:val="00470F69"/>
    <w:rsid w:val="00470FCA"/>
    <w:rsid w:val="00472596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1D34"/>
    <w:rsid w:val="004F32F6"/>
    <w:rsid w:val="004F4BFE"/>
    <w:rsid w:val="004F4F22"/>
    <w:rsid w:val="004F5DDD"/>
    <w:rsid w:val="004F5E82"/>
    <w:rsid w:val="004F6679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19B2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1FF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0848"/>
    <w:rsid w:val="005E1605"/>
    <w:rsid w:val="005E3438"/>
    <w:rsid w:val="005E3F91"/>
    <w:rsid w:val="005E6783"/>
    <w:rsid w:val="005F0049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1529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96E"/>
    <w:rsid w:val="006D0D32"/>
    <w:rsid w:val="006D139C"/>
    <w:rsid w:val="006D19E1"/>
    <w:rsid w:val="006D335D"/>
    <w:rsid w:val="006D3C59"/>
    <w:rsid w:val="006E1D91"/>
    <w:rsid w:val="006E1E96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6D77"/>
    <w:rsid w:val="00717B73"/>
    <w:rsid w:val="007224C1"/>
    <w:rsid w:val="007242A5"/>
    <w:rsid w:val="00725494"/>
    <w:rsid w:val="0072558B"/>
    <w:rsid w:val="007259B0"/>
    <w:rsid w:val="007276CD"/>
    <w:rsid w:val="007277AA"/>
    <w:rsid w:val="007317B5"/>
    <w:rsid w:val="007354A1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3D91"/>
    <w:rsid w:val="008150B6"/>
    <w:rsid w:val="008219F7"/>
    <w:rsid w:val="00821A75"/>
    <w:rsid w:val="00822845"/>
    <w:rsid w:val="00822EFD"/>
    <w:rsid w:val="00822FCA"/>
    <w:rsid w:val="0082408F"/>
    <w:rsid w:val="00830570"/>
    <w:rsid w:val="00831CC4"/>
    <w:rsid w:val="00832619"/>
    <w:rsid w:val="00832A56"/>
    <w:rsid w:val="00837CBF"/>
    <w:rsid w:val="0084039A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02F"/>
    <w:rsid w:val="008F1589"/>
    <w:rsid w:val="008F1A36"/>
    <w:rsid w:val="008F1F68"/>
    <w:rsid w:val="008F2093"/>
    <w:rsid w:val="008F461B"/>
    <w:rsid w:val="008F4C5C"/>
    <w:rsid w:val="008F5591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32BB"/>
    <w:rsid w:val="00930E56"/>
    <w:rsid w:val="00933278"/>
    <w:rsid w:val="009333F1"/>
    <w:rsid w:val="00933C7A"/>
    <w:rsid w:val="009356FC"/>
    <w:rsid w:val="00936E9D"/>
    <w:rsid w:val="0093797C"/>
    <w:rsid w:val="009408E2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270C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678"/>
    <w:rsid w:val="00AA5915"/>
    <w:rsid w:val="00AB09AB"/>
    <w:rsid w:val="00AB0D23"/>
    <w:rsid w:val="00AB25A1"/>
    <w:rsid w:val="00AB3DF8"/>
    <w:rsid w:val="00AB40CA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0D9E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DC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2F0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4DC8"/>
    <w:rsid w:val="00BE5904"/>
    <w:rsid w:val="00BE64FB"/>
    <w:rsid w:val="00BE780D"/>
    <w:rsid w:val="00BF3C85"/>
    <w:rsid w:val="00BF49B0"/>
    <w:rsid w:val="00BF6A50"/>
    <w:rsid w:val="00C013E9"/>
    <w:rsid w:val="00C0141A"/>
    <w:rsid w:val="00C05DD6"/>
    <w:rsid w:val="00C0754F"/>
    <w:rsid w:val="00C07716"/>
    <w:rsid w:val="00C10A60"/>
    <w:rsid w:val="00C11499"/>
    <w:rsid w:val="00C12AB2"/>
    <w:rsid w:val="00C14402"/>
    <w:rsid w:val="00C151D5"/>
    <w:rsid w:val="00C2453E"/>
    <w:rsid w:val="00C25011"/>
    <w:rsid w:val="00C2511C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4552C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A6C"/>
    <w:rsid w:val="00C75284"/>
    <w:rsid w:val="00C7553F"/>
    <w:rsid w:val="00C75EF6"/>
    <w:rsid w:val="00C76B9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7A39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1F20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17C32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3E62"/>
    <w:rsid w:val="00D357D8"/>
    <w:rsid w:val="00D420D1"/>
    <w:rsid w:val="00D43496"/>
    <w:rsid w:val="00D45C7D"/>
    <w:rsid w:val="00D47E02"/>
    <w:rsid w:val="00D533E3"/>
    <w:rsid w:val="00D60C2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42E"/>
    <w:rsid w:val="00D77538"/>
    <w:rsid w:val="00D77BFA"/>
    <w:rsid w:val="00D848F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2B1D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181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0"/>
    <w:rsid w:val="00E60C87"/>
    <w:rsid w:val="00E61464"/>
    <w:rsid w:val="00E61BD1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56C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5B94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3448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FED"/>
    <w:rsid w:val="00F80B38"/>
    <w:rsid w:val="00F8190F"/>
    <w:rsid w:val="00F823A5"/>
    <w:rsid w:val="00F8321B"/>
    <w:rsid w:val="00F83A48"/>
    <w:rsid w:val="00F83F9C"/>
    <w:rsid w:val="00F91B02"/>
    <w:rsid w:val="00F92E5C"/>
    <w:rsid w:val="00F934E2"/>
    <w:rsid w:val="00F936A7"/>
    <w:rsid w:val="00FA10CC"/>
    <w:rsid w:val="00FA1124"/>
    <w:rsid w:val="00FA133D"/>
    <w:rsid w:val="00FA1A91"/>
    <w:rsid w:val="00FA25D8"/>
    <w:rsid w:val="00FA2803"/>
    <w:rsid w:val="00FA3957"/>
    <w:rsid w:val="00FA4AED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C3335"/>
    <w:rsid w:val="00FD1B34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3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4039A"/>
    <w:pPr>
      <w:spacing w:after="0" w:line="240" w:lineRule="auto"/>
    </w:pPr>
    <w:rPr>
      <w:rFonts w:eastAsiaTheme="minorHAnsi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4039A"/>
    <w:pPr>
      <w:spacing w:after="0" w:line="240" w:lineRule="auto"/>
    </w:pPr>
    <w:rPr>
      <w:rFonts w:eastAsiaTheme="minorHAnsi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5C0-064B-4671-8E4C-38541BF1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E4869-13B2-4460-9512-CBEAC11E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Sanja Mikšić</cp:lastModifiedBy>
  <cp:revision>84</cp:revision>
  <cp:lastPrinted>2019-12-03T13:05:00Z</cp:lastPrinted>
  <dcterms:created xsi:type="dcterms:W3CDTF">2019-11-28T07:17:00Z</dcterms:created>
  <dcterms:modified xsi:type="dcterms:W3CDTF">2019-12-04T07:36:00Z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