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BE59E5" w14:textId="77777777" w:rsidR="00E21881" w:rsidRPr="003C5199" w:rsidRDefault="00E21881" w:rsidP="00E21881">
      <w:pPr>
        <w:spacing w:after="0" w:line="240" w:lineRule="auto"/>
        <w:rPr>
          <w:rFonts w:ascii="Times New Roman" w:hAnsi="Times New Roman" w:cs="Times New Roman"/>
        </w:rPr>
      </w:pPr>
      <w:r w:rsidRPr="003C5199">
        <w:rPr>
          <w:rFonts w:ascii="Times New Roman" w:hAnsi="Times New Roman" w:cs="Times New Roman"/>
          <w:color w:val="000000"/>
        </w:rPr>
        <w:t>GRADSKO VIJEĆE</w:t>
      </w:r>
    </w:p>
    <w:p w14:paraId="208B63EF" w14:textId="77777777" w:rsidR="00E21881" w:rsidRPr="003C5199" w:rsidRDefault="00E21881" w:rsidP="00E2188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5199">
        <w:rPr>
          <w:rFonts w:ascii="Times New Roman" w:hAnsi="Times New Roman" w:cs="Times New Roman"/>
        </w:rPr>
        <w:t>KLASA: 021-05/20-01/0</w:t>
      </w:r>
      <w:r>
        <w:rPr>
          <w:rFonts w:ascii="Times New Roman" w:hAnsi="Times New Roman" w:cs="Times New Roman"/>
        </w:rPr>
        <w:t>6</w:t>
      </w:r>
      <w:r w:rsidRPr="003C5199">
        <w:rPr>
          <w:rFonts w:ascii="Times New Roman" w:hAnsi="Times New Roman" w:cs="Times New Roman"/>
        </w:rPr>
        <w:tab/>
      </w:r>
      <w:r w:rsidRPr="003C5199">
        <w:rPr>
          <w:rFonts w:ascii="Times New Roman" w:hAnsi="Times New Roman" w:cs="Times New Roman"/>
        </w:rPr>
        <w:tab/>
      </w:r>
      <w:r w:rsidRPr="003C5199">
        <w:rPr>
          <w:rFonts w:ascii="Times New Roman" w:hAnsi="Times New Roman" w:cs="Times New Roman"/>
        </w:rPr>
        <w:tab/>
      </w:r>
      <w:r w:rsidRPr="003C5199">
        <w:rPr>
          <w:rFonts w:ascii="Times New Roman" w:hAnsi="Times New Roman" w:cs="Times New Roman"/>
        </w:rPr>
        <w:tab/>
      </w:r>
      <w:r w:rsidRPr="003C5199">
        <w:rPr>
          <w:rFonts w:ascii="Times New Roman" w:hAnsi="Times New Roman" w:cs="Times New Roman"/>
        </w:rPr>
        <w:tab/>
      </w:r>
    </w:p>
    <w:p w14:paraId="1E859514" w14:textId="21701B36" w:rsidR="00E21881" w:rsidRPr="003C5199" w:rsidRDefault="00E21881" w:rsidP="00E2188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5199">
        <w:rPr>
          <w:rFonts w:ascii="Times New Roman" w:hAnsi="Times New Roman" w:cs="Times New Roman"/>
        </w:rPr>
        <w:t>URBROJ: 2133/01-01/01-20-</w:t>
      </w:r>
      <w:r w:rsidRPr="003C5199">
        <w:rPr>
          <w:rFonts w:ascii="Times New Roman" w:hAnsi="Times New Roman" w:cs="Times New Roman"/>
        </w:rPr>
        <w:tab/>
        <w:t xml:space="preserve">                      </w:t>
      </w:r>
      <w:r w:rsidRPr="003C5199">
        <w:rPr>
          <w:rFonts w:ascii="Times New Roman" w:hAnsi="Times New Roman" w:cs="Times New Roman"/>
        </w:rPr>
        <w:tab/>
      </w:r>
      <w:r w:rsidRPr="003C5199">
        <w:rPr>
          <w:rFonts w:ascii="Times New Roman" w:hAnsi="Times New Roman" w:cs="Times New Roman"/>
        </w:rPr>
        <w:tab/>
      </w:r>
      <w:r w:rsidR="002457CA">
        <w:rPr>
          <w:rFonts w:ascii="Times New Roman" w:hAnsi="Times New Roman" w:cs="Times New Roman"/>
        </w:rPr>
        <w:t>PRIJEDLOG</w:t>
      </w:r>
      <w:bookmarkStart w:id="0" w:name="_GoBack"/>
      <w:bookmarkEnd w:id="0"/>
    </w:p>
    <w:p w14:paraId="05B4DE29" w14:textId="77777777" w:rsidR="00E21881" w:rsidRDefault="00E21881" w:rsidP="00E2188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5199">
        <w:rPr>
          <w:rFonts w:ascii="Times New Roman" w:hAnsi="Times New Roman" w:cs="Times New Roman"/>
        </w:rPr>
        <w:t xml:space="preserve">Karlovac,    </w:t>
      </w:r>
      <w:r>
        <w:rPr>
          <w:rFonts w:ascii="Times New Roman" w:hAnsi="Times New Roman" w:cs="Times New Roman"/>
        </w:rPr>
        <w:t xml:space="preserve"> </w:t>
      </w:r>
      <w:r w:rsidRPr="003C5199">
        <w:rPr>
          <w:rFonts w:ascii="Times New Roman" w:hAnsi="Times New Roman" w:cs="Times New Roman"/>
        </w:rPr>
        <w:t xml:space="preserve">   2020. </w:t>
      </w:r>
      <w:r>
        <w:rPr>
          <w:rFonts w:ascii="Times New Roman" w:hAnsi="Times New Roman" w:cs="Times New Roman"/>
        </w:rPr>
        <w:t>g</w:t>
      </w:r>
      <w:r w:rsidRPr="003C5199">
        <w:rPr>
          <w:rFonts w:ascii="Times New Roman" w:hAnsi="Times New Roman" w:cs="Times New Roman"/>
        </w:rPr>
        <w:t>odine</w:t>
      </w:r>
    </w:p>
    <w:p w14:paraId="06BB7FB9" w14:textId="77777777" w:rsidR="00E21881" w:rsidRDefault="00E21881" w:rsidP="00E2188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21F91DB" w14:textId="77777777" w:rsidR="00E21881" w:rsidRDefault="00E21881" w:rsidP="00E21881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Na temelju članaka 34. i 97. Statuta Grada Karlovca (Glasnik Grada Karlovca broj 1/15-potpuni tekst, 3/18 , 13/18 i 6/20) Gradsko vijeće grada Karlovca je na 37. sjednici održanoj dana       2020. godine donijelo sljedeću          </w:t>
      </w:r>
    </w:p>
    <w:p w14:paraId="702B5A7E" w14:textId="77777777" w:rsidR="00E21881" w:rsidRDefault="00E21881" w:rsidP="00E21881">
      <w:pPr>
        <w:spacing w:after="0" w:line="24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 D L U K U</w:t>
      </w:r>
    </w:p>
    <w:p w14:paraId="4A3B8F1B" w14:textId="77777777" w:rsidR="00E21881" w:rsidRDefault="00E21881" w:rsidP="00E21881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 dodjeli javnih priznanja u 2020. godini</w:t>
      </w:r>
    </w:p>
    <w:p w14:paraId="69EDD80C" w14:textId="77777777" w:rsidR="00E21881" w:rsidRDefault="00E21881" w:rsidP="00E21881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14:paraId="64862B02" w14:textId="77777777" w:rsidR="00E21881" w:rsidRDefault="00E21881" w:rsidP="00E21881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I</w:t>
      </w:r>
    </w:p>
    <w:p w14:paraId="0A2CE617" w14:textId="77777777" w:rsidR="00E21881" w:rsidRPr="00E7324D" w:rsidRDefault="00E21881" w:rsidP="00E21881">
      <w:pPr>
        <w:pStyle w:val="Tijeloteksta-uvlaka3"/>
        <w:spacing w:after="0"/>
        <w:rPr>
          <w:b/>
          <w:iCs/>
          <w:sz w:val="22"/>
          <w:szCs w:val="22"/>
          <w:lang w:val="hr-HR"/>
        </w:rPr>
      </w:pPr>
      <w:r w:rsidRPr="00E7324D">
        <w:rPr>
          <w:b/>
          <w:iCs/>
          <w:sz w:val="22"/>
          <w:szCs w:val="22"/>
          <w:lang w:val="hr-HR"/>
        </w:rPr>
        <w:t>Nagrada Grada Karlovca dodjeljuje se:</w:t>
      </w:r>
    </w:p>
    <w:p w14:paraId="7783A538" w14:textId="77777777" w:rsidR="00E21881" w:rsidRPr="00E7324D" w:rsidRDefault="00E21881" w:rsidP="00E21881">
      <w:pPr>
        <w:pStyle w:val="Tijeloteksta-uvlaka3"/>
        <w:spacing w:after="0"/>
        <w:rPr>
          <w:b/>
          <w:iCs/>
          <w:sz w:val="22"/>
          <w:szCs w:val="22"/>
          <w:lang w:val="hr-HR"/>
        </w:rPr>
      </w:pPr>
    </w:p>
    <w:p w14:paraId="10663D46" w14:textId="6BD8CBCE" w:rsidR="00E21881" w:rsidRDefault="00D1759D" w:rsidP="00E21881">
      <w:pPr>
        <w:pStyle w:val="Tijeloteksta-uvlaka3"/>
        <w:numPr>
          <w:ilvl w:val="0"/>
          <w:numId w:val="16"/>
        </w:numPr>
        <w:overflowPunct w:val="0"/>
        <w:autoSpaceDE w:val="0"/>
        <w:autoSpaceDN w:val="0"/>
        <w:adjustRightInd w:val="0"/>
        <w:spacing w:after="0"/>
        <w:jc w:val="both"/>
        <w:rPr>
          <w:iCs/>
          <w:sz w:val="22"/>
          <w:szCs w:val="22"/>
          <w:lang w:val="hr-HR"/>
        </w:rPr>
      </w:pPr>
      <w:r>
        <w:rPr>
          <w:iCs/>
          <w:sz w:val="22"/>
          <w:szCs w:val="22"/>
          <w:lang w:val="hr-HR"/>
        </w:rPr>
        <w:t>_____________________________</w:t>
      </w:r>
      <w:r w:rsidR="00E21881">
        <w:rPr>
          <w:iCs/>
          <w:sz w:val="22"/>
          <w:szCs w:val="22"/>
          <w:lang w:val="hr-HR"/>
        </w:rPr>
        <w:t>.</w:t>
      </w:r>
    </w:p>
    <w:p w14:paraId="3D495782" w14:textId="77777777" w:rsidR="00E21881" w:rsidRDefault="00E21881" w:rsidP="00E21881">
      <w:pPr>
        <w:pStyle w:val="Tijeloteksta-uvlaka3"/>
        <w:spacing w:after="0"/>
        <w:jc w:val="center"/>
        <w:rPr>
          <w:iCs/>
          <w:sz w:val="22"/>
          <w:szCs w:val="22"/>
          <w:lang w:val="hr-HR"/>
        </w:rPr>
      </w:pPr>
    </w:p>
    <w:p w14:paraId="41AEEF17" w14:textId="77777777" w:rsidR="00E21881" w:rsidRPr="00E7324D" w:rsidRDefault="00E21881" w:rsidP="00E21881">
      <w:pPr>
        <w:pStyle w:val="Tijeloteksta-uvlaka3"/>
        <w:spacing w:after="0"/>
        <w:jc w:val="center"/>
        <w:rPr>
          <w:iCs/>
          <w:sz w:val="22"/>
          <w:szCs w:val="22"/>
          <w:lang w:val="hr-HR"/>
        </w:rPr>
      </w:pPr>
      <w:r w:rsidRPr="00E7324D">
        <w:rPr>
          <w:iCs/>
          <w:sz w:val="22"/>
          <w:szCs w:val="22"/>
          <w:lang w:val="hr-HR"/>
        </w:rPr>
        <w:t>II.</w:t>
      </w:r>
    </w:p>
    <w:p w14:paraId="6F172F87" w14:textId="77777777" w:rsidR="00E21881" w:rsidRPr="00E7324D" w:rsidRDefault="00E21881" w:rsidP="00E21881">
      <w:pPr>
        <w:pStyle w:val="Tijeloteksta-uvlaka3"/>
        <w:spacing w:after="0"/>
        <w:rPr>
          <w:b/>
          <w:iCs/>
          <w:sz w:val="22"/>
          <w:szCs w:val="22"/>
          <w:lang w:val="hr-HR"/>
        </w:rPr>
      </w:pPr>
      <w:r w:rsidRPr="00E7324D">
        <w:rPr>
          <w:b/>
          <w:iCs/>
          <w:sz w:val="22"/>
          <w:szCs w:val="22"/>
          <w:lang w:val="hr-HR"/>
        </w:rPr>
        <w:t>Plaketa Grada Karlovca dodjeljuje se:</w:t>
      </w:r>
    </w:p>
    <w:p w14:paraId="678736A4" w14:textId="77777777" w:rsidR="00E21881" w:rsidRPr="00E7324D" w:rsidRDefault="00E21881" w:rsidP="00E21881">
      <w:pPr>
        <w:pStyle w:val="Tijeloteksta-uvlaka3"/>
        <w:spacing w:after="0"/>
        <w:rPr>
          <w:b/>
          <w:iCs/>
          <w:sz w:val="22"/>
          <w:szCs w:val="22"/>
          <w:lang w:val="hr-HR"/>
        </w:rPr>
      </w:pPr>
    </w:p>
    <w:p w14:paraId="4948214C" w14:textId="1FB57882" w:rsidR="00E21881" w:rsidRPr="00E7324D" w:rsidRDefault="00D1759D" w:rsidP="00E21881">
      <w:pPr>
        <w:pStyle w:val="Tijeloteksta-uvlaka3"/>
        <w:numPr>
          <w:ilvl w:val="0"/>
          <w:numId w:val="17"/>
        </w:numPr>
        <w:spacing w:after="0"/>
        <w:rPr>
          <w:iCs/>
          <w:sz w:val="22"/>
          <w:szCs w:val="22"/>
          <w:lang w:val="hr-HR"/>
        </w:rPr>
      </w:pPr>
      <w:r>
        <w:rPr>
          <w:iCs/>
          <w:sz w:val="22"/>
          <w:szCs w:val="22"/>
          <w:lang w:val="hr-HR"/>
        </w:rPr>
        <w:t>_____________________________</w:t>
      </w:r>
      <w:r w:rsidR="00E21881" w:rsidRPr="00E7324D">
        <w:rPr>
          <w:iCs/>
          <w:sz w:val="22"/>
          <w:szCs w:val="22"/>
          <w:lang w:val="hr-HR"/>
        </w:rPr>
        <w:t xml:space="preserve">, </w:t>
      </w:r>
    </w:p>
    <w:p w14:paraId="6F3233C7" w14:textId="5E156BFF" w:rsidR="00E21881" w:rsidRPr="00E7324D" w:rsidRDefault="00D1759D" w:rsidP="00E21881">
      <w:pPr>
        <w:pStyle w:val="Tijeloteksta-uvlaka3"/>
        <w:numPr>
          <w:ilvl w:val="0"/>
          <w:numId w:val="17"/>
        </w:numPr>
        <w:spacing w:after="0"/>
        <w:rPr>
          <w:iCs/>
          <w:sz w:val="22"/>
          <w:szCs w:val="22"/>
          <w:lang w:val="hr-HR"/>
        </w:rPr>
      </w:pPr>
      <w:r>
        <w:rPr>
          <w:iCs/>
          <w:sz w:val="22"/>
          <w:szCs w:val="22"/>
          <w:lang w:val="hr-HR"/>
        </w:rPr>
        <w:t>_____________________________,</w:t>
      </w:r>
    </w:p>
    <w:p w14:paraId="73F94AF5" w14:textId="4AC72E3B" w:rsidR="00E21881" w:rsidRPr="00E7324D" w:rsidRDefault="00D1759D" w:rsidP="00E21881">
      <w:pPr>
        <w:pStyle w:val="Tijeloteksta-uvlaka3"/>
        <w:numPr>
          <w:ilvl w:val="0"/>
          <w:numId w:val="17"/>
        </w:numPr>
        <w:spacing w:after="0"/>
        <w:rPr>
          <w:iCs/>
          <w:sz w:val="22"/>
          <w:szCs w:val="22"/>
          <w:lang w:val="hr-HR"/>
        </w:rPr>
      </w:pPr>
      <w:r>
        <w:rPr>
          <w:iCs/>
          <w:sz w:val="22"/>
          <w:szCs w:val="22"/>
          <w:lang w:val="hr-HR"/>
        </w:rPr>
        <w:t>_____________________________</w:t>
      </w:r>
      <w:r w:rsidR="00E21881" w:rsidRPr="00E7324D">
        <w:rPr>
          <w:iCs/>
          <w:sz w:val="22"/>
          <w:szCs w:val="22"/>
          <w:lang w:val="hr-HR"/>
        </w:rPr>
        <w:t>,</w:t>
      </w:r>
    </w:p>
    <w:p w14:paraId="3DBD87F9" w14:textId="711F491F" w:rsidR="00E21881" w:rsidRPr="00E7324D" w:rsidRDefault="00D1759D" w:rsidP="00E21881">
      <w:pPr>
        <w:pStyle w:val="Tijeloteksta-uvlaka3"/>
        <w:numPr>
          <w:ilvl w:val="0"/>
          <w:numId w:val="17"/>
        </w:numPr>
        <w:spacing w:after="0"/>
        <w:rPr>
          <w:iCs/>
          <w:sz w:val="22"/>
          <w:szCs w:val="22"/>
          <w:lang w:val="hr-HR"/>
        </w:rPr>
      </w:pPr>
      <w:r>
        <w:rPr>
          <w:iCs/>
          <w:sz w:val="22"/>
          <w:szCs w:val="22"/>
          <w:lang w:val="hr-HR"/>
        </w:rPr>
        <w:t>_____________________________</w:t>
      </w:r>
      <w:r w:rsidR="00E21881" w:rsidRPr="00E7324D">
        <w:rPr>
          <w:iCs/>
          <w:sz w:val="22"/>
          <w:szCs w:val="22"/>
          <w:lang w:val="hr-HR"/>
        </w:rPr>
        <w:t>,</w:t>
      </w:r>
    </w:p>
    <w:p w14:paraId="2B1635BF" w14:textId="3A85B56C" w:rsidR="00E21881" w:rsidRPr="00E7324D" w:rsidRDefault="00D1759D" w:rsidP="00E21881">
      <w:pPr>
        <w:pStyle w:val="Tijeloteksta-uvlaka3"/>
        <w:numPr>
          <w:ilvl w:val="0"/>
          <w:numId w:val="17"/>
        </w:numPr>
        <w:spacing w:after="0"/>
        <w:rPr>
          <w:iCs/>
          <w:sz w:val="22"/>
          <w:szCs w:val="22"/>
          <w:lang w:val="hr-HR"/>
        </w:rPr>
      </w:pPr>
      <w:r>
        <w:rPr>
          <w:iCs/>
          <w:sz w:val="22"/>
          <w:szCs w:val="22"/>
          <w:lang w:val="hr-HR"/>
        </w:rPr>
        <w:t>_____________________________</w:t>
      </w:r>
      <w:r w:rsidR="00E21881" w:rsidRPr="00E7324D">
        <w:rPr>
          <w:iCs/>
          <w:sz w:val="22"/>
          <w:szCs w:val="22"/>
          <w:lang w:val="hr-HR"/>
        </w:rPr>
        <w:t>,</w:t>
      </w:r>
    </w:p>
    <w:p w14:paraId="0E18B582" w14:textId="152B7A77" w:rsidR="00E21881" w:rsidRPr="00E7324D" w:rsidRDefault="00464A33" w:rsidP="00E21881">
      <w:pPr>
        <w:pStyle w:val="Tijeloteksta-uvlaka3"/>
        <w:numPr>
          <w:ilvl w:val="0"/>
          <w:numId w:val="17"/>
        </w:numPr>
        <w:spacing w:after="0"/>
        <w:rPr>
          <w:iCs/>
          <w:sz w:val="22"/>
          <w:szCs w:val="22"/>
          <w:lang w:val="hr-HR"/>
        </w:rPr>
      </w:pPr>
      <w:r>
        <w:rPr>
          <w:iCs/>
          <w:sz w:val="22"/>
          <w:szCs w:val="22"/>
          <w:lang w:val="hr-HR"/>
        </w:rPr>
        <w:t>_____________________________</w:t>
      </w:r>
      <w:r w:rsidR="00E21881" w:rsidRPr="00E7324D">
        <w:rPr>
          <w:iCs/>
          <w:sz w:val="22"/>
          <w:szCs w:val="22"/>
          <w:lang w:val="hr-HR"/>
        </w:rPr>
        <w:t>,</w:t>
      </w:r>
    </w:p>
    <w:p w14:paraId="64F7FCE3" w14:textId="6ACBCE56" w:rsidR="00E21881" w:rsidRDefault="00464A33" w:rsidP="00E21881">
      <w:pPr>
        <w:pStyle w:val="Tijeloteksta-uvlaka3"/>
        <w:numPr>
          <w:ilvl w:val="0"/>
          <w:numId w:val="17"/>
        </w:numPr>
        <w:spacing w:after="0"/>
        <w:rPr>
          <w:iCs/>
          <w:sz w:val="22"/>
          <w:szCs w:val="22"/>
          <w:lang w:val="hr-HR"/>
        </w:rPr>
      </w:pPr>
      <w:r>
        <w:rPr>
          <w:iCs/>
          <w:sz w:val="22"/>
          <w:szCs w:val="22"/>
          <w:lang w:val="hr-HR"/>
        </w:rPr>
        <w:t>_____________________________</w:t>
      </w:r>
      <w:r w:rsidR="00E21881" w:rsidRPr="00E7324D">
        <w:rPr>
          <w:iCs/>
          <w:sz w:val="22"/>
          <w:szCs w:val="22"/>
          <w:lang w:val="hr-HR"/>
        </w:rPr>
        <w:t>,</w:t>
      </w:r>
    </w:p>
    <w:p w14:paraId="18AD874E" w14:textId="30404949" w:rsidR="00E21881" w:rsidRDefault="00464A33" w:rsidP="00E21881">
      <w:pPr>
        <w:pStyle w:val="Tijeloteksta-uvlaka3"/>
        <w:numPr>
          <w:ilvl w:val="0"/>
          <w:numId w:val="17"/>
        </w:numPr>
        <w:spacing w:after="0"/>
        <w:rPr>
          <w:iCs/>
          <w:sz w:val="22"/>
          <w:szCs w:val="22"/>
          <w:lang w:val="hr-HR"/>
        </w:rPr>
      </w:pPr>
      <w:r>
        <w:rPr>
          <w:iCs/>
          <w:sz w:val="22"/>
          <w:szCs w:val="22"/>
          <w:lang w:val="hr-HR"/>
        </w:rPr>
        <w:t>_____________________________,</w:t>
      </w:r>
    </w:p>
    <w:p w14:paraId="542C71F5" w14:textId="0122D489" w:rsidR="00E21881" w:rsidRPr="00E7324D" w:rsidRDefault="00464A33" w:rsidP="00E21881">
      <w:pPr>
        <w:pStyle w:val="Tijeloteksta-uvlaka3"/>
        <w:numPr>
          <w:ilvl w:val="0"/>
          <w:numId w:val="17"/>
        </w:numPr>
        <w:spacing w:after="0"/>
        <w:rPr>
          <w:iCs/>
          <w:sz w:val="22"/>
          <w:szCs w:val="22"/>
          <w:lang w:val="hr-HR"/>
        </w:rPr>
      </w:pPr>
      <w:r>
        <w:rPr>
          <w:iCs/>
          <w:sz w:val="22"/>
          <w:szCs w:val="22"/>
          <w:lang w:val="hr-HR"/>
        </w:rPr>
        <w:t>_____________________________</w:t>
      </w:r>
      <w:r w:rsidR="00E21881">
        <w:rPr>
          <w:iCs/>
          <w:sz w:val="22"/>
          <w:szCs w:val="22"/>
          <w:lang w:val="hr-HR"/>
        </w:rPr>
        <w:t>.</w:t>
      </w:r>
    </w:p>
    <w:p w14:paraId="481CADCD" w14:textId="77777777" w:rsidR="00E21881" w:rsidRPr="00E7324D" w:rsidRDefault="00E21881" w:rsidP="00E21881">
      <w:pPr>
        <w:pStyle w:val="Tijeloteksta-uvlaka3"/>
        <w:spacing w:after="0"/>
        <w:ind w:left="643"/>
        <w:rPr>
          <w:iCs/>
          <w:sz w:val="22"/>
          <w:szCs w:val="22"/>
          <w:lang w:val="hr-HR"/>
        </w:rPr>
      </w:pPr>
    </w:p>
    <w:p w14:paraId="0F447D99" w14:textId="77777777" w:rsidR="00E21881" w:rsidRDefault="00E21881" w:rsidP="00E21881">
      <w:pPr>
        <w:pStyle w:val="Tijeloteksta-uvlaka3"/>
        <w:spacing w:after="0"/>
        <w:ind w:left="0"/>
        <w:jc w:val="center"/>
        <w:rPr>
          <w:iCs/>
          <w:sz w:val="22"/>
          <w:szCs w:val="22"/>
        </w:rPr>
      </w:pPr>
      <w:r>
        <w:rPr>
          <w:iCs/>
          <w:sz w:val="22"/>
          <w:szCs w:val="22"/>
        </w:rPr>
        <w:t>III.</w:t>
      </w:r>
    </w:p>
    <w:p w14:paraId="51930E2E" w14:textId="77777777" w:rsidR="00E21881" w:rsidRDefault="00E21881" w:rsidP="00E21881">
      <w:pPr>
        <w:pStyle w:val="Naslov7"/>
        <w:spacing w:before="0"/>
        <w:ind w:firstLine="720"/>
        <w:jc w:val="both"/>
        <w:rPr>
          <w:rFonts w:ascii="Times New Roman" w:hAnsi="Times New Roman" w:cs="Times New Roman"/>
          <w:bCs/>
          <w:i w:val="0"/>
          <w:iCs w:val="0"/>
        </w:rPr>
      </w:pPr>
      <w:r>
        <w:rPr>
          <w:rFonts w:ascii="Times New Roman" w:hAnsi="Times New Roman" w:cs="Times New Roman"/>
          <w:bCs/>
          <w:i w:val="0"/>
          <w:iCs w:val="0"/>
        </w:rPr>
        <w:t xml:space="preserve">Nagrađenima iz točke I. i  II.  ove Odluke izdat će se odgovarajuće isprave i odati počasti koje im pripadaju po Statutu  i  odlukama Grada Karlovca.   </w:t>
      </w:r>
    </w:p>
    <w:p w14:paraId="1193CC03" w14:textId="77777777" w:rsidR="00E21881" w:rsidRDefault="00E21881" w:rsidP="00E21881">
      <w:pPr>
        <w:pStyle w:val="Naslov7"/>
        <w:jc w:val="center"/>
        <w:rPr>
          <w:rFonts w:ascii="Times New Roman" w:hAnsi="Times New Roman" w:cs="Times New Roman"/>
          <w:bCs/>
          <w:i w:val="0"/>
          <w:lang w:val="en-GB"/>
        </w:rPr>
      </w:pPr>
      <w:r>
        <w:rPr>
          <w:rFonts w:ascii="Times New Roman" w:hAnsi="Times New Roman" w:cs="Times New Roman"/>
          <w:bCs/>
          <w:i w:val="0"/>
        </w:rPr>
        <w:t>IV.</w:t>
      </w:r>
    </w:p>
    <w:p w14:paraId="6E0645A3" w14:textId="77777777" w:rsidR="00E21881" w:rsidRDefault="00E21881" w:rsidP="00E21881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 xml:space="preserve">Javna priznanja dodijelit će se na Svečanoj sjednici Gradskog vijeća koja će se održati povodom Dana Grada Karlovca. </w:t>
      </w:r>
    </w:p>
    <w:p w14:paraId="01AA610D" w14:textId="77777777" w:rsidR="00E21881" w:rsidRDefault="00E21881" w:rsidP="00E2188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V.</w:t>
      </w:r>
    </w:p>
    <w:p w14:paraId="0059D351" w14:textId="77777777" w:rsidR="00E21881" w:rsidRDefault="00E21881" w:rsidP="00E2188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Ova Odluka objavit će se u Glasniku Grada Karlovca.</w:t>
      </w:r>
    </w:p>
    <w:p w14:paraId="110C889F" w14:textId="77777777" w:rsidR="00E21881" w:rsidRDefault="00E21881" w:rsidP="00E2188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8E1FD18" w14:textId="77777777" w:rsidR="00E21881" w:rsidRDefault="00E21881" w:rsidP="00E2188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PREDSJEDNIK</w:t>
      </w:r>
    </w:p>
    <w:p w14:paraId="00B75A4A" w14:textId="77777777" w:rsidR="00E21881" w:rsidRDefault="00E21881" w:rsidP="00E21881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GRADSKOG VIJEĆA GRADA KARLOVCA</w:t>
      </w:r>
    </w:p>
    <w:p w14:paraId="150F70D3" w14:textId="77777777" w:rsidR="00E21881" w:rsidRDefault="00E21881" w:rsidP="00E21881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</w:t>
      </w:r>
    </w:p>
    <w:p w14:paraId="0C67FB04" w14:textId="77777777" w:rsidR="00E21881" w:rsidRDefault="00E21881" w:rsidP="00E21881">
      <w:pPr>
        <w:spacing w:after="0" w:line="240" w:lineRule="auto"/>
        <w:ind w:left="3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Matija Furač, struč. spec.oec.</w:t>
      </w:r>
    </w:p>
    <w:p w14:paraId="0C157573" w14:textId="77777777" w:rsidR="00E21881" w:rsidRDefault="00E21881" w:rsidP="00E21881">
      <w:pPr>
        <w:spacing w:after="0" w:line="240" w:lineRule="auto"/>
        <w:ind w:left="3540"/>
        <w:rPr>
          <w:rFonts w:ascii="Times New Roman" w:hAnsi="Times New Roman" w:cs="Times New Roman"/>
        </w:rPr>
      </w:pPr>
    </w:p>
    <w:p w14:paraId="50C16AB3" w14:textId="77777777" w:rsidR="00D1759D" w:rsidRDefault="00D1759D" w:rsidP="00E2188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7274858" w14:textId="77777777" w:rsidR="00D1759D" w:rsidRDefault="00D1759D" w:rsidP="00E2188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90F205A" w14:textId="77777777" w:rsidR="00D1759D" w:rsidRDefault="00D1759D" w:rsidP="00E2188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E478652" w14:textId="77777777" w:rsidR="00E21881" w:rsidRPr="00E7324D" w:rsidRDefault="00E21881" w:rsidP="00E2188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324D">
        <w:rPr>
          <w:rFonts w:ascii="Times New Roman" w:hAnsi="Times New Roman" w:cs="Times New Roman"/>
        </w:rPr>
        <w:lastRenderedPageBreak/>
        <w:t>O b r a z l o ž e n j e</w:t>
      </w:r>
    </w:p>
    <w:p w14:paraId="08F8C934" w14:textId="77777777" w:rsidR="00E21881" w:rsidRPr="00E7324D" w:rsidRDefault="00E21881" w:rsidP="00E2188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B4B7DB5" w14:textId="77777777" w:rsidR="00E21881" w:rsidRPr="00E7324D" w:rsidRDefault="00E21881" w:rsidP="00E2188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E7324D">
        <w:rPr>
          <w:rFonts w:ascii="Times New Roman" w:hAnsi="Times New Roman" w:cs="Times New Roman"/>
        </w:rPr>
        <w:t>Gradsko vijeće svojom Odlukom temeljem provedenog javnog natječaja dodjeljuje javna priznanja: Povelja Grada Karlovca, Nagrada Grada Karlovca i Plaketa Grada Karlovca. Javna priznanja dodjeljuju se pravnim i fizičkim osobama, udrugama, klubovima, organizacijama i zajednicama, te njihovim organizacijskim dijelovima, za njihova djelovanja kojima su pridonijeli razvoju, boljitku ili promociji Grada Karlovca ili njegovih pojedinih djelatnosti.</w:t>
      </w:r>
    </w:p>
    <w:p w14:paraId="2A227896" w14:textId="77777777" w:rsidR="00E21881" w:rsidRPr="00E7324D" w:rsidRDefault="00E21881" w:rsidP="00E2188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0778DCFA" w14:textId="77777777" w:rsidR="00E21881" w:rsidRPr="00E7324D" w:rsidRDefault="00E21881" w:rsidP="00E2188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E7324D">
        <w:rPr>
          <w:rFonts w:ascii="Times New Roman" w:hAnsi="Times New Roman" w:cs="Times New Roman"/>
        </w:rPr>
        <w:t>Javni natječaj za dodjelu javnih priznanja Grada Karlovca u 2020. godini objavljen je 25. travnja 2020. godine u Karlovačkom tjedniku i na mrežnim stranicama Grada Karlovca (www.karlovac.hr), te je bio otvoren zaključno do 29. svibnja 2020. godine.</w:t>
      </w:r>
    </w:p>
    <w:p w14:paraId="42C20510" w14:textId="77777777" w:rsidR="00E21881" w:rsidRPr="00E7324D" w:rsidRDefault="00E21881" w:rsidP="00E2188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8491107" w14:textId="77777777" w:rsidR="00E21881" w:rsidRPr="00E7324D" w:rsidRDefault="00E21881" w:rsidP="00E21881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E7324D">
        <w:rPr>
          <w:rFonts w:ascii="Times New Roman" w:hAnsi="Times New Roman" w:cs="Times New Roman"/>
        </w:rPr>
        <w:t>Odbor za javna priznanja Gradskog vijeća grada Karlovca razmatra sve pristigle prijedloge, te donosi Zaključak o dodjeli javnih priznanja Grada Karlovca i prijedlog Odluke o dodjeli javnih priznanja u 2020. godini  koja se upućuje na raspravu i odlučivanje Gradskom vijeću grada Karlovca.</w:t>
      </w:r>
    </w:p>
    <w:p w14:paraId="161F07B2" w14:textId="77777777" w:rsidR="00E21881" w:rsidRPr="00E7324D" w:rsidRDefault="00E21881" w:rsidP="00E2188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324D">
        <w:rPr>
          <w:rFonts w:ascii="Times New Roman" w:hAnsi="Times New Roman" w:cs="Times New Roman"/>
        </w:rPr>
        <w:tab/>
      </w:r>
    </w:p>
    <w:p w14:paraId="3F76FC73" w14:textId="77777777" w:rsidR="00E21881" w:rsidRPr="00E7324D" w:rsidRDefault="00E21881" w:rsidP="00E21881">
      <w:pPr>
        <w:spacing w:after="0" w:line="240" w:lineRule="auto"/>
        <w:ind w:left="4962"/>
        <w:jc w:val="center"/>
        <w:rPr>
          <w:rFonts w:ascii="Times New Roman" w:hAnsi="Times New Roman" w:cs="Times New Roman"/>
          <w:iCs/>
        </w:rPr>
      </w:pPr>
    </w:p>
    <w:p w14:paraId="52BF97E0" w14:textId="77777777" w:rsidR="00E21881" w:rsidRPr="00E7324D" w:rsidRDefault="00E21881" w:rsidP="00E21881">
      <w:pPr>
        <w:spacing w:after="0" w:line="240" w:lineRule="auto"/>
        <w:ind w:left="4962"/>
        <w:jc w:val="center"/>
        <w:rPr>
          <w:rFonts w:ascii="Times New Roman" w:hAnsi="Times New Roman" w:cs="Times New Roman"/>
          <w:iCs/>
        </w:rPr>
      </w:pPr>
      <w:r w:rsidRPr="00E7324D">
        <w:rPr>
          <w:rFonts w:ascii="Times New Roman" w:hAnsi="Times New Roman" w:cs="Times New Roman"/>
          <w:iCs/>
        </w:rPr>
        <w:t>PREDSJEDNIK</w:t>
      </w:r>
    </w:p>
    <w:p w14:paraId="1B324CE3" w14:textId="77777777" w:rsidR="00E21881" w:rsidRPr="00E7324D" w:rsidRDefault="00E21881" w:rsidP="00E21881">
      <w:pPr>
        <w:spacing w:after="0" w:line="240" w:lineRule="auto"/>
        <w:ind w:left="4962"/>
        <w:jc w:val="center"/>
        <w:rPr>
          <w:rFonts w:ascii="Times New Roman" w:hAnsi="Times New Roman" w:cs="Times New Roman"/>
          <w:iCs/>
        </w:rPr>
      </w:pPr>
      <w:r w:rsidRPr="00E7324D">
        <w:rPr>
          <w:rFonts w:ascii="Times New Roman" w:hAnsi="Times New Roman" w:cs="Times New Roman"/>
          <w:iCs/>
        </w:rPr>
        <w:t>ODBORA ZA JAVNA PRIZNANJA</w:t>
      </w:r>
    </w:p>
    <w:p w14:paraId="73BC5224" w14:textId="77777777" w:rsidR="00E21881" w:rsidRPr="00E7324D" w:rsidRDefault="00E21881" w:rsidP="00E21881">
      <w:pPr>
        <w:spacing w:after="0" w:line="240" w:lineRule="auto"/>
        <w:ind w:left="4962"/>
        <w:jc w:val="center"/>
        <w:rPr>
          <w:rFonts w:ascii="Times New Roman" w:hAnsi="Times New Roman" w:cs="Times New Roman"/>
        </w:rPr>
      </w:pPr>
      <w:r w:rsidRPr="00E7324D">
        <w:rPr>
          <w:rFonts w:ascii="Times New Roman" w:hAnsi="Times New Roman" w:cs="Times New Roman"/>
        </w:rPr>
        <w:t>Matija Furač, struč.spec.oec.</w:t>
      </w:r>
    </w:p>
    <w:p w14:paraId="1AA81954" w14:textId="77777777" w:rsidR="00E21881" w:rsidRDefault="00E21881" w:rsidP="00E21881">
      <w:pPr>
        <w:spacing w:after="0" w:line="240" w:lineRule="auto"/>
        <w:ind w:left="3540"/>
        <w:rPr>
          <w:rFonts w:ascii="Times New Roman" w:hAnsi="Times New Roman" w:cs="Times New Roman"/>
        </w:rPr>
      </w:pPr>
    </w:p>
    <w:p w14:paraId="3DE074DF" w14:textId="77777777" w:rsidR="00E21881" w:rsidRPr="00E7324D" w:rsidRDefault="00E21881" w:rsidP="00E21881">
      <w:pPr>
        <w:spacing w:after="0" w:line="240" w:lineRule="auto"/>
        <w:jc w:val="center"/>
        <w:rPr>
          <w:rFonts w:ascii="Arial" w:hAnsi="Arial" w:cs="Arial"/>
        </w:rPr>
      </w:pPr>
    </w:p>
    <w:p w14:paraId="298C0AC5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7C85EB99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38AC4A16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44A3116C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3EE0377F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3ABDE61E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2231E4B7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6F2015D2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3CF21539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2E24EFF8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5A16C2C7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363B2349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15C57CF1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5456DFB9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23D1A290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3C56266F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500D4C09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292ADBB3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6C3B211D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3372537E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43F9C949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60ABDE6B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3C80941A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2BBE6C22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43472127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1ACFB5FA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2D85055F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632BE746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26545980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0CFA3AA7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76A8C027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42E08DCE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p w14:paraId="3BACF892" w14:textId="77777777" w:rsidR="00E21881" w:rsidRDefault="00E21881" w:rsidP="009847E9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2446"/>
        <w:gridCol w:w="3434"/>
        <w:gridCol w:w="2546"/>
      </w:tblGrid>
      <w:tr w:rsidR="00E21881" w:rsidRPr="003C5199" w14:paraId="65E02352" w14:textId="77777777" w:rsidTr="00184F06">
        <w:tc>
          <w:tcPr>
            <w:tcW w:w="3082" w:type="dxa"/>
            <w:gridSpan w:val="2"/>
            <w:vAlign w:val="center"/>
          </w:tcPr>
          <w:p w14:paraId="3590E982" w14:textId="4765D1A7" w:rsidR="00E21881" w:rsidRPr="003C5199" w:rsidRDefault="00E21881" w:rsidP="00184F06">
            <w:pPr>
              <w:jc w:val="center"/>
              <w:rPr>
                <w:rFonts w:ascii="Times New Roman" w:hAnsi="Times New Roman" w:cs="Times New Roman"/>
              </w:rPr>
            </w:pPr>
            <w:r w:rsidRPr="003C5199">
              <w:rPr>
                <w:rFonts w:ascii="Times New Roman" w:hAnsi="Times New Roman" w:cs="Times New Roman"/>
                <w:color w:val="000000"/>
              </w:rPr>
              <w:t xml:space="preserve">        </w:t>
            </w:r>
            <w:r w:rsidRPr="003C5199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786F0A54" wp14:editId="56EC37F8">
                  <wp:extent cx="249381" cy="32986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20px-Coat_of_arms_of_Croatia.sv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10" cy="35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  <w:vAlign w:val="center"/>
          </w:tcPr>
          <w:p w14:paraId="135AE6D0" w14:textId="77777777" w:rsidR="00E21881" w:rsidRPr="003C5199" w:rsidRDefault="00E21881" w:rsidP="00184F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 w:val="restart"/>
            <w:vAlign w:val="center"/>
          </w:tcPr>
          <w:p w14:paraId="21557116" w14:textId="77777777" w:rsidR="00E21881" w:rsidRPr="003C5199" w:rsidRDefault="00E21881" w:rsidP="00184F06">
            <w:pPr>
              <w:rPr>
                <w:rFonts w:ascii="Times New Roman" w:hAnsi="Times New Roman" w:cs="Times New Roman"/>
              </w:rPr>
            </w:pPr>
            <w:r w:rsidRPr="003C5199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3F2BFDE2" wp14:editId="15B7AA4F">
                  <wp:extent cx="1452144" cy="4453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_manji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390" cy="45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881" w:rsidRPr="003C5199" w14:paraId="6A555690" w14:textId="77777777" w:rsidTr="00184F06">
        <w:tc>
          <w:tcPr>
            <w:tcW w:w="3082" w:type="dxa"/>
            <w:gridSpan w:val="2"/>
            <w:vAlign w:val="center"/>
          </w:tcPr>
          <w:p w14:paraId="62B7E1D2" w14:textId="77777777" w:rsidR="00E21881" w:rsidRPr="003C5199" w:rsidRDefault="00E21881" w:rsidP="00184F06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3C5199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3C5199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3C5199">
              <w:rPr>
                <w:rFonts w:ascii="Times New Roman" w:hAnsi="Times New Roman" w:cs="Times New Roman"/>
              </w:rPr>
              <w:t>REPUBLIKA HRVATSKA</w:t>
            </w:r>
          </w:p>
          <w:p w14:paraId="435F17BF" w14:textId="77777777" w:rsidR="00E21881" w:rsidRPr="003C5199" w:rsidRDefault="00E21881" w:rsidP="00184F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C5199">
              <w:rPr>
                <w:rFonts w:ascii="Times New Roman" w:hAnsi="Times New Roman" w:cs="Times New Roman"/>
              </w:rPr>
              <w:t>KARLOVAČKA ŽUPANIJA</w:t>
            </w:r>
          </w:p>
        </w:tc>
        <w:tc>
          <w:tcPr>
            <w:tcW w:w="3434" w:type="dxa"/>
            <w:vAlign w:val="center"/>
          </w:tcPr>
          <w:p w14:paraId="321EC7CA" w14:textId="77777777" w:rsidR="00E21881" w:rsidRPr="003C5199" w:rsidRDefault="00E21881" w:rsidP="00184F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vAlign w:val="center"/>
          </w:tcPr>
          <w:p w14:paraId="61E35C35" w14:textId="77777777" w:rsidR="00E21881" w:rsidRPr="003C5199" w:rsidRDefault="00E21881" w:rsidP="00184F06">
            <w:pPr>
              <w:rPr>
                <w:rFonts w:ascii="Times New Roman" w:hAnsi="Times New Roman" w:cs="Times New Roman"/>
              </w:rPr>
            </w:pPr>
          </w:p>
        </w:tc>
      </w:tr>
      <w:tr w:rsidR="00E21881" w:rsidRPr="003C5199" w14:paraId="34CB5B01" w14:textId="77777777" w:rsidTr="00184F06">
        <w:tc>
          <w:tcPr>
            <w:tcW w:w="636" w:type="dxa"/>
            <w:vAlign w:val="center"/>
          </w:tcPr>
          <w:p w14:paraId="66E6AF12" w14:textId="77777777" w:rsidR="00E21881" w:rsidRPr="003C5199" w:rsidRDefault="00E21881" w:rsidP="00184F06">
            <w:pPr>
              <w:rPr>
                <w:rFonts w:ascii="Times New Roman" w:hAnsi="Times New Roman" w:cs="Times New Roman"/>
              </w:rPr>
            </w:pPr>
            <w:r w:rsidRPr="003C5199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420D5F0F" wp14:editId="16048B6F">
                  <wp:extent cx="267194" cy="30282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b-boja_manj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39" cy="31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vAlign w:val="center"/>
          </w:tcPr>
          <w:p w14:paraId="3AD740CC" w14:textId="77777777" w:rsidR="00E21881" w:rsidRPr="003C5199" w:rsidRDefault="00E21881" w:rsidP="00184F06">
            <w:pPr>
              <w:rPr>
                <w:rFonts w:ascii="Times New Roman" w:hAnsi="Times New Roman" w:cs="Times New Roman"/>
              </w:rPr>
            </w:pPr>
            <w:r w:rsidRPr="003C5199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3434" w:type="dxa"/>
            <w:vAlign w:val="center"/>
          </w:tcPr>
          <w:p w14:paraId="6EDDA43A" w14:textId="77777777" w:rsidR="00E21881" w:rsidRPr="003C5199" w:rsidRDefault="00E21881" w:rsidP="00184F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vAlign w:val="center"/>
          </w:tcPr>
          <w:p w14:paraId="47F24845" w14:textId="77777777" w:rsidR="00E21881" w:rsidRPr="003C5199" w:rsidRDefault="00E21881" w:rsidP="00184F06">
            <w:pPr>
              <w:rPr>
                <w:rFonts w:ascii="Times New Roman" w:hAnsi="Times New Roman" w:cs="Times New Roman"/>
              </w:rPr>
            </w:pPr>
          </w:p>
        </w:tc>
      </w:tr>
    </w:tbl>
    <w:p w14:paraId="2911684D" w14:textId="77777777" w:rsidR="009847E9" w:rsidRPr="00E7324D" w:rsidRDefault="009847E9" w:rsidP="009847E9">
      <w:pPr>
        <w:spacing w:after="0" w:line="240" w:lineRule="auto"/>
        <w:rPr>
          <w:rFonts w:ascii="Times New Roman" w:hAnsi="Times New Roman" w:cs="Times New Roman"/>
        </w:rPr>
      </w:pPr>
      <w:r w:rsidRPr="00E7324D">
        <w:rPr>
          <w:rFonts w:ascii="Times New Roman" w:hAnsi="Times New Roman" w:cs="Times New Roman"/>
        </w:rPr>
        <w:t>GRADSKO VIJEĆE</w:t>
      </w:r>
    </w:p>
    <w:p w14:paraId="1BDB0AFF" w14:textId="77777777" w:rsidR="009847E9" w:rsidRPr="00E7324D" w:rsidRDefault="009847E9" w:rsidP="009847E9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E7324D">
        <w:rPr>
          <w:rFonts w:ascii="Times New Roman" w:hAnsi="Times New Roman" w:cs="Times New Roman"/>
          <w:iCs/>
        </w:rPr>
        <w:t>ODBOR ZA JAVNA PRIZNANJA</w:t>
      </w:r>
    </w:p>
    <w:p w14:paraId="3D4194E1" w14:textId="77777777" w:rsidR="009847E9" w:rsidRPr="00E7324D" w:rsidRDefault="009847E9" w:rsidP="009847E9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E7324D">
        <w:rPr>
          <w:rFonts w:ascii="Times New Roman" w:hAnsi="Times New Roman" w:cs="Times New Roman"/>
          <w:iCs/>
        </w:rPr>
        <w:t>Karlovac,  10. lipnja 2020. godine.</w:t>
      </w:r>
      <w:r w:rsidRPr="00E7324D">
        <w:rPr>
          <w:rFonts w:ascii="Times New Roman" w:hAnsi="Times New Roman" w:cs="Times New Roman"/>
          <w:iCs/>
        </w:rPr>
        <w:tab/>
      </w:r>
      <w:r w:rsidRPr="00E7324D">
        <w:rPr>
          <w:rFonts w:ascii="Times New Roman" w:hAnsi="Times New Roman" w:cs="Times New Roman"/>
          <w:iCs/>
        </w:rPr>
        <w:tab/>
      </w:r>
      <w:r w:rsidRPr="00E7324D">
        <w:rPr>
          <w:rFonts w:ascii="Times New Roman" w:hAnsi="Times New Roman" w:cs="Times New Roman"/>
          <w:iCs/>
        </w:rPr>
        <w:tab/>
      </w:r>
      <w:r w:rsidRPr="00E7324D">
        <w:rPr>
          <w:rFonts w:ascii="Times New Roman" w:hAnsi="Times New Roman" w:cs="Times New Roman"/>
          <w:iCs/>
        </w:rPr>
        <w:tab/>
      </w:r>
    </w:p>
    <w:p w14:paraId="17F95714" w14:textId="77777777" w:rsidR="009847E9" w:rsidRPr="00E7324D" w:rsidRDefault="009847E9" w:rsidP="009847E9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538E5DDA" w14:textId="77777777" w:rsidR="009847E9" w:rsidRDefault="009847E9" w:rsidP="009847E9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3661DA1E" w14:textId="77777777" w:rsidR="00565921" w:rsidRPr="00E7324D" w:rsidRDefault="00565921" w:rsidP="009847E9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17B347E5" w14:textId="77777777" w:rsidR="009847E9" w:rsidRPr="00E7324D" w:rsidRDefault="009847E9" w:rsidP="009847E9">
      <w:pPr>
        <w:pStyle w:val="Uvuenotijeloteksta"/>
        <w:spacing w:after="0" w:line="240" w:lineRule="auto"/>
        <w:ind w:left="0" w:firstLine="708"/>
        <w:jc w:val="both"/>
        <w:rPr>
          <w:rFonts w:ascii="Times New Roman" w:hAnsi="Times New Roman" w:cs="Times New Roman"/>
          <w:iCs/>
        </w:rPr>
      </w:pPr>
      <w:r w:rsidRPr="00E7324D">
        <w:rPr>
          <w:rFonts w:ascii="Times New Roman" w:hAnsi="Times New Roman" w:cs="Times New Roman"/>
        </w:rPr>
        <w:t>Na temelju članka  57. Poslovnika Gradskog vijeća grada Karlovca (</w:t>
      </w:r>
      <w:r w:rsidRPr="00E7324D">
        <w:rPr>
          <w:rFonts w:ascii="Times New Roman" w:hAnsi="Times New Roman" w:cs="Times New Roman"/>
          <w:iCs/>
        </w:rPr>
        <w:t>Glasnik Grada Karlovca broj 1/15-potpuni tekst,  3/18, 13/18 i 6/20</w:t>
      </w:r>
      <w:r w:rsidRPr="00E7324D">
        <w:rPr>
          <w:rFonts w:ascii="Times New Roman" w:hAnsi="Times New Roman" w:cs="Times New Roman"/>
        </w:rPr>
        <w:t>)  Odbor za javna priznanja grada Karlovca na svojoj 8. sjednici održanoj dana 10. lipnja  2020.  godine donio je sljedeći</w:t>
      </w:r>
    </w:p>
    <w:p w14:paraId="53D9CB8C" w14:textId="77777777" w:rsidR="009847E9" w:rsidRDefault="009847E9" w:rsidP="009847E9">
      <w:pPr>
        <w:spacing w:after="0" w:line="240" w:lineRule="auto"/>
        <w:rPr>
          <w:rFonts w:ascii="Times New Roman" w:hAnsi="Times New Roman" w:cs="Times New Roman"/>
          <w:iCs/>
        </w:rPr>
      </w:pPr>
    </w:p>
    <w:p w14:paraId="62F98411" w14:textId="77777777" w:rsidR="00565921" w:rsidRPr="00E7324D" w:rsidRDefault="00565921" w:rsidP="009847E9">
      <w:pPr>
        <w:spacing w:after="0" w:line="240" w:lineRule="auto"/>
        <w:rPr>
          <w:rFonts w:ascii="Times New Roman" w:hAnsi="Times New Roman" w:cs="Times New Roman"/>
          <w:iCs/>
        </w:rPr>
      </w:pPr>
    </w:p>
    <w:p w14:paraId="65628BE7" w14:textId="77777777" w:rsidR="009847E9" w:rsidRPr="00E7324D" w:rsidRDefault="009847E9" w:rsidP="009847E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</w:rPr>
      </w:pPr>
      <w:r w:rsidRPr="00E7324D">
        <w:rPr>
          <w:rFonts w:ascii="Times New Roman" w:hAnsi="Times New Roman" w:cs="Times New Roman"/>
          <w:b/>
          <w:bCs/>
          <w:iCs/>
        </w:rPr>
        <w:t>Z A K L J U Č A K</w:t>
      </w:r>
    </w:p>
    <w:p w14:paraId="109E1927" w14:textId="77777777" w:rsidR="009847E9" w:rsidRDefault="009847E9" w:rsidP="009847E9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</w:p>
    <w:p w14:paraId="194C71D8" w14:textId="77777777" w:rsidR="00565921" w:rsidRPr="00E7324D" w:rsidRDefault="00565921" w:rsidP="009847E9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</w:p>
    <w:p w14:paraId="1C37A6CA" w14:textId="77777777" w:rsidR="009847E9" w:rsidRPr="00E7324D" w:rsidRDefault="009847E9" w:rsidP="009847E9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  <w:r w:rsidRPr="00E7324D">
        <w:rPr>
          <w:rFonts w:ascii="Times New Roman" w:hAnsi="Times New Roman" w:cs="Times New Roman"/>
          <w:iCs/>
        </w:rPr>
        <w:t>I</w:t>
      </w:r>
    </w:p>
    <w:p w14:paraId="1E066103" w14:textId="77777777" w:rsidR="009847E9" w:rsidRPr="00E7324D" w:rsidRDefault="009847E9" w:rsidP="009847E9">
      <w:pPr>
        <w:pStyle w:val="Tijeloteksta-uvlaka3"/>
        <w:spacing w:after="0"/>
        <w:rPr>
          <w:b/>
          <w:iCs/>
          <w:sz w:val="22"/>
          <w:szCs w:val="22"/>
          <w:lang w:val="hr-HR"/>
        </w:rPr>
      </w:pPr>
      <w:r w:rsidRPr="00E7324D">
        <w:rPr>
          <w:b/>
          <w:iCs/>
          <w:sz w:val="22"/>
          <w:szCs w:val="22"/>
          <w:lang w:val="hr-HR"/>
        </w:rPr>
        <w:t>Nagrada Grada Karlovca dodjeljuje se:</w:t>
      </w:r>
    </w:p>
    <w:p w14:paraId="75C46A75" w14:textId="77777777" w:rsidR="009847E9" w:rsidRPr="00E7324D" w:rsidRDefault="009847E9" w:rsidP="009847E9">
      <w:pPr>
        <w:pStyle w:val="Tijeloteksta-uvlaka3"/>
        <w:spacing w:after="0"/>
        <w:rPr>
          <w:b/>
          <w:iCs/>
          <w:sz w:val="22"/>
          <w:szCs w:val="22"/>
          <w:lang w:val="hr-HR"/>
        </w:rPr>
      </w:pPr>
    </w:p>
    <w:p w14:paraId="0B34F774" w14:textId="5D8FE6E3" w:rsidR="009847E9" w:rsidRPr="00E7324D" w:rsidRDefault="001A0C56" w:rsidP="00D1759D">
      <w:pPr>
        <w:pStyle w:val="Tijeloteksta-uvlaka3"/>
        <w:numPr>
          <w:ilvl w:val="0"/>
          <w:numId w:val="20"/>
        </w:numPr>
        <w:overflowPunct w:val="0"/>
        <w:autoSpaceDE w:val="0"/>
        <w:autoSpaceDN w:val="0"/>
        <w:adjustRightInd w:val="0"/>
        <w:spacing w:after="0"/>
        <w:jc w:val="both"/>
        <w:rPr>
          <w:iCs/>
          <w:sz w:val="22"/>
          <w:szCs w:val="22"/>
          <w:lang w:val="hr-HR"/>
        </w:rPr>
      </w:pPr>
      <w:r w:rsidRPr="00E7324D">
        <w:rPr>
          <w:iCs/>
          <w:sz w:val="22"/>
          <w:szCs w:val="22"/>
          <w:lang w:val="hr-HR"/>
        </w:rPr>
        <w:t>prof.dr.sc.o. Jakov Mamić</w:t>
      </w:r>
      <w:r w:rsidR="009847E9" w:rsidRPr="00E7324D">
        <w:rPr>
          <w:iCs/>
          <w:sz w:val="22"/>
          <w:szCs w:val="22"/>
          <w:lang w:val="hr-HR"/>
        </w:rPr>
        <w:t>,</w:t>
      </w:r>
    </w:p>
    <w:p w14:paraId="1CC207D5" w14:textId="77777777" w:rsidR="009847E9" w:rsidRDefault="009847E9" w:rsidP="009847E9">
      <w:pPr>
        <w:pStyle w:val="Tijeloteksta-uvlaka3"/>
        <w:spacing w:after="0"/>
        <w:jc w:val="center"/>
        <w:rPr>
          <w:iCs/>
          <w:sz w:val="22"/>
          <w:szCs w:val="22"/>
          <w:lang w:val="hr-HR"/>
        </w:rPr>
      </w:pPr>
    </w:p>
    <w:p w14:paraId="24B83400" w14:textId="77777777" w:rsidR="00565921" w:rsidRPr="00E7324D" w:rsidRDefault="00565921" w:rsidP="009847E9">
      <w:pPr>
        <w:pStyle w:val="Tijeloteksta-uvlaka3"/>
        <w:spacing w:after="0"/>
        <w:jc w:val="center"/>
        <w:rPr>
          <w:iCs/>
          <w:sz w:val="22"/>
          <w:szCs w:val="22"/>
          <w:lang w:val="hr-HR"/>
        </w:rPr>
      </w:pPr>
    </w:p>
    <w:p w14:paraId="5AB328CE" w14:textId="77777777" w:rsidR="009847E9" w:rsidRPr="00E7324D" w:rsidRDefault="009847E9" w:rsidP="009847E9">
      <w:pPr>
        <w:pStyle w:val="Tijeloteksta-uvlaka3"/>
        <w:spacing w:after="0"/>
        <w:jc w:val="center"/>
        <w:rPr>
          <w:iCs/>
          <w:sz w:val="22"/>
          <w:szCs w:val="22"/>
          <w:lang w:val="hr-HR"/>
        </w:rPr>
      </w:pPr>
      <w:r w:rsidRPr="00E7324D">
        <w:rPr>
          <w:iCs/>
          <w:sz w:val="22"/>
          <w:szCs w:val="22"/>
          <w:lang w:val="hr-HR"/>
        </w:rPr>
        <w:t>II.</w:t>
      </w:r>
    </w:p>
    <w:p w14:paraId="26314A0B" w14:textId="77777777" w:rsidR="009847E9" w:rsidRPr="00E7324D" w:rsidRDefault="009847E9" w:rsidP="009847E9">
      <w:pPr>
        <w:pStyle w:val="Tijeloteksta-uvlaka3"/>
        <w:spacing w:after="0"/>
        <w:rPr>
          <w:b/>
          <w:iCs/>
          <w:sz w:val="22"/>
          <w:szCs w:val="22"/>
          <w:lang w:val="hr-HR"/>
        </w:rPr>
      </w:pPr>
      <w:r w:rsidRPr="00E7324D">
        <w:rPr>
          <w:b/>
          <w:iCs/>
          <w:sz w:val="22"/>
          <w:szCs w:val="22"/>
          <w:lang w:val="hr-HR"/>
        </w:rPr>
        <w:t>Plaketa Grada Karlovca dodjeljuje se:</w:t>
      </w:r>
    </w:p>
    <w:p w14:paraId="4BF24E5A" w14:textId="77777777" w:rsidR="009847E9" w:rsidRPr="00E7324D" w:rsidRDefault="009847E9" w:rsidP="009847E9">
      <w:pPr>
        <w:pStyle w:val="Tijeloteksta-uvlaka3"/>
        <w:spacing w:after="0"/>
        <w:rPr>
          <w:b/>
          <w:iCs/>
          <w:sz w:val="22"/>
          <w:szCs w:val="22"/>
          <w:lang w:val="hr-HR"/>
        </w:rPr>
      </w:pPr>
    </w:p>
    <w:p w14:paraId="29B4C20A" w14:textId="2AFA45B3" w:rsidR="009847E9" w:rsidRPr="00E7324D" w:rsidRDefault="00D1759D" w:rsidP="00D1759D">
      <w:pPr>
        <w:pStyle w:val="Tijeloteksta-uvlaka3"/>
        <w:spacing w:after="0"/>
        <w:rPr>
          <w:iCs/>
          <w:sz w:val="22"/>
          <w:szCs w:val="22"/>
          <w:lang w:val="hr-HR"/>
        </w:rPr>
      </w:pPr>
      <w:r>
        <w:rPr>
          <w:iCs/>
          <w:sz w:val="22"/>
          <w:szCs w:val="22"/>
          <w:lang w:val="hr-HR"/>
        </w:rPr>
        <w:t xml:space="preserve">1.    </w:t>
      </w:r>
      <w:r w:rsidR="001A0C56" w:rsidRPr="00E7324D">
        <w:rPr>
          <w:iCs/>
          <w:sz w:val="22"/>
          <w:szCs w:val="22"/>
          <w:lang w:val="hr-HR"/>
        </w:rPr>
        <w:t>Stipo Adžaga</w:t>
      </w:r>
      <w:r w:rsidR="009847E9" w:rsidRPr="00E7324D">
        <w:rPr>
          <w:iCs/>
          <w:sz w:val="22"/>
          <w:szCs w:val="22"/>
          <w:lang w:val="hr-HR"/>
        </w:rPr>
        <w:t xml:space="preserve">, </w:t>
      </w:r>
    </w:p>
    <w:p w14:paraId="1684D054" w14:textId="49E372C9" w:rsidR="009847E9" w:rsidRPr="00E7324D" w:rsidRDefault="001A0C56" w:rsidP="00D1759D">
      <w:pPr>
        <w:pStyle w:val="Tijeloteksta-uvlaka3"/>
        <w:numPr>
          <w:ilvl w:val="0"/>
          <w:numId w:val="20"/>
        </w:numPr>
        <w:spacing w:after="0"/>
        <w:rPr>
          <w:iCs/>
          <w:sz w:val="22"/>
          <w:szCs w:val="22"/>
          <w:lang w:val="hr-HR"/>
        </w:rPr>
      </w:pPr>
      <w:r w:rsidRPr="00E7324D">
        <w:rPr>
          <w:iCs/>
          <w:sz w:val="22"/>
          <w:szCs w:val="22"/>
          <w:lang w:val="hr-HR"/>
        </w:rPr>
        <w:t>Karate klub Karlovac 1969</w:t>
      </w:r>
      <w:r w:rsidR="009847E9" w:rsidRPr="00E7324D">
        <w:rPr>
          <w:iCs/>
          <w:sz w:val="22"/>
          <w:szCs w:val="22"/>
          <w:lang w:val="hr-HR"/>
        </w:rPr>
        <w:t>,</w:t>
      </w:r>
    </w:p>
    <w:p w14:paraId="0038E011" w14:textId="2EE71744" w:rsidR="009847E9" w:rsidRPr="00E7324D" w:rsidRDefault="001A0C56" w:rsidP="00D1759D">
      <w:pPr>
        <w:pStyle w:val="Tijeloteksta-uvlaka3"/>
        <w:numPr>
          <w:ilvl w:val="0"/>
          <w:numId w:val="20"/>
        </w:numPr>
        <w:spacing w:after="0"/>
        <w:rPr>
          <w:iCs/>
          <w:sz w:val="22"/>
          <w:szCs w:val="22"/>
          <w:lang w:val="hr-HR"/>
        </w:rPr>
      </w:pPr>
      <w:r w:rsidRPr="00E7324D">
        <w:rPr>
          <w:iCs/>
          <w:sz w:val="22"/>
          <w:szCs w:val="22"/>
          <w:lang w:val="hr-HR"/>
        </w:rPr>
        <w:t>KUD “Sveta Ana – Vučjak”</w:t>
      </w:r>
      <w:r w:rsidR="009847E9" w:rsidRPr="00E7324D">
        <w:rPr>
          <w:iCs/>
          <w:sz w:val="22"/>
          <w:szCs w:val="22"/>
          <w:lang w:val="hr-HR"/>
        </w:rPr>
        <w:t>,</w:t>
      </w:r>
    </w:p>
    <w:p w14:paraId="20F88C79" w14:textId="1977A295" w:rsidR="009847E9" w:rsidRPr="00E7324D" w:rsidRDefault="00D16D4F" w:rsidP="00D1759D">
      <w:pPr>
        <w:pStyle w:val="Tijeloteksta-uvlaka3"/>
        <w:numPr>
          <w:ilvl w:val="0"/>
          <w:numId w:val="20"/>
        </w:numPr>
        <w:spacing w:after="0"/>
        <w:rPr>
          <w:iCs/>
          <w:sz w:val="22"/>
          <w:szCs w:val="22"/>
          <w:lang w:val="hr-HR"/>
        </w:rPr>
      </w:pPr>
      <w:r>
        <w:rPr>
          <w:iCs/>
          <w:sz w:val="22"/>
          <w:szCs w:val="22"/>
          <w:lang w:val="hr-HR"/>
        </w:rPr>
        <w:t>prim. m</w:t>
      </w:r>
      <w:r w:rsidR="001A0C56" w:rsidRPr="00E7324D">
        <w:rPr>
          <w:iCs/>
          <w:sz w:val="22"/>
          <w:szCs w:val="22"/>
          <w:lang w:val="hr-HR"/>
        </w:rPr>
        <w:t>r. Maja Grba Bujević</w:t>
      </w:r>
      <w:r w:rsidR="009847E9" w:rsidRPr="00E7324D">
        <w:rPr>
          <w:iCs/>
          <w:sz w:val="22"/>
          <w:szCs w:val="22"/>
          <w:lang w:val="hr-HR"/>
        </w:rPr>
        <w:t>,</w:t>
      </w:r>
    </w:p>
    <w:p w14:paraId="7A31BC72" w14:textId="2A9A55B1" w:rsidR="009847E9" w:rsidRPr="00E7324D" w:rsidRDefault="00E7324D" w:rsidP="00D1759D">
      <w:pPr>
        <w:pStyle w:val="Tijeloteksta-uvlaka3"/>
        <w:numPr>
          <w:ilvl w:val="0"/>
          <w:numId w:val="20"/>
        </w:numPr>
        <w:spacing w:after="0"/>
        <w:rPr>
          <w:iCs/>
          <w:sz w:val="22"/>
          <w:szCs w:val="22"/>
          <w:lang w:val="hr-HR"/>
        </w:rPr>
      </w:pPr>
      <w:r w:rsidRPr="00E7324D">
        <w:rPr>
          <w:iCs/>
          <w:sz w:val="22"/>
          <w:szCs w:val="22"/>
          <w:lang w:val="hr-HR"/>
        </w:rPr>
        <w:t>Dom za starije i nemoćne Sv</w:t>
      </w:r>
      <w:r>
        <w:rPr>
          <w:iCs/>
          <w:sz w:val="22"/>
          <w:szCs w:val="22"/>
          <w:lang w:val="hr-HR"/>
        </w:rPr>
        <w:t>eti</w:t>
      </w:r>
      <w:r w:rsidRPr="00E7324D">
        <w:rPr>
          <w:iCs/>
          <w:sz w:val="22"/>
          <w:szCs w:val="22"/>
          <w:lang w:val="hr-HR"/>
        </w:rPr>
        <w:t xml:space="preserve"> Antun</w:t>
      </w:r>
      <w:r w:rsidR="009847E9" w:rsidRPr="00E7324D">
        <w:rPr>
          <w:iCs/>
          <w:sz w:val="22"/>
          <w:szCs w:val="22"/>
          <w:lang w:val="hr-HR"/>
        </w:rPr>
        <w:t xml:space="preserve"> ,</w:t>
      </w:r>
    </w:p>
    <w:p w14:paraId="61175C5F" w14:textId="4BFF6A8B" w:rsidR="009847E9" w:rsidRPr="00E7324D" w:rsidRDefault="00E7324D" w:rsidP="00D1759D">
      <w:pPr>
        <w:pStyle w:val="Tijeloteksta-uvlaka3"/>
        <w:numPr>
          <w:ilvl w:val="0"/>
          <w:numId w:val="20"/>
        </w:numPr>
        <w:spacing w:after="0"/>
        <w:rPr>
          <w:iCs/>
          <w:sz w:val="22"/>
          <w:szCs w:val="22"/>
          <w:lang w:val="hr-HR"/>
        </w:rPr>
      </w:pPr>
      <w:r>
        <w:rPr>
          <w:iCs/>
          <w:sz w:val="22"/>
          <w:szCs w:val="22"/>
          <w:lang w:val="hr-HR"/>
        </w:rPr>
        <w:t>Udruga obitelji poginulih hrvatskih branitelja iz Domovinskog rata Karlovačke županije</w:t>
      </w:r>
      <w:r w:rsidR="009847E9" w:rsidRPr="00E7324D">
        <w:rPr>
          <w:iCs/>
          <w:sz w:val="22"/>
          <w:szCs w:val="22"/>
          <w:lang w:val="hr-HR"/>
        </w:rPr>
        <w:t>,</w:t>
      </w:r>
    </w:p>
    <w:p w14:paraId="583F8532" w14:textId="45359FCD" w:rsidR="009847E9" w:rsidRDefault="00E7324D" w:rsidP="00D1759D">
      <w:pPr>
        <w:pStyle w:val="Tijeloteksta-uvlaka3"/>
        <w:numPr>
          <w:ilvl w:val="0"/>
          <w:numId w:val="20"/>
        </w:numPr>
        <w:spacing w:after="0"/>
        <w:rPr>
          <w:iCs/>
          <w:sz w:val="22"/>
          <w:szCs w:val="22"/>
          <w:lang w:val="hr-HR"/>
        </w:rPr>
      </w:pPr>
      <w:r>
        <w:rPr>
          <w:iCs/>
          <w:sz w:val="22"/>
          <w:szCs w:val="22"/>
          <w:lang w:val="hr-HR"/>
        </w:rPr>
        <w:t>Branka Hastor</w:t>
      </w:r>
      <w:r w:rsidR="009847E9" w:rsidRPr="00E7324D">
        <w:rPr>
          <w:iCs/>
          <w:sz w:val="22"/>
          <w:szCs w:val="22"/>
          <w:lang w:val="hr-HR"/>
        </w:rPr>
        <w:t>,</w:t>
      </w:r>
    </w:p>
    <w:p w14:paraId="3540535D" w14:textId="5E4540F7" w:rsidR="00E7324D" w:rsidRDefault="00E7324D" w:rsidP="00D1759D">
      <w:pPr>
        <w:pStyle w:val="Tijeloteksta-uvlaka3"/>
        <w:numPr>
          <w:ilvl w:val="0"/>
          <w:numId w:val="20"/>
        </w:numPr>
        <w:spacing w:after="0"/>
        <w:rPr>
          <w:iCs/>
          <w:sz w:val="22"/>
          <w:szCs w:val="22"/>
          <w:lang w:val="hr-HR"/>
        </w:rPr>
      </w:pPr>
      <w:r>
        <w:rPr>
          <w:iCs/>
          <w:sz w:val="22"/>
          <w:szCs w:val="22"/>
          <w:lang w:val="hr-HR"/>
        </w:rPr>
        <w:t>Udruga roditelja poginulih branitelja Domovinskog rata za grad Karlovac,</w:t>
      </w:r>
    </w:p>
    <w:p w14:paraId="27DCD788" w14:textId="21DA254A" w:rsidR="00E7324D" w:rsidRPr="00E7324D" w:rsidRDefault="00E7324D" w:rsidP="00D1759D">
      <w:pPr>
        <w:pStyle w:val="Tijeloteksta-uvlaka3"/>
        <w:numPr>
          <w:ilvl w:val="0"/>
          <w:numId w:val="20"/>
        </w:numPr>
        <w:spacing w:after="0"/>
        <w:rPr>
          <w:iCs/>
          <w:sz w:val="22"/>
          <w:szCs w:val="22"/>
          <w:lang w:val="hr-HR"/>
        </w:rPr>
      </w:pPr>
      <w:r>
        <w:rPr>
          <w:iCs/>
          <w:sz w:val="22"/>
          <w:szCs w:val="22"/>
          <w:lang w:val="hr-HR"/>
        </w:rPr>
        <w:t>Marina Gojak.</w:t>
      </w:r>
    </w:p>
    <w:p w14:paraId="17E5C375" w14:textId="77777777" w:rsidR="009847E9" w:rsidRPr="00E7324D" w:rsidRDefault="009847E9" w:rsidP="009847E9">
      <w:pPr>
        <w:pStyle w:val="Tijeloteksta-uvlaka3"/>
        <w:spacing w:after="0"/>
        <w:ind w:left="643"/>
        <w:rPr>
          <w:iCs/>
          <w:sz w:val="22"/>
          <w:szCs w:val="22"/>
          <w:lang w:val="hr-HR"/>
        </w:rPr>
      </w:pPr>
    </w:p>
    <w:p w14:paraId="49AFB73F" w14:textId="77777777" w:rsidR="00565921" w:rsidRDefault="00565921" w:rsidP="009847E9">
      <w:pPr>
        <w:spacing w:after="0" w:line="240" w:lineRule="auto"/>
        <w:ind w:left="4320" w:firstLine="720"/>
        <w:rPr>
          <w:rFonts w:ascii="Times New Roman" w:hAnsi="Times New Roman" w:cs="Times New Roman"/>
          <w:iCs/>
        </w:rPr>
      </w:pPr>
    </w:p>
    <w:p w14:paraId="7515BE28" w14:textId="77777777" w:rsidR="00565921" w:rsidRDefault="00565921" w:rsidP="009847E9">
      <w:pPr>
        <w:spacing w:after="0" w:line="240" w:lineRule="auto"/>
        <w:ind w:left="4320" w:firstLine="720"/>
        <w:rPr>
          <w:rFonts w:ascii="Times New Roman" w:hAnsi="Times New Roman" w:cs="Times New Roman"/>
          <w:iCs/>
        </w:rPr>
      </w:pPr>
    </w:p>
    <w:p w14:paraId="179E5985" w14:textId="77777777" w:rsidR="00925A01" w:rsidRDefault="009847E9" w:rsidP="009847E9">
      <w:pPr>
        <w:spacing w:after="0" w:line="240" w:lineRule="auto"/>
        <w:ind w:left="4320" w:firstLine="720"/>
        <w:rPr>
          <w:rFonts w:ascii="Times New Roman" w:hAnsi="Times New Roman" w:cs="Times New Roman"/>
          <w:iCs/>
        </w:rPr>
      </w:pPr>
      <w:r w:rsidRPr="00E7324D">
        <w:rPr>
          <w:rFonts w:ascii="Times New Roman" w:hAnsi="Times New Roman" w:cs="Times New Roman"/>
          <w:iCs/>
        </w:rPr>
        <w:t xml:space="preserve">      </w:t>
      </w:r>
    </w:p>
    <w:p w14:paraId="64880F62" w14:textId="28C0B23D" w:rsidR="009847E9" w:rsidRPr="00E7324D" w:rsidRDefault="00925A01" w:rsidP="009847E9">
      <w:pPr>
        <w:spacing w:after="0" w:line="240" w:lineRule="auto"/>
        <w:ind w:left="4320" w:firstLine="720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       </w:t>
      </w:r>
      <w:r w:rsidR="009847E9" w:rsidRPr="00E7324D">
        <w:rPr>
          <w:rFonts w:ascii="Times New Roman" w:hAnsi="Times New Roman" w:cs="Times New Roman"/>
          <w:iCs/>
        </w:rPr>
        <w:t>PREDSJEDNIK</w:t>
      </w:r>
    </w:p>
    <w:p w14:paraId="52C2FF10" w14:textId="77777777" w:rsidR="009847E9" w:rsidRPr="00E7324D" w:rsidRDefault="009847E9" w:rsidP="009847E9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iCs/>
        </w:rPr>
      </w:pPr>
      <w:r w:rsidRPr="00E7324D">
        <w:rPr>
          <w:rFonts w:ascii="Times New Roman" w:hAnsi="Times New Roman" w:cs="Times New Roman"/>
          <w:iCs/>
        </w:rPr>
        <w:t xml:space="preserve">      ODBORA ZA JAVNA PRIZNANJA</w:t>
      </w:r>
    </w:p>
    <w:p w14:paraId="1DBFE833" w14:textId="77777777" w:rsidR="009847E9" w:rsidRPr="00E7324D" w:rsidRDefault="009847E9" w:rsidP="009847E9">
      <w:pPr>
        <w:spacing w:after="0" w:line="240" w:lineRule="auto"/>
        <w:ind w:left="4608" w:firstLine="348"/>
        <w:jc w:val="both"/>
        <w:rPr>
          <w:rFonts w:ascii="Times New Roman" w:hAnsi="Times New Roman" w:cs="Times New Roman"/>
        </w:rPr>
      </w:pPr>
      <w:r w:rsidRPr="00E7324D">
        <w:rPr>
          <w:rFonts w:ascii="Times New Roman" w:hAnsi="Times New Roman" w:cs="Times New Roman"/>
        </w:rPr>
        <w:t>Matija Furač, struč.spec.oec.</w:t>
      </w:r>
    </w:p>
    <w:p w14:paraId="663BA8C5" w14:textId="77777777" w:rsidR="009847E9" w:rsidRDefault="009847E9" w:rsidP="009847E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828D394" w14:textId="77777777" w:rsidR="00E21881" w:rsidRDefault="00E21881" w:rsidP="009847E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1499B6C" w14:textId="77777777" w:rsidR="00E21881" w:rsidRDefault="00E21881" w:rsidP="009847E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FDC6317" w14:textId="77777777" w:rsidR="00E21881" w:rsidRDefault="00E21881" w:rsidP="009847E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4D22F91" w14:textId="77777777" w:rsidR="00E21881" w:rsidRDefault="00E21881" w:rsidP="009847E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E7788B9" w14:textId="77777777" w:rsidR="00E21881" w:rsidRDefault="00E21881" w:rsidP="009847E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AC4D9C8" w14:textId="77777777" w:rsidR="00E21881" w:rsidRPr="00E7324D" w:rsidRDefault="00E21881" w:rsidP="009847E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9C668E8" w14:textId="77777777" w:rsidR="009847E9" w:rsidRPr="00E7324D" w:rsidRDefault="009847E9" w:rsidP="009847E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90BCB58" w14:textId="77777777" w:rsidR="009847E9" w:rsidRPr="00E7324D" w:rsidRDefault="009847E9" w:rsidP="009847E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324D">
        <w:rPr>
          <w:rFonts w:ascii="Times New Roman" w:hAnsi="Times New Roman" w:cs="Times New Roman"/>
        </w:rPr>
        <w:t>O b r a z l o ž e n j e</w:t>
      </w:r>
    </w:p>
    <w:p w14:paraId="3484C4C3" w14:textId="77777777" w:rsidR="009847E9" w:rsidRPr="00E7324D" w:rsidRDefault="009847E9" w:rsidP="009847E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47D45DA" w14:textId="77777777" w:rsidR="009847E9" w:rsidRPr="00E7324D" w:rsidRDefault="009847E9" w:rsidP="009847E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E7324D">
        <w:rPr>
          <w:rFonts w:ascii="Times New Roman" w:hAnsi="Times New Roman" w:cs="Times New Roman"/>
        </w:rPr>
        <w:t>Gradsko vijeće svojom Odlukom temeljem provedenog javnog natječaja dodjeljuje javna priznanja: Povelja Grada Karlovca, Nagrada Grada Karlovca i Plaketa Grada Karlovca. Javna priznanja dodjeljuju se pravnim i fizičkim osobama, udrugama, klubovima, organizacijama i zajednicama, te njihovim organizacijskim dijelovima, za njihova djelovanja kojima su pridonijeli razvoju, boljitku ili promociji Grada Karlovca ili njegovih pojedinih djelatnosti.</w:t>
      </w:r>
    </w:p>
    <w:p w14:paraId="34EDB44E" w14:textId="77777777" w:rsidR="009847E9" w:rsidRPr="00E7324D" w:rsidRDefault="009847E9" w:rsidP="009847E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5BFE0D8A" w14:textId="40EF2CBB" w:rsidR="009847E9" w:rsidRPr="00E7324D" w:rsidRDefault="009847E9" w:rsidP="009847E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E7324D">
        <w:rPr>
          <w:rFonts w:ascii="Times New Roman" w:hAnsi="Times New Roman" w:cs="Times New Roman"/>
        </w:rPr>
        <w:t>Javni natječaj za dodjelu javnih priznanja Grada Karlovca u 2020. godini objavljen je 25. travnja 2020. godine u Karlovačkom tjedniku i na mrežnim stranicama Grada Karlovca (www.karlovac.hr), te je bio otvoren zaključno do 29. svibnja 2020. godine.</w:t>
      </w:r>
    </w:p>
    <w:p w14:paraId="3C5A3D87" w14:textId="77777777" w:rsidR="009847E9" w:rsidRPr="00E7324D" w:rsidRDefault="009847E9" w:rsidP="009847E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CF7338A" w14:textId="77777777" w:rsidR="009847E9" w:rsidRPr="00E7324D" w:rsidRDefault="009847E9" w:rsidP="009847E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E7324D">
        <w:rPr>
          <w:rFonts w:ascii="Times New Roman" w:hAnsi="Times New Roman" w:cs="Times New Roman"/>
        </w:rPr>
        <w:t>Odbor za javna priznanja Gradskog vijeća grada Karlovca razmatra sve pristigle prijedloge, te donosi Zaključak o dodjeli javnih priznanja Grada Karlovca i prijedlog Odluke o dodjeli javnih priznanja u 2020. godini  koja se upućuje na raspravu i odlučivanje Gradskom vijeću grada Karlovca.</w:t>
      </w:r>
    </w:p>
    <w:p w14:paraId="62812A9E" w14:textId="77777777" w:rsidR="009847E9" w:rsidRPr="00E7324D" w:rsidRDefault="009847E9" w:rsidP="009847E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7324D">
        <w:rPr>
          <w:rFonts w:ascii="Times New Roman" w:hAnsi="Times New Roman" w:cs="Times New Roman"/>
        </w:rPr>
        <w:tab/>
      </w:r>
    </w:p>
    <w:p w14:paraId="104CE869" w14:textId="77777777" w:rsidR="009847E9" w:rsidRPr="00E7324D" w:rsidRDefault="009847E9" w:rsidP="009847E9">
      <w:pPr>
        <w:spacing w:after="0" w:line="240" w:lineRule="auto"/>
        <w:ind w:left="4962"/>
        <w:jc w:val="center"/>
        <w:rPr>
          <w:rFonts w:ascii="Times New Roman" w:hAnsi="Times New Roman" w:cs="Times New Roman"/>
          <w:iCs/>
        </w:rPr>
      </w:pPr>
    </w:p>
    <w:p w14:paraId="717CC508" w14:textId="77777777" w:rsidR="009847E9" w:rsidRPr="00E7324D" w:rsidRDefault="009847E9" w:rsidP="009847E9">
      <w:pPr>
        <w:spacing w:after="0" w:line="240" w:lineRule="auto"/>
        <w:ind w:left="4962"/>
        <w:jc w:val="center"/>
        <w:rPr>
          <w:rFonts w:ascii="Times New Roman" w:hAnsi="Times New Roman" w:cs="Times New Roman"/>
          <w:iCs/>
        </w:rPr>
      </w:pPr>
      <w:r w:rsidRPr="00E7324D">
        <w:rPr>
          <w:rFonts w:ascii="Times New Roman" w:hAnsi="Times New Roman" w:cs="Times New Roman"/>
          <w:iCs/>
        </w:rPr>
        <w:t>PREDSJEDNIK</w:t>
      </w:r>
    </w:p>
    <w:p w14:paraId="5A9FA948" w14:textId="77777777" w:rsidR="009847E9" w:rsidRPr="00E7324D" w:rsidRDefault="009847E9" w:rsidP="009847E9">
      <w:pPr>
        <w:spacing w:after="0" w:line="240" w:lineRule="auto"/>
        <w:ind w:left="4962"/>
        <w:jc w:val="center"/>
        <w:rPr>
          <w:rFonts w:ascii="Times New Roman" w:hAnsi="Times New Roman" w:cs="Times New Roman"/>
          <w:iCs/>
        </w:rPr>
      </w:pPr>
      <w:r w:rsidRPr="00E7324D">
        <w:rPr>
          <w:rFonts w:ascii="Times New Roman" w:hAnsi="Times New Roman" w:cs="Times New Roman"/>
          <w:iCs/>
        </w:rPr>
        <w:t>ODBORA ZA JAVNA PRIZNANJA</w:t>
      </w:r>
    </w:p>
    <w:p w14:paraId="3A2E2638" w14:textId="77777777" w:rsidR="009847E9" w:rsidRPr="00E7324D" w:rsidRDefault="009847E9" w:rsidP="009847E9">
      <w:pPr>
        <w:spacing w:after="0" w:line="240" w:lineRule="auto"/>
        <w:ind w:left="4962"/>
        <w:jc w:val="center"/>
        <w:rPr>
          <w:rFonts w:ascii="Times New Roman" w:hAnsi="Times New Roman" w:cs="Times New Roman"/>
        </w:rPr>
      </w:pPr>
      <w:r w:rsidRPr="00E7324D">
        <w:rPr>
          <w:rFonts w:ascii="Times New Roman" w:hAnsi="Times New Roman" w:cs="Times New Roman"/>
        </w:rPr>
        <w:t>Matija Furač, struč.spec.oec.</w:t>
      </w:r>
    </w:p>
    <w:p w14:paraId="177CFDE0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31243173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5489CFA9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45F059CA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30B17A98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23B8D563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04DF0B57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7BC2A9F2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75FEA298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44B0A0D2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47167F04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4513976B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1BA4AAFB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17402120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1243761C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4116CD77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22D51809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6407E7E2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1E57C868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28B00890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04453A6F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6EDF57B0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0933F0F4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28AF776A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6E84EEE1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7CCD119D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6229B92E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75B2115E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p w14:paraId="4B51466C" w14:textId="77777777" w:rsidR="009847E9" w:rsidRPr="00E7324D" w:rsidRDefault="009847E9" w:rsidP="009847E9">
      <w:pPr>
        <w:spacing w:after="0" w:line="240" w:lineRule="auto"/>
        <w:jc w:val="center"/>
        <w:rPr>
          <w:rFonts w:ascii="Arial" w:hAnsi="Arial" w:cs="Arial"/>
        </w:rPr>
      </w:pPr>
    </w:p>
    <w:sectPr w:rsidR="009847E9" w:rsidRPr="00E7324D" w:rsidSect="009233A1">
      <w:headerReference w:type="first" r:id="rId15"/>
      <w:footerReference w:type="first" r:id="rId16"/>
      <w:pgSz w:w="11906" w:h="16838"/>
      <w:pgMar w:top="1843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0D097C" w14:textId="77777777" w:rsidR="00E15461" w:rsidRDefault="00E15461" w:rsidP="00883CD4">
      <w:pPr>
        <w:spacing w:after="0" w:line="240" w:lineRule="auto"/>
      </w:pPr>
      <w:r>
        <w:separator/>
      </w:r>
    </w:p>
  </w:endnote>
  <w:endnote w:type="continuationSeparator" w:id="0">
    <w:p w14:paraId="64590270" w14:textId="77777777" w:rsidR="00E15461" w:rsidRDefault="00E1546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NewRoma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r w:rsidR="00902BBB" w:rsidRPr="00902BBB">
      <w:rPr>
        <w:rFonts w:ascii="Times New Roman" w:hAnsi="Times New Roman" w:cs="Times New Roman"/>
        <w:sz w:val="18"/>
        <w:szCs w:val="18"/>
      </w:rPr>
      <w:t>Banjavčićeva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19484E" w14:textId="77777777" w:rsidR="00E15461" w:rsidRDefault="00E15461" w:rsidP="00883CD4">
      <w:pPr>
        <w:spacing w:after="0" w:line="240" w:lineRule="auto"/>
      </w:pPr>
      <w:r>
        <w:separator/>
      </w:r>
    </w:p>
  </w:footnote>
  <w:footnote w:type="continuationSeparator" w:id="0">
    <w:p w14:paraId="73BFB462" w14:textId="77777777" w:rsidR="00E15461" w:rsidRDefault="00E1546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774FE"/>
    <w:multiLevelType w:val="hybridMultilevel"/>
    <w:tmpl w:val="2856E074"/>
    <w:lvl w:ilvl="0" w:tplc="21226C96">
      <w:numFmt w:val="bullet"/>
      <w:lvlText w:val="-"/>
      <w:lvlJc w:val="left"/>
      <w:pPr>
        <w:ind w:left="4608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1">
    <w:nsid w:val="0B3933BF"/>
    <w:multiLevelType w:val="hybridMultilevel"/>
    <w:tmpl w:val="311ED2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03AFE"/>
    <w:multiLevelType w:val="hybridMultilevel"/>
    <w:tmpl w:val="00309F04"/>
    <w:lvl w:ilvl="0" w:tplc="0F14CB26">
      <w:start w:val="3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0" w:hanging="360"/>
      </w:pPr>
    </w:lvl>
    <w:lvl w:ilvl="2" w:tplc="041A001B" w:tentative="1">
      <w:start w:val="1"/>
      <w:numFmt w:val="lowerRoman"/>
      <w:lvlText w:val="%3."/>
      <w:lvlJc w:val="right"/>
      <w:pPr>
        <w:ind w:left="2070" w:hanging="180"/>
      </w:pPr>
    </w:lvl>
    <w:lvl w:ilvl="3" w:tplc="041A000F" w:tentative="1">
      <w:start w:val="1"/>
      <w:numFmt w:val="decimal"/>
      <w:lvlText w:val="%4."/>
      <w:lvlJc w:val="left"/>
      <w:pPr>
        <w:ind w:left="2790" w:hanging="360"/>
      </w:pPr>
    </w:lvl>
    <w:lvl w:ilvl="4" w:tplc="041A0019" w:tentative="1">
      <w:start w:val="1"/>
      <w:numFmt w:val="lowerLetter"/>
      <w:lvlText w:val="%5."/>
      <w:lvlJc w:val="left"/>
      <w:pPr>
        <w:ind w:left="3510" w:hanging="360"/>
      </w:pPr>
    </w:lvl>
    <w:lvl w:ilvl="5" w:tplc="041A001B" w:tentative="1">
      <w:start w:val="1"/>
      <w:numFmt w:val="lowerRoman"/>
      <w:lvlText w:val="%6."/>
      <w:lvlJc w:val="right"/>
      <w:pPr>
        <w:ind w:left="4230" w:hanging="180"/>
      </w:pPr>
    </w:lvl>
    <w:lvl w:ilvl="6" w:tplc="041A000F" w:tentative="1">
      <w:start w:val="1"/>
      <w:numFmt w:val="decimal"/>
      <w:lvlText w:val="%7."/>
      <w:lvlJc w:val="left"/>
      <w:pPr>
        <w:ind w:left="4950" w:hanging="360"/>
      </w:pPr>
    </w:lvl>
    <w:lvl w:ilvl="7" w:tplc="041A0019" w:tentative="1">
      <w:start w:val="1"/>
      <w:numFmt w:val="lowerLetter"/>
      <w:lvlText w:val="%8."/>
      <w:lvlJc w:val="left"/>
      <w:pPr>
        <w:ind w:left="5670" w:hanging="360"/>
      </w:pPr>
    </w:lvl>
    <w:lvl w:ilvl="8" w:tplc="041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02239"/>
    <w:multiLevelType w:val="hybridMultilevel"/>
    <w:tmpl w:val="38F8EA7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C16C91"/>
    <w:multiLevelType w:val="hybridMultilevel"/>
    <w:tmpl w:val="E8906212"/>
    <w:lvl w:ilvl="0" w:tplc="3DCC162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7">
    <w:nsid w:val="313D3AA1"/>
    <w:multiLevelType w:val="hybridMultilevel"/>
    <w:tmpl w:val="2D9E80C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B02349"/>
    <w:multiLevelType w:val="hybridMultilevel"/>
    <w:tmpl w:val="231EB36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756F64"/>
    <w:multiLevelType w:val="hybridMultilevel"/>
    <w:tmpl w:val="C060DDE6"/>
    <w:lvl w:ilvl="0" w:tplc="476EA27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3" w:hanging="360"/>
      </w:pPr>
    </w:lvl>
    <w:lvl w:ilvl="2" w:tplc="041A001B" w:tentative="1">
      <w:start w:val="1"/>
      <w:numFmt w:val="lowerRoman"/>
      <w:lvlText w:val="%3."/>
      <w:lvlJc w:val="right"/>
      <w:pPr>
        <w:ind w:left="2443" w:hanging="180"/>
      </w:pPr>
    </w:lvl>
    <w:lvl w:ilvl="3" w:tplc="041A000F" w:tentative="1">
      <w:start w:val="1"/>
      <w:numFmt w:val="decimal"/>
      <w:lvlText w:val="%4."/>
      <w:lvlJc w:val="left"/>
      <w:pPr>
        <w:ind w:left="3163" w:hanging="360"/>
      </w:pPr>
    </w:lvl>
    <w:lvl w:ilvl="4" w:tplc="041A0019" w:tentative="1">
      <w:start w:val="1"/>
      <w:numFmt w:val="lowerLetter"/>
      <w:lvlText w:val="%5."/>
      <w:lvlJc w:val="left"/>
      <w:pPr>
        <w:ind w:left="3883" w:hanging="360"/>
      </w:pPr>
    </w:lvl>
    <w:lvl w:ilvl="5" w:tplc="041A001B" w:tentative="1">
      <w:start w:val="1"/>
      <w:numFmt w:val="lowerRoman"/>
      <w:lvlText w:val="%6."/>
      <w:lvlJc w:val="right"/>
      <w:pPr>
        <w:ind w:left="4603" w:hanging="180"/>
      </w:pPr>
    </w:lvl>
    <w:lvl w:ilvl="6" w:tplc="041A000F" w:tentative="1">
      <w:start w:val="1"/>
      <w:numFmt w:val="decimal"/>
      <w:lvlText w:val="%7."/>
      <w:lvlJc w:val="left"/>
      <w:pPr>
        <w:ind w:left="5323" w:hanging="360"/>
      </w:pPr>
    </w:lvl>
    <w:lvl w:ilvl="7" w:tplc="041A0019" w:tentative="1">
      <w:start w:val="1"/>
      <w:numFmt w:val="lowerLetter"/>
      <w:lvlText w:val="%8."/>
      <w:lvlJc w:val="left"/>
      <w:pPr>
        <w:ind w:left="6043" w:hanging="360"/>
      </w:pPr>
    </w:lvl>
    <w:lvl w:ilvl="8" w:tplc="041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874559F"/>
    <w:multiLevelType w:val="hybridMultilevel"/>
    <w:tmpl w:val="694E529C"/>
    <w:lvl w:ilvl="0" w:tplc="7C3ED3C6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>
    <w:nsid w:val="65E67BBB"/>
    <w:multiLevelType w:val="hybridMultilevel"/>
    <w:tmpl w:val="5B9603FE"/>
    <w:lvl w:ilvl="0" w:tplc="A9FA7246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4">
    <w:nsid w:val="65EF4C43"/>
    <w:multiLevelType w:val="hybridMultilevel"/>
    <w:tmpl w:val="30CC88D6"/>
    <w:lvl w:ilvl="0" w:tplc="4C6C26F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5">
    <w:nsid w:val="6F986E6B"/>
    <w:multiLevelType w:val="hybridMultilevel"/>
    <w:tmpl w:val="571E6D9E"/>
    <w:lvl w:ilvl="0" w:tplc="279CE24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74983D91"/>
    <w:multiLevelType w:val="hybridMultilevel"/>
    <w:tmpl w:val="E81E5266"/>
    <w:lvl w:ilvl="0" w:tplc="398874D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2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3"/>
  </w:num>
  <w:num w:numId="14">
    <w:abstractNumId w:val="11"/>
  </w:num>
  <w:num w:numId="15">
    <w:abstractNumId w:val="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F08"/>
    <w:rsid w:val="00000F06"/>
    <w:rsid w:val="0000106D"/>
    <w:rsid w:val="00001B78"/>
    <w:rsid w:val="0000526C"/>
    <w:rsid w:val="000054A5"/>
    <w:rsid w:val="000062B6"/>
    <w:rsid w:val="000073AB"/>
    <w:rsid w:val="000108BC"/>
    <w:rsid w:val="00011283"/>
    <w:rsid w:val="00020902"/>
    <w:rsid w:val="000239A7"/>
    <w:rsid w:val="00025263"/>
    <w:rsid w:val="00025543"/>
    <w:rsid w:val="00025B5B"/>
    <w:rsid w:val="0002738B"/>
    <w:rsid w:val="0003195C"/>
    <w:rsid w:val="00031B6F"/>
    <w:rsid w:val="00034D2B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5EB"/>
    <w:rsid w:val="00067B83"/>
    <w:rsid w:val="00067BC5"/>
    <w:rsid w:val="00072144"/>
    <w:rsid w:val="000725BD"/>
    <w:rsid w:val="00072A36"/>
    <w:rsid w:val="000768EA"/>
    <w:rsid w:val="00076925"/>
    <w:rsid w:val="000771EE"/>
    <w:rsid w:val="000808F0"/>
    <w:rsid w:val="00081088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05A"/>
    <w:rsid w:val="000B6387"/>
    <w:rsid w:val="000B6873"/>
    <w:rsid w:val="000B7ED3"/>
    <w:rsid w:val="000C0E50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1EFD"/>
    <w:rsid w:val="00115AD4"/>
    <w:rsid w:val="0011603D"/>
    <w:rsid w:val="00120C6E"/>
    <w:rsid w:val="0012246E"/>
    <w:rsid w:val="00124F7C"/>
    <w:rsid w:val="0013702A"/>
    <w:rsid w:val="001418B7"/>
    <w:rsid w:val="00142A63"/>
    <w:rsid w:val="00143444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0C56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07F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7FF"/>
    <w:rsid w:val="001D6857"/>
    <w:rsid w:val="001E4940"/>
    <w:rsid w:val="001E51E0"/>
    <w:rsid w:val="001E67F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4D90"/>
    <w:rsid w:val="00216510"/>
    <w:rsid w:val="002165A4"/>
    <w:rsid w:val="00216BB5"/>
    <w:rsid w:val="00221604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6A1A"/>
    <w:rsid w:val="00240073"/>
    <w:rsid w:val="00240814"/>
    <w:rsid w:val="00240B3E"/>
    <w:rsid w:val="00240B95"/>
    <w:rsid w:val="00240C49"/>
    <w:rsid w:val="00240D81"/>
    <w:rsid w:val="00240F32"/>
    <w:rsid w:val="002443D5"/>
    <w:rsid w:val="00244611"/>
    <w:rsid w:val="00245356"/>
    <w:rsid w:val="002457CA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874C7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7B7A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3CEF"/>
    <w:rsid w:val="00327A63"/>
    <w:rsid w:val="00331148"/>
    <w:rsid w:val="00331277"/>
    <w:rsid w:val="00331640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460F"/>
    <w:rsid w:val="00355ECD"/>
    <w:rsid w:val="00357DF3"/>
    <w:rsid w:val="003610C9"/>
    <w:rsid w:val="00361BD8"/>
    <w:rsid w:val="00362B78"/>
    <w:rsid w:val="00363CE1"/>
    <w:rsid w:val="00365D20"/>
    <w:rsid w:val="00366599"/>
    <w:rsid w:val="00367D12"/>
    <w:rsid w:val="00372C69"/>
    <w:rsid w:val="003734E8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790"/>
    <w:rsid w:val="003B27C1"/>
    <w:rsid w:val="003B28F4"/>
    <w:rsid w:val="003B3E14"/>
    <w:rsid w:val="003B6081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1472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4A33"/>
    <w:rsid w:val="00466272"/>
    <w:rsid w:val="00470F69"/>
    <w:rsid w:val="00470FCA"/>
    <w:rsid w:val="00477ED8"/>
    <w:rsid w:val="00477FEC"/>
    <w:rsid w:val="00480BB0"/>
    <w:rsid w:val="0048429F"/>
    <w:rsid w:val="00484A07"/>
    <w:rsid w:val="00484E3C"/>
    <w:rsid w:val="00486AC8"/>
    <w:rsid w:val="00487AB0"/>
    <w:rsid w:val="00490C77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7CC"/>
    <w:rsid w:val="0051785A"/>
    <w:rsid w:val="005204FE"/>
    <w:rsid w:val="00523926"/>
    <w:rsid w:val="005272FE"/>
    <w:rsid w:val="00527FA2"/>
    <w:rsid w:val="0053000F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8A1"/>
    <w:rsid w:val="0056396F"/>
    <w:rsid w:val="005658E1"/>
    <w:rsid w:val="0056592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24F4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2368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1600"/>
    <w:rsid w:val="00632961"/>
    <w:rsid w:val="00641934"/>
    <w:rsid w:val="00642278"/>
    <w:rsid w:val="006425A8"/>
    <w:rsid w:val="00644F48"/>
    <w:rsid w:val="00645539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96E3B"/>
    <w:rsid w:val="006A4F08"/>
    <w:rsid w:val="006A70FC"/>
    <w:rsid w:val="006B12E7"/>
    <w:rsid w:val="006B1383"/>
    <w:rsid w:val="006B30F4"/>
    <w:rsid w:val="006B401C"/>
    <w:rsid w:val="006B637F"/>
    <w:rsid w:val="006B6A96"/>
    <w:rsid w:val="006C3B2E"/>
    <w:rsid w:val="006C4620"/>
    <w:rsid w:val="006C5A18"/>
    <w:rsid w:val="006C634D"/>
    <w:rsid w:val="006C7AE0"/>
    <w:rsid w:val="006D0D32"/>
    <w:rsid w:val="006D139C"/>
    <w:rsid w:val="006D1CEE"/>
    <w:rsid w:val="006D335D"/>
    <w:rsid w:val="006D3C59"/>
    <w:rsid w:val="006D787A"/>
    <w:rsid w:val="006E1D91"/>
    <w:rsid w:val="006E2A13"/>
    <w:rsid w:val="006E4765"/>
    <w:rsid w:val="006E4DC2"/>
    <w:rsid w:val="006E62EF"/>
    <w:rsid w:val="006F044D"/>
    <w:rsid w:val="006F1333"/>
    <w:rsid w:val="006F2372"/>
    <w:rsid w:val="006F37D9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08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3E9F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192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33A1"/>
    <w:rsid w:val="00925A01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ABE"/>
    <w:rsid w:val="00963C8F"/>
    <w:rsid w:val="00966240"/>
    <w:rsid w:val="00974257"/>
    <w:rsid w:val="009743DD"/>
    <w:rsid w:val="0097454C"/>
    <w:rsid w:val="0097540C"/>
    <w:rsid w:val="0097552C"/>
    <w:rsid w:val="00975CA7"/>
    <w:rsid w:val="00976944"/>
    <w:rsid w:val="00977F22"/>
    <w:rsid w:val="0098099A"/>
    <w:rsid w:val="009809E7"/>
    <w:rsid w:val="009847E9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6E19"/>
    <w:rsid w:val="009A7EAE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D50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3DBD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55BB1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4C0A"/>
    <w:rsid w:val="00A754F8"/>
    <w:rsid w:val="00A80FD8"/>
    <w:rsid w:val="00A814E5"/>
    <w:rsid w:val="00A81853"/>
    <w:rsid w:val="00A827A5"/>
    <w:rsid w:val="00A82BFA"/>
    <w:rsid w:val="00A83B6B"/>
    <w:rsid w:val="00A83D80"/>
    <w:rsid w:val="00A86179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4C30"/>
    <w:rsid w:val="00AB5279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3B69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3CE5"/>
    <w:rsid w:val="00B44473"/>
    <w:rsid w:val="00B45437"/>
    <w:rsid w:val="00B45572"/>
    <w:rsid w:val="00B46D47"/>
    <w:rsid w:val="00B46EEE"/>
    <w:rsid w:val="00B47A1E"/>
    <w:rsid w:val="00B5000C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03D"/>
    <w:rsid w:val="00B854B7"/>
    <w:rsid w:val="00B85B9D"/>
    <w:rsid w:val="00B85BD1"/>
    <w:rsid w:val="00B86321"/>
    <w:rsid w:val="00B86349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431"/>
    <w:rsid w:val="00BB1EC3"/>
    <w:rsid w:val="00BB3D7C"/>
    <w:rsid w:val="00BB4A19"/>
    <w:rsid w:val="00BB6C78"/>
    <w:rsid w:val="00BB7909"/>
    <w:rsid w:val="00BC1511"/>
    <w:rsid w:val="00BC51E4"/>
    <w:rsid w:val="00BD03D1"/>
    <w:rsid w:val="00BD4991"/>
    <w:rsid w:val="00BE5904"/>
    <w:rsid w:val="00BE64FB"/>
    <w:rsid w:val="00BE780D"/>
    <w:rsid w:val="00BF3C85"/>
    <w:rsid w:val="00BF49B0"/>
    <w:rsid w:val="00BF4E8A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46D0"/>
    <w:rsid w:val="00C50073"/>
    <w:rsid w:val="00C502B4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55BB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5348"/>
    <w:rsid w:val="00CE71BC"/>
    <w:rsid w:val="00CF1E4A"/>
    <w:rsid w:val="00CF3240"/>
    <w:rsid w:val="00CF59D0"/>
    <w:rsid w:val="00CF5B11"/>
    <w:rsid w:val="00CF6228"/>
    <w:rsid w:val="00D011FF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7EE"/>
    <w:rsid w:val="00D1386D"/>
    <w:rsid w:val="00D1584E"/>
    <w:rsid w:val="00D16D4F"/>
    <w:rsid w:val="00D1759D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0E95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0AE2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5461"/>
    <w:rsid w:val="00E16F5D"/>
    <w:rsid w:val="00E21395"/>
    <w:rsid w:val="00E2155A"/>
    <w:rsid w:val="00E21881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47630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324D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384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1903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5808"/>
    <w:rsid w:val="00F46B7B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DBC"/>
    <w:rsid w:val="00F60F30"/>
    <w:rsid w:val="00F628E9"/>
    <w:rsid w:val="00F6297E"/>
    <w:rsid w:val="00F638DD"/>
    <w:rsid w:val="00F638E7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3ADD"/>
    <w:rsid w:val="00FC7CB7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031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3278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7E9"/>
  </w:style>
  <w:style w:type="paragraph" w:styleId="Naslov2">
    <w:name w:val="heading 2"/>
    <w:basedOn w:val="Normal"/>
    <w:next w:val="Normal"/>
    <w:link w:val="Naslov2Char"/>
    <w:semiHidden/>
    <w:unhideWhenUsed/>
    <w:qFormat/>
    <w:rsid w:val="00DD0AE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F103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Tijeloteksta-uvlaka2">
    <w:name w:val="Body Text Indent 2"/>
    <w:basedOn w:val="Normal"/>
    <w:link w:val="Tijeloteksta-uvlaka2Char"/>
    <w:rsid w:val="001C507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ijeloteksta-uvlaka2Char">
    <w:name w:val="Tijelo teksta - uvlaka 2 Char"/>
    <w:basedOn w:val="Zadanifontodlomka"/>
    <w:link w:val="Tijeloteksta-uvlaka2"/>
    <w:rsid w:val="001C507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8-2">
    <w:name w:val="T-9/8-2"/>
    <w:basedOn w:val="Normal"/>
    <w:rsid w:val="001C507F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19"/>
      <w:lang w:eastAsia="hr-HR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DD0AE2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DD0AE2"/>
  </w:style>
  <w:style w:type="paragraph" w:styleId="Uvuenotijeloteksta">
    <w:name w:val="Body Text Indent"/>
    <w:basedOn w:val="Normal"/>
    <w:link w:val="UvuenotijelotekstaChar"/>
    <w:uiPriority w:val="99"/>
    <w:unhideWhenUsed/>
    <w:rsid w:val="00DD0AE2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DD0AE2"/>
  </w:style>
  <w:style w:type="character" w:customStyle="1" w:styleId="Naslov2Char">
    <w:name w:val="Naslov 2 Char"/>
    <w:basedOn w:val="Zadanifontodlomka"/>
    <w:link w:val="Naslov2"/>
    <w:semiHidden/>
    <w:rsid w:val="00DD0AE2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ijeloteksta-uvlaka3">
    <w:name w:val="Body Text Indent 3"/>
    <w:basedOn w:val="Normal"/>
    <w:link w:val="Tijeloteksta-uvlaka3Char"/>
    <w:rsid w:val="009233A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Tijeloteksta-uvlaka3Char">
    <w:name w:val="Tijelo teksta - uvlaka 3 Char"/>
    <w:basedOn w:val="Zadanifontodlomka"/>
    <w:link w:val="Tijeloteksta-uvlaka3"/>
    <w:rsid w:val="009233A1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F1031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7E9"/>
  </w:style>
  <w:style w:type="paragraph" w:styleId="Naslov2">
    <w:name w:val="heading 2"/>
    <w:basedOn w:val="Normal"/>
    <w:next w:val="Normal"/>
    <w:link w:val="Naslov2Char"/>
    <w:semiHidden/>
    <w:unhideWhenUsed/>
    <w:qFormat/>
    <w:rsid w:val="00DD0AE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F103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Tijeloteksta-uvlaka2">
    <w:name w:val="Body Text Indent 2"/>
    <w:basedOn w:val="Normal"/>
    <w:link w:val="Tijeloteksta-uvlaka2Char"/>
    <w:rsid w:val="001C507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ijeloteksta-uvlaka2Char">
    <w:name w:val="Tijelo teksta - uvlaka 2 Char"/>
    <w:basedOn w:val="Zadanifontodlomka"/>
    <w:link w:val="Tijeloteksta-uvlaka2"/>
    <w:rsid w:val="001C507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8-2">
    <w:name w:val="T-9/8-2"/>
    <w:basedOn w:val="Normal"/>
    <w:rsid w:val="001C507F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19"/>
      <w:lang w:eastAsia="hr-HR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DD0AE2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DD0AE2"/>
  </w:style>
  <w:style w:type="paragraph" w:styleId="Uvuenotijeloteksta">
    <w:name w:val="Body Text Indent"/>
    <w:basedOn w:val="Normal"/>
    <w:link w:val="UvuenotijelotekstaChar"/>
    <w:uiPriority w:val="99"/>
    <w:unhideWhenUsed/>
    <w:rsid w:val="00DD0AE2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DD0AE2"/>
  </w:style>
  <w:style w:type="character" w:customStyle="1" w:styleId="Naslov2Char">
    <w:name w:val="Naslov 2 Char"/>
    <w:basedOn w:val="Zadanifontodlomka"/>
    <w:link w:val="Naslov2"/>
    <w:semiHidden/>
    <w:rsid w:val="00DD0AE2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ijeloteksta-uvlaka3">
    <w:name w:val="Body Text Indent 3"/>
    <w:basedOn w:val="Normal"/>
    <w:link w:val="Tijeloteksta-uvlaka3Char"/>
    <w:rsid w:val="009233A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Tijeloteksta-uvlaka3Char">
    <w:name w:val="Tijelo teksta - uvlaka 3 Char"/>
    <w:basedOn w:val="Zadanifontodlomka"/>
    <w:link w:val="Tijeloteksta-uvlaka3"/>
    <w:rsid w:val="009233A1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F1031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2020/Session-637287700191429676/SessionItem-637290210765098394/Zaključak  Odbora o dodjeli javnih priznanja  u 2020.docx|1050;#Ø;#</DisplayName>
    <ArchiveNumber xmlns="67DD2152-21C4-4985-B70C-518AC9CC8049" xsi:nil="true"/>
    <ClassCode xmlns="67DD2152-21C4-4985-B70C-518AC9CC80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D89FE3A2D558BE408730852CB9838C1A" ma:contentTypeVersion="6" ma:contentTypeDescription="Dodavanje dokumenta" ma:contentTypeScope="" ma:versionID="50d039a181248209c593e092e1ac6b66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67DD2152-21C4-4985-B70C-518AC9CC8049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3F851F-988F-4434-A471-46BCD6BB5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D2152-21C4-4985-B70C-518AC9CC8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D2313D-B51D-4CC8-95C2-466531B46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675</Words>
  <Characters>3850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Višnja Jurković</cp:lastModifiedBy>
  <cp:revision>15</cp:revision>
  <cp:lastPrinted>2020-06-25T05:53:00Z</cp:lastPrinted>
  <dcterms:created xsi:type="dcterms:W3CDTF">2020-06-04T08:27:00Z</dcterms:created>
  <dcterms:modified xsi:type="dcterms:W3CDTF">2020-06-29T09:24:00Z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0x01010072B777E8F4644A8A94BF456F3347498000D89FE3A2D558BE408730852CB9838C1A</vt:lpwstr>
  </property>
</Properties>
</file>