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3ACFB" w14:textId="5047C9B2" w:rsidR="007450FB" w:rsidRDefault="007450FB" w:rsidP="00FB0296">
      <w:pPr>
        <w:jc w:val="center"/>
        <w:rPr>
          <w:color w:val="FF0000"/>
          <w:lang w:val="en-AU"/>
        </w:rPr>
      </w:pPr>
      <w:r w:rsidRPr="00054DB1">
        <w:rPr>
          <w:lang w:val="en-AU"/>
        </w:rPr>
        <w:t>O b r a z l o ž e n</w:t>
      </w:r>
      <w:r w:rsidR="008A4217">
        <w:rPr>
          <w:lang w:val="en-AU"/>
        </w:rPr>
        <w:t xml:space="preserve"> </w:t>
      </w:r>
      <w:r w:rsidRPr="00054DB1">
        <w:rPr>
          <w:lang w:val="en-AU"/>
        </w:rPr>
        <w:t>j e</w:t>
      </w:r>
      <w:r w:rsidR="00B6714C">
        <w:rPr>
          <w:lang w:val="en-AU"/>
        </w:rPr>
        <w:t xml:space="preserve"> </w:t>
      </w:r>
      <w:r w:rsidR="00B6714C">
        <w:rPr>
          <w:color w:val="FF0000"/>
          <w:lang w:val="en-AU"/>
        </w:rPr>
        <w:t xml:space="preserve"> </w:t>
      </w:r>
    </w:p>
    <w:p w14:paraId="6D11A354" w14:textId="77777777" w:rsidR="001D7043" w:rsidRPr="00B6714C" w:rsidRDefault="001D7043" w:rsidP="00FB0296">
      <w:pPr>
        <w:jc w:val="center"/>
        <w:rPr>
          <w:color w:val="FF0000"/>
          <w:lang w:val="en-AU"/>
        </w:rPr>
      </w:pPr>
    </w:p>
    <w:p w14:paraId="7953ACFE" w14:textId="551BAC12" w:rsidR="007450FB" w:rsidRDefault="007450FB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AU"/>
        </w:rPr>
      </w:pPr>
      <w:r w:rsidRPr="00054DB1">
        <w:rPr>
          <w:rFonts w:ascii="Times New Roman" w:eastAsia="Times New Roman" w:hAnsi="Times New Roman" w:cs="Times New Roman"/>
          <w:lang w:val="en-AU"/>
        </w:rPr>
        <w:t>Postupak</w:t>
      </w:r>
      <w:r w:rsidR="00F93DBF">
        <w:rPr>
          <w:rFonts w:ascii="Times New Roman" w:eastAsia="Times New Roman" w:hAnsi="Times New Roman" w:cs="Times New Roman"/>
          <w:lang w:val="en-AU"/>
        </w:rPr>
        <w:t xml:space="preserve"> 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izrade </w:t>
      </w:r>
      <w:r w:rsidR="00054DB1" w:rsidRPr="00A16948">
        <w:rPr>
          <w:rFonts w:ascii="Times New Roman" w:eastAsia="Times New Roman" w:hAnsi="Times New Roman" w:cs="Times New Roman"/>
          <w:color w:val="000000"/>
        </w:rPr>
        <w:t>Urbanističkog plana uređenja „</w:t>
      </w:r>
      <w:r w:rsidR="00683912">
        <w:rPr>
          <w:rFonts w:ascii="Times New Roman" w:eastAsia="Times New Roman" w:hAnsi="Times New Roman" w:cs="Times New Roman"/>
          <w:color w:val="000000"/>
        </w:rPr>
        <w:t>Pivovara</w:t>
      </w:r>
      <w:r w:rsidR="00054DB1" w:rsidRPr="00A16948">
        <w:rPr>
          <w:rFonts w:ascii="Times New Roman" w:eastAsia="Times New Roman" w:hAnsi="Times New Roman" w:cs="Times New Roman"/>
          <w:color w:val="000000"/>
        </w:rPr>
        <w:t>“</w:t>
      </w:r>
      <w:r w:rsidR="00D51A3B">
        <w:rPr>
          <w:rFonts w:ascii="Times New Roman" w:eastAsia="Times New Roman" w:hAnsi="Times New Roman" w:cs="Times New Roman"/>
          <w:color w:val="000000"/>
        </w:rPr>
        <w:t xml:space="preserve"> (u daljnjem</w:t>
      </w:r>
      <w:r w:rsidR="003A62B4">
        <w:rPr>
          <w:rFonts w:ascii="Times New Roman" w:eastAsia="Times New Roman" w:hAnsi="Times New Roman" w:cs="Times New Roman"/>
          <w:color w:val="000000"/>
        </w:rPr>
        <w:t xml:space="preserve"> </w:t>
      </w:r>
      <w:r w:rsidR="00D51A3B">
        <w:rPr>
          <w:rFonts w:ascii="Times New Roman" w:eastAsia="Times New Roman" w:hAnsi="Times New Roman" w:cs="Times New Roman"/>
          <w:color w:val="000000"/>
        </w:rPr>
        <w:t>tekstu: Plan)</w:t>
      </w:r>
      <w:r w:rsidR="00054DB1" w:rsidRPr="00A16948">
        <w:rPr>
          <w:rFonts w:ascii="Times New Roman" w:eastAsia="Times New Roman" w:hAnsi="Times New Roman" w:cs="Times New Roman"/>
          <w:color w:val="000000"/>
        </w:rPr>
        <w:t xml:space="preserve"> 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je formalno započeo donošenjem Odluke o izradi </w:t>
      </w:r>
      <w:r w:rsidR="00054DB1" w:rsidRPr="00A16948">
        <w:rPr>
          <w:rFonts w:ascii="Times New Roman" w:eastAsia="Times New Roman" w:hAnsi="Times New Roman" w:cs="Times New Roman"/>
          <w:color w:val="000000"/>
        </w:rPr>
        <w:t xml:space="preserve">Urbanističkog </w:t>
      </w:r>
      <w:r w:rsidR="008A343B">
        <w:rPr>
          <w:rFonts w:ascii="Times New Roman" w:eastAsia="Times New Roman" w:hAnsi="Times New Roman" w:cs="Times New Roman"/>
          <w:color w:val="000000"/>
        </w:rPr>
        <w:t xml:space="preserve"> </w:t>
      </w:r>
      <w:r w:rsidR="00054DB1" w:rsidRPr="00A16948">
        <w:rPr>
          <w:rFonts w:ascii="Times New Roman" w:eastAsia="Times New Roman" w:hAnsi="Times New Roman" w:cs="Times New Roman"/>
          <w:color w:val="000000"/>
        </w:rPr>
        <w:t xml:space="preserve">plana uređenja </w:t>
      </w:r>
      <w:r w:rsidR="00154948" w:rsidRPr="00A16948">
        <w:rPr>
          <w:rFonts w:ascii="Times New Roman" w:eastAsia="Times New Roman" w:hAnsi="Times New Roman" w:cs="Times New Roman"/>
          <w:color w:val="000000"/>
        </w:rPr>
        <w:t>„</w:t>
      </w:r>
      <w:r w:rsidR="00683912">
        <w:rPr>
          <w:rFonts w:ascii="Times New Roman" w:eastAsia="Times New Roman" w:hAnsi="Times New Roman" w:cs="Times New Roman"/>
          <w:color w:val="000000"/>
        </w:rPr>
        <w:t>Pivovara</w:t>
      </w:r>
      <w:r w:rsidR="00154948" w:rsidRPr="00A16948">
        <w:rPr>
          <w:rFonts w:ascii="Times New Roman" w:eastAsia="Times New Roman" w:hAnsi="Times New Roman" w:cs="Times New Roman"/>
          <w:color w:val="000000"/>
        </w:rPr>
        <w:t xml:space="preserve">“ </w:t>
      </w:r>
      <w:r w:rsidR="00054DB1" w:rsidRPr="00A16948">
        <w:rPr>
          <w:rFonts w:ascii="Times New Roman" w:eastAsia="Times New Roman" w:hAnsi="Times New Roman" w:cs="Times New Roman"/>
          <w:color w:val="000000"/>
        </w:rPr>
        <w:t xml:space="preserve"> </w:t>
      </w:r>
      <w:r w:rsidRPr="00054DB1">
        <w:rPr>
          <w:rFonts w:ascii="Times New Roman" w:eastAsia="Times New Roman" w:hAnsi="Times New Roman" w:cs="Times New Roman"/>
          <w:lang w:val="en-AU"/>
        </w:rPr>
        <w:t>(„Glasnik“</w:t>
      </w:r>
      <w:r w:rsidR="008A343B">
        <w:rPr>
          <w:rFonts w:ascii="Times New Roman" w:eastAsia="Times New Roman" w:hAnsi="Times New Roman" w:cs="Times New Roman"/>
          <w:lang w:val="en-AU"/>
        </w:rPr>
        <w:t xml:space="preserve"> </w:t>
      </w:r>
      <w:r w:rsidRPr="00054DB1">
        <w:rPr>
          <w:rFonts w:ascii="Times New Roman" w:eastAsia="Times New Roman" w:hAnsi="Times New Roman" w:cs="Times New Roman"/>
          <w:lang w:val="en-AU"/>
        </w:rPr>
        <w:t>Grada Karlovca br.</w:t>
      </w:r>
      <w:r w:rsidR="00B33F0D">
        <w:rPr>
          <w:rFonts w:ascii="Times New Roman" w:eastAsia="Times New Roman" w:hAnsi="Times New Roman" w:cs="Times New Roman"/>
          <w:lang w:val="en-AU"/>
        </w:rPr>
        <w:t>22/21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). </w:t>
      </w:r>
    </w:p>
    <w:p w14:paraId="0D35921D" w14:textId="531C7489" w:rsidR="00E54CDA" w:rsidRPr="00E54CDA" w:rsidRDefault="00C65885" w:rsidP="00E54CDA">
      <w:pPr>
        <w:spacing w:afterLines="120" w:after="288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65885">
        <w:rPr>
          <w:rFonts w:ascii="Times New Roman" w:eastAsia="Times New Roman" w:hAnsi="Times New Roman" w:cs="Times New Roman"/>
          <w:lang w:eastAsia="ar-SA"/>
        </w:rPr>
        <w:t>Lokacija obuhvata Plana nalazi se na zapadnom dijelu obuhvata GUP-a na područj</w:t>
      </w:r>
      <w:r w:rsidR="00D95B3B">
        <w:rPr>
          <w:rFonts w:ascii="Times New Roman" w:eastAsia="Times New Roman" w:hAnsi="Times New Roman" w:cs="Times New Roman"/>
          <w:lang w:eastAsia="ar-SA"/>
        </w:rPr>
        <w:t>u</w:t>
      </w:r>
      <w:r w:rsidRPr="00C65885">
        <w:rPr>
          <w:rFonts w:ascii="Times New Roman" w:eastAsia="Times New Roman" w:hAnsi="Times New Roman" w:cs="Times New Roman"/>
          <w:lang w:eastAsia="ar-SA"/>
        </w:rPr>
        <w:t xml:space="preserve"> Gradske četvrti Dubovac i Mjesnog odbora Borlin.</w:t>
      </w:r>
      <w:r w:rsidR="00D95B3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65885">
        <w:rPr>
          <w:rFonts w:ascii="Times New Roman" w:eastAsia="Times New Roman" w:hAnsi="Times New Roman" w:cs="Times New Roman"/>
          <w:lang w:eastAsia="ar-SA"/>
        </w:rPr>
        <w:t>GUP-om grada Karlovca područje obuhvata je najvećim dijelom planirano za gospodarsku namjenu – proizvodnu – pretežito industrijsku (I1) koja je i većim dijelom izgrađena. Jugozapadni dio obuhvata nalazi se unutar Kulturno-povijesne urbanističke cjeline Karlovac – zona B, a uz nasip je smještena konzervatorskom podlogom GUP-a evidentirana civilna građevina (CG56) – Šporerova, žitni magazin, koja je predložena za pojedinačnu zaštitu</w:t>
      </w:r>
      <w:r w:rsidR="003F60FB">
        <w:rPr>
          <w:rFonts w:ascii="Times New Roman" w:eastAsia="Times New Roman" w:hAnsi="Times New Roman" w:cs="Times New Roman"/>
          <w:lang w:eastAsia="ar-SA"/>
        </w:rPr>
        <w:t>.</w:t>
      </w:r>
      <w:r w:rsidR="009066B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65885">
        <w:rPr>
          <w:rFonts w:ascii="Times New Roman" w:eastAsia="Times New Roman" w:hAnsi="Times New Roman" w:cs="Times New Roman"/>
          <w:lang w:eastAsia="ar-SA"/>
        </w:rPr>
        <w:t>Ulica Dubovac je ujedno i Lujzinska cesta (evidentirana kao povijesna komunikacija - PK03).</w:t>
      </w:r>
      <w:r w:rsidR="00E54CDA" w:rsidRPr="00E54CDA">
        <w:t xml:space="preserve"> </w:t>
      </w:r>
      <w:r w:rsidR="00E54CDA" w:rsidRPr="00E54CDA">
        <w:rPr>
          <w:rFonts w:ascii="Times New Roman" w:eastAsia="Times New Roman" w:hAnsi="Times New Roman" w:cs="Times New Roman"/>
          <w:lang w:eastAsia="ar-SA"/>
        </w:rPr>
        <w:t>U jugoistočnom dijelu planirano je razgraničenje površine na poslovnu – pretežito uslužnu (K1) i turističku namjenu – pretežito turističko-ugostiteljska (hoteli, moteli i dr.) (T1) kao i zadržavanje južnog ulaza  u tvornički krug te uređenje  i proširenje postojećeg parkirališta.</w:t>
      </w:r>
    </w:p>
    <w:p w14:paraId="696799A9" w14:textId="00C85A4D" w:rsidR="000363F0" w:rsidRDefault="00E54CDA" w:rsidP="00E54CDA">
      <w:pPr>
        <w:spacing w:afterLines="120" w:after="288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54CDA">
        <w:rPr>
          <w:rFonts w:ascii="Times New Roman" w:eastAsia="Times New Roman" w:hAnsi="Times New Roman" w:cs="Times New Roman"/>
          <w:lang w:eastAsia="ar-SA"/>
        </w:rPr>
        <w:t xml:space="preserve">Planom će se izdvojiti zgrada </w:t>
      </w:r>
      <w:r w:rsidR="005E7A55">
        <w:rPr>
          <w:rFonts w:ascii="Times New Roman" w:eastAsia="Times New Roman" w:hAnsi="Times New Roman" w:cs="Times New Roman"/>
          <w:lang w:eastAsia="ar-SA"/>
        </w:rPr>
        <w:t>tzv.</w:t>
      </w:r>
      <w:r w:rsidR="00D51A3B">
        <w:rPr>
          <w:rFonts w:ascii="Times New Roman" w:eastAsia="Times New Roman" w:hAnsi="Times New Roman" w:cs="Times New Roman"/>
          <w:lang w:eastAsia="ar-SA"/>
        </w:rPr>
        <w:t xml:space="preserve"> „</w:t>
      </w:r>
      <w:r w:rsidRPr="00E54CDA">
        <w:rPr>
          <w:rFonts w:ascii="Times New Roman" w:eastAsia="Times New Roman" w:hAnsi="Times New Roman" w:cs="Times New Roman"/>
          <w:lang w:eastAsia="ar-SA"/>
        </w:rPr>
        <w:t>Žitnog magazina</w:t>
      </w:r>
      <w:r w:rsidR="00D51A3B">
        <w:rPr>
          <w:rFonts w:ascii="Times New Roman" w:eastAsia="Times New Roman" w:hAnsi="Times New Roman" w:cs="Times New Roman"/>
          <w:lang w:eastAsia="ar-SA"/>
        </w:rPr>
        <w:t>“</w:t>
      </w:r>
      <w:r w:rsidRPr="00E54CDA">
        <w:rPr>
          <w:rFonts w:ascii="Times New Roman" w:eastAsia="Times New Roman" w:hAnsi="Times New Roman" w:cs="Times New Roman"/>
          <w:lang w:eastAsia="ar-SA"/>
        </w:rPr>
        <w:t xml:space="preserve"> u zasebnu zonu izvan tvorničkog kruga da bi se omogućil</w:t>
      </w:r>
      <w:r w:rsidR="003A62B4">
        <w:rPr>
          <w:rFonts w:ascii="Times New Roman" w:eastAsia="Times New Roman" w:hAnsi="Times New Roman" w:cs="Times New Roman"/>
          <w:lang w:eastAsia="ar-SA"/>
        </w:rPr>
        <w:t>a njena veza</w:t>
      </w:r>
      <w:r w:rsidRPr="00E54CDA">
        <w:rPr>
          <w:rFonts w:ascii="Times New Roman" w:eastAsia="Times New Roman" w:hAnsi="Times New Roman" w:cs="Times New Roman"/>
          <w:lang w:eastAsia="ar-SA"/>
        </w:rPr>
        <w:t xml:space="preserve"> na sustav javnih površina i šetnica grada Karlovca uz rijeku Kupu, a što bi omogućilo i njeno javno korištenje.</w:t>
      </w:r>
    </w:p>
    <w:p w14:paraId="31C5E350" w14:textId="7435FB10" w:rsidR="0067027B" w:rsidRDefault="007450FB" w:rsidP="000363F0">
      <w:pPr>
        <w:spacing w:afterLines="120" w:after="288" w:line="240" w:lineRule="auto"/>
        <w:ind w:firstLine="709"/>
        <w:jc w:val="both"/>
        <w:rPr>
          <w:rFonts w:ascii="Times New Roman" w:eastAsia="Times New Roman" w:hAnsi="Times New Roman" w:cs="Times New Roman"/>
          <w:lang w:val="en-AU"/>
        </w:rPr>
      </w:pPr>
      <w:r w:rsidRPr="00054DB1">
        <w:rPr>
          <w:rFonts w:ascii="Times New Roman" w:eastAsia="Times New Roman" w:hAnsi="Times New Roman" w:cs="Times New Roman"/>
          <w:lang w:val="en-AU"/>
        </w:rPr>
        <w:t xml:space="preserve">Temeljem ugovora s Gradom Karlovcem stručni izrađivač </w:t>
      </w:r>
      <w:r w:rsidR="001D2415">
        <w:rPr>
          <w:rFonts w:ascii="Times New Roman" w:eastAsia="Times New Roman" w:hAnsi="Times New Roman" w:cs="Times New Roman"/>
          <w:lang w:val="en-AU"/>
        </w:rPr>
        <w:t xml:space="preserve">Plana </w:t>
      </w:r>
      <w:r w:rsidRPr="00054DB1">
        <w:rPr>
          <w:rFonts w:ascii="Times New Roman" w:eastAsia="Times New Roman" w:hAnsi="Times New Roman" w:cs="Times New Roman"/>
          <w:lang w:val="en-AU"/>
        </w:rPr>
        <w:t>je bi</w:t>
      </w:r>
      <w:r w:rsidR="00B30FBD">
        <w:rPr>
          <w:rFonts w:ascii="Times New Roman" w:eastAsia="Times New Roman" w:hAnsi="Times New Roman" w:cs="Times New Roman"/>
          <w:lang w:val="en-AU"/>
        </w:rPr>
        <w:t>la</w:t>
      </w:r>
      <w:r w:rsidR="00305FED">
        <w:rPr>
          <w:rFonts w:ascii="Times New Roman" w:eastAsia="Times New Roman" w:hAnsi="Times New Roman" w:cs="Times New Roman"/>
          <w:lang w:val="en-AU"/>
        </w:rPr>
        <w:t xml:space="preserve"> </w:t>
      </w:r>
      <w:r w:rsidR="00B30FBD">
        <w:rPr>
          <w:rFonts w:ascii="Times New Roman" w:eastAsia="Times New Roman" w:hAnsi="Times New Roman" w:cs="Times New Roman"/>
          <w:lang w:val="en-AU"/>
        </w:rPr>
        <w:t>tvrtka</w:t>
      </w:r>
      <w:r w:rsidR="00D01BBA">
        <w:rPr>
          <w:rFonts w:ascii="Times New Roman" w:eastAsia="Times New Roman" w:hAnsi="Times New Roman" w:cs="Times New Roman"/>
          <w:lang w:val="en-AU"/>
        </w:rPr>
        <w:t xml:space="preserve"> </w:t>
      </w:r>
      <w:r w:rsidR="009066BE">
        <w:rPr>
          <w:rFonts w:ascii="Times New Roman" w:eastAsia="Times New Roman" w:hAnsi="Times New Roman" w:cs="Times New Roman"/>
          <w:lang w:val="en-AU"/>
        </w:rPr>
        <w:t>APE</w:t>
      </w:r>
      <w:r w:rsidR="00121950">
        <w:rPr>
          <w:rFonts w:ascii="Times New Roman" w:eastAsia="Times New Roman" w:hAnsi="Times New Roman" w:cs="Times New Roman"/>
          <w:lang w:val="en-AU"/>
        </w:rPr>
        <w:t xml:space="preserve"> </w:t>
      </w:r>
      <w:r w:rsidR="002470BE">
        <w:rPr>
          <w:rFonts w:ascii="Times New Roman" w:eastAsia="Times New Roman" w:hAnsi="Times New Roman" w:cs="Times New Roman"/>
          <w:lang w:val="en-AU"/>
        </w:rPr>
        <w:t xml:space="preserve">d.o.o. iz </w:t>
      </w:r>
      <w:r w:rsidR="00B01705">
        <w:rPr>
          <w:rFonts w:ascii="Times New Roman" w:eastAsia="Times New Roman" w:hAnsi="Times New Roman" w:cs="Times New Roman"/>
          <w:lang w:val="en-AU"/>
        </w:rPr>
        <w:t>Zagreba</w:t>
      </w:r>
      <w:r w:rsidR="002470BE">
        <w:rPr>
          <w:rFonts w:ascii="Times New Roman" w:eastAsia="Times New Roman" w:hAnsi="Times New Roman" w:cs="Times New Roman"/>
          <w:lang w:val="en-AU"/>
        </w:rPr>
        <w:t>.</w:t>
      </w:r>
      <w:r w:rsidR="000363F0">
        <w:rPr>
          <w:rFonts w:ascii="Times New Roman" w:eastAsia="Times New Roman" w:hAnsi="Times New Roman" w:cs="Times New Roman"/>
          <w:lang w:val="en-AU"/>
        </w:rPr>
        <w:t xml:space="preserve"> 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Nositelj izrade Plana bio je </w:t>
      </w:r>
      <w:r w:rsidR="00D975C7">
        <w:rPr>
          <w:rFonts w:ascii="Times New Roman" w:eastAsia="Times New Roman" w:hAnsi="Times New Roman" w:cs="Times New Roman"/>
          <w:lang w:val="en-AU"/>
        </w:rPr>
        <w:t xml:space="preserve">Upravni odjel za </w:t>
      </w:r>
      <w:r w:rsidR="00332934" w:rsidRPr="00332934">
        <w:rPr>
          <w:rFonts w:ascii="Times New Roman" w:eastAsia="Times New Roman" w:hAnsi="Times New Roman" w:cs="Times New Roman"/>
          <w:lang w:val="en-AU"/>
        </w:rPr>
        <w:t>prostorno</w:t>
      </w:r>
      <w:r w:rsidR="00332934">
        <w:rPr>
          <w:rFonts w:ascii="Times New Roman" w:eastAsia="Times New Roman" w:hAnsi="Times New Roman" w:cs="Times New Roman"/>
          <w:lang w:val="en-AU"/>
        </w:rPr>
        <w:t xml:space="preserve"> </w:t>
      </w:r>
      <w:r w:rsidR="00332934" w:rsidRPr="00332934">
        <w:rPr>
          <w:rFonts w:ascii="Times New Roman" w:eastAsia="Times New Roman" w:hAnsi="Times New Roman" w:cs="Times New Roman"/>
          <w:lang w:val="en-AU"/>
        </w:rPr>
        <w:t xml:space="preserve">uređenje </w:t>
      </w:r>
      <w:proofErr w:type="spellStart"/>
      <w:r w:rsidR="00332934" w:rsidRPr="00332934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="00332934" w:rsidRPr="00332934">
        <w:rPr>
          <w:rFonts w:ascii="Times New Roman" w:eastAsia="Times New Roman" w:hAnsi="Times New Roman" w:cs="Times New Roman"/>
          <w:lang w:val="en-AU"/>
        </w:rPr>
        <w:t xml:space="preserve"> poslove provedbe</w:t>
      </w:r>
      <w:r w:rsidR="00332934">
        <w:rPr>
          <w:rFonts w:ascii="Times New Roman" w:eastAsia="Times New Roman" w:hAnsi="Times New Roman" w:cs="Times New Roman"/>
          <w:lang w:val="en-AU"/>
        </w:rPr>
        <w:t xml:space="preserve"> </w:t>
      </w:r>
      <w:r w:rsidR="00332934" w:rsidRPr="00332934">
        <w:rPr>
          <w:rFonts w:ascii="Times New Roman" w:eastAsia="Times New Roman" w:hAnsi="Times New Roman" w:cs="Times New Roman"/>
          <w:lang w:val="en-AU"/>
        </w:rPr>
        <w:t xml:space="preserve">dokumenata prostornog </w:t>
      </w:r>
      <w:r w:rsidR="0067027B">
        <w:rPr>
          <w:rFonts w:ascii="Times New Roman" w:eastAsia="Times New Roman" w:hAnsi="Times New Roman" w:cs="Times New Roman"/>
          <w:lang w:val="en-AU"/>
        </w:rPr>
        <w:t>uređenja.</w:t>
      </w:r>
    </w:p>
    <w:p w14:paraId="7953AD08" w14:textId="213CFA2A" w:rsidR="007450FB" w:rsidRDefault="007450FB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 w:rsidRPr="00054DB1">
        <w:rPr>
          <w:rFonts w:ascii="Times New Roman" w:eastAsia="Times New Roman" w:hAnsi="Times New Roman" w:cs="Times New Roman"/>
          <w:color w:val="000000"/>
          <w:lang w:val="en-AU"/>
        </w:rPr>
        <w:t>U ranoj fazi izrade Plana analizirani su zahtjevi za izradu prostornog</w:t>
      </w:r>
      <w:r w:rsidR="00304511">
        <w:rPr>
          <w:rFonts w:ascii="Times New Roman" w:eastAsia="Times New Roman" w:hAnsi="Times New Roman" w:cs="Times New Roman"/>
          <w:color w:val="000000"/>
          <w:lang w:val="en-AU"/>
        </w:rPr>
        <w:t xml:space="preserve"> plana zatraženi temeljem čl. 90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>. Zakona o prostornom uređenju</w:t>
      </w:r>
      <w:r w:rsidR="008A343B">
        <w:rPr>
          <w:rFonts w:ascii="Times New Roman" w:eastAsia="Times New Roman" w:hAnsi="Times New Roman" w:cs="Times New Roman"/>
          <w:color w:val="000000"/>
          <w:lang w:val="en-AU"/>
        </w:rPr>
        <w:t xml:space="preserve"> </w:t>
      </w:r>
      <w:r w:rsidR="008A343B" w:rsidRPr="008A343B">
        <w:rPr>
          <w:rFonts w:ascii="Times New Roman" w:eastAsia="Times New Roman" w:hAnsi="Times New Roman" w:cs="Times New Roman"/>
          <w:color w:val="000000"/>
          <w:lang w:val="en-AU"/>
        </w:rPr>
        <w:t xml:space="preserve">(NN </w:t>
      </w:r>
      <w:r w:rsidR="00D47BA9">
        <w:rPr>
          <w:rFonts w:ascii="Times New Roman" w:eastAsia="Times New Roman" w:hAnsi="Times New Roman" w:cs="Times New Roman"/>
          <w:color w:val="000000"/>
          <w:lang w:val="en-AU"/>
        </w:rPr>
        <w:t>153/13</w:t>
      </w:r>
      <w:r w:rsidR="000A020F">
        <w:rPr>
          <w:rFonts w:ascii="Times New Roman" w:eastAsia="Times New Roman" w:hAnsi="Times New Roman" w:cs="Times New Roman"/>
          <w:color w:val="000000"/>
          <w:lang w:val="en-AU"/>
        </w:rPr>
        <w:t xml:space="preserve">, </w:t>
      </w:r>
      <w:r w:rsidR="000A020F" w:rsidRPr="000A020F">
        <w:rPr>
          <w:rFonts w:ascii="Times New Roman" w:eastAsia="Times New Roman" w:hAnsi="Times New Roman" w:cs="Times New Roman"/>
          <w:color w:val="000000"/>
          <w:lang w:val="en-AU"/>
        </w:rPr>
        <w:t xml:space="preserve">65/17, 114/18, 39/19 </w:t>
      </w:r>
      <w:proofErr w:type="spellStart"/>
      <w:r w:rsidR="000A020F" w:rsidRPr="000A020F">
        <w:rPr>
          <w:rFonts w:ascii="Times New Roman" w:eastAsia="Times New Roman" w:hAnsi="Times New Roman" w:cs="Times New Roman"/>
          <w:color w:val="000000"/>
          <w:lang w:val="en-AU"/>
        </w:rPr>
        <w:t>i</w:t>
      </w:r>
      <w:proofErr w:type="spellEnd"/>
      <w:r w:rsidR="000A020F" w:rsidRPr="000A020F">
        <w:rPr>
          <w:rFonts w:ascii="Times New Roman" w:eastAsia="Times New Roman" w:hAnsi="Times New Roman" w:cs="Times New Roman"/>
          <w:color w:val="000000"/>
          <w:lang w:val="en-AU"/>
        </w:rPr>
        <w:t xml:space="preserve"> 98/19)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od tijela </w:t>
      </w:r>
      <w:proofErr w:type="spellStart"/>
      <w:r w:rsidRPr="00054DB1">
        <w:rPr>
          <w:rFonts w:ascii="Times New Roman" w:eastAsia="Times New Roman" w:hAnsi="Times New Roman" w:cs="Times New Roman"/>
          <w:color w:val="000000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osoba određenih posebnim propisima. </w:t>
      </w:r>
    </w:p>
    <w:p w14:paraId="33B57F35" w14:textId="77777777" w:rsidR="00B761C4" w:rsidRDefault="00B761C4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</w:p>
    <w:p w14:paraId="7953AD09" w14:textId="7EC82507" w:rsidR="008A343B" w:rsidRDefault="008A343B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>
        <w:rPr>
          <w:rFonts w:ascii="Times New Roman" w:eastAsia="Times New Roman" w:hAnsi="Times New Roman" w:cs="Times New Roman"/>
          <w:color w:val="000000"/>
          <w:lang w:val="en-AU"/>
        </w:rPr>
        <w:t>U skladu s čl.88.</w:t>
      </w:r>
      <w:r w:rsidR="0052424A">
        <w:rPr>
          <w:rFonts w:ascii="Times New Roman" w:eastAsia="Times New Roman" w:hAnsi="Times New Roman" w:cs="Times New Roman"/>
          <w:color w:val="000000"/>
          <w:lang w:val="en-A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en-AU"/>
        </w:rPr>
        <w:t xml:space="preserve">Zakona o prostornom uređenju </w:t>
      </w:r>
      <w:r w:rsidRPr="0052424A">
        <w:rPr>
          <w:rFonts w:ascii="Times New Roman" w:eastAsia="Times New Roman" w:hAnsi="Times New Roman" w:cs="Times New Roman"/>
          <w:lang w:val="en-AU"/>
        </w:rPr>
        <w:t xml:space="preserve">u </w:t>
      </w:r>
      <w:r w:rsidR="001C0A0B" w:rsidRPr="00E510E1">
        <w:rPr>
          <w:rFonts w:ascii="Times New Roman" w:eastAsia="Times New Roman" w:hAnsi="Times New Roman" w:cs="Times New Roman"/>
          <w:lang w:val="en-AU"/>
        </w:rPr>
        <w:t>veljači</w:t>
      </w:r>
      <w:r w:rsidR="002470BE" w:rsidRPr="00E510E1">
        <w:rPr>
          <w:rFonts w:ascii="Times New Roman" w:eastAsia="Times New Roman" w:hAnsi="Times New Roman" w:cs="Times New Roman"/>
          <w:lang w:val="en-AU"/>
        </w:rPr>
        <w:t xml:space="preserve"> 20</w:t>
      </w:r>
      <w:r w:rsidR="0052424A" w:rsidRPr="00E510E1">
        <w:rPr>
          <w:rFonts w:ascii="Times New Roman" w:eastAsia="Times New Roman" w:hAnsi="Times New Roman" w:cs="Times New Roman"/>
          <w:lang w:val="en-AU"/>
        </w:rPr>
        <w:t>2</w:t>
      </w:r>
      <w:r w:rsidR="00E510E1" w:rsidRPr="00E510E1">
        <w:rPr>
          <w:rFonts w:ascii="Times New Roman" w:eastAsia="Times New Roman" w:hAnsi="Times New Roman" w:cs="Times New Roman"/>
          <w:lang w:val="en-AU"/>
        </w:rPr>
        <w:t>2</w:t>
      </w:r>
      <w:r w:rsidRPr="00E510E1">
        <w:rPr>
          <w:rFonts w:ascii="Times New Roman" w:eastAsia="Times New Roman" w:hAnsi="Times New Roman" w:cs="Times New Roman"/>
          <w:lang w:val="en-AU"/>
        </w:rPr>
        <w:t xml:space="preserve">.godine </w:t>
      </w:r>
      <w:r>
        <w:rPr>
          <w:rFonts w:ascii="Times New Roman" w:eastAsia="Times New Roman" w:hAnsi="Times New Roman" w:cs="Times New Roman"/>
          <w:color w:val="000000"/>
          <w:lang w:val="en-AU"/>
        </w:rPr>
        <w:t>javnost je obaviještena o izradi Plana na mrežnim stranicama Grada Karlovca</w:t>
      </w:r>
      <w:r w:rsidR="00E510E1">
        <w:rPr>
          <w:rFonts w:ascii="Times New Roman" w:eastAsia="Times New Roman" w:hAnsi="Times New Roman" w:cs="Times New Roman"/>
          <w:color w:val="000000"/>
          <w:lang w:val="en-AU"/>
        </w:rPr>
        <w:t xml:space="preserve"> </w:t>
      </w:r>
      <w:proofErr w:type="spellStart"/>
      <w:r w:rsidR="00C10B7E">
        <w:rPr>
          <w:rFonts w:ascii="Times New Roman" w:eastAsia="Times New Roman" w:hAnsi="Times New Roman" w:cs="Times New Roman"/>
          <w:color w:val="000000"/>
          <w:lang w:val="en-AU"/>
        </w:rPr>
        <w:t>i</w:t>
      </w:r>
      <w:proofErr w:type="spellEnd"/>
      <w:r w:rsidR="00E510E1">
        <w:rPr>
          <w:rFonts w:ascii="Times New Roman" w:eastAsia="Times New Roman" w:hAnsi="Times New Roman" w:cs="Times New Roman"/>
          <w:color w:val="000000"/>
          <w:lang w:val="en-AU"/>
        </w:rPr>
        <w:t xml:space="preserve"> mrežnim stranicama Karlovačke županije.</w:t>
      </w:r>
    </w:p>
    <w:p w14:paraId="5FE74D31" w14:textId="77777777" w:rsidR="00B761C4" w:rsidRDefault="00B761C4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</w:p>
    <w:p w14:paraId="7953AD0A" w14:textId="77777777" w:rsidR="00D47BA9" w:rsidRPr="00D47BA9" w:rsidRDefault="00D47BA9" w:rsidP="00D47B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 w:rsidRPr="00D47BA9">
        <w:rPr>
          <w:rFonts w:ascii="Times New Roman" w:eastAsia="Times New Roman" w:hAnsi="Times New Roman" w:cs="Times New Roman"/>
          <w:color w:val="000000"/>
          <w:lang w:val="en-AU"/>
        </w:rPr>
        <w:t>Nakon toga, nastavljen je rad na izradi nacrta prijedloga Plana za javnu raspravu.</w:t>
      </w:r>
    </w:p>
    <w:p w14:paraId="7953AD0B" w14:textId="4FC75923" w:rsidR="007450FB" w:rsidRPr="00A43125" w:rsidRDefault="007450FB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AU"/>
        </w:rPr>
      </w:pPr>
      <w:r w:rsidRPr="00054DB1">
        <w:rPr>
          <w:rFonts w:ascii="Times New Roman" w:eastAsia="Times New Roman" w:hAnsi="Times New Roman" w:cs="Times New Roman"/>
          <w:color w:val="000000"/>
          <w:lang w:val="en-AU"/>
        </w:rPr>
        <w:t>U tijeku izrade Plana, u skladu s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 čl. </w:t>
      </w:r>
      <w:r w:rsidR="008A343B">
        <w:rPr>
          <w:rFonts w:ascii="Times New Roman" w:eastAsia="Times New Roman" w:hAnsi="Times New Roman" w:cs="Times New Roman"/>
          <w:lang w:val="en-AU"/>
        </w:rPr>
        <w:t>9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4. Zakona o prostornom uređenju, provedena je </w:t>
      </w:r>
      <w:r w:rsidR="00D47BA9">
        <w:rPr>
          <w:rFonts w:ascii="Times New Roman" w:eastAsia="Times New Roman" w:hAnsi="Times New Roman" w:cs="Times New Roman"/>
          <w:lang w:val="en-AU"/>
        </w:rPr>
        <w:t xml:space="preserve">javna 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 rasprava o nacrtu prijedloga Plana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na kojoj su, između ostalih pozvanih, sudjelovali predstavnici tijela </w:t>
      </w:r>
      <w:proofErr w:type="spellStart"/>
      <w:r w:rsidRPr="00054DB1">
        <w:rPr>
          <w:rFonts w:ascii="Times New Roman" w:eastAsia="Times New Roman" w:hAnsi="Times New Roman" w:cs="Times New Roman"/>
          <w:color w:val="000000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pravnih osoba određenih posebnim propisima</w:t>
      </w:r>
      <w:r w:rsidR="00920A5A">
        <w:rPr>
          <w:rFonts w:ascii="Times New Roman" w:eastAsia="Times New Roman" w:hAnsi="Times New Roman" w:cs="Times New Roman"/>
          <w:color w:val="000000"/>
          <w:lang w:val="en-AU"/>
        </w:rPr>
        <w:t>,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koja su prethodno </w:t>
      </w:r>
      <w:proofErr w:type="spellStart"/>
      <w:r w:rsidRPr="00054DB1">
        <w:rPr>
          <w:rFonts w:ascii="Times New Roman" w:eastAsia="Times New Roman" w:hAnsi="Times New Roman" w:cs="Times New Roman"/>
          <w:color w:val="000000"/>
          <w:lang w:val="en-AU"/>
        </w:rPr>
        <w:t>osigural</w:t>
      </w:r>
      <w:r w:rsidR="00920A5A">
        <w:rPr>
          <w:rFonts w:ascii="Times New Roman" w:eastAsia="Times New Roman" w:hAnsi="Times New Roman" w:cs="Times New Roman"/>
          <w:color w:val="000000"/>
          <w:lang w:val="en-AU"/>
        </w:rPr>
        <w:t>a</w:t>
      </w:r>
      <w:proofErr w:type="spellEnd"/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podatke </w:t>
      </w:r>
      <w:proofErr w:type="spellStart"/>
      <w:r w:rsidRPr="00054DB1">
        <w:rPr>
          <w:rFonts w:ascii="Times New Roman" w:eastAsia="Times New Roman" w:hAnsi="Times New Roman" w:cs="Times New Roman"/>
          <w:color w:val="000000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dokumente iz svog djelokruga temeljem članka </w:t>
      </w:r>
      <w:r w:rsidR="00D47BA9">
        <w:rPr>
          <w:rFonts w:ascii="Times New Roman" w:eastAsia="Times New Roman" w:hAnsi="Times New Roman" w:cs="Times New Roman"/>
          <w:color w:val="000000"/>
          <w:lang w:val="en-AU"/>
        </w:rPr>
        <w:t>90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>. Zakona o prostornom uređenju</w:t>
      </w:r>
      <w:r w:rsidR="00D47BA9">
        <w:rPr>
          <w:rFonts w:ascii="Times New Roman" w:eastAsia="Times New Roman" w:hAnsi="Times New Roman" w:cs="Times New Roman"/>
          <w:color w:val="000000"/>
          <w:lang w:val="en-AU"/>
        </w:rPr>
        <w:t>.</w:t>
      </w:r>
      <w:r w:rsidR="00B84A91">
        <w:rPr>
          <w:rFonts w:ascii="Times New Roman" w:eastAsia="Times New Roman" w:hAnsi="Times New Roman" w:cs="Times New Roman"/>
          <w:color w:val="000000"/>
          <w:lang w:val="en-AU"/>
        </w:rPr>
        <w:t xml:space="preserve"> </w:t>
      </w:r>
    </w:p>
    <w:p w14:paraId="7953AD0C" w14:textId="36A75732" w:rsidR="00543752" w:rsidRDefault="007450FB" w:rsidP="00287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AU"/>
        </w:rPr>
      </w:pP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Nakon što je Gradonačelnik zaključkom </w:t>
      </w:r>
      <w:r w:rsidR="009A4C7B" w:rsidRPr="009A4C7B">
        <w:rPr>
          <w:rFonts w:ascii="Times New Roman" w:eastAsia="Times New Roman" w:hAnsi="Times New Roman" w:cs="Times New Roman"/>
          <w:lang w:val="en-US"/>
        </w:rPr>
        <w:t xml:space="preserve">KLASA: 350-02/21-04/03, URBROJ: 2133-01-05-01/02-22-38 od 13.07.2022., </w:t>
      </w:r>
      <w:r w:rsidR="009A4C7B">
        <w:rPr>
          <w:rFonts w:ascii="Times New Roman" w:eastAsia="Times New Roman" w:hAnsi="Times New Roman" w:cs="Times New Roman"/>
          <w:lang w:val="en-AU"/>
        </w:rPr>
        <w:t>g</w:t>
      </w:r>
      <w:r w:rsidR="009A4C7B" w:rsidRPr="002470BE">
        <w:rPr>
          <w:rFonts w:ascii="Times New Roman" w:eastAsia="Times New Roman" w:hAnsi="Times New Roman" w:cs="Times New Roman"/>
          <w:lang w:val="en-AU"/>
        </w:rPr>
        <w:t>od</w:t>
      </w:r>
      <w:r w:rsidR="002470BE" w:rsidRPr="002470BE">
        <w:rPr>
          <w:rFonts w:ascii="Times New Roman" w:eastAsia="Times New Roman" w:hAnsi="Times New Roman" w:cs="Times New Roman"/>
          <w:lang w:val="en-AU"/>
        </w:rPr>
        <w:t>.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 utvrdio 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>prijedlog Plana za javnu raspravu,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 nadležni upravni odjel je objavio javnu raspravu</w:t>
      </w:r>
      <w:r w:rsidR="00A93006">
        <w:rPr>
          <w:rFonts w:ascii="Times New Roman" w:eastAsia="Times New Roman" w:hAnsi="Times New Roman" w:cs="Times New Roman"/>
          <w:lang w:val="en-AU"/>
        </w:rPr>
        <w:t>,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 kao </w:t>
      </w:r>
      <w:proofErr w:type="spellStart"/>
      <w:r w:rsidRPr="00054DB1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lang w:val="en-AU"/>
        </w:rPr>
        <w:t xml:space="preserve"> rok za davanje primjedaba, prijedloga </w:t>
      </w:r>
      <w:proofErr w:type="spellStart"/>
      <w:r w:rsidRPr="00054DB1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lang w:val="en-AU"/>
        </w:rPr>
        <w:t xml:space="preserve"> komentara.</w:t>
      </w:r>
      <w:r w:rsidR="00543752">
        <w:rPr>
          <w:rFonts w:ascii="Times New Roman" w:eastAsia="Times New Roman" w:hAnsi="Times New Roman" w:cs="Times New Roman"/>
          <w:lang w:val="en-AU"/>
        </w:rPr>
        <w:t xml:space="preserve"> </w:t>
      </w:r>
    </w:p>
    <w:p w14:paraId="6E8266E3" w14:textId="7724CFFB" w:rsidR="00DC0C2F" w:rsidRPr="00DC0C2F" w:rsidRDefault="00DC0C2F" w:rsidP="00DC0C2F">
      <w:pPr>
        <w:spacing w:after="0"/>
        <w:ind w:firstLine="680"/>
        <w:jc w:val="both"/>
        <w:rPr>
          <w:rFonts w:ascii="Times New Roman" w:eastAsia="Calibri" w:hAnsi="Times New Roman" w:cs="Times New Roman"/>
          <w:color w:val="000000"/>
          <w:lang w:eastAsia="hr-HR"/>
        </w:rPr>
      </w:pPr>
      <w:r w:rsidRPr="00DC0C2F">
        <w:rPr>
          <w:rFonts w:ascii="Times New Roman" w:eastAsia="Calibri" w:hAnsi="Times New Roman" w:cs="Times New Roman"/>
          <w:color w:val="000000"/>
          <w:lang w:eastAsia="hr-HR"/>
        </w:rPr>
        <w:t>Posebna pisana obavijest o javnoj raspravi KLASA: 350-02/21-04/01, URBROJ: 2133-01-05-01/02-22-40 od 13.07.2022.god. je temeljem čl. 97. Zakona o prostornom uređenju upućena javnopravnim tijelima, kao i Gradskoj četvrti Dubovac i Mjesnom odboru Borlin.</w:t>
      </w:r>
    </w:p>
    <w:p w14:paraId="1BB1F7B2" w14:textId="06321418" w:rsidR="00DC0C2F" w:rsidRDefault="00DC0C2F" w:rsidP="00DC0C2F">
      <w:pPr>
        <w:spacing w:after="0"/>
        <w:ind w:firstLine="680"/>
        <w:jc w:val="both"/>
        <w:rPr>
          <w:rFonts w:ascii="Times New Roman" w:eastAsia="Calibri" w:hAnsi="Times New Roman" w:cs="Times New Roman"/>
          <w:color w:val="000000"/>
          <w:lang w:eastAsia="hr-HR"/>
        </w:rPr>
      </w:pPr>
      <w:r w:rsidRPr="00DC0C2F">
        <w:rPr>
          <w:rFonts w:ascii="Times New Roman" w:eastAsia="Calibri" w:hAnsi="Times New Roman" w:cs="Times New Roman"/>
          <w:color w:val="000000"/>
          <w:lang w:eastAsia="hr-HR"/>
        </w:rPr>
        <w:t>Oglas o javnoj raspravi je 15.07.2022.god. objavljen na mrežnoj stranici Grada Karlovca, 18.07.2022.god. u dnevnom listu "Večernji list"</w:t>
      </w:r>
      <w:r w:rsidR="00145EF4">
        <w:rPr>
          <w:rFonts w:ascii="Times New Roman" w:eastAsia="Calibri" w:hAnsi="Times New Roman" w:cs="Times New Roman"/>
          <w:color w:val="000000"/>
          <w:lang w:eastAsia="hr-HR"/>
        </w:rPr>
        <w:t xml:space="preserve"> i </w:t>
      </w:r>
      <w:r w:rsidRPr="00DC0C2F">
        <w:rPr>
          <w:rFonts w:ascii="Times New Roman" w:eastAsia="Calibri" w:hAnsi="Times New Roman" w:cs="Times New Roman"/>
          <w:color w:val="000000"/>
          <w:lang w:eastAsia="hr-HR"/>
        </w:rPr>
        <w:t>na mrežnoj stranici Ministarstva prostornoga uređenja,  graditeljstva i državne imovine</w:t>
      </w:r>
      <w:r w:rsidR="00145EF4">
        <w:rPr>
          <w:rFonts w:ascii="Times New Roman" w:eastAsia="Calibri" w:hAnsi="Times New Roman" w:cs="Times New Roman"/>
          <w:color w:val="000000"/>
          <w:lang w:eastAsia="hr-HR"/>
        </w:rPr>
        <w:t>, te</w:t>
      </w:r>
      <w:r w:rsidRPr="00DC0C2F">
        <w:rPr>
          <w:rFonts w:ascii="Times New Roman" w:eastAsia="Calibri" w:hAnsi="Times New Roman" w:cs="Times New Roman"/>
          <w:color w:val="000000"/>
          <w:lang w:eastAsia="hr-HR"/>
        </w:rPr>
        <w:t xml:space="preserve"> 19.07.2022. na oglasnoj ploči Grada Karlovca isticanjem oglasa o javnoj raspravi. </w:t>
      </w:r>
    </w:p>
    <w:p w14:paraId="7976E144" w14:textId="77777777" w:rsidR="00F6208F" w:rsidRPr="00DC0C2F" w:rsidRDefault="00F6208F" w:rsidP="00DC0C2F">
      <w:pPr>
        <w:spacing w:after="0"/>
        <w:ind w:firstLine="680"/>
        <w:jc w:val="both"/>
        <w:rPr>
          <w:rFonts w:ascii="Times New Roman" w:eastAsia="Calibri" w:hAnsi="Times New Roman" w:cs="Times New Roman"/>
          <w:color w:val="000000"/>
          <w:lang w:eastAsia="hr-HR"/>
        </w:rPr>
      </w:pPr>
    </w:p>
    <w:p w14:paraId="0A07F57D" w14:textId="2A955615" w:rsidR="007228BE" w:rsidRDefault="00363B37" w:rsidP="00450DF8">
      <w:pPr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>
        <w:rPr>
          <w:rFonts w:ascii="Times New Roman" w:eastAsia="Times New Roman" w:hAnsi="Times New Roman" w:cs="Times New Roman"/>
          <w:lang w:val="en-AU"/>
        </w:rPr>
        <w:t xml:space="preserve">Javna rasprava je održana od </w:t>
      </w:r>
      <w:r w:rsidR="00F26203" w:rsidRPr="00F26203">
        <w:rPr>
          <w:rFonts w:ascii="Times New Roman" w:eastAsia="Calibri" w:hAnsi="Times New Roman" w:cs="Times New Roman"/>
          <w:lang w:eastAsia="hr-HR"/>
        </w:rPr>
        <w:t>20.07.-18.08.2022.god.</w:t>
      </w:r>
      <w:r w:rsidR="00F26203">
        <w:rPr>
          <w:rFonts w:ascii="Times New Roman" w:eastAsia="Calibri" w:hAnsi="Times New Roman" w:cs="Times New Roman"/>
          <w:lang w:eastAsia="hr-HR"/>
        </w:rPr>
        <w:t xml:space="preserve"> </w:t>
      </w:r>
      <w:r w:rsidR="007450FB" w:rsidRPr="00054DB1">
        <w:rPr>
          <w:rFonts w:ascii="Times New Roman" w:eastAsia="Times New Roman" w:hAnsi="Times New Roman" w:cs="Times New Roman"/>
          <w:lang w:val="en-AU"/>
        </w:rPr>
        <w:t xml:space="preserve">na način da je cijelo vrijeme u prostorijama gradske uprave </w:t>
      </w:r>
      <w:r w:rsidR="00071BA6" w:rsidRPr="00071BA6">
        <w:rPr>
          <w:rFonts w:ascii="Times New Roman" w:eastAsia="Times New Roman" w:hAnsi="Times New Roman" w:cs="Times New Roman"/>
          <w:lang w:val="en-AU"/>
        </w:rPr>
        <w:t>Banjavčićeva ul. br. 9, prizemlje</w:t>
      </w:r>
      <w:r w:rsidR="00071BA6">
        <w:rPr>
          <w:rFonts w:ascii="Times New Roman" w:eastAsia="Times New Roman" w:hAnsi="Times New Roman" w:cs="Times New Roman"/>
          <w:lang w:val="en-AU"/>
        </w:rPr>
        <w:t>,</w:t>
      </w:r>
      <w:r w:rsidR="00071BA6" w:rsidRPr="00071BA6">
        <w:rPr>
          <w:rFonts w:ascii="Times New Roman" w:eastAsia="Times New Roman" w:hAnsi="Times New Roman" w:cs="Times New Roman"/>
          <w:lang w:val="en-AU"/>
        </w:rPr>
        <w:t xml:space="preserve"> </w:t>
      </w:r>
      <w:r w:rsidR="007450FB" w:rsidRPr="00054DB1">
        <w:rPr>
          <w:rFonts w:ascii="Times New Roman" w:eastAsia="Times New Roman" w:hAnsi="Times New Roman" w:cs="Times New Roman"/>
          <w:lang w:val="en-AU"/>
        </w:rPr>
        <w:t>omogućen</w:t>
      </w:r>
      <w:r w:rsidR="007450FB"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javni uvid u izloženi prijedlog Plana</w:t>
      </w:r>
      <w:r w:rsidR="007228BE" w:rsidRPr="007228BE">
        <w:t xml:space="preserve"> </w:t>
      </w:r>
      <w:r w:rsidR="007228BE" w:rsidRPr="007228BE">
        <w:rPr>
          <w:rFonts w:ascii="Times New Roman" w:eastAsia="Times New Roman" w:hAnsi="Times New Roman" w:cs="Times New Roman"/>
          <w:color w:val="000000"/>
          <w:lang w:val="en-AU"/>
        </w:rPr>
        <w:t>od 1</w:t>
      </w:r>
      <w:r w:rsidR="003D1DEC">
        <w:rPr>
          <w:rFonts w:ascii="Times New Roman" w:eastAsia="Times New Roman" w:hAnsi="Times New Roman" w:cs="Times New Roman"/>
          <w:color w:val="000000"/>
          <w:lang w:val="en-AU"/>
        </w:rPr>
        <w:t>0</w:t>
      </w:r>
      <w:r w:rsidR="007228BE" w:rsidRPr="007228BE">
        <w:rPr>
          <w:rFonts w:ascii="Times New Roman" w:eastAsia="Times New Roman" w:hAnsi="Times New Roman" w:cs="Times New Roman"/>
          <w:color w:val="000000"/>
          <w:lang w:val="en-AU"/>
        </w:rPr>
        <w:t>,00 do 1</w:t>
      </w:r>
      <w:r w:rsidR="00665201">
        <w:rPr>
          <w:rFonts w:ascii="Times New Roman" w:eastAsia="Times New Roman" w:hAnsi="Times New Roman" w:cs="Times New Roman"/>
          <w:color w:val="000000"/>
          <w:lang w:val="en-AU"/>
        </w:rPr>
        <w:t>4</w:t>
      </w:r>
      <w:r w:rsidR="007228BE" w:rsidRPr="007228BE">
        <w:rPr>
          <w:rFonts w:ascii="Times New Roman" w:eastAsia="Times New Roman" w:hAnsi="Times New Roman" w:cs="Times New Roman"/>
          <w:color w:val="000000"/>
          <w:lang w:val="en-AU"/>
        </w:rPr>
        <w:t>,</w:t>
      </w:r>
      <w:r w:rsidR="003D1DEC">
        <w:rPr>
          <w:rFonts w:ascii="Times New Roman" w:eastAsia="Times New Roman" w:hAnsi="Times New Roman" w:cs="Times New Roman"/>
          <w:color w:val="000000"/>
          <w:lang w:val="en-AU"/>
        </w:rPr>
        <w:t>0</w:t>
      </w:r>
      <w:r w:rsidR="007228BE" w:rsidRPr="007228BE">
        <w:rPr>
          <w:rFonts w:ascii="Times New Roman" w:eastAsia="Times New Roman" w:hAnsi="Times New Roman" w:cs="Times New Roman"/>
          <w:color w:val="000000"/>
          <w:lang w:val="en-AU"/>
        </w:rPr>
        <w:t xml:space="preserve">0 sati, </w:t>
      </w:r>
      <w:r w:rsidR="002D0833">
        <w:rPr>
          <w:rFonts w:ascii="Times New Roman" w:eastAsia="Times New Roman" w:hAnsi="Times New Roman" w:cs="Times New Roman"/>
          <w:color w:val="000000"/>
          <w:lang w:val="en-AU"/>
        </w:rPr>
        <w:t xml:space="preserve">kao </w:t>
      </w:r>
      <w:proofErr w:type="spellStart"/>
      <w:r w:rsidR="002D0833">
        <w:rPr>
          <w:rFonts w:ascii="Times New Roman" w:eastAsia="Times New Roman" w:hAnsi="Times New Roman" w:cs="Times New Roman"/>
          <w:color w:val="000000"/>
          <w:lang w:val="en-AU"/>
        </w:rPr>
        <w:t>i</w:t>
      </w:r>
      <w:proofErr w:type="spellEnd"/>
      <w:r w:rsidR="002D0833">
        <w:rPr>
          <w:rFonts w:ascii="Times New Roman" w:eastAsia="Times New Roman" w:hAnsi="Times New Roman" w:cs="Times New Roman"/>
          <w:color w:val="000000"/>
          <w:lang w:val="en-AU"/>
        </w:rPr>
        <w:t xml:space="preserve"> na</w:t>
      </w:r>
      <w:r w:rsidR="007228BE" w:rsidRPr="007228BE">
        <w:rPr>
          <w:rFonts w:ascii="Times New Roman" w:eastAsia="Times New Roman" w:hAnsi="Times New Roman" w:cs="Times New Roman"/>
          <w:color w:val="000000"/>
          <w:lang w:val="en-AU"/>
        </w:rPr>
        <w:t xml:space="preserve"> mrežnim stranicama Grada Karlovca (</w:t>
      </w:r>
      <w:r w:rsidR="007228BE" w:rsidRPr="005069C4">
        <w:rPr>
          <w:rFonts w:ascii="Times New Roman" w:eastAsia="Times New Roman" w:hAnsi="Times New Roman" w:cs="Times New Roman"/>
          <w:lang w:val="en-AU"/>
        </w:rPr>
        <w:t>www.karlovac.hr</w:t>
      </w:r>
      <w:r w:rsidR="007228BE" w:rsidRPr="007228BE">
        <w:rPr>
          <w:rFonts w:ascii="Times New Roman" w:eastAsia="Times New Roman" w:hAnsi="Times New Roman" w:cs="Times New Roman"/>
          <w:color w:val="000000"/>
          <w:lang w:val="en-AU"/>
        </w:rPr>
        <w:t>).</w:t>
      </w:r>
    </w:p>
    <w:p w14:paraId="32EFD4D2" w14:textId="145CAFE9" w:rsidR="00DC6652" w:rsidRPr="00DC6652" w:rsidRDefault="00233DB1" w:rsidP="00DC6652">
      <w:pPr>
        <w:spacing w:after="0"/>
        <w:ind w:firstLine="680"/>
        <w:jc w:val="both"/>
        <w:rPr>
          <w:rFonts w:ascii="Times New Roman" w:eastAsia="Calibri" w:hAnsi="Times New Roman" w:cs="Times New Roman"/>
          <w:lang w:eastAsia="hr-HR"/>
        </w:rPr>
      </w:pPr>
      <w:r w:rsidRPr="00233DB1">
        <w:rPr>
          <w:rFonts w:ascii="Times New Roman" w:eastAsia="Times New Roman" w:hAnsi="Times New Roman" w:cs="Times New Roman"/>
          <w:color w:val="000000"/>
        </w:rPr>
        <w:lastRenderedPageBreak/>
        <w:t xml:space="preserve">Javno izlaganje održano je </w:t>
      </w:r>
      <w:r w:rsidR="00DC6652" w:rsidRPr="00DC6652">
        <w:rPr>
          <w:rFonts w:ascii="Times New Roman" w:eastAsia="Calibri" w:hAnsi="Times New Roman" w:cs="Times New Roman"/>
          <w:lang w:eastAsia="hr-HR"/>
        </w:rPr>
        <w:t>26.</w:t>
      </w:r>
      <w:r w:rsidR="00457055">
        <w:rPr>
          <w:rFonts w:ascii="Times New Roman" w:eastAsia="Calibri" w:hAnsi="Times New Roman" w:cs="Times New Roman"/>
          <w:lang w:eastAsia="hr-HR"/>
        </w:rPr>
        <w:t>07</w:t>
      </w:r>
      <w:r w:rsidR="00DC6652" w:rsidRPr="00DC6652">
        <w:rPr>
          <w:rFonts w:ascii="Times New Roman" w:eastAsia="Calibri" w:hAnsi="Times New Roman" w:cs="Times New Roman"/>
          <w:lang w:eastAsia="hr-HR"/>
        </w:rPr>
        <w:t>.202</w:t>
      </w:r>
      <w:r w:rsidR="00457055">
        <w:rPr>
          <w:rFonts w:ascii="Times New Roman" w:eastAsia="Calibri" w:hAnsi="Times New Roman" w:cs="Times New Roman"/>
          <w:lang w:eastAsia="hr-HR"/>
        </w:rPr>
        <w:t>2</w:t>
      </w:r>
      <w:r w:rsidR="00DC6652" w:rsidRPr="00DC6652">
        <w:rPr>
          <w:rFonts w:ascii="Times New Roman" w:eastAsia="Calibri" w:hAnsi="Times New Roman" w:cs="Times New Roman"/>
          <w:lang w:eastAsia="hr-HR"/>
        </w:rPr>
        <w:t>.godine s početkom u 1</w:t>
      </w:r>
      <w:r w:rsidR="00457055">
        <w:rPr>
          <w:rFonts w:ascii="Times New Roman" w:eastAsia="Calibri" w:hAnsi="Times New Roman" w:cs="Times New Roman"/>
          <w:lang w:eastAsia="hr-HR"/>
        </w:rPr>
        <w:t>1</w:t>
      </w:r>
      <w:r w:rsidR="00DC6652" w:rsidRPr="00DC6652">
        <w:rPr>
          <w:rFonts w:ascii="Times New Roman" w:eastAsia="Calibri" w:hAnsi="Times New Roman" w:cs="Times New Roman"/>
          <w:lang w:eastAsia="hr-HR"/>
        </w:rPr>
        <w:t xml:space="preserve"> sati u velikoj vijećnici Grada Karlovca, Banjavčićeva 9, 1.kat</w:t>
      </w:r>
      <w:r w:rsidR="009B1D98">
        <w:rPr>
          <w:rFonts w:ascii="Times New Roman" w:eastAsia="Calibri" w:hAnsi="Times New Roman" w:cs="Times New Roman"/>
          <w:lang w:eastAsia="hr-HR"/>
        </w:rPr>
        <w:t>.</w:t>
      </w:r>
    </w:p>
    <w:p w14:paraId="3968A022" w14:textId="550B746F" w:rsidR="00972A3D" w:rsidRDefault="007450FB" w:rsidP="00972A3D">
      <w:pPr>
        <w:spacing w:after="0"/>
        <w:ind w:firstLine="680"/>
        <w:jc w:val="both"/>
        <w:rPr>
          <w:rFonts w:ascii="Times New Roman" w:hAnsi="Times New Roman" w:cs="Times New Roman"/>
          <w:color w:val="000000" w:themeColor="text1"/>
          <w:lang w:eastAsia="hr-HR"/>
        </w:rPr>
      </w:pPr>
      <w:r w:rsidRPr="00054DB1">
        <w:rPr>
          <w:rFonts w:ascii="Times New Roman" w:eastAsia="Calibri" w:hAnsi="Times New Roman" w:cs="Times New Roman"/>
          <w:bCs/>
          <w:color w:val="000000"/>
        </w:rPr>
        <w:tab/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 xml:space="preserve">Za vrijeme trajanja javne rasprave </w:t>
      </w:r>
      <w:r w:rsidR="00972A3D">
        <w:rPr>
          <w:rFonts w:ascii="Times New Roman" w:hAnsi="Times New Roman" w:cs="Times New Roman"/>
          <w:color w:val="000000" w:themeColor="text1"/>
          <w:lang w:eastAsia="hr-HR"/>
        </w:rPr>
        <w:t xml:space="preserve">omogućeno je 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>zapriman</w:t>
      </w:r>
      <w:r w:rsidR="00972A3D">
        <w:rPr>
          <w:rFonts w:ascii="Times New Roman" w:hAnsi="Times New Roman" w:cs="Times New Roman"/>
          <w:color w:val="000000" w:themeColor="text1"/>
          <w:lang w:eastAsia="hr-HR"/>
        </w:rPr>
        <w:t>j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>e pis</w:t>
      </w:r>
      <w:r w:rsidR="00CF3EA6">
        <w:rPr>
          <w:rFonts w:ascii="Times New Roman" w:hAnsi="Times New Roman" w:cs="Times New Roman"/>
          <w:color w:val="000000" w:themeColor="text1"/>
          <w:lang w:eastAsia="hr-HR"/>
        </w:rPr>
        <w:t>anih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 xml:space="preserve"> primjed</w:t>
      </w:r>
      <w:r w:rsidR="00972A3D">
        <w:rPr>
          <w:rFonts w:ascii="Times New Roman" w:hAnsi="Times New Roman" w:cs="Times New Roman"/>
          <w:color w:val="000000" w:themeColor="text1"/>
          <w:lang w:eastAsia="hr-HR"/>
        </w:rPr>
        <w:t>a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>b</w:t>
      </w:r>
      <w:r w:rsidR="00972A3D">
        <w:rPr>
          <w:rFonts w:ascii="Times New Roman" w:hAnsi="Times New Roman" w:cs="Times New Roman"/>
          <w:color w:val="000000" w:themeColor="text1"/>
          <w:lang w:eastAsia="hr-HR"/>
        </w:rPr>
        <w:t>a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>, mišljenja, prijedlo</w:t>
      </w:r>
      <w:r w:rsidR="00972A3D">
        <w:rPr>
          <w:rFonts w:ascii="Times New Roman" w:hAnsi="Times New Roman" w:cs="Times New Roman"/>
          <w:color w:val="000000" w:themeColor="text1"/>
          <w:lang w:eastAsia="hr-HR"/>
        </w:rPr>
        <w:t>ga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 xml:space="preserve"> i očitovanja nositelju izrade plana – Gradu Karlovcu, U</w:t>
      </w:r>
      <w:r w:rsidR="00972A3D" w:rsidRPr="0064584B">
        <w:rPr>
          <w:rFonts w:ascii="Times New Roman" w:hAnsi="Times New Roman" w:cs="Times New Roman"/>
          <w:iCs/>
          <w:color w:val="000000" w:themeColor="text1"/>
          <w:lang w:eastAsia="hr-HR"/>
        </w:rPr>
        <w:t>pravnom odjelu za prostorno uređenje</w:t>
      </w:r>
      <w:r w:rsidR="00972A3D">
        <w:rPr>
          <w:rFonts w:ascii="Times New Roman" w:hAnsi="Times New Roman" w:cs="Times New Roman"/>
          <w:iCs/>
          <w:color w:val="000000" w:themeColor="text1"/>
          <w:lang w:eastAsia="hr-HR"/>
        </w:rPr>
        <w:t xml:space="preserve"> i provedbu dokumenata prostornog uređenja</w:t>
      </w:r>
      <w:r w:rsidR="00CF3EA6">
        <w:rPr>
          <w:rFonts w:ascii="Times New Roman" w:hAnsi="Times New Roman" w:cs="Times New Roman"/>
          <w:iCs/>
          <w:color w:val="000000" w:themeColor="text1"/>
          <w:lang w:eastAsia="hr-HR"/>
        </w:rPr>
        <w:t>,</w:t>
      </w:r>
      <w:r w:rsidR="00972A3D">
        <w:rPr>
          <w:rFonts w:ascii="Times New Roman" w:hAnsi="Times New Roman" w:cs="Times New Roman"/>
          <w:iCs/>
          <w:color w:val="000000" w:themeColor="text1"/>
          <w:lang w:eastAsia="hr-HR"/>
        </w:rPr>
        <w:t xml:space="preserve"> 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 xml:space="preserve">zaključno do </w:t>
      </w:r>
      <w:r w:rsidR="00972A3D">
        <w:rPr>
          <w:rFonts w:ascii="Times New Roman" w:hAnsi="Times New Roman" w:cs="Times New Roman"/>
          <w:color w:val="000000" w:themeColor="text1"/>
          <w:lang w:eastAsia="hr-HR"/>
        </w:rPr>
        <w:t>18.08.2022.</w:t>
      </w:r>
      <w:r w:rsidR="00972A3D" w:rsidRPr="0064584B">
        <w:rPr>
          <w:rFonts w:ascii="Times New Roman" w:hAnsi="Times New Roman" w:cs="Times New Roman"/>
          <w:color w:val="000000" w:themeColor="text1"/>
          <w:lang w:eastAsia="hr-HR"/>
        </w:rPr>
        <w:t xml:space="preserve"> godine.</w:t>
      </w:r>
    </w:p>
    <w:p w14:paraId="65B10922" w14:textId="77777777" w:rsidR="00F6208F" w:rsidRPr="0064584B" w:rsidRDefault="00F6208F" w:rsidP="00972A3D">
      <w:pPr>
        <w:spacing w:after="0"/>
        <w:ind w:firstLine="680"/>
        <w:jc w:val="both"/>
        <w:rPr>
          <w:rFonts w:ascii="Times New Roman" w:hAnsi="Times New Roman" w:cs="Times New Roman"/>
          <w:color w:val="000000" w:themeColor="text1"/>
          <w:lang w:eastAsia="hr-HR"/>
        </w:rPr>
      </w:pPr>
    </w:p>
    <w:p w14:paraId="0B6E0528" w14:textId="632D22A2" w:rsidR="00BE1653" w:rsidRPr="00E26884" w:rsidRDefault="00BE1653" w:rsidP="00972A3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napToGrid w:val="0"/>
          <w:color w:val="000000" w:themeColor="text1"/>
        </w:rPr>
      </w:pPr>
      <w:r>
        <w:rPr>
          <w:rFonts w:ascii="Times New Roman" w:eastAsia="Times New Roman" w:hAnsi="Times New Roman" w:cs="Times New Roman"/>
          <w:snapToGrid w:val="0"/>
          <w:color w:val="000000" w:themeColor="text1"/>
        </w:rPr>
        <w:tab/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Unutar roka određenog za javnu raspravu od </w:t>
      </w:r>
      <w:r w:rsidR="00ED2A2A">
        <w:rPr>
          <w:rFonts w:ascii="Times New Roman" w:eastAsia="Times New Roman" w:hAnsi="Times New Roman" w:cs="Times New Roman"/>
          <w:snapToGrid w:val="0"/>
          <w:color w:val="000000" w:themeColor="text1"/>
        </w:rPr>
        <w:t>20.07.</w:t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do 1</w:t>
      </w:r>
      <w:r w:rsidR="00F635CB">
        <w:rPr>
          <w:rFonts w:ascii="Times New Roman" w:eastAsia="Times New Roman" w:hAnsi="Times New Roman" w:cs="Times New Roman"/>
          <w:snapToGrid w:val="0"/>
          <w:color w:val="000000" w:themeColor="text1"/>
        </w:rPr>
        <w:t>8</w:t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>.</w:t>
      </w:r>
      <w:r w:rsidR="00F635CB">
        <w:rPr>
          <w:rFonts w:ascii="Times New Roman" w:eastAsia="Times New Roman" w:hAnsi="Times New Roman" w:cs="Times New Roman"/>
          <w:snapToGrid w:val="0"/>
          <w:color w:val="000000" w:themeColor="text1"/>
        </w:rPr>
        <w:t>08</w:t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>.202</w:t>
      </w:r>
      <w:r w:rsidR="00F635CB">
        <w:rPr>
          <w:rFonts w:ascii="Times New Roman" w:eastAsia="Times New Roman" w:hAnsi="Times New Roman" w:cs="Times New Roman"/>
          <w:snapToGrid w:val="0"/>
          <w:color w:val="000000" w:themeColor="text1"/>
        </w:rPr>
        <w:t>2</w:t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.godine zaprimljene su  </w:t>
      </w:r>
      <w:r w:rsidR="00DF5D37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pisane </w:t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>primjedbe, prijedlozi i mišljenja</w:t>
      </w:r>
      <w:r w:rsidRPr="00E26884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</w:rPr>
        <w:t xml:space="preserve"> </w:t>
      </w:r>
      <w:r w:rsidRPr="00907ED7">
        <w:rPr>
          <w:rFonts w:ascii="Times New Roman" w:eastAsia="Times New Roman" w:hAnsi="Times New Roman" w:cs="Times New Roman"/>
          <w:snapToGrid w:val="0"/>
          <w:color w:val="000000" w:themeColor="text1"/>
        </w:rPr>
        <w:t>1</w:t>
      </w:r>
      <w:r w:rsidR="00F635CB" w:rsidRPr="00907ED7">
        <w:rPr>
          <w:rFonts w:ascii="Times New Roman" w:eastAsia="Times New Roman" w:hAnsi="Times New Roman" w:cs="Times New Roman"/>
          <w:snapToGrid w:val="0"/>
          <w:color w:val="000000" w:themeColor="text1"/>
        </w:rPr>
        <w:t>2</w:t>
      </w:r>
      <w:r w:rsidRPr="00907ED7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sudionika</w:t>
      </w: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javne rasprave.</w:t>
      </w:r>
    </w:p>
    <w:p w14:paraId="5E1155BE" w14:textId="34AEBB78" w:rsidR="00574F85" w:rsidRDefault="00BE1653" w:rsidP="001D19A5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 w:themeColor="text1"/>
        </w:rPr>
      </w:pPr>
      <w:r w:rsidRPr="00E26884">
        <w:rPr>
          <w:rFonts w:ascii="Times New Roman" w:eastAsia="Times New Roman" w:hAnsi="Times New Roman" w:cs="Times New Roman"/>
          <w:snapToGrid w:val="0"/>
          <w:color w:val="000000" w:themeColor="text1"/>
        </w:rPr>
        <w:tab/>
      </w:r>
      <w:r w:rsidR="00523085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>Prihvaće</w:t>
      </w:r>
      <w:r w:rsidR="000F1300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>n</w:t>
      </w:r>
      <w:r w:rsidR="00E92766">
        <w:rPr>
          <w:rFonts w:ascii="Times New Roman" w:eastAsia="Times New Roman" w:hAnsi="Times New Roman" w:cs="Times New Roman"/>
          <w:snapToGrid w:val="0"/>
          <w:color w:val="000000" w:themeColor="text1"/>
        </w:rPr>
        <w:t>e su</w:t>
      </w:r>
      <w:r w:rsidR="001D19A5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</w:t>
      </w:r>
      <w:r w:rsidR="000F1300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>primjedb</w:t>
      </w:r>
      <w:r w:rsidR="00675C5F">
        <w:rPr>
          <w:rFonts w:ascii="Times New Roman" w:eastAsia="Times New Roman" w:hAnsi="Times New Roman" w:cs="Times New Roman"/>
          <w:snapToGrid w:val="0"/>
          <w:color w:val="000000" w:themeColor="text1"/>
        </w:rPr>
        <w:t>e/</w:t>
      </w:r>
      <w:r w:rsidR="000F1300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>očitovanja</w:t>
      </w:r>
      <w:r w:rsidR="00675C5F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4 sudionika</w:t>
      </w:r>
      <w:r w:rsidR="000F1300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, </w:t>
      </w:r>
      <w:r w:rsidR="00CF77BD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a </w:t>
      </w:r>
      <w:r w:rsidR="000F1300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djelomično su prihvaćene 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primjedbe </w:t>
      </w:r>
      <w:r w:rsidR="00675C5F">
        <w:rPr>
          <w:rFonts w:ascii="Times New Roman" w:eastAsia="Times New Roman" w:hAnsi="Times New Roman" w:cs="Times New Roman"/>
          <w:snapToGrid w:val="0"/>
          <w:color w:val="000000" w:themeColor="text1"/>
        </w:rPr>
        <w:t>2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sudionika javne rasprave</w:t>
      </w:r>
      <w:r w:rsidR="00574F85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. </w:t>
      </w:r>
    </w:p>
    <w:p w14:paraId="4F39FDAB" w14:textId="60E0E100" w:rsidR="00F46AD2" w:rsidRDefault="00AD2B4F" w:rsidP="001D19A5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 w:themeColor="text1"/>
        </w:rPr>
      </w:pPr>
      <w:r>
        <w:rPr>
          <w:rFonts w:ascii="Times New Roman" w:eastAsia="Times New Roman" w:hAnsi="Times New Roman" w:cs="Times New Roman"/>
          <w:snapToGrid w:val="0"/>
          <w:color w:val="000000" w:themeColor="text1"/>
        </w:rPr>
        <w:tab/>
      </w:r>
      <w:r w:rsidR="00574F85" w:rsidRPr="00574F85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Tijekom javne rasprave nije bilo mišljenja, prijedloga i primjedbi na prijedlog predmetnog Plana koji nisu prihvaćeni, a </w:t>
      </w:r>
      <w:r w:rsidR="004A79E6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koji su se </w:t>
      </w:r>
      <w:r w:rsidR="00574F85" w:rsidRPr="00574F85">
        <w:rPr>
          <w:rFonts w:ascii="Times New Roman" w:eastAsia="Times New Roman" w:hAnsi="Times New Roman" w:cs="Times New Roman"/>
          <w:snapToGrid w:val="0"/>
          <w:color w:val="000000" w:themeColor="text1"/>
        </w:rPr>
        <w:t>odnosili na prijedlog plana kako je propisano Zakonom o prostornom uređenju.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</w:t>
      </w:r>
    </w:p>
    <w:p w14:paraId="6517725F" w14:textId="3E616F1B" w:rsidR="00523085" w:rsidRPr="008A1D60" w:rsidRDefault="00AD2B4F" w:rsidP="001D19A5">
      <w:pPr>
        <w:tabs>
          <w:tab w:val="left" w:pos="-1701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 w:themeColor="text1"/>
        </w:rPr>
      </w:pPr>
      <w:r>
        <w:rPr>
          <w:rFonts w:ascii="Times New Roman" w:eastAsia="Times New Roman" w:hAnsi="Times New Roman" w:cs="Times New Roman"/>
          <w:snapToGrid w:val="0"/>
          <w:color w:val="000000" w:themeColor="text1"/>
        </w:rPr>
        <w:tab/>
        <w:t>Međutim, p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>rimjedbe</w:t>
      </w:r>
      <w:r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i prijedlozi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</w:t>
      </w:r>
      <w:r w:rsidR="007B03C9">
        <w:rPr>
          <w:rFonts w:ascii="Times New Roman" w:eastAsia="Times New Roman" w:hAnsi="Times New Roman" w:cs="Times New Roman"/>
          <w:snapToGrid w:val="0"/>
          <w:color w:val="000000" w:themeColor="text1"/>
        </w:rPr>
        <w:t>6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sudionika </w:t>
      </w:r>
      <w:r w:rsidR="001D19A5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javne rasprave </w:t>
      </w:r>
      <w:r w:rsidR="00432D04" w:rsidRPr="008A1D60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nisu </w:t>
      </w:r>
      <w:r w:rsidR="00DC5BEF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razmatrane </w:t>
      </w:r>
      <w:bookmarkStart w:id="0" w:name="_Hlk115869334"/>
      <w:r w:rsidR="00DC5BEF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iz razloga propisanih </w:t>
      </w:r>
      <w:r w:rsidR="007B03C9">
        <w:rPr>
          <w:rFonts w:ascii="Times New Roman" w:eastAsia="Times New Roman" w:hAnsi="Times New Roman" w:cs="Times New Roman"/>
          <w:snapToGrid w:val="0"/>
          <w:color w:val="000000" w:themeColor="text1"/>
        </w:rPr>
        <w:t>Z</w:t>
      </w:r>
      <w:r w:rsidR="00DC5BEF">
        <w:rPr>
          <w:rFonts w:ascii="Times New Roman" w:eastAsia="Times New Roman" w:hAnsi="Times New Roman" w:cs="Times New Roman"/>
          <w:snapToGrid w:val="0"/>
          <w:color w:val="000000" w:themeColor="text1"/>
        </w:rPr>
        <w:t>akonom o</w:t>
      </w:r>
      <w:r w:rsidR="007B03C9">
        <w:rPr>
          <w:rFonts w:ascii="Times New Roman" w:eastAsia="Times New Roman" w:hAnsi="Times New Roman" w:cs="Times New Roman"/>
          <w:snapToGrid w:val="0"/>
          <w:color w:val="000000" w:themeColor="text1"/>
        </w:rPr>
        <w:t xml:space="preserve"> </w:t>
      </w:r>
      <w:r w:rsidR="00DC5BEF">
        <w:rPr>
          <w:rFonts w:ascii="Times New Roman" w:eastAsia="Times New Roman" w:hAnsi="Times New Roman" w:cs="Times New Roman"/>
          <w:snapToGrid w:val="0"/>
          <w:color w:val="000000" w:themeColor="text1"/>
        </w:rPr>
        <w:t>prostornom uređenju</w:t>
      </w:r>
      <w:r w:rsidR="007B03C9">
        <w:rPr>
          <w:rFonts w:ascii="Times New Roman" w:eastAsia="Times New Roman" w:hAnsi="Times New Roman" w:cs="Times New Roman"/>
          <w:snapToGrid w:val="0"/>
          <w:color w:val="000000" w:themeColor="text1"/>
        </w:rPr>
        <w:t>.</w:t>
      </w:r>
    </w:p>
    <w:bookmarkEnd w:id="0"/>
    <w:p w14:paraId="7953AD17" w14:textId="50677D7D" w:rsidR="007450FB" w:rsidRDefault="007450FB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AU"/>
        </w:rPr>
      </w:pPr>
      <w:r w:rsidRPr="00054DB1">
        <w:rPr>
          <w:rFonts w:ascii="Times New Roman" w:eastAsia="Times New Roman" w:hAnsi="Times New Roman" w:cs="Times New Roman"/>
          <w:lang w:val="en-AU"/>
        </w:rPr>
        <w:t xml:space="preserve">U </w:t>
      </w:r>
      <w:r w:rsidR="00DB3ECB">
        <w:rPr>
          <w:rFonts w:ascii="Times New Roman" w:eastAsia="Times New Roman" w:hAnsi="Times New Roman" w:cs="Times New Roman"/>
          <w:lang w:val="en-AU"/>
        </w:rPr>
        <w:t>I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zvješću o javnoj raspravi se  nalaze detaljni podaci vezani uz objavu </w:t>
      </w:r>
      <w:proofErr w:type="spellStart"/>
      <w:r w:rsidRPr="00054DB1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lang w:val="en-AU"/>
        </w:rPr>
        <w:t xml:space="preserve"> provođenje javne rasprave </w:t>
      </w:r>
      <w:proofErr w:type="spellStart"/>
      <w:r w:rsidRPr="00054DB1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lang w:val="en-AU"/>
        </w:rPr>
        <w:t xml:space="preserve"> javnog izlaganja o prijedlogu Plana, popis sudionika koji su dali očitovanja, prijedloge </w:t>
      </w:r>
      <w:proofErr w:type="spellStart"/>
      <w:r w:rsidRPr="00054DB1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lang w:val="en-AU"/>
        </w:rPr>
        <w:t xml:space="preserve"> primjedbe</w:t>
      </w:r>
      <w:r w:rsidR="00036BDD">
        <w:rPr>
          <w:rFonts w:ascii="Times New Roman" w:eastAsia="Times New Roman" w:hAnsi="Times New Roman" w:cs="Times New Roman"/>
          <w:lang w:val="en-AU"/>
        </w:rPr>
        <w:t xml:space="preserve">, kao </w:t>
      </w:r>
      <w:proofErr w:type="spellStart"/>
      <w:r w:rsidR="00BF25F7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="00036BDD">
        <w:rPr>
          <w:rFonts w:ascii="Times New Roman" w:eastAsia="Times New Roman" w:hAnsi="Times New Roman" w:cs="Times New Roman"/>
          <w:lang w:val="en-AU"/>
        </w:rPr>
        <w:t xml:space="preserve"> odgovori na primjedbe </w:t>
      </w:r>
      <w:proofErr w:type="spellStart"/>
      <w:r w:rsidR="000753A4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="00BF25F7">
        <w:rPr>
          <w:rFonts w:ascii="Times New Roman" w:eastAsia="Times New Roman" w:hAnsi="Times New Roman" w:cs="Times New Roman"/>
          <w:lang w:val="en-AU"/>
        </w:rPr>
        <w:t xml:space="preserve"> prijedloge koj</w:t>
      </w:r>
      <w:r w:rsidR="000753A4">
        <w:rPr>
          <w:rFonts w:ascii="Times New Roman" w:eastAsia="Times New Roman" w:hAnsi="Times New Roman" w:cs="Times New Roman"/>
          <w:lang w:val="en-AU"/>
        </w:rPr>
        <w:t>i</w:t>
      </w:r>
      <w:r w:rsidR="00BF25F7">
        <w:rPr>
          <w:rFonts w:ascii="Times New Roman" w:eastAsia="Times New Roman" w:hAnsi="Times New Roman" w:cs="Times New Roman"/>
          <w:lang w:val="en-AU"/>
        </w:rPr>
        <w:t xml:space="preserve"> su djelomično prihvaćeni</w:t>
      </w:r>
      <w:r w:rsidR="00780956">
        <w:rPr>
          <w:rFonts w:ascii="Times New Roman" w:eastAsia="Times New Roman" w:hAnsi="Times New Roman" w:cs="Times New Roman"/>
          <w:lang w:val="en-AU"/>
        </w:rPr>
        <w:t xml:space="preserve"> ili nisu razmatrani </w:t>
      </w:r>
      <w:r w:rsidR="00780956" w:rsidRPr="00780956">
        <w:rPr>
          <w:rFonts w:ascii="Times New Roman" w:eastAsia="Times New Roman" w:hAnsi="Times New Roman" w:cs="Times New Roman"/>
          <w:lang w:val="en-AU"/>
        </w:rPr>
        <w:t>iz razloga propisanih Zakonom o prostornom uređenju</w:t>
      </w:r>
      <w:r w:rsidR="00BF25F7">
        <w:rPr>
          <w:rFonts w:ascii="Times New Roman" w:eastAsia="Times New Roman" w:hAnsi="Times New Roman" w:cs="Times New Roman"/>
          <w:lang w:val="en-AU"/>
        </w:rPr>
        <w:t>.</w:t>
      </w:r>
    </w:p>
    <w:p w14:paraId="5E0D3A41" w14:textId="77777777" w:rsidR="00F6208F" w:rsidRPr="00054DB1" w:rsidRDefault="00F6208F" w:rsidP="0074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AU"/>
        </w:rPr>
      </w:pPr>
    </w:p>
    <w:p w14:paraId="7953AD18" w14:textId="3C80BCB6" w:rsidR="00F574F5" w:rsidRDefault="007450FB" w:rsidP="00F574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 w:rsidRPr="00054DB1">
        <w:rPr>
          <w:rFonts w:ascii="Times New Roman" w:eastAsia="Times New Roman" w:hAnsi="Times New Roman" w:cs="Times New Roman"/>
          <w:color w:val="000000"/>
          <w:lang w:val="en-AU"/>
        </w:rPr>
        <w:t>Naredna etapa izrade Plana bila je izrada nacrta konačnog prijedloga Plana u skladu s prihvaćenim primjedbama iz javne rasprave.</w:t>
      </w:r>
    </w:p>
    <w:p w14:paraId="7953AD19" w14:textId="05925C62" w:rsidR="007450FB" w:rsidRDefault="007450FB" w:rsidP="00D108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en-AU"/>
        </w:rPr>
      </w:pPr>
      <w:r w:rsidRPr="00054DB1">
        <w:rPr>
          <w:rFonts w:ascii="Times New Roman" w:eastAsia="Times New Roman" w:hAnsi="Times New Roman" w:cs="Times New Roman"/>
          <w:lang w:val="en-AU"/>
        </w:rPr>
        <w:t>Nakon</w:t>
      </w:r>
      <w:r w:rsidR="00544AA8">
        <w:rPr>
          <w:rFonts w:ascii="Times New Roman" w:eastAsia="Times New Roman" w:hAnsi="Times New Roman" w:cs="Times New Roman"/>
          <w:lang w:val="en-AU"/>
        </w:rPr>
        <w:t xml:space="preserve"> </w:t>
      </w:r>
      <w:r w:rsidRPr="00054DB1">
        <w:rPr>
          <w:rFonts w:ascii="Times New Roman" w:eastAsia="Times New Roman" w:hAnsi="Times New Roman" w:cs="Times New Roman"/>
          <w:lang w:val="en-AU"/>
        </w:rPr>
        <w:t>razmatranja n</w:t>
      </w:r>
      <w:r w:rsidR="00F574F5">
        <w:rPr>
          <w:rFonts w:ascii="Times New Roman" w:eastAsia="Times New Roman" w:hAnsi="Times New Roman" w:cs="Times New Roman"/>
          <w:lang w:val="en-AU"/>
        </w:rPr>
        <w:t xml:space="preserve">acrta konačnog prijedloga Plana </w:t>
      </w:r>
      <w:proofErr w:type="spellStart"/>
      <w:r w:rsidR="00F574F5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="00F574F5">
        <w:rPr>
          <w:rFonts w:ascii="Times New Roman" w:eastAsia="Times New Roman" w:hAnsi="Times New Roman" w:cs="Times New Roman"/>
          <w:lang w:val="en-AU"/>
        </w:rPr>
        <w:t xml:space="preserve"> I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zvješća o javnoj raspravi, Gradonačelnik je donio zaključak </w:t>
      </w:r>
      <w:r w:rsidR="00D10848" w:rsidRPr="00D10848">
        <w:rPr>
          <w:rFonts w:ascii="Times New Roman" w:eastAsia="Times New Roman" w:hAnsi="Times New Roman" w:cs="Times New Roman"/>
          <w:lang w:val="en-AU"/>
        </w:rPr>
        <w:t>KLASA:350-02/21-04/03</w:t>
      </w:r>
      <w:r w:rsidR="00D10848">
        <w:rPr>
          <w:rFonts w:ascii="Times New Roman" w:eastAsia="Times New Roman" w:hAnsi="Times New Roman" w:cs="Times New Roman"/>
          <w:lang w:val="en-AU"/>
        </w:rPr>
        <w:t xml:space="preserve">, </w:t>
      </w:r>
      <w:r w:rsidR="00D10848" w:rsidRPr="00D10848">
        <w:rPr>
          <w:rFonts w:ascii="Times New Roman" w:eastAsia="Times New Roman" w:hAnsi="Times New Roman" w:cs="Times New Roman"/>
          <w:lang w:val="en-AU"/>
        </w:rPr>
        <w:t>URBROJ:2133-01-05-01/02-22</w:t>
      </w:r>
      <w:r w:rsidR="001D7043">
        <w:rPr>
          <w:rFonts w:ascii="Times New Roman" w:eastAsia="Times New Roman" w:hAnsi="Times New Roman" w:cs="Times New Roman"/>
          <w:lang w:val="en-AU"/>
        </w:rPr>
        <w:t>-83</w:t>
      </w:r>
      <w:r w:rsidR="00B7730B" w:rsidRPr="00D10848">
        <w:rPr>
          <w:rFonts w:ascii="Times New Roman" w:eastAsia="Times New Roman" w:hAnsi="Times New Roman" w:cs="Times New Roman"/>
          <w:color w:val="FF0000"/>
          <w:lang w:val="en-AU"/>
        </w:rPr>
        <w:t xml:space="preserve"> </w:t>
      </w:r>
      <w:r w:rsidRPr="001D7043">
        <w:rPr>
          <w:rFonts w:ascii="Times New Roman" w:eastAsia="Times New Roman" w:hAnsi="Times New Roman" w:cs="Times New Roman"/>
          <w:lang w:val="en-AU"/>
        </w:rPr>
        <w:t>od</w:t>
      </w:r>
      <w:r w:rsidR="00D92658" w:rsidRPr="001D7043">
        <w:rPr>
          <w:rFonts w:ascii="Times New Roman" w:eastAsia="Times New Roman" w:hAnsi="Times New Roman" w:cs="Times New Roman"/>
          <w:lang w:val="en-AU"/>
        </w:rPr>
        <w:t xml:space="preserve"> </w:t>
      </w:r>
      <w:r w:rsidR="001D7043" w:rsidRPr="001D7043">
        <w:rPr>
          <w:rFonts w:ascii="Times New Roman" w:eastAsia="Times New Roman" w:hAnsi="Times New Roman" w:cs="Times New Roman"/>
          <w:lang w:val="en-AU"/>
        </w:rPr>
        <w:t xml:space="preserve">10.10.2022. </w:t>
      </w:r>
      <w:r w:rsidRPr="003F51A9">
        <w:rPr>
          <w:rFonts w:ascii="Times New Roman" w:eastAsia="Times New Roman" w:hAnsi="Times New Roman" w:cs="Times New Roman"/>
          <w:lang w:val="en-AU"/>
        </w:rPr>
        <w:t xml:space="preserve">god. 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o utvrđivanju konačnog prijedloga </w:t>
      </w:r>
      <w:r w:rsidR="00F574F5" w:rsidRPr="00A16948">
        <w:rPr>
          <w:rFonts w:ascii="Times New Roman" w:eastAsia="Times New Roman" w:hAnsi="Times New Roman" w:cs="Times New Roman"/>
          <w:color w:val="000000"/>
        </w:rPr>
        <w:t>Urbanističkog plana uređenja „</w:t>
      </w:r>
      <w:r w:rsidR="00D10848">
        <w:rPr>
          <w:rFonts w:ascii="Times New Roman" w:eastAsia="Times New Roman" w:hAnsi="Times New Roman" w:cs="Times New Roman"/>
          <w:color w:val="000000"/>
        </w:rPr>
        <w:t>Pivovara</w:t>
      </w:r>
      <w:r w:rsidR="00130B8D">
        <w:rPr>
          <w:rFonts w:ascii="Times New Roman" w:eastAsia="Times New Roman" w:hAnsi="Times New Roman" w:cs="Times New Roman"/>
          <w:color w:val="000000"/>
        </w:rPr>
        <w:t>“</w:t>
      </w:r>
      <w:r w:rsidR="00F574F5" w:rsidRPr="00A1694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54DB1">
        <w:rPr>
          <w:rFonts w:ascii="Times New Roman" w:eastAsia="Times New Roman" w:hAnsi="Times New Roman" w:cs="Times New Roman"/>
          <w:lang w:val="en-AU"/>
        </w:rPr>
        <w:t>i</w:t>
      </w:r>
      <w:proofErr w:type="spellEnd"/>
      <w:r w:rsidRPr="00054DB1">
        <w:rPr>
          <w:rFonts w:ascii="Times New Roman" w:eastAsia="Times New Roman" w:hAnsi="Times New Roman" w:cs="Times New Roman"/>
          <w:lang w:val="en-AU"/>
        </w:rPr>
        <w:t xml:space="preserve"> </w:t>
      </w:r>
      <w:r w:rsidR="00F574F5">
        <w:rPr>
          <w:rFonts w:ascii="Times New Roman" w:eastAsia="Times New Roman" w:hAnsi="Times New Roman" w:cs="Times New Roman"/>
          <w:lang w:val="en-AU"/>
        </w:rPr>
        <w:t>prijedloga</w:t>
      </w:r>
      <w:r w:rsidRPr="00054DB1">
        <w:rPr>
          <w:rFonts w:ascii="Times New Roman" w:eastAsia="Times New Roman" w:hAnsi="Times New Roman" w:cs="Times New Roman"/>
          <w:lang w:val="en-AU"/>
        </w:rPr>
        <w:t xml:space="preserve"> Odluke o donošenju </w:t>
      </w:r>
      <w:r w:rsidR="00F574F5" w:rsidRPr="00A16948">
        <w:rPr>
          <w:rFonts w:ascii="Times New Roman" w:eastAsia="Times New Roman" w:hAnsi="Times New Roman" w:cs="Times New Roman"/>
          <w:color w:val="000000"/>
        </w:rPr>
        <w:t>Urbanističkog plana uređenja „</w:t>
      </w:r>
      <w:r w:rsidR="00D10848">
        <w:rPr>
          <w:rFonts w:ascii="Times New Roman" w:eastAsia="Times New Roman" w:hAnsi="Times New Roman" w:cs="Times New Roman"/>
          <w:color w:val="000000"/>
        </w:rPr>
        <w:t>Pivovara</w:t>
      </w:r>
      <w:r w:rsidR="00F574F5" w:rsidRPr="00A16948">
        <w:rPr>
          <w:rFonts w:ascii="Times New Roman" w:eastAsia="Times New Roman" w:hAnsi="Times New Roman" w:cs="Times New Roman"/>
          <w:color w:val="000000"/>
        </w:rPr>
        <w:t>“</w:t>
      </w:r>
      <w:r w:rsidRPr="00054DB1">
        <w:rPr>
          <w:rFonts w:ascii="Times New Roman" w:eastAsia="Times New Roman" w:hAnsi="Times New Roman" w:cs="Times New Roman"/>
          <w:lang w:val="en-AU"/>
        </w:rPr>
        <w:t>.</w:t>
      </w:r>
    </w:p>
    <w:p w14:paraId="734BAEF9" w14:textId="77777777" w:rsidR="00F6208F" w:rsidRPr="00054DB1" w:rsidRDefault="00F6208F" w:rsidP="00D108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lang w:val="en-AU"/>
        </w:rPr>
      </w:pPr>
    </w:p>
    <w:p w14:paraId="39CB6028" w14:textId="77777777" w:rsidR="008148E7" w:rsidRDefault="007450FB" w:rsidP="00814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Predlaže se Gradskom vijeću Grada Karlovca da donese Odluku o donošenju </w:t>
      </w:r>
      <w:r w:rsidR="00E40C93" w:rsidRPr="00A16948">
        <w:rPr>
          <w:rFonts w:ascii="Times New Roman" w:eastAsia="Times New Roman" w:hAnsi="Times New Roman" w:cs="Times New Roman"/>
          <w:color w:val="000000"/>
        </w:rPr>
        <w:t>Urbanističkog plana uređenja „</w:t>
      </w:r>
      <w:r w:rsidR="00D10848">
        <w:rPr>
          <w:rFonts w:ascii="Times New Roman" w:eastAsia="Times New Roman" w:hAnsi="Times New Roman" w:cs="Times New Roman"/>
          <w:color w:val="000000"/>
        </w:rPr>
        <w:t>Pivovara</w:t>
      </w:r>
      <w:r w:rsidR="00E40C93" w:rsidRPr="00A16948">
        <w:rPr>
          <w:rFonts w:ascii="Times New Roman" w:eastAsia="Times New Roman" w:hAnsi="Times New Roman" w:cs="Times New Roman"/>
          <w:color w:val="000000"/>
        </w:rPr>
        <w:t xml:space="preserve">“ 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prema priloženom </w:t>
      </w:r>
      <w:r w:rsidR="00E40C93">
        <w:rPr>
          <w:rFonts w:ascii="Times New Roman" w:eastAsia="Times New Roman" w:hAnsi="Times New Roman" w:cs="Times New Roman"/>
          <w:color w:val="000000"/>
          <w:lang w:val="en-AU"/>
        </w:rPr>
        <w:t>prijedlogu</w:t>
      </w:r>
      <w:r w:rsidRPr="00054DB1">
        <w:rPr>
          <w:rFonts w:ascii="Times New Roman" w:eastAsia="Times New Roman" w:hAnsi="Times New Roman" w:cs="Times New Roman"/>
          <w:color w:val="000000"/>
          <w:lang w:val="en-AU"/>
        </w:rPr>
        <w:t xml:space="preserve"> odluke.</w:t>
      </w:r>
    </w:p>
    <w:p w14:paraId="62F98D09" w14:textId="77777777" w:rsidR="008148E7" w:rsidRDefault="008148E7" w:rsidP="00814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</w:p>
    <w:p w14:paraId="561E388A" w14:textId="7ABE3385" w:rsidR="008148E7" w:rsidRDefault="008148E7" w:rsidP="008148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CB8088" w14:textId="77777777" w:rsidR="00DE64D5" w:rsidRDefault="00DE64D5" w:rsidP="008148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535DA9" w14:textId="71EE1811" w:rsidR="008148E7" w:rsidRPr="008148E7" w:rsidRDefault="008148E7" w:rsidP="008148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48E7">
        <w:rPr>
          <w:rFonts w:ascii="Times New Roman" w:eastAsia="Times New Roman" w:hAnsi="Times New Roman" w:cs="Times New Roman"/>
          <w:sz w:val="24"/>
          <w:szCs w:val="24"/>
          <w:lang w:eastAsia="ar-SA"/>
        </w:rPr>
        <w:t>Pripremila:</w:t>
      </w:r>
    </w:p>
    <w:p w14:paraId="653CF57B" w14:textId="77777777" w:rsidR="008148E7" w:rsidRPr="008148E7" w:rsidRDefault="008148E7" w:rsidP="008148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48E7">
        <w:rPr>
          <w:rFonts w:ascii="Times New Roman" w:eastAsia="Times New Roman" w:hAnsi="Times New Roman" w:cs="Times New Roman"/>
          <w:sz w:val="24"/>
          <w:szCs w:val="24"/>
          <w:lang w:eastAsia="ar-SA"/>
        </w:rPr>
        <w:t>Gordana Koprivnjak, dipl.ing.arh.</w:t>
      </w:r>
    </w:p>
    <w:p w14:paraId="7953AD21" w14:textId="44F04341" w:rsidR="00054DB1" w:rsidRPr="008148E7" w:rsidRDefault="008148E7" w:rsidP="008148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n-AU"/>
        </w:rPr>
      </w:pPr>
      <w:r w:rsidRPr="008148E7">
        <w:rPr>
          <w:rFonts w:ascii="Times New Roman" w:eastAsia="Times New Roman" w:hAnsi="Times New Roman" w:cs="Times New Roman"/>
          <w:sz w:val="24"/>
          <w:szCs w:val="24"/>
          <w:lang w:eastAsia="ar-SA"/>
        </w:rPr>
        <w:t>Savjetnica za prostorno uređenje</w:t>
      </w:r>
      <w:r w:rsidRPr="008148E7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="00054DB1" w:rsidRPr="00A16948">
        <w:rPr>
          <w:rFonts w:ascii="Times New Roman" w:eastAsia="Times New Roman" w:hAnsi="Times New Roman" w:cs="Times New Roman"/>
        </w:rPr>
        <w:tab/>
      </w:r>
      <w:r w:rsidR="00FB0296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A22695">
        <w:rPr>
          <w:rFonts w:ascii="Times New Roman" w:eastAsia="Times New Roman" w:hAnsi="Times New Roman" w:cs="Times New Roman"/>
        </w:rPr>
        <w:t>P</w:t>
      </w:r>
      <w:r w:rsidR="00054DB1" w:rsidRPr="00A16948">
        <w:rPr>
          <w:rFonts w:ascii="Times New Roman" w:eastAsia="Times New Roman" w:hAnsi="Times New Roman" w:cs="Times New Roman"/>
        </w:rPr>
        <w:t>ROČELNI</w:t>
      </w:r>
      <w:r w:rsidR="00981025">
        <w:rPr>
          <w:rFonts w:ascii="Times New Roman" w:eastAsia="Times New Roman" w:hAnsi="Times New Roman" w:cs="Times New Roman"/>
        </w:rPr>
        <w:t>CA</w:t>
      </w:r>
      <w:r w:rsidR="00054DB1" w:rsidRPr="00A16948">
        <w:rPr>
          <w:rFonts w:ascii="Times New Roman" w:eastAsia="Times New Roman" w:hAnsi="Times New Roman" w:cs="Times New Roman"/>
        </w:rPr>
        <w:t>:</w:t>
      </w:r>
    </w:p>
    <w:p w14:paraId="7953AD23" w14:textId="75B791B8" w:rsidR="006226AC" w:rsidRPr="00054DB1" w:rsidRDefault="00981025" w:rsidP="004A50A4">
      <w:pPr>
        <w:ind w:left="4248" w:firstLine="708"/>
      </w:pPr>
      <w:r>
        <w:rPr>
          <w:rFonts w:ascii="Times New Roman" w:eastAsia="Times New Roman" w:hAnsi="Times New Roman" w:cs="Times New Roman"/>
        </w:rPr>
        <w:t xml:space="preserve">  </w:t>
      </w:r>
      <w:r w:rsidR="00A22695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  <w:r w:rsidR="00E5193C">
        <w:rPr>
          <w:rFonts w:ascii="Times New Roman" w:eastAsia="Times New Roman" w:hAnsi="Times New Roman" w:cs="Times New Roman"/>
        </w:rPr>
        <w:t>Vesna Ribar</w:t>
      </w:r>
      <w:r w:rsidR="004A50A4">
        <w:rPr>
          <w:rFonts w:ascii="Times New Roman" w:eastAsia="Times New Roman" w:hAnsi="Times New Roman" w:cs="Times New Roman"/>
        </w:rPr>
        <w:t>, dipl.ing.građ.</w:t>
      </w:r>
    </w:p>
    <w:sectPr w:rsidR="006226AC" w:rsidRPr="0005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329C6"/>
    <w:multiLevelType w:val="hybridMultilevel"/>
    <w:tmpl w:val="78586E5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3D013C"/>
    <w:multiLevelType w:val="hybridMultilevel"/>
    <w:tmpl w:val="D8E205F0"/>
    <w:lvl w:ilvl="0" w:tplc="425E6E7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576EA"/>
    <w:multiLevelType w:val="hybridMultilevel"/>
    <w:tmpl w:val="824035D0"/>
    <w:lvl w:ilvl="0" w:tplc="041A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6E1E3BEB"/>
    <w:multiLevelType w:val="hybridMultilevel"/>
    <w:tmpl w:val="EC4CA740"/>
    <w:lvl w:ilvl="0" w:tplc="744CF03C">
      <w:start w:val="3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7845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798804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108556">
    <w:abstractNumId w:val="3"/>
  </w:num>
  <w:num w:numId="4" w16cid:durableId="91589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0FB"/>
    <w:rsid w:val="000208DB"/>
    <w:rsid w:val="000363F0"/>
    <w:rsid w:val="00036BDD"/>
    <w:rsid w:val="00043376"/>
    <w:rsid w:val="00054DB1"/>
    <w:rsid w:val="00071BA6"/>
    <w:rsid w:val="000753A4"/>
    <w:rsid w:val="000A020F"/>
    <w:rsid w:val="000A1B8F"/>
    <w:rsid w:val="000D5CE9"/>
    <w:rsid w:val="000F0F30"/>
    <w:rsid w:val="000F1300"/>
    <w:rsid w:val="00116190"/>
    <w:rsid w:val="00121950"/>
    <w:rsid w:val="00130B8D"/>
    <w:rsid w:val="00137D07"/>
    <w:rsid w:val="00145EF4"/>
    <w:rsid w:val="00154948"/>
    <w:rsid w:val="001553AA"/>
    <w:rsid w:val="00173A5D"/>
    <w:rsid w:val="001819EE"/>
    <w:rsid w:val="001947F2"/>
    <w:rsid w:val="001B38E3"/>
    <w:rsid w:val="001B592F"/>
    <w:rsid w:val="001C0A0B"/>
    <w:rsid w:val="001C14A4"/>
    <w:rsid w:val="001D19A5"/>
    <w:rsid w:val="001D2415"/>
    <w:rsid w:val="001D7043"/>
    <w:rsid w:val="001E0A2F"/>
    <w:rsid w:val="001E2107"/>
    <w:rsid w:val="00233DB1"/>
    <w:rsid w:val="00244696"/>
    <w:rsid w:val="00244CF4"/>
    <w:rsid w:val="00245D84"/>
    <w:rsid w:val="002470BE"/>
    <w:rsid w:val="00265242"/>
    <w:rsid w:val="00266F1D"/>
    <w:rsid w:val="00276DA8"/>
    <w:rsid w:val="00281FEA"/>
    <w:rsid w:val="00287B58"/>
    <w:rsid w:val="002A2D85"/>
    <w:rsid w:val="002D0833"/>
    <w:rsid w:val="002E6C2E"/>
    <w:rsid w:val="002F40A5"/>
    <w:rsid w:val="00301B6C"/>
    <w:rsid w:val="00304511"/>
    <w:rsid w:val="00305FED"/>
    <w:rsid w:val="00313E14"/>
    <w:rsid w:val="00332934"/>
    <w:rsid w:val="00357797"/>
    <w:rsid w:val="00363B37"/>
    <w:rsid w:val="0036792D"/>
    <w:rsid w:val="0038605F"/>
    <w:rsid w:val="003A00CB"/>
    <w:rsid w:val="003A62B4"/>
    <w:rsid w:val="003A7858"/>
    <w:rsid w:val="003D1DEC"/>
    <w:rsid w:val="003D5084"/>
    <w:rsid w:val="003E04A8"/>
    <w:rsid w:val="003F51A9"/>
    <w:rsid w:val="003F60FB"/>
    <w:rsid w:val="003F79DC"/>
    <w:rsid w:val="00404313"/>
    <w:rsid w:val="00411911"/>
    <w:rsid w:val="0041307F"/>
    <w:rsid w:val="00432D04"/>
    <w:rsid w:val="00450DF8"/>
    <w:rsid w:val="00457055"/>
    <w:rsid w:val="0047214A"/>
    <w:rsid w:val="004744C5"/>
    <w:rsid w:val="00484D53"/>
    <w:rsid w:val="004A50A4"/>
    <w:rsid w:val="004A79E6"/>
    <w:rsid w:val="004C519E"/>
    <w:rsid w:val="004D4B86"/>
    <w:rsid w:val="004D6C3D"/>
    <w:rsid w:val="004E3CA6"/>
    <w:rsid w:val="004E518B"/>
    <w:rsid w:val="005069C4"/>
    <w:rsid w:val="00517108"/>
    <w:rsid w:val="00523085"/>
    <w:rsid w:val="0052424A"/>
    <w:rsid w:val="00543752"/>
    <w:rsid w:val="00544AA8"/>
    <w:rsid w:val="00556451"/>
    <w:rsid w:val="00574F85"/>
    <w:rsid w:val="00590216"/>
    <w:rsid w:val="005E428C"/>
    <w:rsid w:val="005E7A55"/>
    <w:rsid w:val="006126DD"/>
    <w:rsid w:val="006223B3"/>
    <w:rsid w:val="006226AC"/>
    <w:rsid w:val="00627F8E"/>
    <w:rsid w:val="00662AD9"/>
    <w:rsid w:val="00665201"/>
    <w:rsid w:val="0067027B"/>
    <w:rsid w:val="00675C5F"/>
    <w:rsid w:val="0067638E"/>
    <w:rsid w:val="00683912"/>
    <w:rsid w:val="006F0F51"/>
    <w:rsid w:val="006F5EBE"/>
    <w:rsid w:val="00706824"/>
    <w:rsid w:val="007111CF"/>
    <w:rsid w:val="007228BE"/>
    <w:rsid w:val="00735888"/>
    <w:rsid w:val="007450FB"/>
    <w:rsid w:val="00776BEF"/>
    <w:rsid w:val="00780956"/>
    <w:rsid w:val="007876C4"/>
    <w:rsid w:val="007A4F55"/>
    <w:rsid w:val="007B03C9"/>
    <w:rsid w:val="007B6F37"/>
    <w:rsid w:val="007D3F1E"/>
    <w:rsid w:val="008148E7"/>
    <w:rsid w:val="00832B50"/>
    <w:rsid w:val="00847C5C"/>
    <w:rsid w:val="00881FFB"/>
    <w:rsid w:val="008A05C6"/>
    <w:rsid w:val="008A1D60"/>
    <w:rsid w:val="008A260E"/>
    <w:rsid w:val="008A2B67"/>
    <w:rsid w:val="008A343B"/>
    <w:rsid w:val="008A4217"/>
    <w:rsid w:val="008B02D5"/>
    <w:rsid w:val="008C1A2A"/>
    <w:rsid w:val="008C7EDA"/>
    <w:rsid w:val="009066BE"/>
    <w:rsid w:val="00906E71"/>
    <w:rsid w:val="00907ED7"/>
    <w:rsid w:val="00920A5A"/>
    <w:rsid w:val="009262F4"/>
    <w:rsid w:val="0094065C"/>
    <w:rsid w:val="00950CFC"/>
    <w:rsid w:val="00972A3D"/>
    <w:rsid w:val="009767AD"/>
    <w:rsid w:val="0098070F"/>
    <w:rsid w:val="00981025"/>
    <w:rsid w:val="00986BE8"/>
    <w:rsid w:val="00991648"/>
    <w:rsid w:val="00994B60"/>
    <w:rsid w:val="009A4C7B"/>
    <w:rsid w:val="009B1D98"/>
    <w:rsid w:val="009B6A2F"/>
    <w:rsid w:val="009D63B6"/>
    <w:rsid w:val="009F0D05"/>
    <w:rsid w:val="00A13EF2"/>
    <w:rsid w:val="00A174B0"/>
    <w:rsid w:val="00A22695"/>
    <w:rsid w:val="00A22820"/>
    <w:rsid w:val="00A33FA6"/>
    <w:rsid w:val="00A43125"/>
    <w:rsid w:val="00A93006"/>
    <w:rsid w:val="00AA5B62"/>
    <w:rsid w:val="00AC5331"/>
    <w:rsid w:val="00AD1302"/>
    <w:rsid w:val="00AD2B4F"/>
    <w:rsid w:val="00AE51BD"/>
    <w:rsid w:val="00AE7FB8"/>
    <w:rsid w:val="00AF2E6F"/>
    <w:rsid w:val="00B01705"/>
    <w:rsid w:val="00B04AF4"/>
    <w:rsid w:val="00B30FBD"/>
    <w:rsid w:val="00B329DE"/>
    <w:rsid w:val="00B33F0D"/>
    <w:rsid w:val="00B60BC2"/>
    <w:rsid w:val="00B6714C"/>
    <w:rsid w:val="00B71109"/>
    <w:rsid w:val="00B723F2"/>
    <w:rsid w:val="00B761C4"/>
    <w:rsid w:val="00B7730B"/>
    <w:rsid w:val="00B77829"/>
    <w:rsid w:val="00B84A91"/>
    <w:rsid w:val="00B86735"/>
    <w:rsid w:val="00B86D8E"/>
    <w:rsid w:val="00B92BDE"/>
    <w:rsid w:val="00B940B4"/>
    <w:rsid w:val="00BD1976"/>
    <w:rsid w:val="00BE0579"/>
    <w:rsid w:val="00BE1653"/>
    <w:rsid w:val="00BF25F7"/>
    <w:rsid w:val="00C05A80"/>
    <w:rsid w:val="00C10B7E"/>
    <w:rsid w:val="00C163E2"/>
    <w:rsid w:val="00C34DBB"/>
    <w:rsid w:val="00C42169"/>
    <w:rsid w:val="00C65885"/>
    <w:rsid w:val="00C70434"/>
    <w:rsid w:val="00CA21A3"/>
    <w:rsid w:val="00CC0923"/>
    <w:rsid w:val="00CF3EA6"/>
    <w:rsid w:val="00CF77BD"/>
    <w:rsid w:val="00D01BBA"/>
    <w:rsid w:val="00D10848"/>
    <w:rsid w:val="00D47BA9"/>
    <w:rsid w:val="00D51A3B"/>
    <w:rsid w:val="00D92658"/>
    <w:rsid w:val="00D95B3B"/>
    <w:rsid w:val="00D975C7"/>
    <w:rsid w:val="00DB2695"/>
    <w:rsid w:val="00DB3ECB"/>
    <w:rsid w:val="00DC0C2F"/>
    <w:rsid w:val="00DC5BEF"/>
    <w:rsid w:val="00DC5FAE"/>
    <w:rsid w:val="00DC6652"/>
    <w:rsid w:val="00DE64D5"/>
    <w:rsid w:val="00DF5D37"/>
    <w:rsid w:val="00E1499B"/>
    <w:rsid w:val="00E3440C"/>
    <w:rsid w:val="00E40C93"/>
    <w:rsid w:val="00E510E1"/>
    <w:rsid w:val="00E5193C"/>
    <w:rsid w:val="00E54CDA"/>
    <w:rsid w:val="00E575AC"/>
    <w:rsid w:val="00E673BF"/>
    <w:rsid w:val="00E92766"/>
    <w:rsid w:val="00E93324"/>
    <w:rsid w:val="00E9362E"/>
    <w:rsid w:val="00E97622"/>
    <w:rsid w:val="00EA1D09"/>
    <w:rsid w:val="00EC4A0F"/>
    <w:rsid w:val="00ED2A2A"/>
    <w:rsid w:val="00ED2CEF"/>
    <w:rsid w:val="00ED6E6F"/>
    <w:rsid w:val="00EE10C6"/>
    <w:rsid w:val="00F20307"/>
    <w:rsid w:val="00F25706"/>
    <w:rsid w:val="00F26203"/>
    <w:rsid w:val="00F27125"/>
    <w:rsid w:val="00F36B27"/>
    <w:rsid w:val="00F4419B"/>
    <w:rsid w:val="00F44673"/>
    <w:rsid w:val="00F46AD2"/>
    <w:rsid w:val="00F574F5"/>
    <w:rsid w:val="00F6208F"/>
    <w:rsid w:val="00F635CB"/>
    <w:rsid w:val="00F93DBF"/>
    <w:rsid w:val="00FA59DB"/>
    <w:rsid w:val="00FB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CFB"/>
  <w15:docId w15:val="{20387781-B172-4F81-A9FD-713A9DFF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0F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881FFB"/>
    <w:rPr>
      <w:i/>
      <w:iCs/>
    </w:rPr>
  </w:style>
  <w:style w:type="character" w:styleId="Hiperveza">
    <w:name w:val="Hyperlink"/>
    <w:basedOn w:val="Zadanifontodlomka"/>
    <w:uiPriority w:val="99"/>
    <w:unhideWhenUsed/>
    <w:rsid w:val="007228B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228BE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BE1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Koprivnjak</dc:creator>
  <cp:lastModifiedBy>Gordana Koprivnjak</cp:lastModifiedBy>
  <cp:revision>77</cp:revision>
  <cp:lastPrinted>2022-03-11T12:22:00Z</cp:lastPrinted>
  <dcterms:created xsi:type="dcterms:W3CDTF">2022-10-05T10:42:00Z</dcterms:created>
  <dcterms:modified xsi:type="dcterms:W3CDTF">2022-10-14T10:27:00Z</dcterms:modified>
</cp:coreProperties>
</file>